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1749"/>
        <w:gridCol w:w="8763"/>
      </w:tblGrid>
      <w:tr w:rsidR="00714C4F" w14:paraId="5A833A3A" w14:textId="77777777" w:rsidTr="00210608">
        <w:trPr>
          <w:trHeight w:val="2160"/>
        </w:trPr>
        <w:tc>
          <w:tcPr>
            <w:tcW w:w="1965" w:type="dxa"/>
          </w:tcPr>
          <w:p w14:paraId="04E8A430" w14:textId="77777777" w:rsidR="00714C4F" w:rsidRDefault="00516B7E">
            <w:pPr>
              <w:pStyle w:val="BodyText"/>
              <w:jc w:val="left"/>
              <w:rPr>
                <w:sz w:val="32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38100</wp:posOffset>
                  </wp:positionV>
                  <wp:extent cx="830580" cy="1262380"/>
                  <wp:effectExtent l="0" t="0" r="7620" b="0"/>
                  <wp:wrapTight wrapText="bothSides">
                    <wp:wrapPolygon edited="0">
                      <wp:start x="0" y="0"/>
                      <wp:lineTo x="0" y="21187"/>
                      <wp:lineTo x="21303" y="21187"/>
                      <wp:lineTo x="21303" y="0"/>
                      <wp:lineTo x="0" y="0"/>
                    </wp:wrapPolygon>
                  </wp:wrapTight>
                  <wp:docPr id="2" name="Picture 2" descr="RVGSlogo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VGSlogo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26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63" w:type="dxa"/>
          </w:tcPr>
          <w:p w14:paraId="6BEF88DF" w14:textId="77777777" w:rsidR="005579F5" w:rsidRDefault="005579F5">
            <w:pPr>
              <w:pStyle w:val="BodyText"/>
              <w:rPr>
                <w:sz w:val="32"/>
                <w:szCs w:val="32"/>
              </w:rPr>
            </w:pPr>
          </w:p>
          <w:p w14:paraId="5F62BF22" w14:textId="77777777" w:rsidR="005579F5" w:rsidRDefault="005579F5">
            <w:pPr>
              <w:pStyle w:val="BodyText"/>
              <w:rPr>
                <w:sz w:val="32"/>
                <w:szCs w:val="32"/>
              </w:rPr>
            </w:pPr>
          </w:p>
          <w:p w14:paraId="6A4B5962" w14:textId="77777777" w:rsidR="00714C4F" w:rsidRDefault="00714C4F">
            <w:pPr>
              <w:pStyle w:val="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Roanoke Valley Governor's School Foundation, Inc.</w:t>
            </w:r>
          </w:p>
          <w:p w14:paraId="67B1033A" w14:textId="77777777" w:rsidR="00714C4F" w:rsidRDefault="00714C4F" w:rsidP="00E43CD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www.rvgs.k12.va.us</w:t>
            </w:r>
          </w:p>
          <w:tbl>
            <w:tblPr>
              <w:tblW w:w="8547" w:type="dxa"/>
              <w:tblLook w:val="0000" w:firstRow="0" w:lastRow="0" w:firstColumn="0" w:lastColumn="0" w:noHBand="0" w:noVBand="0"/>
            </w:tblPr>
            <w:tblGrid>
              <w:gridCol w:w="4273"/>
              <w:gridCol w:w="4274"/>
            </w:tblGrid>
            <w:tr w:rsidR="00714C4F" w14:paraId="7D65410D" w14:textId="77777777">
              <w:trPr>
                <w:trHeight w:val="556"/>
              </w:trPr>
              <w:tc>
                <w:tcPr>
                  <w:tcW w:w="4273" w:type="dxa"/>
                </w:tcPr>
                <w:p w14:paraId="0CD5C73A" w14:textId="77777777" w:rsidR="00714C4F" w:rsidRDefault="00714C4F">
                  <w:pPr>
                    <w:pStyle w:val="BodyText"/>
                    <w:rPr>
                      <w:sz w:val="20"/>
                    </w:rPr>
                  </w:pPr>
                  <w:r>
                    <w:rPr>
                      <w:sz w:val="20"/>
                    </w:rPr>
                    <w:t>2104 Grandin Road, S.W.</w:t>
                  </w:r>
                </w:p>
                <w:p w14:paraId="0048B8EB" w14:textId="77777777" w:rsidR="00714C4F" w:rsidRDefault="000C04DA">
                  <w:pPr>
                    <w:pStyle w:val="BodyText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65920" behindDoc="0" locked="0" layoutInCell="1" allowOverlap="1">
                            <wp:simplePos x="0" y="0"/>
                            <wp:positionH relativeFrom="column">
                              <wp:posOffset>563245</wp:posOffset>
                            </wp:positionH>
                            <wp:positionV relativeFrom="paragraph">
                              <wp:posOffset>195579</wp:posOffset>
                            </wp:positionV>
                            <wp:extent cx="4229100" cy="0"/>
                            <wp:effectExtent l="0" t="19050" r="19050" b="19050"/>
                            <wp:wrapNone/>
                            <wp:docPr id="1" name="Lin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2291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57150" cmpd="thinThick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203CB69F" id="Line 3" o:spid="_x0000_s1026" style="position:absolute;z-index:251665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.35pt,15.4pt" to="377.3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" strokeweight="4.5pt">
                            <v:stroke linestyle="thinThick"/>
                          </v:line>
                        </w:pict>
                      </mc:Fallback>
                    </mc:AlternateContent>
                  </w:r>
                  <w:r w:rsidR="00714C4F">
                    <w:rPr>
                      <w:sz w:val="20"/>
                    </w:rPr>
                    <w:t>Roanoke, Virginia 24015</w:t>
                  </w:r>
                </w:p>
              </w:tc>
              <w:tc>
                <w:tcPr>
                  <w:tcW w:w="4274" w:type="dxa"/>
                </w:tcPr>
                <w:p w14:paraId="00EAAF5F" w14:textId="77777777" w:rsidR="00714C4F" w:rsidRDefault="00714C4F">
                  <w:pPr>
                    <w:pStyle w:val="BodyText"/>
                    <w:rPr>
                      <w:sz w:val="20"/>
                    </w:rPr>
                  </w:pPr>
                  <w:r>
                    <w:rPr>
                      <w:sz w:val="20"/>
                    </w:rPr>
                    <w:t>(540) 853-2116</w:t>
                  </w:r>
                </w:p>
                <w:p w14:paraId="46567221" w14:textId="77777777" w:rsidR="00714C4F" w:rsidRDefault="00714C4F">
                  <w:pPr>
                    <w:pStyle w:val="BodyText"/>
                    <w:rPr>
                      <w:sz w:val="20"/>
                    </w:rPr>
                  </w:pPr>
                  <w:r>
                    <w:rPr>
                      <w:sz w:val="20"/>
                    </w:rPr>
                    <w:t>Fax: (540) 853-1056</w:t>
                  </w:r>
                </w:p>
              </w:tc>
            </w:tr>
          </w:tbl>
          <w:p w14:paraId="307D85D0" w14:textId="77777777" w:rsidR="00714C4F" w:rsidRDefault="00714C4F" w:rsidP="005579F5">
            <w:pPr>
              <w:pStyle w:val="BodyText"/>
              <w:spacing w:before="240"/>
              <w:jc w:val="right"/>
              <w:rPr>
                <w:sz w:val="32"/>
              </w:rPr>
            </w:pPr>
          </w:p>
        </w:tc>
      </w:tr>
    </w:tbl>
    <w:p w14:paraId="775DAFB7" w14:textId="77777777" w:rsidR="009A6BEB" w:rsidRDefault="00E926E7" w:rsidP="009A6BEB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02AE7DB" w14:textId="77777777" w:rsidR="00AD67D0" w:rsidRPr="00AD67D0" w:rsidRDefault="00AD67D0" w:rsidP="00AD67D0">
      <w:pPr>
        <w:spacing w:before="240"/>
        <w:ind w:left="180"/>
        <w:jc w:val="center"/>
        <w:rPr>
          <w:b/>
          <w:sz w:val="40"/>
          <w:szCs w:val="22"/>
        </w:rPr>
      </w:pPr>
      <w:r w:rsidRPr="00AD67D0">
        <w:rPr>
          <w:b/>
          <w:sz w:val="40"/>
          <w:szCs w:val="22"/>
        </w:rPr>
        <w:t>Board of Directors Meeting Agenda</w:t>
      </w:r>
    </w:p>
    <w:p w14:paraId="690D9772" w14:textId="77777777" w:rsidR="00AD67D0" w:rsidRPr="00AD67D0" w:rsidRDefault="00516B7E" w:rsidP="00AD67D0">
      <w:pPr>
        <w:spacing w:before="240"/>
        <w:ind w:left="180"/>
        <w:jc w:val="center"/>
        <w:rPr>
          <w:sz w:val="32"/>
          <w:szCs w:val="22"/>
        </w:rPr>
      </w:pPr>
      <w:r>
        <w:rPr>
          <w:sz w:val="32"/>
          <w:szCs w:val="22"/>
        </w:rPr>
        <w:t xml:space="preserve">October </w:t>
      </w:r>
      <w:r w:rsidR="005579F5">
        <w:rPr>
          <w:sz w:val="32"/>
          <w:szCs w:val="22"/>
        </w:rPr>
        <w:t>8, 2020                   6:30 P.M.</w:t>
      </w:r>
      <w:r w:rsidR="0027322A">
        <w:rPr>
          <w:sz w:val="32"/>
          <w:szCs w:val="22"/>
        </w:rPr>
        <w:t xml:space="preserve"> (virtual)</w:t>
      </w:r>
    </w:p>
    <w:p w14:paraId="4977D6EA" w14:textId="77777777" w:rsidR="00AD67D0" w:rsidRDefault="00AD67D0" w:rsidP="00AD67D0">
      <w:pPr>
        <w:ind w:left="900"/>
        <w:rPr>
          <w:b/>
          <w:sz w:val="22"/>
          <w:szCs w:val="22"/>
        </w:rPr>
      </w:pPr>
    </w:p>
    <w:p w14:paraId="157CBB6F" w14:textId="77777777" w:rsidR="000414EE" w:rsidRPr="00BE20E4" w:rsidRDefault="000414EE" w:rsidP="000C04DA">
      <w:pPr>
        <w:jc w:val="both"/>
        <w:rPr>
          <w:b/>
          <w:szCs w:val="22"/>
        </w:rPr>
      </w:pPr>
      <w:r w:rsidRPr="00BE20E4">
        <w:rPr>
          <w:b/>
          <w:szCs w:val="22"/>
        </w:rPr>
        <w:t>The RVGS Education Foundation members present</w:t>
      </w:r>
    </w:p>
    <w:p w14:paraId="6D2F3E6E" w14:textId="77777777" w:rsidR="000414EE" w:rsidRDefault="000414EE" w:rsidP="000C04DA">
      <w:pPr>
        <w:jc w:val="both"/>
        <w:rPr>
          <w:sz w:val="22"/>
          <w:szCs w:val="22"/>
        </w:rPr>
      </w:pPr>
      <w:r>
        <w:rPr>
          <w:sz w:val="22"/>
          <w:szCs w:val="22"/>
        </w:rPr>
        <w:t>Shannon Anderson – Roanoke City, Ken Drewry – Roanoke City, Rebecca Hudson – Botetourt County, Cleo Kitt – Roanoke city, Irene May – Franklin County, Allison Price – Bedford County, Julie Sandzimier – Roanoke County, Tiffany Silva – Bedford County; Administration/Retirees:  Mark Levy, Paula Buch, Fred Hoffman, Cam Srpan</w:t>
      </w:r>
    </w:p>
    <w:p w14:paraId="487AE923" w14:textId="77777777" w:rsidR="000414EE" w:rsidRPr="005579F5" w:rsidRDefault="000414EE" w:rsidP="000C04DA">
      <w:pPr>
        <w:ind w:left="900"/>
        <w:jc w:val="both"/>
        <w:rPr>
          <w:b/>
          <w:szCs w:val="22"/>
        </w:rPr>
      </w:pPr>
    </w:p>
    <w:p w14:paraId="2E4EC233" w14:textId="77777777" w:rsidR="000414EE" w:rsidRDefault="003735A0" w:rsidP="000C04DA">
      <w:pPr>
        <w:numPr>
          <w:ilvl w:val="0"/>
          <w:numId w:val="5"/>
        </w:numPr>
        <w:jc w:val="both"/>
        <w:rPr>
          <w:b/>
          <w:szCs w:val="22"/>
        </w:rPr>
      </w:pPr>
      <w:r w:rsidRPr="004F1591">
        <w:rPr>
          <w:szCs w:val="22"/>
        </w:rPr>
        <w:t xml:space="preserve"> </w:t>
      </w:r>
      <w:r w:rsidRPr="004F1591">
        <w:rPr>
          <w:b/>
          <w:szCs w:val="22"/>
        </w:rPr>
        <w:t>Call to Order / Agenda approval</w:t>
      </w:r>
    </w:p>
    <w:p w14:paraId="1E7CFA3E" w14:textId="77777777" w:rsidR="00127A25" w:rsidRDefault="00661EE1" w:rsidP="000C04DA">
      <w:pPr>
        <w:ind w:left="900" w:firstLine="270"/>
        <w:jc w:val="both"/>
        <w:rPr>
          <w:b/>
          <w:szCs w:val="22"/>
        </w:rPr>
      </w:pPr>
      <w:r>
        <w:rPr>
          <w:b/>
          <w:szCs w:val="22"/>
        </w:rPr>
        <w:t>VOTED</w:t>
      </w:r>
    </w:p>
    <w:p w14:paraId="3B98DC96" w14:textId="77777777" w:rsidR="00DA3148" w:rsidRPr="004F1591" w:rsidRDefault="00DA3148" w:rsidP="000C04DA">
      <w:pPr>
        <w:ind w:left="900"/>
        <w:jc w:val="both"/>
        <w:rPr>
          <w:szCs w:val="22"/>
        </w:rPr>
      </w:pPr>
    </w:p>
    <w:p w14:paraId="72534BF1" w14:textId="77777777" w:rsidR="003735A0" w:rsidRPr="004F1591" w:rsidRDefault="003735A0" w:rsidP="000C04DA">
      <w:pPr>
        <w:numPr>
          <w:ilvl w:val="0"/>
          <w:numId w:val="5"/>
        </w:numPr>
        <w:jc w:val="both"/>
        <w:rPr>
          <w:b/>
          <w:szCs w:val="22"/>
        </w:rPr>
      </w:pPr>
      <w:r w:rsidRPr="004F1591">
        <w:rPr>
          <w:b/>
          <w:szCs w:val="22"/>
        </w:rPr>
        <w:t>Election of new officers</w:t>
      </w:r>
      <w:r w:rsidR="00661EE1">
        <w:rPr>
          <w:b/>
          <w:szCs w:val="22"/>
        </w:rPr>
        <w:t xml:space="preserve"> </w:t>
      </w:r>
      <w:r w:rsidR="00403A94">
        <w:rPr>
          <w:b/>
          <w:szCs w:val="22"/>
        </w:rPr>
        <w:t>–</w:t>
      </w:r>
      <w:r w:rsidR="00661EE1">
        <w:rPr>
          <w:b/>
          <w:szCs w:val="22"/>
        </w:rPr>
        <w:t xml:space="preserve"> </w:t>
      </w:r>
      <w:r w:rsidR="00403A94">
        <w:rPr>
          <w:b/>
          <w:szCs w:val="22"/>
        </w:rPr>
        <w:t>VOTED to continue officers</w:t>
      </w:r>
    </w:p>
    <w:p w14:paraId="00955A82" w14:textId="77777777" w:rsidR="00DA3148" w:rsidRPr="004F1591" w:rsidRDefault="000414EE" w:rsidP="000C04DA">
      <w:pPr>
        <w:pStyle w:val="ListParagraph"/>
        <w:ind w:left="900"/>
        <w:jc w:val="both"/>
        <w:rPr>
          <w:szCs w:val="22"/>
        </w:rPr>
      </w:pPr>
      <w:r>
        <w:rPr>
          <w:szCs w:val="22"/>
        </w:rPr>
        <w:t>Slate of Officers 2020 - 2021</w:t>
      </w:r>
      <w:r w:rsidR="00DA3148" w:rsidRPr="004F1591">
        <w:rPr>
          <w:szCs w:val="22"/>
        </w:rPr>
        <w:t xml:space="preserve">: </w:t>
      </w:r>
    </w:p>
    <w:p w14:paraId="7CBDEDBD" w14:textId="77777777" w:rsidR="00DA3148" w:rsidRPr="004F1591" w:rsidRDefault="00DA3148" w:rsidP="000C04DA">
      <w:pPr>
        <w:pStyle w:val="ListParagraph"/>
        <w:ind w:left="900" w:firstLine="540"/>
        <w:jc w:val="both"/>
        <w:rPr>
          <w:szCs w:val="22"/>
        </w:rPr>
      </w:pPr>
      <w:r w:rsidRPr="004F1591">
        <w:rPr>
          <w:szCs w:val="22"/>
        </w:rPr>
        <w:t xml:space="preserve">President – </w:t>
      </w:r>
      <w:r w:rsidR="006A1C0A" w:rsidRPr="004F1591">
        <w:rPr>
          <w:szCs w:val="22"/>
        </w:rPr>
        <w:t>Mark Levy</w:t>
      </w:r>
    </w:p>
    <w:p w14:paraId="1D565490" w14:textId="77777777" w:rsidR="006A1C0A" w:rsidRPr="004F1591" w:rsidRDefault="006A1C0A" w:rsidP="000C04DA">
      <w:pPr>
        <w:pStyle w:val="ListParagraph"/>
        <w:ind w:left="900" w:firstLine="540"/>
        <w:jc w:val="both"/>
        <w:rPr>
          <w:szCs w:val="22"/>
        </w:rPr>
      </w:pPr>
      <w:r w:rsidRPr="004F1591">
        <w:rPr>
          <w:szCs w:val="22"/>
        </w:rPr>
        <w:t>Secretary – Paula Buch</w:t>
      </w:r>
    </w:p>
    <w:p w14:paraId="13F6E2B8" w14:textId="77777777" w:rsidR="00DA3148" w:rsidRPr="004F1591" w:rsidRDefault="00DA3148" w:rsidP="000C04DA">
      <w:pPr>
        <w:pStyle w:val="ListParagraph"/>
        <w:ind w:left="900" w:firstLine="540"/>
        <w:jc w:val="both"/>
        <w:rPr>
          <w:szCs w:val="22"/>
        </w:rPr>
      </w:pPr>
      <w:r w:rsidRPr="004F1591">
        <w:rPr>
          <w:szCs w:val="22"/>
        </w:rPr>
        <w:t>Treasurer - Fred Hoffman</w:t>
      </w:r>
    </w:p>
    <w:p w14:paraId="01646E7C" w14:textId="77777777" w:rsidR="00DA3148" w:rsidRPr="004F1591" w:rsidRDefault="00DA3148" w:rsidP="000C04DA">
      <w:pPr>
        <w:pStyle w:val="ListParagraph"/>
        <w:ind w:left="900" w:firstLine="540"/>
        <w:jc w:val="both"/>
        <w:rPr>
          <w:szCs w:val="22"/>
        </w:rPr>
      </w:pPr>
      <w:r w:rsidRPr="004F1591">
        <w:rPr>
          <w:szCs w:val="22"/>
        </w:rPr>
        <w:t>Check signer</w:t>
      </w:r>
      <w:r w:rsidR="000414EE">
        <w:rPr>
          <w:szCs w:val="22"/>
        </w:rPr>
        <w:t>(s)</w:t>
      </w:r>
      <w:r w:rsidRPr="004F1591">
        <w:rPr>
          <w:szCs w:val="22"/>
        </w:rPr>
        <w:t xml:space="preserve"> – </w:t>
      </w:r>
      <w:r w:rsidR="006A1C0A" w:rsidRPr="004F1591">
        <w:rPr>
          <w:szCs w:val="22"/>
        </w:rPr>
        <w:t xml:space="preserve">Fred Hoffman, </w:t>
      </w:r>
      <w:r w:rsidRPr="004F1591">
        <w:rPr>
          <w:szCs w:val="22"/>
        </w:rPr>
        <w:t>Cam Srpan</w:t>
      </w:r>
    </w:p>
    <w:p w14:paraId="04EF4306" w14:textId="77777777" w:rsidR="00B24DE7" w:rsidRPr="004F1591" w:rsidRDefault="00B24DE7" w:rsidP="000C04DA">
      <w:pPr>
        <w:ind w:left="900"/>
        <w:jc w:val="both"/>
        <w:rPr>
          <w:b/>
          <w:szCs w:val="22"/>
        </w:rPr>
      </w:pPr>
    </w:p>
    <w:p w14:paraId="69EAE497" w14:textId="77777777" w:rsidR="00B24DE7" w:rsidRPr="004F1591" w:rsidRDefault="008378ED" w:rsidP="000C04DA">
      <w:pPr>
        <w:numPr>
          <w:ilvl w:val="0"/>
          <w:numId w:val="5"/>
        </w:numPr>
        <w:jc w:val="both"/>
        <w:rPr>
          <w:b/>
          <w:szCs w:val="22"/>
        </w:rPr>
      </w:pPr>
      <w:r>
        <w:rPr>
          <w:b/>
          <w:szCs w:val="22"/>
        </w:rPr>
        <w:t xml:space="preserve">Review of </w:t>
      </w:r>
      <w:r w:rsidR="00B24DE7" w:rsidRPr="004F1591">
        <w:rPr>
          <w:b/>
          <w:szCs w:val="22"/>
        </w:rPr>
        <w:t>Financial Report</w:t>
      </w:r>
    </w:p>
    <w:p w14:paraId="73506F05" w14:textId="300F2BEF" w:rsidR="00963EFD" w:rsidRDefault="00963EFD" w:rsidP="000C04DA">
      <w:pPr>
        <w:ind w:left="900"/>
        <w:jc w:val="both"/>
        <w:rPr>
          <w:szCs w:val="22"/>
        </w:rPr>
      </w:pPr>
      <w:r>
        <w:rPr>
          <w:szCs w:val="22"/>
        </w:rPr>
        <w:t>Mr. Levy reviewed the 2019 – 2020 financial report.  Mr. Levy stated</w:t>
      </w:r>
      <w:r w:rsidR="000C04DA">
        <w:rPr>
          <w:szCs w:val="22"/>
        </w:rPr>
        <w:t xml:space="preserve"> although the Annual Appeal kick-off for fundraising is typically in November, we are currently beginning to receive </w:t>
      </w:r>
      <w:r w:rsidR="0027322A">
        <w:rPr>
          <w:szCs w:val="22"/>
        </w:rPr>
        <w:t xml:space="preserve">private </w:t>
      </w:r>
      <w:r>
        <w:rPr>
          <w:szCs w:val="22"/>
        </w:rPr>
        <w:t xml:space="preserve">donations </w:t>
      </w:r>
      <w:r w:rsidR="0027322A">
        <w:rPr>
          <w:szCs w:val="22"/>
        </w:rPr>
        <w:t>as well as</w:t>
      </w:r>
      <w:r>
        <w:rPr>
          <w:szCs w:val="22"/>
        </w:rPr>
        <w:t xml:space="preserve"> corporate giving through PayPal.  </w:t>
      </w:r>
      <w:r w:rsidR="0027322A">
        <w:rPr>
          <w:szCs w:val="22"/>
        </w:rPr>
        <w:t>M</w:t>
      </w:r>
      <w:r>
        <w:rPr>
          <w:szCs w:val="22"/>
        </w:rPr>
        <w:t>iscellaneous funds used during the</w:t>
      </w:r>
      <w:r w:rsidR="0027322A">
        <w:rPr>
          <w:szCs w:val="22"/>
        </w:rPr>
        <w:t xml:space="preserve"> 2019 – 2020 school year were most helpful due the </w:t>
      </w:r>
      <w:r>
        <w:rPr>
          <w:szCs w:val="22"/>
        </w:rPr>
        <w:t xml:space="preserve">Covid-19 pandemic </w:t>
      </w:r>
      <w:r w:rsidR="0027322A">
        <w:rPr>
          <w:szCs w:val="22"/>
        </w:rPr>
        <w:t xml:space="preserve">for purchases of i.e. </w:t>
      </w:r>
      <w:r>
        <w:rPr>
          <w:szCs w:val="22"/>
        </w:rPr>
        <w:t>air purifiers, senior recognition yard signs, materials needed for teachers to work virtually from home</w:t>
      </w:r>
      <w:r w:rsidR="0027322A">
        <w:rPr>
          <w:szCs w:val="22"/>
        </w:rPr>
        <w:t xml:space="preserve"> as well as </w:t>
      </w:r>
      <w:r>
        <w:rPr>
          <w:szCs w:val="22"/>
        </w:rPr>
        <w:t xml:space="preserve">teacher recognition at Christmas, cash awards for project forum, to name a few.  There was discussion </w:t>
      </w:r>
      <w:r w:rsidR="00781C29">
        <w:rPr>
          <w:szCs w:val="22"/>
        </w:rPr>
        <w:t>and agreement to remove</w:t>
      </w:r>
      <w:r>
        <w:rPr>
          <w:szCs w:val="22"/>
        </w:rPr>
        <w:t xml:space="preserve"> donation recognition</w:t>
      </w:r>
      <w:r w:rsidR="00432052">
        <w:rPr>
          <w:szCs w:val="22"/>
        </w:rPr>
        <w:t xml:space="preserve"> advertisements </w:t>
      </w:r>
      <w:r>
        <w:rPr>
          <w:szCs w:val="22"/>
        </w:rPr>
        <w:t xml:space="preserve">from the Roanoke Times due to cost, </w:t>
      </w:r>
      <w:r w:rsidR="000C04DA">
        <w:rPr>
          <w:szCs w:val="22"/>
        </w:rPr>
        <w:t xml:space="preserve">and </w:t>
      </w:r>
      <w:r w:rsidR="00432052">
        <w:rPr>
          <w:szCs w:val="22"/>
        </w:rPr>
        <w:t>instead</w:t>
      </w:r>
      <w:r>
        <w:rPr>
          <w:szCs w:val="22"/>
        </w:rPr>
        <w:t xml:space="preserve"> post </w:t>
      </w:r>
      <w:r w:rsidR="00432052">
        <w:rPr>
          <w:szCs w:val="22"/>
        </w:rPr>
        <w:t>t</w:t>
      </w:r>
      <w:r>
        <w:rPr>
          <w:szCs w:val="22"/>
        </w:rPr>
        <w:t>o the RVGS website</w:t>
      </w:r>
      <w:r w:rsidR="00432052">
        <w:rPr>
          <w:szCs w:val="22"/>
        </w:rPr>
        <w:t xml:space="preserve">, </w:t>
      </w:r>
      <w:r w:rsidR="000C04DA">
        <w:rPr>
          <w:szCs w:val="22"/>
        </w:rPr>
        <w:t xml:space="preserve">other </w:t>
      </w:r>
      <w:r w:rsidR="00432052">
        <w:rPr>
          <w:szCs w:val="22"/>
        </w:rPr>
        <w:t>social media</w:t>
      </w:r>
      <w:r w:rsidR="000C04DA">
        <w:rPr>
          <w:szCs w:val="22"/>
        </w:rPr>
        <w:t xml:space="preserve"> sites</w:t>
      </w:r>
      <w:r w:rsidR="00432052">
        <w:rPr>
          <w:szCs w:val="22"/>
        </w:rPr>
        <w:t xml:space="preserve"> and</w:t>
      </w:r>
      <w:r w:rsidR="000C04DA">
        <w:rPr>
          <w:szCs w:val="22"/>
        </w:rPr>
        <w:t xml:space="preserve"> a</w:t>
      </w:r>
      <w:r w:rsidR="00432052">
        <w:rPr>
          <w:szCs w:val="22"/>
        </w:rPr>
        <w:t xml:space="preserve"> poster in main lobby.</w:t>
      </w:r>
    </w:p>
    <w:p w14:paraId="6FBFFE90" w14:textId="77777777" w:rsidR="00963EFD" w:rsidRDefault="00963EFD" w:rsidP="000C04DA">
      <w:pPr>
        <w:ind w:left="900"/>
        <w:jc w:val="both"/>
        <w:rPr>
          <w:szCs w:val="22"/>
        </w:rPr>
      </w:pPr>
    </w:p>
    <w:p w14:paraId="3395BBF2" w14:textId="77777777" w:rsidR="00B24DE7" w:rsidRPr="004F1591" w:rsidRDefault="0027322A" w:rsidP="000C04DA">
      <w:pPr>
        <w:numPr>
          <w:ilvl w:val="0"/>
          <w:numId w:val="5"/>
        </w:numPr>
        <w:jc w:val="both"/>
        <w:rPr>
          <w:b/>
          <w:szCs w:val="22"/>
        </w:rPr>
      </w:pPr>
      <w:r>
        <w:rPr>
          <w:b/>
          <w:szCs w:val="22"/>
        </w:rPr>
        <w:t xml:space="preserve">Review of </w:t>
      </w:r>
      <w:r w:rsidR="00B24DE7" w:rsidRPr="004F1591">
        <w:rPr>
          <w:b/>
          <w:szCs w:val="22"/>
        </w:rPr>
        <w:t>Funding Request</w:t>
      </w:r>
    </w:p>
    <w:p w14:paraId="12580078" w14:textId="77777777" w:rsidR="0027322A" w:rsidRDefault="0027322A" w:rsidP="000C04DA">
      <w:pPr>
        <w:ind w:left="900"/>
        <w:jc w:val="both"/>
        <w:rPr>
          <w:szCs w:val="22"/>
        </w:rPr>
      </w:pPr>
      <w:r>
        <w:rPr>
          <w:szCs w:val="22"/>
        </w:rPr>
        <w:t>Mr. Levy discussed these funding requests for the 2020 – 2021 school year:</w:t>
      </w:r>
    </w:p>
    <w:p w14:paraId="5516AEFE" w14:textId="77777777" w:rsidR="0027322A" w:rsidRDefault="0027322A" w:rsidP="00B24DE7">
      <w:pPr>
        <w:ind w:left="900"/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108"/>
      </w:tblGrid>
      <w:tr w:rsidR="0027322A" w:rsidRPr="00EA02D5" w14:paraId="58EE66BF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62443757" w14:textId="77777777" w:rsidR="0027322A" w:rsidRPr="00EA02D5" w:rsidRDefault="0027322A" w:rsidP="00111D2A">
            <w:pPr>
              <w:rPr>
                <w:b/>
                <w:szCs w:val="22"/>
              </w:rPr>
            </w:pPr>
            <w:r w:rsidRPr="00EA02D5">
              <w:rPr>
                <w:b/>
                <w:szCs w:val="22"/>
              </w:rPr>
              <w:t>Need</w:t>
            </w:r>
          </w:p>
        </w:tc>
        <w:tc>
          <w:tcPr>
            <w:tcW w:w="4108" w:type="dxa"/>
            <w:shd w:val="clear" w:color="auto" w:fill="auto"/>
          </w:tcPr>
          <w:p w14:paraId="6E0BE21D" w14:textId="77777777" w:rsidR="0027322A" w:rsidRPr="00EA02D5" w:rsidRDefault="0027322A" w:rsidP="00111D2A">
            <w:pPr>
              <w:rPr>
                <w:b/>
                <w:szCs w:val="22"/>
              </w:rPr>
            </w:pPr>
            <w:r w:rsidRPr="00EA02D5">
              <w:rPr>
                <w:b/>
                <w:szCs w:val="22"/>
              </w:rPr>
              <w:t>Proposed</w:t>
            </w:r>
          </w:p>
        </w:tc>
      </w:tr>
      <w:tr w:rsidR="0027322A" w:rsidRPr="00EA02D5" w14:paraId="28D46ABE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4CE8A319" w14:textId="77777777" w:rsidR="0027322A" w:rsidRPr="00EA02D5" w:rsidRDefault="0027322A" w:rsidP="00111D2A">
            <w:pPr>
              <w:rPr>
                <w:szCs w:val="22"/>
              </w:rPr>
            </w:pPr>
            <w:r w:rsidRPr="00EA02D5">
              <w:rPr>
                <w:szCs w:val="22"/>
              </w:rPr>
              <w:t>Community Outreach Coordinator</w:t>
            </w:r>
          </w:p>
        </w:tc>
        <w:tc>
          <w:tcPr>
            <w:tcW w:w="4108" w:type="dxa"/>
            <w:shd w:val="clear" w:color="auto" w:fill="auto"/>
          </w:tcPr>
          <w:p w14:paraId="13C5DDA3" w14:textId="77777777" w:rsidR="0027322A" w:rsidRPr="00EA02D5" w:rsidRDefault="0027322A" w:rsidP="00111D2A">
            <w:pPr>
              <w:rPr>
                <w:szCs w:val="22"/>
              </w:rPr>
            </w:pPr>
            <w:r w:rsidRPr="00EA02D5">
              <w:rPr>
                <w:szCs w:val="22"/>
              </w:rPr>
              <w:t>$10,000</w:t>
            </w:r>
            <w:r>
              <w:rPr>
                <w:szCs w:val="22"/>
              </w:rPr>
              <w:t xml:space="preserve">   [*]</w:t>
            </w:r>
          </w:p>
        </w:tc>
      </w:tr>
      <w:tr w:rsidR="0027322A" w:rsidRPr="00EA02D5" w14:paraId="2BF4F6F9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780FBB29" w14:textId="77777777" w:rsidR="0027322A" w:rsidRPr="00EA02D5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>2020</w:t>
            </w:r>
            <w:r w:rsidRPr="00EA02D5">
              <w:rPr>
                <w:szCs w:val="22"/>
              </w:rPr>
              <w:t xml:space="preserve"> </w:t>
            </w:r>
            <w:r>
              <w:rPr>
                <w:szCs w:val="22"/>
              </w:rPr>
              <w:t>Project Forum A</w:t>
            </w:r>
            <w:r w:rsidRPr="00EA02D5">
              <w:rPr>
                <w:szCs w:val="22"/>
              </w:rPr>
              <w:t>wards for students</w:t>
            </w:r>
          </w:p>
        </w:tc>
        <w:tc>
          <w:tcPr>
            <w:tcW w:w="4108" w:type="dxa"/>
            <w:shd w:val="clear" w:color="auto" w:fill="auto"/>
          </w:tcPr>
          <w:p w14:paraId="0E8C0052" w14:textId="77777777" w:rsidR="0027322A" w:rsidRPr="00EA02D5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>$5,000     [@]</w:t>
            </w:r>
          </w:p>
        </w:tc>
      </w:tr>
      <w:tr w:rsidR="0027322A" w:rsidRPr="00EA02D5" w14:paraId="71D4FCF8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6FB3763C" w14:textId="77777777" w:rsidR="0027322A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 xml:space="preserve">Regional Fair Grand Award Sponsorship and State Fair Registration </w:t>
            </w:r>
          </w:p>
        </w:tc>
        <w:tc>
          <w:tcPr>
            <w:tcW w:w="4108" w:type="dxa"/>
            <w:shd w:val="clear" w:color="auto" w:fill="auto"/>
          </w:tcPr>
          <w:p w14:paraId="52CBDC73" w14:textId="77777777" w:rsidR="0027322A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>$1,025     [*]</w:t>
            </w:r>
          </w:p>
        </w:tc>
      </w:tr>
      <w:tr w:rsidR="0027322A" w:rsidRPr="00EA02D5" w14:paraId="6958471D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12F9A417" w14:textId="77777777" w:rsidR="0027322A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>3D Printer and Scanner purchase</w:t>
            </w:r>
          </w:p>
        </w:tc>
        <w:tc>
          <w:tcPr>
            <w:tcW w:w="4108" w:type="dxa"/>
            <w:shd w:val="clear" w:color="auto" w:fill="auto"/>
          </w:tcPr>
          <w:p w14:paraId="0E18D2B6" w14:textId="77777777" w:rsidR="0027322A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>$10,000   [@]     (cost split with RVGS</w:t>
            </w:r>
            <w:r w:rsidRPr="00EA02D5">
              <w:rPr>
                <w:szCs w:val="22"/>
              </w:rPr>
              <w:t>)</w:t>
            </w:r>
          </w:p>
        </w:tc>
      </w:tr>
      <w:tr w:rsidR="0027322A" w:rsidRPr="00EA02D5" w14:paraId="4B000719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7AAD09CF" w14:textId="77777777" w:rsidR="0027322A" w:rsidRPr="00EA02D5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 xml:space="preserve">Misc. support </w:t>
            </w:r>
            <w:r w:rsidRPr="00EA02D5">
              <w:rPr>
                <w:szCs w:val="22"/>
              </w:rPr>
              <w:t>expenses</w:t>
            </w:r>
          </w:p>
        </w:tc>
        <w:tc>
          <w:tcPr>
            <w:tcW w:w="4108" w:type="dxa"/>
            <w:shd w:val="clear" w:color="auto" w:fill="auto"/>
          </w:tcPr>
          <w:p w14:paraId="5B5E4814" w14:textId="77777777" w:rsidR="0027322A" w:rsidRPr="00EA02D5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>$2,0</w:t>
            </w:r>
            <w:r w:rsidRPr="00EA02D5">
              <w:rPr>
                <w:szCs w:val="22"/>
              </w:rPr>
              <w:t>00</w:t>
            </w:r>
            <w:r>
              <w:rPr>
                <w:szCs w:val="22"/>
              </w:rPr>
              <w:t xml:space="preserve">     [*]</w:t>
            </w:r>
          </w:p>
        </w:tc>
      </w:tr>
      <w:tr w:rsidR="0027322A" w:rsidRPr="00EA02D5" w14:paraId="0324695A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5B1D3022" w14:textId="77777777" w:rsidR="0027322A" w:rsidRPr="00EA02D5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>Misc. support expenses</w:t>
            </w:r>
          </w:p>
        </w:tc>
        <w:tc>
          <w:tcPr>
            <w:tcW w:w="4108" w:type="dxa"/>
            <w:shd w:val="clear" w:color="auto" w:fill="auto"/>
          </w:tcPr>
          <w:p w14:paraId="09CC7154" w14:textId="77777777" w:rsidR="0027322A" w:rsidRPr="00EA02D5" w:rsidRDefault="0027322A" w:rsidP="00111D2A">
            <w:pPr>
              <w:rPr>
                <w:szCs w:val="22"/>
              </w:rPr>
            </w:pPr>
            <w:r>
              <w:rPr>
                <w:szCs w:val="22"/>
              </w:rPr>
              <w:t>$2,000     [@]</w:t>
            </w:r>
          </w:p>
        </w:tc>
      </w:tr>
      <w:tr w:rsidR="0027322A" w:rsidRPr="00EA02D5" w14:paraId="0D3C373F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26EA6043" w14:textId="77777777" w:rsidR="0027322A" w:rsidRPr="00EA02D5" w:rsidRDefault="0027322A" w:rsidP="00111D2A">
            <w:pPr>
              <w:rPr>
                <w:szCs w:val="22"/>
              </w:rPr>
            </w:pPr>
          </w:p>
        </w:tc>
        <w:tc>
          <w:tcPr>
            <w:tcW w:w="4108" w:type="dxa"/>
            <w:shd w:val="clear" w:color="auto" w:fill="auto"/>
          </w:tcPr>
          <w:p w14:paraId="087BB786" w14:textId="77777777" w:rsidR="0027322A" w:rsidRPr="00EA02D5" w:rsidRDefault="0027322A" w:rsidP="00111D2A">
            <w:pPr>
              <w:rPr>
                <w:szCs w:val="22"/>
              </w:rPr>
            </w:pPr>
          </w:p>
        </w:tc>
      </w:tr>
      <w:tr w:rsidR="0027322A" w:rsidRPr="00EA02D5" w14:paraId="48A676AF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5A201BC4" w14:textId="77777777" w:rsidR="0027322A" w:rsidRPr="00EA02D5" w:rsidRDefault="0027322A" w:rsidP="00111D2A">
            <w:pPr>
              <w:rPr>
                <w:b/>
                <w:szCs w:val="22"/>
              </w:rPr>
            </w:pPr>
            <w:r w:rsidRPr="00EA02D5">
              <w:rPr>
                <w:b/>
                <w:szCs w:val="22"/>
              </w:rPr>
              <w:t>CASH ON HAND</w:t>
            </w:r>
          </w:p>
        </w:tc>
        <w:tc>
          <w:tcPr>
            <w:tcW w:w="4108" w:type="dxa"/>
            <w:shd w:val="clear" w:color="auto" w:fill="auto"/>
          </w:tcPr>
          <w:p w14:paraId="1CD60AAB" w14:textId="77777777" w:rsidR="0027322A" w:rsidRPr="00A81439" w:rsidRDefault="0027322A" w:rsidP="00111D2A">
            <w:pPr>
              <w:rPr>
                <w:szCs w:val="22"/>
              </w:rPr>
            </w:pPr>
            <w:r w:rsidRPr="00A81439">
              <w:rPr>
                <w:szCs w:val="22"/>
              </w:rPr>
              <w:t>$46,823 current funds</w:t>
            </w:r>
          </w:p>
          <w:p w14:paraId="5A63FB24" w14:textId="77777777" w:rsidR="0027322A" w:rsidRPr="00EA02D5" w:rsidRDefault="0027322A" w:rsidP="00111D2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$48,654 projected funds</w:t>
            </w:r>
          </w:p>
        </w:tc>
      </w:tr>
      <w:tr w:rsidR="0027322A" w:rsidRPr="00EA02D5" w14:paraId="65DEA0E9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3523F2EA" w14:textId="77777777" w:rsidR="0027322A" w:rsidRPr="00EA02D5" w:rsidRDefault="0027322A" w:rsidP="00111D2A">
            <w:pPr>
              <w:rPr>
                <w:b/>
                <w:szCs w:val="22"/>
              </w:rPr>
            </w:pPr>
            <w:r w:rsidRPr="00EA02D5">
              <w:rPr>
                <w:b/>
                <w:szCs w:val="22"/>
              </w:rPr>
              <w:t>REQUESTED EXPENDITURES</w:t>
            </w:r>
          </w:p>
        </w:tc>
        <w:tc>
          <w:tcPr>
            <w:tcW w:w="4108" w:type="dxa"/>
            <w:shd w:val="clear" w:color="auto" w:fill="auto"/>
          </w:tcPr>
          <w:p w14:paraId="3F2ABE98" w14:textId="77777777" w:rsidR="0027322A" w:rsidRPr="00EA02D5" w:rsidRDefault="0027322A" w:rsidP="00111D2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$30,025</w:t>
            </w:r>
          </w:p>
        </w:tc>
      </w:tr>
      <w:tr w:rsidR="0027322A" w:rsidRPr="00EA02D5" w14:paraId="1CF58645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28D006BA" w14:textId="77777777" w:rsidR="0027322A" w:rsidRPr="00EA02D5" w:rsidRDefault="0027322A" w:rsidP="00111D2A">
            <w:pPr>
              <w:rPr>
                <w:b/>
                <w:szCs w:val="22"/>
              </w:rPr>
            </w:pPr>
            <w:r w:rsidRPr="00EA02D5">
              <w:rPr>
                <w:b/>
                <w:szCs w:val="22"/>
              </w:rPr>
              <w:t>CASH AFTER EXPENDITURES</w:t>
            </w:r>
          </w:p>
        </w:tc>
        <w:tc>
          <w:tcPr>
            <w:tcW w:w="4108" w:type="dxa"/>
            <w:shd w:val="clear" w:color="auto" w:fill="auto"/>
          </w:tcPr>
          <w:p w14:paraId="4F9EDF9E" w14:textId="77777777" w:rsidR="0027322A" w:rsidRPr="00B673EC" w:rsidRDefault="0027322A" w:rsidP="00111D2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$18</w:t>
            </w:r>
            <w:r w:rsidRPr="00B673EC">
              <w:rPr>
                <w:b/>
                <w:szCs w:val="22"/>
              </w:rPr>
              <w:t>,</w:t>
            </w:r>
            <w:r>
              <w:rPr>
                <w:b/>
                <w:szCs w:val="22"/>
              </w:rPr>
              <w:t xml:space="preserve">629 </w:t>
            </w:r>
          </w:p>
        </w:tc>
      </w:tr>
      <w:tr w:rsidR="0027322A" w:rsidRPr="00EA02D5" w14:paraId="5872FC0B" w14:textId="77777777" w:rsidTr="00111D2A">
        <w:trPr>
          <w:jc w:val="center"/>
        </w:trPr>
        <w:tc>
          <w:tcPr>
            <w:tcW w:w="4675" w:type="dxa"/>
            <w:shd w:val="clear" w:color="auto" w:fill="auto"/>
          </w:tcPr>
          <w:p w14:paraId="122CBEB0" w14:textId="77777777" w:rsidR="0027322A" w:rsidRPr="00EA02D5" w:rsidRDefault="0027322A" w:rsidP="00111D2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2020-21 </w:t>
            </w:r>
            <w:r w:rsidRPr="00EA02D5">
              <w:rPr>
                <w:b/>
                <w:szCs w:val="22"/>
              </w:rPr>
              <w:t>FUNDRAISING TARGET</w:t>
            </w:r>
          </w:p>
        </w:tc>
        <w:tc>
          <w:tcPr>
            <w:tcW w:w="4108" w:type="dxa"/>
            <w:shd w:val="clear" w:color="auto" w:fill="auto"/>
          </w:tcPr>
          <w:p w14:paraId="599C3390" w14:textId="77777777" w:rsidR="0027322A" w:rsidRPr="00EA02D5" w:rsidRDefault="0027322A" w:rsidP="00111D2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$30</w:t>
            </w:r>
            <w:r w:rsidRPr="00EA02D5">
              <w:rPr>
                <w:b/>
                <w:szCs w:val="22"/>
              </w:rPr>
              <w:t>,000</w:t>
            </w:r>
          </w:p>
        </w:tc>
      </w:tr>
    </w:tbl>
    <w:p w14:paraId="4E3C1EF1" w14:textId="77777777" w:rsidR="00AD67D0" w:rsidRDefault="00AD67D0" w:rsidP="00B24DE7">
      <w:pPr>
        <w:ind w:left="900"/>
        <w:rPr>
          <w:szCs w:val="22"/>
        </w:rPr>
      </w:pPr>
    </w:p>
    <w:p w14:paraId="737BE16F" w14:textId="77777777" w:rsidR="0027322A" w:rsidRDefault="0027322A" w:rsidP="00B24DE7">
      <w:pPr>
        <w:ind w:left="900"/>
        <w:rPr>
          <w:szCs w:val="22"/>
        </w:rPr>
      </w:pPr>
    </w:p>
    <w:p w14:paraId="72845003" w14:textId="77777777" w:rsidR="00BE20E4" w:rsidRDefault="0027322A" w:rsidP="00BE3A62">
      <w:pPr>
        <w:ind w:left="900"/>
        <w:jc w:val="both"/>
        <w:rPr>
          <w:szCs w:val="22"/>
        </w:rPr>
      </w:pPr>
      <w:r>
        <w:rPr>
          <w:szCs w:val="22"/>
        </w:rPr>
        <w:t>The Community Outreach Coordinator (funded by the Foundation)</w:t>
      </w:r>
      <w:r w:rsidR="00EE6202">
        <w:rPr>
          <w:szCs w:val="22"/>
        </w:rPr>
        <w:t xml:space="preserve"> manages social media, newsletters, posting to </w:t>
      </w:r>
      <w:r>
        <w:rPr>
          <w:szCs w:val="22"/>
        </w:rPr>
        <w:t xml:space="preserve">the RVGS </w:t>
      </w:r>
      <w:r w:rsidR="00EE6202">
        <w:rPr>
          <w:szCs w:val="22"/>
        </w:rPr>
        <w:t>website</w:t>
      </w:r>
      <w:r>
        <w:rPr>
          <w:szCs w:val="22"/>
        </w:rPr>
        <w:t xml:space="preserve"> and social media.  The Coordinator is a key role in promoting our program.  </w:t>
      </w:r>
    </w:p>
    <w:p w14:paraId="58FE8A7C" w14:textId="77777777" w:rsidR="00BE20E4" w:rsidRDefault="00BE20E4" w:rsidP="00BE3A62">
      <w:pPr>
        <w:ind w:left="900"/>
        <w:jc w:val="both"/>
        <w:rPr>
          <w:szCs w:val="22"/>
        </w:rPr>
      </w:pPr>
    </w:p>
    <w:p w14:paraId="38139994" w14:textId="77777777" w:rsidR="00573C58" w:rsidRDefault="00BE20E4" w:rsidP="00BE3A62">
      <w:pPr>
        <w:ind w:left="900"/>
        <w:jc w:val="both"/>
        <w:rPr>
          <w:szCs w:val="22"/>
        </w:rPr>
      </w:pPr>
      <w:r>
        <w:rPr>
          <w:szCs w:val="22"/>
        </w:rPr>
        <w:t xml:space="preserve">Mr. Levy explained that </w:t>
      </w:r>
      <w:r w:rsidR="0027322A">
        <w:rPr>
          <w:szCs w:val="22"/>
        </w:rPr>
        <w:t>Project Forum Awards</w:t>
      </w:r>
      <w:r>
        <w:rPr>
          <w:szCs w:val="22"/>
        </w:rPr>
        <w:t xml:space="preserve"> expenditures </w:t>
      </w:r>
      <w:r w:rsidR="0027322A">
        <w:rPr>
          <w:szCs w:val="22"/>
        </w:rPr>
        <w:t>are an estimate based on total number of awards given.</w:t>
      </w:r>
    </w:p>
    <w:p w14:paraId="62F79722" w14:textId="77777777" w:rsidR="00573C58" w:rsidRDefault="00573C58" w:rsidP="00BE3A62">
      <w:pPr>
        <w:ind w:left="900"/>
        <w:jc w:val="both"/>
        <w:rPr>
          <w:szCs w:val="22"/>
        </w:rPr>
      </w:pPr>
    </w:p>
    <w:p w14:paraId="4F6DE16C" w14:textId="3ED00B9B" w:rsidR="00573C58" w:rsidRDefault="0027322A" w:rsidP="00BE3A62">
      <w:pPr>
        <w:ind w:left="900"/>
        <w:jc w:val="both"/>
        <w:rPr>
          <w:szCs w:val="22"/>
        </w:rPr>
      </w:pPr>
      <w:r>
        <w:rPr>
          <w:szCs w:val="22"/>
        </w:rPr>
        <w:t xml:space="preserve">Mr. Levy stated the Foundation </w:t>
      </w:r>
      <w:r w:rsidR="00781C29">
        <w:rPr>
          <w:szCs w:val="22"/>
        </w:rPr>
        <w:t>has assisted</w:t>
      </w:r>
      <w:r>
        <w:rPr>
          <w:szCs w:val="22"/>
        </w:rPr>
        <w:t xml:space="preserve"> with Regional G</w:t>
      </w:r>
      <w:r w:rsidR="00350008">
        <w:rPr>
          <w:szCs w:val="22"/>
        </w:rPr>
        <w:t xml:space="preserve">rand </w:t>
      </w:r>
      <w:r>
        <w:rPr>
          <w:szCs w:val="22"/>
        </w:rPr>
        <w:t>A</w:t>
      </w:r>
      <w:r w:rsidR="00350008">
        <w:rPr>
          <w:szCs w:val="22"/>
        </w:rPr>
        <w:t xml:space="preserve">ward </w:t>
      </w:r>
      <w:r>
        <w:rPr>
          <w:szCs w:val="22"/>
        </w:rPr>
        <w:t>S</w:t>
      </w:r>
      <w:r w:rsidR="00350008">
        <w:rPr>
          <w:szCs w:val="22"/>
        </w:rPr>
        <w:t>ponsorship</w:t>
      </w:r>
      <w:r w:rsidR="00781C29">
        <w:rPr>
          <w:szCs w:val="22"/>
        </w:rPr>
        <w:t xml:space="preserve"> to support International Science and Engineering Fair registration and travel costs. This year’s ISEF competition will be held virtually, so travel costs are not required</w:t>
      </w:r>
      <w:r>
        <w:rPr>
          <w:szCs w:val="22"/>
        </w:rPr>
        <w:t xml:space="preserve">.  </w:t>
      </w:r>
      <w:r w:rsidR="00781C29">
        <w:rPr>
          <w:szCs w:val="22"/>
        </w:rPr>
        <w:t xml:space="preserve">In addition to ISEF registration costs, Mr. Levy requests funds </w:t>
      </w:r>
      <w:r w:rsidR="00573C58">
        <w:rPr>
          <w:szCs w:val="22"/>
        </w:rPr>
        <w:t xml:space="preserve">for </w:t>
      </w:r>
      <w:r w:rsidR="00781C29">
        <w:rPr>
          <w:szCs w:val="22"/>
        </w:rPr>
        <w:t>State Science Fair registration for students advancing from the Western Virginia Regional Science Fair.</w:t>
      </w:r>
    </w:p>
    <w:p w14:paraId="456DBF8E" w14:textId="77777777" w:rsidR="00573C58" w:rsidRDefault="00573C58" w:rsidP="00BE3A62">
      <w:pPr>
        <w:ind w:left="900"/>
        <w:jc w:val="both"/>
        <w:rPr>
          <w:szCs w:val="22"/>
        </w:rPr>
      </w:pPr>
    </w:p>
    <w:p w14:paraId="1E5A83D4" w14:textId="77777777" w:rsidR="00573C58" w:rsidRDefault="00573C58" w:rsidP="00BE3A62">
      <w:pPr>
        <w:ind w:left="900"/>
        <w:jc w:val="both"/>
        <w:rPr>
          <w:szCs w:val="22"/>
        </w:rPr>
      </w:pPr>
      <w:r>
        <w:rPr>
          <w:szCs w:val="22"/>
        </w:rPr>
        <w:t xml:space="preserve">The purchase of a new 3D printer / </w:t>
      </w:r>
      <w:r w:rsidR="00BE20E4">
        <w:rPr>
          <w:szCs w:val="22"/>
        </w:rPr>
        <w:t>3D Creaform Academia</w:t>
      </w:r>
      <w:r>
        <w:rPr>
          <w:szCs w:val="22"/>
        </w:rPr>
        <w:t xml:space="preserve"> scanner has been purchased at the cost of $26,020.00.  Mr. Levy is requesting the Foundation offset the cost by $10,000.00.  Mr. Levy is also requesting</w:t>
      </w:r>
      <w:r w:rsidR="000C04DA">
        <w:rPr>
          <w:szCs w:val="22"/>
        </w:rPr>
        <w:t xml:space="preserve">, at his discretion, the use of miscellaneous expenses as needed that </w:t>
      </w:r>
      <w:r w:rsidR="00BE20E4">
        <w:rPr>
          <w:szCs w:val="22"/>
        </w:rPr>
        <w:t>do not fu</w:t>
      </w:r>
      <w:r w:rsidR="000C04DA">
        <w:rPr>
          <w:szCs w:val="22"/>
        </w:rPr>
        <w:t xml:space="preserve">nd </w:t>
      </w:r>
      <w:r w:rsidR="00BE20E4">
        <w:rPr>
          <w:szCs w:val="22"/>
        </w:rPr>
        <w:t xml:space="preserve">through </w:t>
      </w:r>
      <w:r w:rsidR="00CF6F56">
        <w:rPr>
          <w:szCs w:val="22"/>
        </w:rPr>
        <w:t xml:space="preserve">RVGS </w:t>
      </w:r>
      <w:r w:rsidR="00BE20E4">
        <w:rPr>
          <w:szCs w:val="22"/>
        </w:rPr>
        <w:t>operating accounts</w:t>
      </w:r>
      <w:r w:rsidR="000C04DA">
        <w:rPr>
          <w:szCs w:val="22"/>
        </w:rPr>
        <w:t xml:space="preserve"> i.e. Shelley Stem Challenge,</w:t>
      </w:r>
      <w:r w:rsidR="00BE20E4">
        <w:rPr>
          <w:szCs w:val="22"/>
        </w:rPr>
        <w:t xml:space="preserve"> Senior Dinner, Govie Gala,</w:t>
      </w:r>
      <w:r w:rsidR="000C04DA">
        <w:rPr>
          <w:szCs w:val="22"/>
        </w:rPr>
        <w:t xml:space="preserve"> motivational student rewards, staff recognition and</w:t>
      </w:r>
      <w:r w:rsidR="00BE20E4">
        <w:rPr>
          <w:szCs w:val="22"/>
        </w:rPr>
        <w:t xml:space="preserve"> </w:t>
      </w:r>
      <w:r w:rsidR="000C04DA">
        <w:rPr>
          <w:szCs w:val="22"/>
        </w:rPr>
        <w:t>/</w:t>
      </w:r>
      <w:r w:rsidR="00BE20E4">
        <w:rPr>
          <w:szCs w:val="22"/>
        </w:rPr>
        <w:t xml:space="preserve"> </w:t>
      </w:r>
      <w:r w:rsidR="000C04DA">
        <w:rPr>
          <w:szCs w:val="22"/>
        </w:rPr>
        <w:t>or emergency purchases.</w:t>
      </w:r>
    </w:p>
    <w:p w14:paraId="11801C4F" w14:textId="77777777" w:rsidR="008378ED" w:rsidRDefault="008378ED" w:rsidP="00BE3A62">
      <w:pPr>
        <w:ind w:left="900"/>
        <w:jc w:val="both"/>
        <w:rPr>
          <w:szCs w:val="22"/>
        </w:rPr>
      </w:pPr>
    </w:p>
    <w:p w14:paraId="7ACAB054" w14:textId="77777777" w:rsidR="008378ED" w:rsidRDefault="008378ED" w:rsidP="00BE3A62">
      <w:pPr>
        <w:ind w:left="900"/>
        <w:jc w:val="both"/>
        <w:rPr>
          <w:szCs w:val="22"/>
        </w:rPr>
      </w:pPr>
      <w:r>
        <w:rPr>
          <w:szCs w:val="22"/>
        </w:rPr>
        <w:t>The suggestion was discussed to get corporate sponsorship to cover the cost of student RVGS t-shirts (which would have the company name on the shirt).</w:t>
      </w:r>
    </w:p>
    <w:p w14:paraId="4CDB781B" w14:textId="77777777" w:rsidR="00573C58" w:rsidRDefault="00573C58" w:rsidP="00BE3A62">
      <w:pPr>
        <w:ind w:left="900"/>
        <w:jc w:val="both"/>
        <w:rPr>
          <w:szCs w:val="22"/>
        </w:rPr>
      </w:pPr>
    </w:p>
    <w:p w14:paraId="1A9B8BBD" w14:textId="77777777" w:rsidR="00846E04" w:rsidRDefault="008378ED" w:rsidP="008378ED">
      <w:pPr>
        <w:ind w:left="900" w:firstLine="270"/>
        <w:rPr>
          <w:szCs w:val="22"/>
        </w:rPr>
      </w:pPr>
      <w:r w:rsidRPr="008378ED">
        <w:rPr>
          <w:b/>
          <w:szCs w:val="22"/>
        </w:rPr>
        <w:t>VOTED</w:t>
      </w:r>
      <w:r>
        <w:rPr>
          <w:szCs w:val="22"/>
        </w:rPr>
        <w:t xml:space="preserve"> to accept expenditures as detailed</w:t>
      </w:r>
    </w:p>
    <w:p w14:paraId="5C4C82A9" w14:textId="77777777" w:rsidR="008378ED" w:rsidRDefault="008378ED" w:rsidP="00B24DE7">
      <w:pPr>
        <w:ind w:left="900"/>
        <w:rPr>
          <w:szCs w:val="22"/>
        </w:rPr>
      </w:pPr>
    </w:p>
    <w:p w14:paraId="7E3D85A7" w14:textId="77777777" w:rsidR="00553EFE" w:rsidRPr="004F1591" w:rsidRDefault="005579F5" w:rsidP="00553EFE">
      <w:pPr>
        <w:numPr>
          <w:ilvl w:val="0"/>
          <w:numId w:val="5"/>
        </w:numPr>
        <w:rPr>
          <w:b/>
          <w:szCs w:val="22"/>
        </w:rPr>
      </w:pPr>
      <w:r w:rsidRPr="004F1591">
        <w:rPr>
          <w:b/>
          <w:szCs w:val="22"/>
        </w:rPr>
        <w:t xml:space="preserve">Updates </w:t>
      </w:r>
      <w:r w:rsidR="00553EFE" w:rsidRPr="004F1591">
        <w:rPr>
          <w:b/>
          <w:szCs w:val="22"/>
        </w:rPr>
        <w:t xml:space="preserve">to </w:t>
      </w:r>
      <w:r w:rsidRPr="004F1591">
        <w:rPr>
          <w:b/>
          <w:szCs w:val="22"/>
        </w:rPr>
        <w:t>Annual Appeal related to virtual Project Forum format</w:t>
      </w:r>
    </w:p>
    <w:p w14:paraId="193D45F7" w14:textId="77777777" w:rsidR="008378ED" w:rsidRDefault="008378ED" w:rsidP="00553EFE">
      <w:pPr>
        <w:ind w:left="900"/>
        <w:rPr>
          <w:szCs w:val="22"/>
        </w:rPr>
      </w:pPr>
    </w:p>
    <w:p w14:paraId="5EB1D697" w14:textId="77777777" w:rsidR="00553EFE" w:rsidRDefault="004F1591" w:rsidP="008378ED">
      <w:pPr>
        <w:ind w:left="900" w:firstLine="270"/>
        <w:rPr>
          <w:szCs w:val="22"/>
        </w:rPr>
      </w:pPr>
      <w:r>
        <w:rPr>
          <w:szCs w:val="22"/>
        </w:rPr>
        <w:t>Project Forum</w:t>
      </w:r>
      <w:r w:rsidR="008378ED">
        <w:rPr>
          <w:szCs w:val="22"/>
        </w:rPr>
        <w:t xml:space="preserve"> has been moved to </w:t>
      </w:r>
      <w:r w:rsidR="008378ED" w:rsidRPr="008378ED">
        <w:rPr>
          <w:b/>
          <w:szCs w:val="22"/>
        </w:rPr>
        <w:t>MARCH 6, 2021</w:t>
      </w:r>
    </w:p>
    <w:p w14:paraId="67825218" w14:textId="77777777" w:rsidR="00846E04" w:rsidRDefault="00846E04" w:rsidP="00553EFE">
      <w:pPr>
        <w:ind w:left="900"/>
        <w:rPr>
          <w:szCs w:val="22"/>
        </w:rPr>
      </w:pPr>
    </w:p>
    <w:p w14:paraId="0D944A7F" w14:textId="77777777" w:rsidR="008378ED" w:rsidRDefault="008378ED" w:rsidP="00BE3A62">
      <w:pPr>
        <w:ind w:left="900"/>
        <w:jc w:val="both"/>
        <w:rPr>
          <w:szCs w:val="22"/>
        </w:rPr>
      </w:pPr>
      <w:r>
        <w:rPr>
          <w:szCs w:val="22"/>
        </w:rPr>
        <w:t>Project Forum will be a v</w:t>
      </w:r>
      <w:r w:rsidR="00846E04">
        <w:rPr>
          <w:szCs w:val="22"/>
        </w:rPr>
        <w:t xml:space="preserve">irtual format for </w:t>
      </w:r>
      <w:r>
        <w:rPr>
          <w:szCs w:val="22"/>
        </w:rPr>
        <w:t xml:space="preserve">the </w:t>
      </w:r>
      <w:r w:rsidR="00846E04">
        <w:rPr>
          <w:szCs w:val="22"/>
        </w:rPr>
        <w:t>2020</w:t>
      </w:r>
      <w:r>
        <w:rPr>
          <w:szCs w:val="22"/>
        </w:rPr>
        <w:t xml:space="preserve"> – </w:t>
      </w:r>
      <w:r w:rsidR="00846E04">
        <w:rPr>
          <w:szCs w:val="22"/>
        </w:rPr>
        <w:t>2021</w:t>
      </w:r>
      <w:r>
        <w:rPr>
          <w:szCs w:val="22"/>
        </w:rPr>
        <w:t xml:space="preserve"> school year.  The date has been pushed back due to reformatting the program.  There will be discussion on the impact of the raffle / annual appeal, which occurs during Forum, with Mr. Levy and Mrs. Fisher.  </w:t>
      </w:r>
      <w:r w:rsidR="00BE3A62">
        <w:rPr>
          <w:szCs w:val="22"/>
        </w:rPr>
        <w:t>Regarding donations, the focus needs to be on direct donations in lieu of physical items.</w:t>
      </w:r>
    </w:p>
    <w:p w14:paraId="0CFAB392" w14:textId="77777777" w:rsidR="00BE3A62" w:rsidRDefault="00BE3A62" w:rsidP="00BE3A62">
      <w:pPr>
        <w:ind w:left="900"/>
        <w:jc w:val="both"/>
        <w:rPr>
          <w:szCs w:val="22"/>
        </w:rPr>
      </w:pPr>
    </w:p>
    <w:p w14:paraId="08C79BD1" w14:textId="6DE7A694" w:rsidR="00BE3A62" w:rsidRDefault="00BE3A62" w:rsidP="00BE3A62">
      <w:pPr>
        <w:ind w:left="900"/>
        <w:jc w:val="both"/>
        <w:rPr>
          <w:szCs w:val="22"/>
        </w:rPr>
      </w:pPr>
      <w:r>
        <w:rPr>
          <w:szCs w:val="22"/>
        </w:rPr>
        <w:t>The suggestion was made to have specific donations that would be ear-marked for i.e. annual appeal, COVID Teacher Fund, teacher appreciation, etc.</w:t>
      </w:r>
      <w:r w:rsidR="00781C29">
        <w:rPr>
          <w:szCs w:val="22"/>
        </w:rPr>
        <w:t xml:space="preserve"> in place of the raffle activities.</w:t>
      </w:r>
      <w:bookmarkStart w:id="0" w:name="_GoBack"/>
      <w:bookmarkEnd w:id="0"/>
    </w:p>
    <w:p w14:paraId="6CB1681B" w14:textId="77777777" w:rsidR="00D706AE" w:rsidRDefault="00D706AE" w:rsidP="00BE3A62">
      <w:pPr>
        <w:ind w:left="900"/>
        <w:jc w:val="both"/>
        <w:rPr>
          <w:szCs w:val="22"/>
        </w:rPr>
      </w:pPr>
    </w:p>
    <w:p w14:paraId="6CF3C313" w14:textId="77777777" w:rsidR="00D706AE" w:rsidRPr="00D706AE" w:rsidRDefault="00D706AE" w:rsidP="00D706AE">
      <w:pPr>
        <w:pStyle w:val="ListParagraph"/>
        <w:numPr>
          <w:ilvl w:val="0"/>
          <w:numId w:val="5"/>
        </w:numPr>
        <w:jc w:val="both"/>
        <w:rPr>
          <w:b/>
          <w:szCs w:val="22"/>
        </w:rPr>
      </w:pPr>
      <w:r w:rsidRPr="00D706AE">
        <w:rPr>
          <w:b/>
          <w:szCs w:val="22"/>
        </w:rPr>
        <w:t>Other Discussion Items</w:t>
      </w:r>
    </w:p>
    <w:p w14:paraId="5E8FA610" w14:textId="77777777" w:rsidR="00D706AE" w:rsidRDefault="00D706AE" w:rsidP="00D706AE">
      <w:pPr>
        <w:jc w:val="both"/>
        <w:rPr>
          <w:szCs w:val="22"/>
        </w:rPr>
      </w:pPr>
    </w:p>
    <w:p w14:paraId="47E29EE3" w14:textId="77777777" w:rsidR="00D706AE" w:rsidRPr="00D706AE" w:rsidRDefault="00D706AE" w:rsidP="00D706AE">
      <w:pPr>
        <w:ind w:left="900" w:firstLine="360"/>
        <w:jc w:val="both"/>
        <w:rPr>
          <w:szCs w:val="22"/>
        </w:rPr>
      </w:pPr>
      <w:r>
        <w:rPr>
          <w:szCs w:val="22"/>
        </w:rPr>
        <w:t>None</w:t>
      </w:r>
    </w:p>
    <w:p w14:paraId="5BF63398" w14:textId="77777777" w:rsidR="00A20743" w:rsidRDefault="00A20743" w:rsidP="00A20743">
      <w:pPr>
        <w:pStyle w:val="NormalWeb"/>
        <w:spacing w:before="0" w:beforeAutospacing="0" w:after="0" w:afterAutospacing="0"/>
        <w:rPr>
          <w:color w:val="222222"/>
          <w:shd w:val="clear" w:color="auto" w:fill="FFFFFF"/>
        </w:rPr>
      </w:pPr>
    </w:p>
    <w:p w14:paraId="0F2632DA" w14:textId="77777777" w:rsidR="00236108" w:rsidRPr="00DE085E" w:rsidRDefault="00236108" w:rsidP="00A20743">
      <w:pPr>
        <w:pStyle w:val="NormalWeb"/>
        <w:spacing w:before="0" w:beforeAutospacing="0" w:after="0" w:afterAutospacing="0"/>
        <w:ind w:left="180" w:firstLine="720"/>
        <w:rPr>
          <w:b/>
          <w:color w:val="222222"/>
          <w:shd w:val="clear" w:color="auto" w:fill="FFFFFF"/>
        </w:rPr>
      </w:pPr>
      <w:r w:rsidRPr="00DE085E">
        <w:rPr>
          <w:b/>
          <w:color w:val="222222"/>
          <w:shd w:val="clear" w:color="auto" w:fill="FFFFFF"/>
        </w:rPr>
        <w:t>Meeting adjourned at 7:58 PM</w:t>
      </w:r>
    </w:p>
    <w:sectPr w:rsidR="00236108" w:rsidRPr="00DE085E" w:rsidSect="00C806D2"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1BCF9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4376D2"/>
    <w:multiLevelType w:val="hybridMultilevel"/>
    <w:tmpl w:val="944E1252"/>
    <w:lvl w:ilvl="0" w:tplc="E2CAE52E">
      <w:start w:val="2017"/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308810AE"/>
    <w:multiLevelType w:val="hybridMultilevel"/>
    <w:tmpl w:val="5404AF72"/>
    <w:lvl w:ilvl="0" w:tplc="4B0A1AE6">
      <w:start w:val="2017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74871E0"/>
    <w:multiLevelType w:val="hybridMultilevel"/>
    <w:tmpl w:val="C6BA542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3A8B31BB"/>
    <w:multiLevelType w:val="hybridMultilevel"/>
    <w:tmpl w:val="1DE8B196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C611B7B"/>
    <w:multiLevelType w:val="hybridMultilevel"/>
    <w:tmpl w:val="DE74B03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3F431CE7"/>
    <w:multiLevelType w:val="hybridMultilevel"/>
    <w:tmpl w:val="EDE2B1B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08D66E0"/>
    <w:multiLevelType w:val="hybridMultilevel"/>
    <w:tmpl w:val="3D02D2D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89D548A"/>
    <w:multiLevelType w:val="hybridMultilevel"/>
    <w:tmpl w:val="68B695C6"/>
    <w:lvl w:ilvl="0" w:tplc="03869FC8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B027B07"/>
    <w:multiLevelType w:val="hybridMultilevel"/>
    <w:tmpl w:val="9056D146"/>
    <w:lvl w:ilvl="0" w:tplc="3F90E9CA">
      <w:start w:val="2018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0496E56"/>
    <w:multiLevelType w:val="hybridMultilevel"/>
    <w:tmpl w:val="B70832D0"/>
    <w:lvl w:ilvl="0" w:tplc="7B2CED56">
      <w:start w:val="2017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BE"/>
    <w:rsid w:val="000354CD"/>
    <w:rsid w:val="000414EE"/>
    <w:rsid w:val="00046DAA"/>
    <w:rsid w:val="00052E09"/>
    <w:rsid w:val="00054C71"/>
    <w:rsid w:val="00077674"/>
    <w:rsid w:val="00097DB7"/>
    <w:rsid w:val="000C04DA"/>
    <w:rsid w:val="000D224C"/>
    <w:rsid w:val="000F3882"/>
    <w:rsid w:val="00127A25"/>
    <w:rsid w:val="00150613"/>
    <w:rsid w:val="001C35FA"/>
    <w:rsid w:val="001F1BBE"/>
    <w:rsid w:val="00210608"/>
    <w:rsid w:val="0021660F"/>
    <w:rsid w:val="00236108"/>
    <w:rsid w:val="0025512E"/>
    <w:rsid w:val="0027322A"/>
    <w:rsid w:val="00305982"/>
    <w:rsid w:val="0034118F"/>
    <w:rsid w:val="00350008"/>
    <w:rsid w:val="003735A0"/>
    <w:rsid w:val="003B2454"/>
    <w:rsid w:val="00403A94"/>
    <w:rsid w:val="00432052"/>
    <w:rsid w:val="00484C09"/>
    <w:rsid w:val="004862EB"/>
    <w:rsid w:val="004938E5"/>
    <w:rsid w:val="004A1116"/>
    <w:rsid w:val="004C2CA8"/>
    <w:rsid w:val="004C2D2F"/>
    <w:rsid w:val="004F1591"/>
    <w:rsid w:val="005111F8"/>
    <w:rsid w:val="00516B7E"/>
    <w:rsid w:val="00553EFE"/>
    <w:rsid w:val="005579F5"/>
    <w:rsid w:val="00573C58"/>
    <w:rsid w:val="00615584"/>
    <w:rsid w:val="00661EE1"/>
    <w:rsid w:val="00683C3B"/>
    <w:rsid w:val="00695C78"/>
    <w:rsid w:val="006A1C0A"/>
    <w:rsid w:val="00714C4F"/>
    <w:rsid w:val="007424AE"/>
    <w:rsid w:val="00776693"/>
    <w:rsid w:val="00777433"/>
    <w:rsid w:val="00781C29"/>
    <w:rsid w:val="007B6A48"/>
    <w:rsid w:val="007D4876"/>
    <w:rsid w:val="0080284A"/>
    <w:rsid w:val="008378ED"/>
    <w:rsid w:val="0084153D"/>
    <w:rsid w:val="00846E04"/>
    <w:rsid w:val="008C46E4"/>
    <w:rsid w:val="00903F92"/>
    <w:rsid w:val="00930E32"/>
    <w:rsid w:val="00963EFD"/>
    <w:rsid w:val="0098483C"/>
    <w:rsid w:val="009A6BEB"/>
    <w:rsid w:val="009B0AB0"/>
    <w:rsid w:val="009B7291"/>
    <w:rsid w:val="00A20743"/>
    <w:rsid w:val="00A57BF2"/>
    <w:rsid w:val="00A7322C"/>
    <w:rsid w:val="00A81439"/>
    <w:rsid w:val="00AC6216"/>
    <w:rsid w:val="00AD67D0"/>
    <w:rsid w:val="00B06672"/>
    <w:rsid w:val="00B24DE7"/>
    <w:rsid w:val="00B673EC"/>
    <w:rsid w:val="00BA3483"/>
    <w:rsid w:val="00BC7CA1"/>
    <w:rsid w:val="00BE20E4"/>
    <w:rsid w:val="00BE3A62"/>
    <w:rsid w:val="00BE435C"/>
    <w:rsid w:val="00C163BB"/>
    <w:rsid w:val="00C334F8"/>
    <w:rsid w:val="00C352AF"/>
    <w:rsid w:val="00C4134B"/>
    <w:rsid w:val="00C60266"/>
    <w:rsid w:val="00C60398"/>
    <w:rsid w:val="00C6741E"/>
    <w:rsid w:val="00C806D2"/>
    <w:rsid w:val="00C96307"/>
    <w:rsid w:val="00CE09B3"/>
    <w:rsid w:val="00CF6F56"/>
    <w:rsid w:val="00D03533"/>
    <w:rsid w:val="00D13726"/>
    <w:rsid w:val="00D30884"/>
    <w:rsid w:val="00D57643"/>
    <w:rsid w:val="00D61824"/>
    <w:rsid w:val="00D7011E"/>
    <w:rsid w:val="00D706AE"/>
    <w:rsid w:val="00D86280"/>
    <w:rsid w:val="00DA3148"/>
    <w:rsid w:val="00DC226A"/>
    <w:rsid w:val="00DE085E"/>
    <w:rsid w:val="00E1435A"/>
    <w:rsid w:val="00E43A8D"/>
    <w:rsid w:val="00E43CDB"/>
    <w:rsid w:val="00E84DF2"/>
    <w:rsid w:val="00E926E7"/>
    <w:rsid w:val="00E96EC8"/>
    <w:rsid w:val="00EA02D5"/>
    <w:rsid w:val="00EC5AF2"/>
    <w:rsid w:val="00EE0417"/>
    <w:rsid w:val="00EE11CC"/>
    <w:rsid w:val="00EE6202"/>
    <w:rsid w:val="00F13CFE"/>
    <w:rsid w:val="00F26CEC"/>
    <w:rsid w:val="00F46A4A"/>
    <w:rsid w:val="00F82FBF"/>
    <w:rsid w:val="00FA7416"/>
    <w:rsid w:val="00FB4B7D"/>
    <w:rsid w:val="00FE043B"/>
    <w:rsid w:val="00FE3972"/>
    <w:rsid w:val="00FF1BBD"/>
    <w:rsid w:val="00FF64D2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6D097E"/>
  <w15:docId w15:val="{19B099CC-1AD5-4051-B6C9-AF396097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83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8483C"/>
    <w:pPr>
      <w:autoSpaceDE w:val="0"/>
      <w:autoSpaceDN w:val="0"/>
      <w:adjustRightInd w:val="0"/>
      <w:jc w:val="center"/>
    </w:pPr>
    <w:rPr>
      <w:sz w:val="44"/>
      <w:szCs w:val="22"/>
    </w:rPr>
  </w:style>
  <w:style w:type="character" w:styleId="Hyperlink">
    <w:name w:val="Hyperlink"/>
    <w:rsid w:val="0098483C"/>
    <w:rPr>
      <w:color w:val="0000FF"/>
      <w:u w:val="single"/>
    </w:rPr>
  </w:style>
  <w:style w:type="paragraph" w:styleId="BlockText">
    <w:name w:val="Block Text"/>
    <w:basedOn w:val="Normal"/>
    <w:rsid w:val="0098483C"/>
    <w:pPr>
      <w:ind w:left="720" w:right="720"/>
    </w:pPr>
  </w:style>
  <w:style w:type="paragraph" w:styleId="BalloonText">
    <w:name w:val="Balloon Text"/>
    <w:basedOn w:val="Normal"/>
    <w:semiHidden/>
    <w:rsid w:val="0098483C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98483C"/>
    <w:pPr>
      <w:ind w:left="180" w:firstLine="540"/>
    </w:pPr>
    <w:rPr>
      <w:sz w:val="22"/>
      <w:szCs w:val="22"/>
    </w:rPr>
  </w:style>
  <w:style w:type="character" w:styleId="CommentReference">
    <w:name w:val="annotation reference"/>
    <w:rsid w:val="00097D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7D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7DB7"/>
  </w:style>
  <w:style w:type="paragraph" w:styleId="CommentSubject">
    <w:name w:val="annotation subject"/>
    <w:basedOn w:val="CommentText"/>
    <w:next w:val="CommentText"/>
    <w:link w:val="CommentSubjectChar"/>
    <w:rsid w:val="00097DB7"/>
    <w:rPr>
      <w:b/>
      <w:bCs/>
    </w:rPr>
  </w:style>
  <w:style w:type="character" w:customStyle="1" w:styleId="CommentSubjectChar">
    <w:name w:val="Comment Subject Char"/>
    <w:link w:val="CommentSubject"/>
    <w:rsid w:val="00097DB7"/>
    <w:rPr>
      <w:b/>
      <w:bCs/>
    </w:rPr>
  </w:style>
  <w:style w:type="paragraph" w:styleId="ListParagraph">
    <w:name w:val="List Paragraph"/>
    <w:basedOn w:val="Normal"/>
    <w:uiPriority w:val="34"/>
    <w:qFormat/>
    <w:rsid w:val="00DA3148"/>
    <w:pPr>
      <w:ind w:left="720"/>
    </w:pPr>
  </w:style>
  <w:style w:type="table" w:styleId="TableGrid">
    <w:name w:val="Table Grid"/>
    <w:basedOn w:val="TableNormal"/>
    <w:uiPriority w:val="59"/>
    <w:rsid w:val="00D86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673EC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8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C1AF0EBAC74489EA5B98B975A9E8D" ma:contentTypeVersion="13" ma:contentTypeDescription="Create a new document." ma:contentTypeScope="" ma:versionID="ee2e6e6ff71eef644966aa093f4d3844">
  <xsd:schema xmlns:xsd="http://www.w3.org/2001/XMLSchema" xmlns:xs="http://www.w3.org/2001/XMLSchema" xmlns:p="http://schemas.microsoft.com/office/2006/metadata/properties" xmlns:ns3="abfdd10f-ee70-4a94-b770-add6805f217b" xmlns:ns4="b5df1624-255b-47d6-86e8-c31272d79127" targetNamespace="http://schemas.microsoft.com/office/2006/metadata/properties" ma:root="true" ma:fieldsID="a52f9b2658b9ec8e876993e9357e1458" ns3:_="" ns4:_="">
    <xsd:import namespace="abfdd10f-ee70-4a94-b770-add6805f217b"/>
    <xsd:import namespace="b5df1624-255b-47d6-86e8-c31272d791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d10f-ee70-4a94-b770-add6805f2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f1624-255b-47d6-86e8-c31272d79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81212-3CE5-4774-91CE-093E6D6ADD69}">
  <ds:schemaRefs>
    <ds:schemaRef ds:uri="http://schemas.openxmlformats.org/package/2006/metadata/core-properties"/>
    <ds:schemaRef ds:uri="http://purl.org/dc/terms/"/>
    <ds:schemaRef ds:uri="http://purl.org/dc/elements/1.1/"/>
    <ds:schemaRef ds:uri="abfdd10f-ee70-4a94-b770-add6805f217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b5df1624-255b-47d6-86e8-c31272d7912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2B72DEA-562E-4BD9-9980-A5A66E4C6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dd10f-ee70-4a94-b770-add6805f217b"/>
    <ds:schemaRef ds:uri="b5df1624-255b-47d6-86e8-c31272d79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9AD6A9-8E57-40DD-B86D-A4CADCB66D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Mark A. Levy</dc:creator>
  <cp:keywords> </cp:keywords>
  <dc:description> </dc:description>
  <cp:lastModifiedBy>Mark A. Levy</cp:lastModifiedBy>
  <cp:revision>8</cp:revision>
  <cp:lastPrinted>2017-10-03T15:13:00Z</cp:lastPrinted>
  <dcterms:created xsi:type="dcterms:W3CDTF">2020-10-13T17:02:00Z</dcterms:created>
  <dcterms:modified xsi:type="dcterms:W3CDTF">2020-10-23T18:37:00Z</dcterms:modified>
  <cp:category>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0x010100B74C1AF0EBAC74489EA5B98B975A9E8D</vt:lpwstr>
  </property>
</Properties>
</file>