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E4336" w14:textId="77777777" w:rsidR="00E06822" w:rsidRPr="003A589F" w:rsidRDefault="00E06822" w:rsidP="00E06822">
      <w:pPr>
        <w:rPr>
          <w:rFonts w:ascii="Times" w:hAnsi="Times"/>
          <w:color w:val="860000"/>
        </w:rPr>
      </w:pPr>
      <w:r>
        <w:rPr>
          <w:rFonts w:ascii="Times" w:hAnsi="Times"/>
          <w:noProof/>
          <w:color w:val="860000"/>
          <w:sz w:val="72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55D23" wp14:editId="2F72DE8F">
                <wp:simplePos x="0" y="0"/>
                <wp:positionH relativeFrom="column">
                  <wp:posOffset>-405765</wp:posOffset>
                </wp:positionH>
                <wp:positionV relativeFrom="paragraph">
                  <wp:posOffset>1031240</wp:posOffset>
                </wp:positionV>
                <wp:extent cx="7658100" cy="0"/>
                <wp:effectExtent l="0" t="25400" r="12700" b="254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54041C07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95pt,81.2pt" to="571.05pt,8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" strokeweight="4.5pt">
                <v:stroke linestyle="thickThin"/>
              </v:line>
            </w:pict>
          </mc:Fallback>
        </mc:AlternateContent>
      </w:r>
      <w:r>
        <w:rPr>
          <w:rFonts w:ascii="Times" w:hAnsi="Times"/>
          <w:color w:val="860000"/>
          <w:sz w:val="72"/>
        </w:rPr>
        <w:t xml:space="preserve">SAUK CENTRE PUBLIC SCHOOLS </w:t>
      </w:r>
      <w:r>
        <w:rPr>
          <w:rFonts w:ascii="Times" w:hAnsi="Times"/>
          <w:color w:val="860000"/>
        </w:rPr>
        <w:t>(ISD #0743) 9</w:t>
      </w:r>
      <w:r w:rsidRPr="003A589F">
        <w:rPr>
          <w:rFonts w:ascii="Times" w:hAnsi="Times"/>
          <w:color w:val="860000"/>
        </w:rPr>
        <w:t>03 State Road, Sauk Centre,</w:t>
      </w:r>
      <w:r>
        <w:rPr>
          <w:rFonts w:ascii="Times" w:hAnsi="Times"/>
          <w:color w:val="860000"/>
        </w:rPr>
        <w:t xml:space="preserve"> MN 56378-1698 (320) 352-</w:t>
      </w:r>
      <w:r w:rsidRPr="003A589F">
        <w:rPr>
          <w:rFonts w:ascii="Times" w:hAnsi="Times"/>
          <w:color w:val="860000"/>
        </w:rPr>
        <w:t>2258</w:t>
      </w:r>
    </w:p>
    <w:p w14:paraId="1EF6E4A0" w14:textId="77777777" w:rsidR="00E15DAE" w:rsidRPr="00EC292E" w:rsidRDefault="00E15DAE">
      <w:pPr>
        <w:rPr>
          <w:rFonts w:ascii="Times" w:hAnsi="Times"/>
          <w:color w:val="FF0000"/>
        </w:rPr>
      </w:pPr>
    </w:p>
    <w:p w14:paraId="00AD86B3" w14:textId="77777777" w:rsidR="00E15DAE" w:rsidRPr="00EC292E" w:rsidRDefault="004D0289">
      <w:pPr>
        <w:rPr>
          <w:rFonts w:ascii="Helvetica" w:hAnsi="Helvetica"/>
          <w:b/>
          <w:color w:val="000000"/>
        </w:rPr>
      </w:pPr>
      <w:r w:rsidRPr="00EC292E">
        <w:rPr>
          <w:rFonts w:ascii="Helvetica" w:hAnsi="Helvetica"/>
          <w:b/>
          <w:color w:val="000000"/>
        </w:rPr>
        <w:t>ADMINISTRATION</w:t>
      </w:r>
      <w:r w:rsidRPr="00EC292E">
        <w:rPr>
          <w:rFonts w:ascii="Helvetica" w:hAnsi="Helvetica"/>
          <w:b/>
          <w:color w:val="000000"/>
        </w:rPr>
        <w:tab/>
      </w:r>
      <w:r w:rsidRPr="00EC292E">
        <w:rPr>
          <w:rFonts w:ascii="Helvetica" w:hAnsi="Helvetica"/>
          <w:b/>
          <w:color w:val="000000"/>
        </w:rPr>
        <w:tab/>
      </w:r>
      <w:r w:rsidRPr="00EC292E">
        <w:rPr>
          <w:rFonts w:ascii="Helvetica" w:hAnsi="Helvetica"/>
          <w:b/>
          <w:color w:val="000000"/>
        </w:rPr>
        <w:tab/>
      </w:r>
      <w:r w:rsidRPr="00EC292E">
        <w:rPr>
          <w:rFonts w:ascii="Helvetica" w:hAnsi="Helvetica"/>
          <w:b/>
          <w:color w:val="000000"/>
        </w:rPr>
        <w:tab/>
      </w:r>
      <w:r w:rsidRPr="00EC292E">
        <w:rPr>
          <w:rFonts w:ascii="Helvetica" w:hAnsi="Helvetica"/>
          <w:b/>
          <w:color w:val="000000"/>
        </w:rPr>
        <w:tab/>
      </w:r>
      <w:r w:rsidRPr="00EC292E">
        <w:rPr>
          <w:rFonts w:ascii="Helvetica" w:hAnsi="Helvetica"/>
          <w:b/>
          <w:color w:val="000000"/>
        </w:rPr>
        <w:tab/>
      </w:r>
      <w:r w:rsidRPr="00EC292E">
        <w:rPr>
          <w:rFonts w:ascii="Helvetica" w:hAnsi="Helvetica"/>
          <w:b/>
          <w:color w:val="000000"/>
        </w:rPr>
        <w:tab/>
      </w:r>
      <w:r w:rsidRPr="00EC292E">
        <w:rPr>
          <w:rFonts w:ascii="Helvetica" w:hAnsi="Helvetica"/>
          <w:b/>
          <w:color w:val="000000"/>
        </w:rPr>
        <w:tab/>
        <w:t>BOARD OF EDUCATION</w:t>
      </w:r>
      <w:r w:rsidRPr="00EC292E">
        <w:rPr>
          <w:rFonts w:ascii="Helvetica" w:hAnsi="Helvetica"/>
          <w:b/>
          <w:color w:val="000000"/>
        </w:rPr>
        <w:tab/>
      </w:r>
    </w:p>
    <w:p w14:paraId="1C1539D3" w14:textId="420DD4C5" w:rsidR="00E15DAE" w:rsidRPr="00EC292E" w:rsidRDefault="0061668B">
      <w:pPr>
        <w:rPr>
          <w:rFonts w:ascii="Times" w:hAnsi="Times"/>
          <w:color w:val="000000"/>
          <w:sz w:val="18"/>
        </w:rPr>
      </w:pPr>
      <w:r>
        <w:rPr>
          <w:rFonts w:ascii="Times" w:hAnsi="Times"/>
          <w:color w:val="000000"/>
          <w:sz w:val="18"/>
        </w:rPr>
        <w:t>Patrick Westby</w:t>
      </w:r>
      <w:r w:rsidR="004D0289" w:rsidRPr="00EC292E">
        <w:rPr>
          <w:rFonts w:ascii="Times" w:hAnsi="Times"/>
          <w:color w:val="000000"/>
          <w:sz w:val="18"/>
        </w:rPr>
        <w:t>, Superintend</w:t>
      </w:r>
      <w:r w:rsidR="00F045C6">
        <w:rPr>
          <w:rFonts w:ascii="Times" w:hAnsi="Times"/>
          <w:color w:val="000000"/>
          <w:sz w:val="18"/>
        </w:rPr>
        <w:t>ent</w:t>
      </w:r>
      <w:r w:rsidR="00F045C6">
        <w:rPr>
          <w:rFonts w:ascii="Times" w:hAnsi="Times"/>
          <w:color w:val="000000"/>
          <w:sz w:val="18"/>
        </w:rPr>
        <w:tab/>
      </w:r>
      <w:r w:rsidR="00F045C6">
        <w:rPr>
          <w:rFonts w:ascii="Times" w:hAnsi="Times"/>
          <w:color w:val="000000"/>
          <w:sz w:val="18"/>
        </w:rPr>
        <w:tab/>
      </w:r>
      <w:r w:rsidR="00F045C6">
        <w:rPr>
          <w:rFonts w:ascii="Times" w:hAnsi="Times"/>
          <w:color w:val="000000"/>
          <w:sz w:val="18"/>
        </w:rPr>
        <w:tab/>
      </w:r>
      <w:r w:rsidR="00F045C6">
        <w:rPr>
          <w:rFonts w:ascii="Times" w:hAnsi="Times"/>
          <w:color w:val="000000"/>
          <w:sz w:val="18"/>
        </w:rPr>
        <w:tab/>
      </w:r>
      <w:r w:rsidR="00F045C6">
        <w:rPr>
          <w:rFonts w:ascii="Times" w:hAnsi="Times"/>
          <w:color w:val="000000"/>
          <w:sz w:val="18"/>
        </w:rPr>
        <w:tab/>
      </w:r>
      <w:r w:rsidR="00F045C6">
        <w:rPr>
          <w:rFonts w:ascii="Times" w:hAnsi="Times"/>
          <w:color w:val="000000"/>
          <w:sz w:val="18"/>
        </w:rPr>
        <w:tab/>
      </w:r>
      <w:r w:rsidR="00F045C6">
        <w:rPr>
          <w:rFonts w:ascii="Times" w:hAnsi="Times"/>
          <w:color w:val="000000"/>
          <w:sz w:val="18"/>
        </w:rPr>
        <w:tab/>
      </w:r>
      <w:r w:rsidR="00614052">
        <w:rPr>
          <w:rFonts w:ascii="Times" w:hAnsi="Times"/>
          <w:color w:val="000000"/>
          <w:sz w:val="18"/>
        </w:rPr>
        <w:t>Brad Kirckof</w:t>
      </w:r>
      <w:r w:rsidR="004D0289">
        <w:rPr>
          <w:rFonts w:ascii="Times" w:hAnsi="Times"/>
          <w:color w:val="000000"/>
          <w:sz w:val="18"/>
        </w:rPr>
        <w:t>, Chairman</w:t>
      </w:r>
    </w:p>
    <w:p w14:paraId="7558215A" w14:textId="0D86B7B0" w:rsidR="00E15DAE" w:rsidRPr="00EC292E" w:rsidRDefault="002C6986">
      <w:pPr>
        <w:rPr>
          <w:rFonts w:ascii="Times" w:hAnsi="Times"/>
          <w:color w:val="000000"/>
          <w:sz w:val="18"/>
        </w:rPr>
      </w:pPr>
      <w:r>
        <w:rPr>
          <w:rFonts w:ascii="Times" w:hAnsi="Times"/>
          <w:color w:val="000000"/>
          <w:sz w:val="18"/>
        </w:rPr>
        <w:t>Amy Millard</w:t>
      </w:r>
      <w:r w:rsidR="004D0289">
        <w:rPr>
          <w:rFonts w:ascii="Times" w:hAnsi="Times"/>
          <w:color w:val="000000"/>
          <w:sz w:val="18"/>
        </w:rPr>
        <w:t>, Elementary Principal</w:t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EF3F27">
        <w:rPr>
          <w:rFonts w:ascii="Times" w:hAnsi="Times"/>
          <w:color w:val="000000"/>
          <w:sz w:val="18"/>
        </w:rPr>
        <w:t>John Rasmussen</w:t>
      </w:r>
      <w:r w:rsidR="00B30509">
        <w:rPr>
          <w:rFonts w:ascii="Times" w:hAnsi="Times"/>
          <w:color w:val="000000"/>
          <w:sz w:val="18"/>
        </w:rPr>
        <w:t xml:space="preserve">, </w:t>
      </w:r>
      <w:r w:rsidR="004D0289" w:rsidRPr="00EC292E">
        <w:rPr>
          <w:rFonts w:ascii="Times" w:hAnsi="Times"/>
          <w:color w:val="000000"/>
          <w:sz w:val="18"/>
        </w:rPr>
        <w:t>Vice-Chairman</w:t>
      </w:r>
      <w:r w:rsidR="004D0289" w:rsidRPr="00EC292E">
        <w:rPr>
          <w:rFonts w:ascii="Times" w:hAnsi="Times"/>
          <w:color w:val="000000"/>
          <w:sz w:val="18"/>
        </w:rPr>
        <w:tab/>
      </w:r>
    </w:p>
    <w:p w14:paraId="51046CE6" w14:textId="2A4C0DF0" w:rsidR="00E15DAE" w:rsidRPr="00EC292E" w:rsidRDefault="002C6986">
      <w:pPr>
        <w:rPr>
          <w:rFonts w:ascii="Times" w:hAnsi="Times"/>
          <w:color w:val="000000"/>
          <w:sz w:val="18"/>
        </w:rPr>
      </w:pPr>
      <w:r>
        <w:rPr>
          <w:rFonts w:ascii="Times" w:hAnsi="Times"/>
          <w:color w:val="000000"/>
          <w:sz w:val="18"/>
        </w:rPr>
        <w:t>Sheila Flatau</w:t>
      </w:r>
      <w:r w:rsidR="004D0289">
        <w:rPr>
          <w:rFonts w:ascii="Times" w:hAnsi="Times"/>
          <w:color w:val="000000"/>
          <w:sz w:val="18"/>
        </w:rPr>
        <w:t xml:space="preserve">, Secondary </w:t>
      </w:r>
      <w:r w:rsidR="004D0289" w:rsidRPr="00EC292E">
        <w:rPr>
          <w:rFonts w:ascii="Times" w:hAnsi="Times"/>
          <w:color w:val="000000"/>
          <w:sz w:val="18"/>
        </w:rPr>
        <w:t>Principal</w:t>
      </w:r>
      <w:r w:rsidR="004D0289">
        <w:rPr>
          <w:rFonts w:ascii="Times" w:hAnsi="Times"/>
          <w:color w:val="000000"/>
          <w:sz w:val="18"/>
        </w:rPr>
        <w:tab/>
      </w:r>
      <w:r w:rsidR="004D0289">
        <w:rPr>
          <w:rFonts w:ascii="Times" w:hAnsi="Times"/>
          <w:color w:val="000000"/>
          <w:sz w:val="18"/>
        </w:rPr>
        <w:tab/>
      </w:r>
      <w:r w:rsidR="004D0289">
        <w:rPr>
          <w:rFonts w:ascii="Times" w:hAnsi="Times"/>
          <w:color w:val="000000"/>
          <w:sz w:val="18"/>
        </w:rPr>
        <w:tab/>
      </w:r>
      <w:r w:rsidR="004D0289">
        <w:rPr>
          <w:rFonts w:ascii="Times" w:hAnsi="Times"/>
          <w:color w:val="000000"/>
          <w:sz w:val="18"/>
        </w:rPr>
        <w:tab/>
      </w:r>
      <w:r w:rsidR="004D0289">
        <w:rPr>
          <w:rFonts w:ascii="Times" w:hAnsi="Times"/>
          <w:color w:val="000000"/>
          <w:sz w:val="18"/>
        </w:rPr>
        <w:tab/>
      </w:r>
      <w:r w:rsidR="004D0289">
        <w:rPr>
          <w:rFonts w:ascii="Times" w:hAnsi="Times"/>
          <w:color w:val="000000"/>
          <w:sz w:val="18"/>
        </w:rPr>
        <w:tab/>
      </w:r>
      <w:r w:rsidR="004D0289">
        <w:rPr>
          <w:rFonts w:ascii="Times" w:hAnsi="Times"/>
          <w:color w:val="000000"/>
          <w:sz w:val="18"/>
        </w:rPr>
        <w:tab/>
      </w:r>
      <w:r w:rsidR="007C7ADF">
        <w:rPr>
          <w:rFonts w:ascii="Times" w:hAnsi="Times"/>
          <w:color w:val="000000"/>
          <w:sz w:val="18"/>
        </w:rPr>
        <w:t>Margy Umhoefer</w:t>
      </w:r>
      <w:r w:rsidR="004D0289" w:rsidRPr="00EC292E">
        <w:rPr>
          <w:rFonts w:ascii="Times" w:hAnsi="Times"/>
          <w:color w:val="000000"/>
          <w:sz w:val="18"/>
        </w:rPr>
        <w:t>, Clerk/Treasurer</w:t>
      </w:r>
    </w:p>
    <w:p w14:paraId="1822FE85" w14:textId="4E479713" w:rsidR="006204EB" w:rsidRDefault="006204EB">
      <w:pPr>
        <w:rPr>
          <w:rFonts w:ascii="Times" w:hAnsi="Times"/>
          <w:color w:val="000000"/>
          <w:sz w:val="18"/>
        </w:rPr>
      </w:pPr>
      <w:r>
        <w:rPr>
          <w:rFonts w:ascii="Times" w:hAnsi="Times"/>
          <w:color w:val="000000"/>
          <w:sz w:val="18"/>
        </w:rPr>
        <w:t>Lucas Kosters, Secondary Assistant Principal</w:t>
      </w:r>
      <w:r w:rsidR="0039574C">
        <w:rPr>
          <w:rFonts w:ascii="Times" w:hAnsi="Times"/>
          <w:color w:val="000000"/>
          <w:sz w:val="18"/>
        </w:rPr>
        <w:tab/>
      </w:r>
      <w:r w:rsidR="008C23EA">
        <w:rPr>
          <w:rFonts w:ascii="Times" w:hAnsi="Times"/>
          <w:color w:val="000000"/>
          <w:sz w:val="18"/>
        </w:rPr>
        <w:tab/>
      </w:r>
      <w:r w:rsidR="008C23EA">
        <w:rPr>
          <w:rFonts w:ascii="Times" w:hAnsi="Times"/>
          <w:color w:val="000000"/>
          <w:sz w:val="18"/>
        </w:rPr>
        <w:tab/>
      </w:r>
      <w:r w:rsidR="008C23EA">
        <w:rPr>
          <w:rFonts w:ascii="Times" w:hAnsi="Times"/>
          <w:color w:val="000000"/>
          <w:sz w:val="18"/>
        </w:rPr>
        <w:tab/>
      </w:r>
      <w:r w:rsidR="008C23EA">
        <w:rPr>
          <w:rFonts w:ascii="Times" w:hAnsi="Times"/>
          <w:color w:val="000000"/>
          <w:sz w:val="18"/>
        </w:rPr>
        <w:tab/>
      </w:r>
      <w:r w:rsidR="008C23EA">
        <w:rPr>
          <w:rFonts w:ascii="Times" w:hAnsi="Times"/>
          <w:color w:val="000000"/>
          <w:sz w:val="18"/>
        </w:rPr>
        <w:tab/>
      </w:r>
      <w:r w:rsidR="00280E16">
        <w:rPr>
          <w:rFonts w:ascii="Times" w:hAnsi="Times"/>
          <w:color w:val="000000"/>
          <w:sz w:val="18"/>
        </w:rPr>
        <w:t>Mike Bushard</w:t>
      </w:r>
      <w:r w:rsidR="004D0289" w:rsidRPr="00EC292E">
        <w:rPr>
          <w:rFonts w:ascii="Times" w:hAnsi="Times"/>
          <w:color w:val="000000"/>
          <w:sz w:val="18"/>
        </w:rPr>
        <w:t>, Director</w:t>
      </w:r>
      <w:r>
        <w:rPr>
          <w:rFonts w:ascii="Times" w:hAnsi="Times"/>
          <w:color w:val="000000"/>
          <w:sz w:val="18"/>
        </w:rPr>
        <w:tab/>
      </w:r>
      <w:r>
        <w:rPr>
          <w:rFonts w:ascii="Times" w:hAnsi="Times"/>
          <w:color w:val="000000"/>
          <w:sz w:val="18"/>
        </w:rPr>
        <w:tab/>
      </w:r>
    </w:p>
    <w:p w14:paraId="31D284B4" w14:textId="575209FC" w:rsidR="00E15DAE" w:rsidRPr="00EC292E" w:rsidRDefault="006204EB">
      <w:pPr>
        <w:rPr>
          <w:rFonts w:ascii="Times" w:hAnsi="Times"/>
          <w:color w:val="000000"/>
          <w:sz w:val="18"/>
        </w:rPr>
      </w:pPr>
      <w:r>
        <w:rPr>
          <w:rFonts w:ascii="Times" w:hAnsi="Times"/>
          <w:color w:val="000000"/>
          <w:sz w:val="18"/>
        </w:rPr>
        <w:t>Brent Lieser, Community Education Director</w:t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280E16">
        <w:rPr>
          <w:rFonts w:ascii="Times" w:hAnsi="Times"/>
          <w:color w:val="000000"/>
          <w:sz w:val="18"/>
        </w:rPr>
        <w:t>Shane DeFoe</w:t>
      </w:r>
      <w:r w:rsidR="004D0289" w:rsidRPr="00EC292E">
        <w:rPr>
          <w:rFonts w:ascii="Times" w:hAnsi="Times"/>
          <w:color w:val="000000"/>
          <w:sz w:val="18"/>
        </w:rPr>
        <w:t>, Director</w:t>
      </w:r>
    </w:p>
    <w:p w14:paraId="7439BC5D" w14:textId="2A84F362" w:rsidR="00E15DAE" w:rsidRDefault="006204EB">
      <w:pPr>
        <w:rPr>
          <w:rFonts w:ascii="Times" w:hAnsi="Times"/>
          <w:color w:val="000000"/>
          <w:sz w:val="18"/>
        </w:rPr>
      </w:pPr>
      <w:r>
        <w:rPr>
          <w:rFonts w:ascii="Times" w:hAnsi="Times"/>
          <w:color w:val="000000"/>
          <w:sz w:val="18"/>
        </w:rPr>
        <w:t>Scott Bergman, Activities Director</w:t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4D0289" w:rsidRPr="00EC292E">
        <w:rPr>
          <w:rFonts w:ascii="Times" w:hAnsi="Times"/>
          <w:color w:val="000000"/>
          <w:sz w:val="18"/>
        </w:rPr>
        <w:tab/>
      </w:r>
      <w:r w:rsidR="00280E16">
        <w:rPr>
          <w:rFonts w:ascii="Times" w:hAnsi="Times"/>
          <w:color w:val="000000"/>
          <w:sz w:val="18"/>
        </w:rPr>
        <w:t>Ann Hess</w:t>
      </w:r>
      <w:r w:rsidR="004D0289" w:rsidRPr="00EC292E">
        <w:rPr>
          <w:rFonts w:ascii="Times" w:hAnsi="Times"/>
          <w:color w:val="000000"/>
          <w:sz w:val="18"/>
        </w:rPr>
        <w:t>, Director</w:t>
      </w:r>
    </w:p>
    <w:p w14:paraId="65FC26DB" w14:textId="1A3229D5" w:rsidR="00E15DAE" w:rsidRPr="00EC292E" w:rsidRDefault="00EF3F27" w:rsidP="00E15DAE">
      <w:pPr>
        <w:ind w:left="6480" w:firstLine="720"/>
        <w:rPr>
          <w:rFonts w:ascii="Times" w:hAnsi="Times"/>
          <w:color w:val="000000"/>
          <w:sz w:val="18"/>
        </w:rPr>
      </w:pPr>
      <w:r>
        <w:rPr>
          <w:rFonts w:ascii="Times" w:hAnsi="Times"/>
          <w:color w:val="000000"/>
          <w:sz w:val="18"/>
        </w:rPr>
        <w:t>Vicki Pfeffer</w:t>
      </w:r>
      <w:r w:rsidR="004D0289">
        <w:rPr>
          <w:rFonts w:ascii="Times" w:hAnsi="Times"/>
          <w:color w:val="000000"/>
          <w:sz w:val="18"/>
        </w:rPr>
        <w:t>, Director</w:t>
      </w:r>
    </w:p>
    <w:p w14:paraId="0DA4696D" w14:textId="77777777" w:rsidR="004D67B5" w:rsidRDefault="004D67B5" w:rsidP="004D67B5">
      <w:pPr>
        <w:rPr>
          <w:rFonts w:ascii="Baskerville" w:hAnsi="Baskerville" w:cs="Baskerville"/>
        </w:rPr>
      </w:pPr>
    </w:p>
    <w:p w14:paraId="776D2574" w14:textId="77777777" w:rsidR="004D67B5" w:rsidRDefault="004D67B5" w:rsidP="004D67B5">
      <w:pPr>
        <w:rPr>
          <w:rFonts w:ascii="Baskerville" w:hAnsi="Baskerville" w:cs="Baskerville"/>
        </w:rPr>
      </w:pPr>
    </w:p>
    <w:p w14:paraId="3142CF73" w14:textId="77777777" w:rsidR="004D67B5" w:rsidRDefault="004D67B5" w:rsidP="004D67B5">
      <w:pPr>
        <w:rPr>
          <w:rFonts w:ascii="Baskerville" w:hAnsi="Baskerville" w:cs="Baskerville"/>
        </w:rPr>
      </w:pPr>
    </w:p>
    <w:p w14:paraId="6B1D2F70" w14:textId="77777777" w:rsidR="004D67B5" w:rsidRDefault="004D67B5" w:rsidP="004D67B5">
      <w:pPr>
        <w:rPr>
          <w:rFonts w:ascii="Baskerville" w:hAnsi="Baskerville" w:cs="Baskerville"/>
        </w:rPr>
      </w:pPr>
    </w:p>
    <w:p w14:paraId="5F290C9E" w14:textId="77777777" w:rsidR="004D67B5" w:rsidRPr="00952AD6" w:rsidRDefault="004D67B5" w:rsidP="004D67B5">
      <w:bookmarkStart w:id="0" w:name="_GoBack"/>
      <w:bookmarkEnd w:id="0"/>
      <w:r>
        <w:rPr>
          <w:rFonts w:ascii="Baskerville" w:hAnsi="Baskerville" w:cs="Baskerville"/>
        </w:rPr>
        <w:t>Dear Parents of student ________________________________,</w:t>
      </w:r>
    </w:p>
    <w:p w14:paraId="44D6045B" w14:textId="77777777" w:rsidR="004D67B5" w:rsidRPr="009C0221" w:rsidRDefault="004D67B5" w:rsidP="004D67B5">
      <w:pPr>
        <w:rPr>
          <w:rFonts w:ascii="Baskerville" w:hAnsi="Baskerville" w:cs="Baskerville"/>
          <w:color w:val="000000"/>
        </w:rPr>
      </w:pPr>
    </w:p>
    <w:p w14:paraId="6171F3AB" w14:textId="77777777" w:rsidR="004D67B5" w:rsidRDefault="004D67B5" w:rsidP="004D67B5">
      <w:pPr>
        <w:rPr>
          <w:rFonts w:ascii="Baskerville" w:hAnsi="Baskerville" w:cs="Baskerville"/>
        </w:rPr>
      </w:pPr>
      <w:r>
        <w:rPr>
          <w:rFonts w:ascii="Baskerville" w:hAnsi="Baskerville" w:cs="Baskerville"/>
        </w:rPr>
        <w:tab/>
      </w:r>
      <w:r w:rsidRPr="009C0221">
        <w:rPr>
          <w:rFonts w:ascii="Baskerville" w:hAnsi="Baskerville" w:cs="Baskerville"/>
        </w:rPr>
        <w:t>Students will be allowed to carry prescription inhalers for asthma during the school day with parental permission</w:t>
      </w:r>
      <w:r>
        <w:rPr>
          <w:rFonts w:ascii="Baskerville" w:hAnsi="Baskerville" w:cs="Baskerville"/>
        </w:rPr>
        <w:t xml:space="preserve"> and signed order from physician</w:t>
      </w:r>
      <w:r w:rsidRPr="009C0221">
        <w:rPr>
          <w:rFonts w:ascii="Baskerville" w:hAnsi="Baskerville" w:cs="Baskerville"/>
        </w:rPr>
        <w:t xml:space="preserve">. It is important that he/she knows how to use the inhaler including the correct dosage and frequency. It is also important that he/she knows which signs and symptoms to watch for indicating </w:t>
      </w:r>
      <w:r>
        <w:rPr>
          <w:rFonts w:ascii="Baskerville" w:hAnsi="Baskerville" w:cs="Baskerville"/>
        </w:rPr>
        <w:t xml:space="preserve">the need to use the inhaler. </w:t>
      </w:r>
      <w:r w:rsidRPr="009C0221">
        <w:rPr>
          <w:rFonts w:ascii="Baskerville" w:hAnsi="Baskerville" w:cs="Baskerville"/>
        </w:rPr>
        <w:t>By giving permission to have your child’s inhaler kept with them, you are also indicating that he/she is</w:t>
      </w:r>
      <w:r>
        <w:rPr>
          <w:rFonts w:ascii="Baskerville" w:hAnsi="Baskerville" w:cs="Baskerville"/>
        </w:rPr>
        <w:t xml:space="preserve"> responsible enough to notify the school nurse if he/she</w:t>
      </w:r>
      <w:r w:rsidRPr="009C0221">
        <w:rPr>
          <w:rFonts w:ascii="Baskerville" w:hAnsi="Baskerville" w:cs="Baskerville"/>
        </w:rPr>
        <w:t xml:space="preserve"> </w:t>
      </w:r>
      <w:r>
        <w:rPr>
          <w:rFonts w:ascii="Baskerville" w:hAnsi="Baskerville" w:cs="Baskerville"/>
        </w:rPr>
        <w:t>is</w:t>
      </w:r>
      <w:r w:rsidRPr="009C0221">
        <w:rPr>
          <w:rFonts w:ascii="Baskerville" w:hAnsi="Baskerville" w:cs="Baskerville"/>
        </w:rPr>
        <w:t xml:space="preserve"> still having symptoms after inhaler use</w:t>
      </w:r>
      <w:r>
        <w:rPr>
          <w:rFonts w:ascii="Baskerville" w:hAnsi="Baskerville" w:cs="Baskerville"/>
        </w:rPr>
        <w:t xml:space="preserve">. </w:t>
      </w:r>
      <w:r w:rsidRPr="009C0221">
        <w:rPr>
          <w:rFonts w:ascii="Baskerville" w:hAnsi="Baskerville" w:cs="Baskerville"/>
        </w:rPr>
        <w:t>Please indicate where you would like your child’s inhaler kept for use during the school day:</w:t>
      </w:r>
    </w:p>
    <w:p w14:paraId="6B9DD470" w14:textId="77777777" w:rsidR="004D67B5" w:rsidRPr="009C0221" w:rsidRDefault="004D67B5" w:rsidP="004D67B5">
      <w:pPr>
        <w:rPr>
          <w:rFonts w:ascii="Baskerville" w:hAnsi="Baskerville" w:cs="Baskerville"/>
        </w:rPr>
      </w:pPr>
    </w:p>
    <w:p w14:paraId="20EBCD6B" w14:textId="77777777" w:rsidR="004D67B5" w:rsidRPr="009C0221" w:rsidRDefault="004D67B5" w:rsidP="004D67B5">
      <w:pPr>
        <w:rPr>
          <w:rFonts w:ascii="Baskerville" w:hAnsi="Baskerville" w:cs="Baskerville"/>
        </w:rPr>
      </w:pPr>
      <w:r w:rsidRPr="009C0221">
        <w:rPr>
          <w:rFonts w:ascii="Baskerville" w:hAnsi="Baskerville" w:cs="Baskerville"/>
        </w:rPr>
        <w:t xml:space="preserve">________ </w:t>
      </w:r>
      <w:proofErr w:type="gramStart"/>
      <w:r w:rsidRPr="009C0221">
        <w:rPr>
          <w:rFonts w:ascii="Baskerville" w:hAnsi="Baskerville" w:cs="Baskerville"/>
        </w:rPr>
        <w:t>With</w:t>
      </w:r>
      <w:proofErr w:type="gramEnd"/>
      <w:r w:rsidRPr="009C0221">
        <w:rPr>
          <w:rFonts w:ascii="Baskerville" w:hAnsi="Baskerville" w:cs="Baskerville"/>
        </w:rPr>
        <w:t xml:space="preserve"> their homeroom teacher.</w:t>
      </w:r>
      <w:r>
        <w:rPr>
          <w:rFonts w:ascii="Baskerville" w:hAnsi="Baskerville" w:cs="Baskerville"/>
        </w:rPr>
        <w:t xml:space="preserve"> Teacher</w:t>
      </w:r>
      <w:proofErr w:type="gramStart"/>
      <w:r>
        <w:rPr>
          <w:rFonts w:ascii="Baskerville" w:hAnsi="Baskerville" w:cs="Baskerville"/>
        </w:rPr>
        <w:t>:_</w:t>
      </w:r>
      <w:proofErr w:type="gramEnd"/>
      <w:r>
        <w:rPr>
          <w:rFonts w:ascii="Baskerville" w:hAnsi="Baskerville" w:cs="Baskerville"/>
        </w:rPr>
        <w:t>_____________________</w:t>
      </w:r>
    </w:p>
    <w:p w14:paraId="113437BF" w14:textId="77777777" w:rsidR="004D67B5" w:rsidRPr="009C0221" w:rsidRDefault="004D67B5" w:rsidP="004D67B5">
      <w:pPr>
        <w:rPr>
          <w:rFonts w:ascii="Baskerville" w:hAnsi="Baskerville" w:cs="Baskerville"/>
        </w:rPr>
      </w:pPr>
      <w:r w:rsidRPr="009C0221">
        <w:rPr>
          <w:rFonts w:ascii="Baskerville" w:hAnsi="Baskerville" w:cs="Baskerville"/>
        </w:rPr>
        <w:t xml:space="preserve">________ </w:t>
      </w:r>
      <w:proofErr w:type="gramStart"/>
      <w:r w:rsidRPr="009C0221">
        <w:rPr>
          <w:rFonts w:ascii="Baskerville" w:hAnsi="Baskerville" w:cs="Baskerville"/>
        </w:rPr>
        <w:t>In</w:t>
      </w:r>
      <w:proofErr w:type="gramEnd"/>
      <w:r w:rsidRPr="009C0221">
        <w:rPr>
          <w:rFonts w:ascii="Baskerville" w:hAnsi="Baskerville" w:cs="Baskerville"/>
        </w:rPr>
        <w:t xml:space="preserve"> the nurse’s office.</w:t>
      </w:r>
    </w:p>
    <w:p w14:paraId="1B4B64DE" w14:textId="77777777" w:rsidR="004D67B5" w:rsidRPr="009C0221" w:rsidRDefault="004D67B5" w:rsidP="004D67B5">
      <w:pPr>
        <w:rPr>
          <w:rFonts w:ascii="Baskerville" w:hAnsi="Baskerville" w:cs="Baskerville"/>
        </w:rPr>
      </w:pPr>
      <w:r w:rsidRPr="009C0221">
        <w:rPr>
          <w:rFonts w:ascii="Baskerville" w:hAnsi="Baskerville" w:cs="Baskerville"/>
        </w:rPr>
        <w:t xml:space="preserve">________ </w:t>
      </w:r>
      <w:proofErr w:type="gramStart"/>
      <w:r w:rsidRPr="009C0221">
        <w:rPr>
          <w:rFonts w:ascii="Baskerville" w:hAnsi="Baskerville" w:cs="Baskerville"/>
        </w:rPr>
        <w:t>With</w:t>
      </w:r>
      <w:proofErr w:type="gramEnd"/>
      <w:r w:rsidRPr="009C0221">
        <w:rPr>
          <w:rFonts w:ascii="Baskerville" w:hAnsi="Baskerville" w:cs="Baskerville"/>
        </w:rPr>
        <w:t xml:space="preserve"> the student.</w:t>
      </w:r>
    </w:p>
    <w:p w14:paraId="36696141" w14:textId="77777777" w:rsidR="004D67B5" w:rsidRPr="009C0221" w:rsidRDefault="004D67B5" w:rsidP="004D67B5">
      <w:pPr>
        <w:rPr>
          <w:rFonts w:ascii="Baskerville" w:hAnsi="Baskerville" w:cs="Baskerville"/>
        </w:rPr>
      </w:pPr>
      <w:r w:rsidRPr="009C0221">
        <w:rPr>
          <w:rFonts w:ascii="Baskerville" w:hAnsi="Baskerville" w:cs="Baskerville"/>
        </w:rPr>
        <w:t>________ Other: ______________________________________________________________</w:t>
      </w:r>
    </w:p>
    <w:p w14:paraId="03C4D4D5" w14:textId="77777777" w:rsidR="004D67B5" w:rsidRDefault="004D67B5" w:rsidP="004D67B5">
      <w:pPr>
        <w:rPr>
          <w:rFonts w:ascii="Baskerville" w:hAnsi="Baskerville" w:cs="Baskerville"/>
        </w:rPr>
      </w:pPr>
    </w:p>
    <w:p w14:paraId="3125972B" w14:textId="77777777" w:rsidR="004D67B5" w:rsidRDefault="004D67B5" w:rsidP="004D67B5">
      <w:pPr>
        <w:rPr>
          <w:rFonts w:ascii="Baskerville" w:hAnsi="Baskerville" w:cs="Baskerville"/>
        </w:rPr>
      </w:pPr>
    </w:p>
    <w:p w14:paraId="0A251169" w14:textId="77777777" w:rsidR="004D67B5" w:rsidRDefault="004D67B5" w:rsidP="004D67B5">
      <w:pPr>
        <w:rPr>
          <w:rFonts w:ascii="Baskerville" w:hAnsi="Baskerville" w:cs="Baskerville"/>
        </w:rPr>
      </w:pPr>
    </w:p>
    <w:p w14:paraId="4B1992E1" w14:textId="77777777" w:rsidR="004D67B5" w:rsidRDefault="004D67B5" w:rsidP="004D67B5">
      <w:pPr>
        <w:rPr>
          <w:rFonts w:ascii="Baskerville" w:hAnsi="Baskerville" w:cs="Baskerville"/>
        </w:rPr>
      </w:pPr>
    </w:p>
    <w:p w14:paraId="2F24A23F" w14:textId="77777777" w:rsidR="004D67B5" w:rsidRPr="009C0221" w:rsidRDefault="004D67B5" w:rsidP="004D67B5">
      <w:pPr>
        <w:rPr>
          <w:rFonts w:ascii="Baskerville" w:hAnsi="Baskerville" w:cs="Baskerville"/>
        </w:rPr>
      </w:pPr>
      <w:r w:rsidRPr="009C0221">
        <w:rPr>
          <w:rFonts w:ascii="Baskerville" w:hAnsi="Baskerville" w:cs="Baskerville"/>
        </w:rPr>
        <w:t>__________________________________________________</w:t>
      </w:r>
      <w:proofErr w:type="gramStart"/>
      <w:r w:rsidRPr="009C0221">
        <w:rPr>
          <w:rFonts w:ascii="Baskerville" w:hAnsi="Baskerville" w:cs="Baskerville"/>
        </w:rPr>
        <w:t>_</w:t>
      </w:r>
      <w:r>
        <w:rPr>
          <w:rFonts w:ascii="Baskerville" w:hAnsi="Baskerville" w:cs="Baskerville"/>
        </w:rPr>
        <w:t xml:space="preserve">      Date</w:t>
      </w:r>
      <w:proofErr w:type="gramEnd"/>
      <w:r>
        <w:rPr>
          <w:rFonts w:ascii="Baskerville" w:hAnsi="Baskerville" w:cs="Baskerville"/>
        </w:rPr>
        <w:t>__________________</w:t>
      </w:r>
    </w:p>
    <w:p w14:paraId="2B7122EE" w14:textId="77777777" w:rsidR="004D67B5" w:rsidRDefault="004D67B5" w:rsidP="004D67B5">
      <w:pPr>
        <w:rPr>
          <w:rFonts w:ascii="Baskerville" w:hAnsi="Baskerville" w:cs="Baskerville"/>
        </w:rPr>
      </w:pPr>
      <w:r w:rsidRPr="009C0221">
        <w:rPr>
          <w:rFonts w:ascii="Baskerville" w:hAnsi="Baskerville" w:cs="Baskerville"/>
        </w:rPr>
        <w:t>(Parent or Guardian Signature)</w:t>
      </w:r>
    </w:p>
    <w:p w14:paraId="2E55C859" w14:textId="77777777" w:rsidR="004D67B5" w:rsidRDefault="004D67B5" w:rsidP="004D67B5">
      <w:pPr>
        <w:rPr>
          <w:rFonts w:ascii="Baskerville" w:hAnsi="Baskerville" w:cs="Baskerville"/>
        </w:rPr>
      </w:pPr>
    </w:p>
    <w:p w14:paraId="2BF3C78A" w14:textId="77777777" w:rsidR="004D67B5" w:rsidRDefault="004D67B5" w:rsidP="004D67B5">
      <w:pPr>
        <w:rPr>
          <w:rFonts w:ascii="Baskerville" w:hAnsi="Baskerville" w:cs="Baskerville"/>
        </w:rPr>
      </w:pPr>
    </w:p>
    <w:p w14:paraId="423ABE5E" w14:textId="77777777" w:rsidR="004D67B5" w:rsidRDefault="004D67B5" w:rsidP="004D67B5">
      <w:pPr>
        <w:rPr>
          <w:rFonts w:ascii="Baskerville" w:hAnsi="Baskerville" w:cs="Baskerville"/>
        </w:rPr>
      </w:pPr>
      <w:r>
        <w:rPr>
          <w:rFonts w:ascii="Baskerville" w:hAnsi="Baskerville" w:cs="Baskerville"/>
        </w:rPr>
        <w:t>Physician Signature</w:t>
      </w:r>
      <w:proofErr w:type="gramStart"/>
      <w:r>
        <w:rPr>
          <w:rFonts w:ascii="Baskerville" w:hAnsi="Baskerville" w:cs="Baskerville"/>
        </w:rPr>
        <w:t>:_</w:t>
      </w:r>
      <w:proofErr w:type="gramEnd"/>
      <w:r>
        <w:rPr>
          <w:rFonts w:ascii="Baskerville" w:hAnsi="Baskerville" w:cs="Baskerville"/>
        </w:rPr>
        <w:t>____________________________________ Date__________________</w:t>
      </w:r>
    </w:p>
    <w:p w14:paraId="62A5EFB1" w14:textId="77777777" w:rsidR="004D67B5" w:rsidRDefault="004D67B5" w:rsidP="004D67B5">
      <w:pPr>
        <w:rPr>
          <w:rFonts w:ascii="Baskerville" w:hAnsi="Baskerville" w:cs="Baskerville"/>
        </w:rPr>
      </w:pPr>
    </w:p>
    <w:p w14:paraId="12E94773" w14:textId="77777777" w:rsidR="004D67B5" w:rsidRPr="009C0221" w:rsidRDefault="004D67B5" w:rsidP="004D67B5">
      <w:pPr>
        <w:rPr>
          <w:rFonts w:ascii="Baskerville" w:hAnsi="Baskerville" w:cs="Baskerville"/>
        </w:rPr>
      </w:pPr>
    </w:p>
    <w:p w14:paraId="1A66BAB5" w14:textId="77777777" w:rsidR="004D67B5" w:rsidRDefault="004D67B5" w:rsidP="004D67B5">
      <w:pPr>
        <w:rPr>
          <w:rFonts w:ascii="Baskerville" w:hAnsi="Baskerville" w:cs="Baskerville"/>
        </w:rPr>
      </w:pPr>
    </w:p>
    <w:p w14:paraId="72156082" w14:textId="77777777" w:rsidR="004D67B5" w:rsidRPr="009C0221" w:rsidRDefault="004D67B5" w:rsidP="004D67B5">
      <w:pPr>
        <w:rPr>
          <w:rFonts w:ascii="Baskerville" w:hAnsi="Baskerville" w:cs="Baskerville"/>
        </w:rPr>
      </w:pPr>
      <w:r w:rsidRPr="009C0221">
        <w:rPr>
          <w:rFonts w:ascii="Baskerville" w:hAnsi="Baskerville" w:cs="Baskerville"/>
        </w:rPr>
        <w:t>Please contact me with any questions or concerns.</w:t>
      </w:r>
    </w:p>
    <w:p w14:paraId="39244241" w14:textId="77777777" w:rsidR="004D67B5" w:rsidRDefault="004D67B5" w:rsidP="004D67B5">
      <w:pPr>
        <w:rPr>
          <w:rFonts w:ascii="Baskerville" w:hAnsi="Baskerville" w:cs="Baskerville"/>
        </w:rPr>
      </w:pPr>
    </w:p>
    <w:p w14:paraId="3F0E8829" w14:textId="77777777" w:rsidR="004D67B5" w:rsidRDefault="004D67B5" w:rsidP="004D67B5">
      <w:pPr>
        <w:rPr>
          <w:rFonts w:ascii="Baskerville" w:hAnsi="Baskerville" w:cs="Baskerville"/>
        </w:rPr>
      </w:pPr>
      <w:r>
        <w:rPr>
          <w:rFonts w:ascii="Baskerville" w:hAnsi="Baskerville" w:cs="Baskerville"/>
        </w:rPr>
        <w:t>Sheril Denny, RN</w:t>
      </w:r>
    </w:p>
    <w:p w14:paraId="2B8A70DA" w14:textId="77777777" w:rsidR="004D67B5" w:rsidRDefault="004D67B5" w:rsidP="004D67B5">
      <w:pPr>
        <w:rPr>
          <w:rFonts w:ascii="Baskerville" w:hAnsi="Baskerville" w:cs="Baskerville"/>
        </w:rPr>
      </w:pPr>
      <w:r>
        <w:rPr>
          <w:rFonts w:ascii="Baskerville" w:hAnsi="Baskerville" w:cs="Baskerville"/>
        </w:rPr>
        <w:t>Licensed School Nurse</w:t>
      </w:r>
    </w:p>
    <w:p w14:paraId="79181A82" w14:textId="77777777" w:rsidR="004D67B5" w:rsidRDefault="004D67B5" w:rsidP="004D67B5">
      <w:pPr>
        <w:rPr>
          <w:rFonts w:ascii="Baskerville" w:hAnsi="Baskerville" w:cs="Baskerville"/>
        </w:rPr>
      </w:pPr>
      <w:r>
        <w:rPr>
          <w:rFonts w:ascii="Baskerville" w:hAnsi="Baskerville" w:cs="Baskerville"/>
        </w:rPr>
        <w:t>Phone #320-352-2258 ext.4004</w:t>
      </w:r>
    </w:p>
    <w:p w14:paraId="2CBDD9B9" w14:textId="77777777" w:rsidR="004D67B5" w:rsidRPr="00712AB4" w:rsidRDefault="004D67B5" w:rsidP="004D67B5">
      <w:pPr>
        <w:rPr>
          <w:rFonts w:ascii="Times" w:hAnsi="Times"/>
          <w:color w:val="000000"/>
        </w:rPr>
      </w:pPr>
      <w:r>
        <w:rPr>
          <w:rFonts w:ascii="Baskerville" w:hAnsi="Baskerville" w:cs="Baskerville"/>
        </w:rPr>
        <w:t>Fax #320-352-3404</w:t>
      </w:r>
    </w:p>
    <w:p w14:paraId="0A5668A6" w14:textId="77777777" w:rsidR="004D67B5" w:rsidRPr="00954A3E" w:rsidRDefault="004D67B5" w:rsidP="004D67B5">
      <w:pPr>
        <w:rPr>
          <w:rFonts w:ascii="Times" w:hAnsi="Times"/>
          <w:sz w:val="20"/>
          <w:szCs w:val="20"/>
        </w:rPr>
      </w:pPr>
    </w:p>
    <w:p w14:paraId="2FF964FF" w14:textId="77777777" w:rsidR="004D67B5" w:rsidRPr="00712AB4" w:rsidRDefault="004D67B5" w:rsidP="004D67B5">
      <w:pPr>
        <w:rPr>
          <w:rFonts w:ascii="Times" w:hAnsi="Times"/>
          <w:color w:val="000000"/>
        </w:rPr>
      </w:pPr>
      <w:r>
        <w:rPr>
          <w:rFonts w:ascii="Times" w:hAnsi="Times"/>
          <w:color w:val="000000"/>
        </w:rPr>
        <w:t xml:space="preserve"> </w:t>
      </w:r>
    </w:p>
    <w:p w14:paraId="273B5307" w14:textId="7BA7CC14" w:rsidR="005B31AF" w:rsidRPr="00712AB4" w:rsidRDefault="005B31AF" w:rsidP="005B31AF">
      <w:pPr>
        <w:rPr>
          <w:rFonts w:ascii="Times" w:hAnsi="Times"/>
          <w:color w:val="000000"/>
        </w:rPr>
      </w:pPr>
    </w:p>
    <w:sectPr w:rsidR="005B31AF" w:rsidRPr="00712AB4" w:rsidSect="00E15DAE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78F3E4" w14:textId="77777777" w:rsidR="006431A3" w:rsidRDefault="006431A3">
      <w:r>
        <w:separator/>
      </w:r>
    </w:p>
  </w:endnote>
  <w:endnote w:type="continuationSeparator" w:id="0">
    <w:p w14:paraId="7665CA8B" w14:textId="77777777" w:rsidR="006431A3" w:rsidRDefault="00643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askerville">
    <w:panose1 w:val="02020502070401020303"/>
    <w:charset w:val="00"/>
    <w:family w:val="auto"/>
    <w:pitch w:val="variable"/>
    <w:sig w:usb0="80000067" w:usb1="00000000" w:usb2="00000000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50EFAE" w14:textId="77777777" w:rsidR="006431A3" w:rsidRPr="008C62A9" w:rsidRDefault="006431A3" w:rsidP="00E15DAE">
    <w:pPr>
      <w:pStyle w:val="Footer"/>
      <w:jc w:val="center"/>
      <w:rPr>
        <w:i/>
      </w:rPr>
    </w:pPr>
    <w:r w:rsidRPr="008C62A9">
      <w:rPr>
        <w:rFonts w:ascii="ArialMT" w:hAnsi="ArialMT" w:cs="ArialMT"/>
        <w:i/>
        <w:color w:val="000000"/>
        <w:sz w:val="16"/>
        <w:szCs w:val="16"/>
        <w:lang w:bidi="en-US"/>
      </w:rPr>
      <w:t>AN EQUAL OPPORTUNITY EMPLOYER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59532A" w14:textId="77777777" w:rsidR="006431A3" w:rsidRDefault="006431A3">
      <w:r>
        <w:separator/>
      </w:r>
    </w:p>
  </w:footnote>
  <w:footnote w:type="continuationSeparator" w:id="0">
    <w:p w14:paraId="307988F3" w14:textId="77777777" w:rsidR="006431A3" w:rsidRDefault="00643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509"/>
    <w:rsid w:val="000770CD"/>
    <w:rsid w:val="00280E16"/>
    <w:rsid w:val="002A3D3E"/>
    <w:rsid w:val="002C6986"/>
    <w:rsid w:val="003345EB"/>
    <w:rsid w:val="003671AA"/>
    <w:rsid w:val="00380B28"/>
    <w:rsid w:val="00386C58"/>
    <w:rsid w:val="0039574C"/>
    <w:rsid w:val="00481776"/>
    <w:rsid w:val="00495B3D"/>
    <w:rsid w:val="004D0289"/>
    <w:rsid w:val="004D67B5"/>
    <w:rsid w:val="00506B68"/>
    <w:rsid w:val="005B31AF"/>
    <w:rsid w:val="00614052"/>
    <w:rsid w:val="0061668B"/>
    <w:rsid w:val="006204EB"/>
    <w:rsid w:val="006431A3"/>
    <w:rsid w:val="00662536"/>
    <w:rsid w:val="006A29B9"/>
    <w:rsid w:val="00712AB4"/>
    <w:rsid w:val="007C7ADF"/>
    <w:rsid w:val="008C23EA"/>
    <w:rsid w:val="009322C1"/>
    <w:rsid w:val="009432C3"/>
    <w:rsid w:val="00954A3E"/>
    <w:rsid w:val="00AD5097"/>
    <w:rsid w:val="00B30509"/>
    <w:rsid w:val="00BC16B7"/>
    <w:rsid w:val="00BC2C64"/>
    <w:rsid w:val="00BD6FFB"/>
    <w:rsid w:val="00C05AE1"/>
    <w:rsid w:val="00C85955"/>
    <w:rsid w:val="00D37E8A"/>
    <w:rsid w:val="00DC73A9"/>
    <w:rsid w:val="00E06822"/>
    <w:rsid w:val="00E15DAE"/>
    <w:rsid w:val="00EB290C"/>
    <w:rsid w:val="00EF3F27"/>
    <w:rsid w:val="00F02FF5"/>
    <w:rsid w:val="00F0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F9B9C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D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4026E"/>
    <w:pPr>
      <w:tabs>
        <w:tab w:val="left" w:pos="4770"/>
      </w:tabs>
      <w:ind w:left="360" w:hanging="360"/>
    </w:pPr>
    <w:rPr>
      <w:sz w:val="20"/>
      <w:szCs w:val="20"/>
    </w:rPr>
  </w:style>
  <w:style w:type="paragraph" w:styleId="Header">
    <w:name w:val="header"/>
    <w:basedOn w:val="Normal"/>
    <w:rsid w:val="008C62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8C62A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semiHidden/>
    <w:unhideWhenUsed/>
    <w:rsid w:val="00954A3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04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4E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A3D3E"/>
    <w:rPr>
      <w:sz w:val="25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D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4026E"/>
    <w:pPr>
      <w:tabs>
        <w:tab w:val="left" w:pos="4770"/>
      </w:tabs>
      <w:ind w:left="360" w:hanging="360"/>
    </w:pPr>
    <w:rPr>
      <w:sz w:val="20"/>
      <w:szCs w:val="20"/>
    </w:rPr>
  </w:style>
  <w:style w:type="paragraph" w:styleId="Header">
    <w:name w:val="header"/>
    <w:basedOn w:val="Normal"/>
    <w:rsid w:val="008C62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8C62A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semiHidden/>
    <w:unhideWhenUsed/>
    <w:rsid w:val="00954A3E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04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4E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A3D3E"/>
    <w:rPr>
      <w:sz w:val="25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9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SAUK CENTRE PUBLIC SCHOOLS  903 State Road, Sauk Centre, MN   56378-1698     (320) 352-2284</vt:lpstr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SAUK CENTRE PUBLIC SCHOOLS  903 State Road, Sauk Centre, MN   56378-1698     (320) 352-2284</dc:title>
  <dc:subject/>
  <dc:creator>Sauk Centre Public Schools</dc:creator>
  <cp:keywords/>
  <cp:lastModifiedBy>Sheril Denny</cp:lastModifiedBy>
  <cp:revision>2</cp:revision>
  <cp:lastPrinted>2018-09-12T14:09:00Z</cp:lastPrinted>
  <dcterms:created xsi:type="dcterms:W3CDTF">2019-08-20T12:55:00Z</dcterms:created>
  <dcterms:modified xsi:type="dcterms:W3CDTF">2019-08-20T12:55:00Z</dcterms:modified>
</cp:coreProperties>
</file>