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909DEC" w14:textId="77777777" w:rsidR="00891E4B" w:rsidRDefault="00891E4B" w:rsidP="00891E4B">
      <w:pPr>
        <w:jc w:val="center"/>
        <w:rPr>
          <w:rFonts w:ascii="Times New Roman" w:hAnsi="Times New Roman" w:cs="Times New Roman"/>
          <w:color w:val="000000"/>
          <w:sz w:val="27"/>
          <w:szCs w:val="27"/>
        </w:rPr>
      </w:pPr>
    </w:p>
    <w:p w14:paraId="6F073123" w14:textId="48DAAAF8" w:rsidR="005B73C6" w:rsidRPr="00932D19" w:rsidRDefault="00891E4B" w:rsidP="00891E4B">
      <w:pPr>
        <w:jc w:val="center"/>
        <w:rPr>
          <w:rFonts w:ascii="Times New Roman" w:hAnsi="Times New Roman" w:cs="Times New Roman"/>
          <w:b/>
          <w:color w:val="000000"/>
          <w:sz w:val="27"/>
          <w:szCs w:val="27"/>
        </w:rPr>
      </w:pPr>
      <w:r w:rsidRPr="00932D19">
        <w:rPr>
          <w:rFonts w:ascii="Times New Roman" w:hAnsi="Times New Roman" w:cs="Times New Roman"/>
          <w:b/>
          <w:color w:val="000000"/>
          <w:sz w:val="27"/>
          <w:szCs w:val="27"/>
        </w:rPr>
        <w:t>P</w:t>
      </w:r>
      <w:r w:rsidR="005268BA">
        <w:rPr>
          <w:rFonts w:ascii="Times New Roman" w:hAnsi="Times New Roman" w:cs="Times New Roman"/>
          <w:b/>
          <w:color w:val="000000"/>
          <w:sz w:val="27"/>
          <w:szCs w:val="27"/>
        </w:rPr>
        <w:t>erformance</w:t>
      </w:r>
      <w:r w:rsidRPr="00932D19">
        <w:rPr>
          <w:rFonts w:ascii="Times New Roman" w:hAnsi="Times New Roman" w:cs="Times New Roman"/>
          <w:b/>
          <w:color w:val="000000"/>
          <w:sz w:val="27"/>
          <w:szCs w:val="27"/>
        </w:rPr>
        <w:t xml:space="preserve"> Improvement Plan</w:t>
      </w:r>
    </w:p>
    <w:p w14:paraId="01F4F3B8" w14:textId="77777777" w:rsidR="00891E4B" w:rsidRDefault="00891E4B" w:rsidP="00891E4B">
      <w:pPr>
        <w:jc w:val="center"/>
        <w:rPr>
          <w:rFonts w:ascii="Times New Roman" w:hAnsi="Times New Roman" w:cs="Times New Roman"/>
          <w:color w:val="000000"/>
          <w:sz w:val="27"/>
          <w:szCs w:val="27"/>
        </w:rPr>
      </w:pPr>
    </w:p>
    <w:tbl>
      <w:tblPr>
        <w:tblStyle w:val="TableGrid"/>
        <w:tblW w:w="0" w:type="auto"/>
        <w:tblLook w:val="04A0" w:firstRow="1" w:lastRow="0" w:firstColumn="1" w:lastColumn="0" w:noHBand="0" w:noVBand="1"/>
      </w:tblPr>
      <w:tblGrid>
        <w:gridCol w:w="4428"/>
        <w:gridCol w:w="4428"/>
      </w:tblGrid>
      <w:tr w:rsidR="009D5412" w14:paraId="729152A9" w14:textId="77777777" w:rsidTr="009D5412">
        <w:tc>
          <w:tcPr>
            <w:tcW w:w="4428" w:type="dxa"/>
          </w:tcPr>
          <w:p w14:paraId="2D3691D1" w14:textId="77777777" w:rsidR="009D5412" w:rsidRPr="00932D19" w:rsidRDefault="009D5412" w:rsidP="009D5412">
            <w:pPr>
              <w:rPr>
                <w:b/>
              </w:rPr>
            </w:pPr>
            <w:r w:rsidRPr="00932D19">
              <w:rPr>
                <w:b/>
              </w:rPr>
              <w:t>Employee Name:</w:t>
            </w:r>
          </w:p>
          <w:p w14:paraId="2184CCB5" w14:textId="6A46C5E8" w:rsidR="009D5412" w:rsidRDefault="009D5412" w:rsidP="009D5412"/>
        </w:tc>
        <w:tc>
          <w:tcPr>
            <w:tcW w:w="4428" w:type="dxa"/>
          </w:tcPr>
          <w:p w14:paraId="1C4D36C1" w14:textId="77777777" w:rsidR="009D5412" w:rsidRPr="00932D19" w:rsidRDefault="009D5412" w:rsidP="009D5412">
            <w:pPr>
              <w:rPr>
                <w:b/>
              </w:rPr>
            </w:pPr>
            <w:r w:rsidRPr="00932D19">
              <w:rPr>
                <w:b/>
              </w:rPr>
              <w:t>Position:</w:t>
            </w:r>
          </w:p>
          <w:p w14:paraId="7EADF4B2" w14:textId="497683CB" w:rsidR="00041FC5" w:rsidRDefault="00041FC5" w:rsidP="009D5412"/>
        </w:tc>
      </w:tr>
      <w:tr w:rsidR="009D5412" w14:paraId="0BE790E5" w14:textId="77777777" w:rsidTr="009D5412">
        <w:tc>
          <w:tcPr>
            <w:tcW w:w="4428" w:type="dxa"/>
          </w:tcPr>
          <w:p w14:paraId="4C1D234A" w14:textId="77777777" w:rsidR="009D5412" w:rsidRPr="00932D19" w:rsidRDefault="009D5412" w:rsidP="009D5412">
            <w:pPr>
              <w:rPr>
                <w:b/>
              </w:rPr>
            </w:pPr>
            <w:r w:rsidRPr="00932D19">
              <w:rPr>
                <w:b/>
              </w:rPr>
              <w:t>Work Location:</w:t>
            </w:r>
          </w:p>
          <w:p w14:paraId="14DFBE81" w14:textId="38233963" w:rsidR="009D5412" w:rsidRDefault="009D5412" w:rsidP="009D5412"/>
        </w:tc>
        <w:tc>
          <w:tcPr>
            <w:tcW w:w="4428" w:type="dxa"/>
          </w:tcPr>
          <w:p w14:paraId="669C0E90" w14:textId="77777777" w:rsidR="009D5412" w:rsidRPr="00932D19" w:rsidRDefault="009D5412" w:rsidP="009D5412">
            <w:pPr>
              <w:rPr>
                <w:b/>
              </w:rPr>
            </w:pPr>
            <w:r w:rsidRPr="00932D19">
              <w:rPr>
                <w:b/>
              </w:rPr>
              <w:t>Employee ID Number:</w:t>
            </w:r>
          </w:p>
        </w:tc>
      </w:tr>
    </w:tbl>
    <w:p w14:paraId="4DAE47DB" w14:textId="77777777" w:rsidR="00891E4B" w:rsidRDefault="00891E4B" w:rsidP="00891E4B">
      <w:pPr>
        <w:jc w:val="center"/>
      </w:pPr>
    </w:p>
    <w:p w14:paraId="32076BE9" w14:textId="77777777" w:rsidR="009D5412" w:rsidRDefault="009D5412" w:rsidP="009D54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color w:val="000000"/>
          <w:sz w:val="21"/>
          <w:szCs w:val="21"/>
        </w:rPr>
      </w:pPr>
    </w:p>
    <w:p w14:paraId="61C38AD5" w14:textId="77777777" w:rsidR="009D5412" w:rsidRDefault="009D5412" w:rsidP="009D54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color w:val="000000"/>
          <w:sz w:val="21"/>
          <w:szCs w:val="21"/>
        </w:rPr>
      </w:pPr>
      <w:r>
        <w:rPr>
          <w:rFonts w:ascii="Cambria" w:hAnsi="Cambria" w:cs="Cambria"/>
          <w:b/>
          <w:bCs/>
          <w:i/>
          <w:iCs/>
          <w:color w:val="000000"/>
          <w:sz w:val="21"/>
          <w:szCs w:val="21"/>
        </w:rPr>
        <w:t>Performance Standards not Successfully Being Met</w:t>
      </w:r>
      <w:r>
        <w:rPr>
          <w:rFonts w:ascii="Cambria" w:hAnsi="Cambria" w:cs="Cambria"/>
          <w:color w:val="000000"/>
          <w:sz w:val="21"/>
          <w:szCs w:val="21"/>
        </w:rPr>
        <w:tab/>
      </w:r>
    </w:p>
    <w:p w14:paraId="61120E34" w14:textId="1DE3ABA0" w:rsidR="005268BA" w:rsidRDefault="005268BA" w:rsidP="009D541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color w:val="000000"/>
          <w:sz w:val="21"/>
          <w:szCs w:val="21"/>
        </w:rPr>
      </w:pPr>
      <w:r>
        <w:rPr>
          <w:rFonts w:ascii="Cambria" w:hAnsi="Cambria" w:cs="Cambria"/>
          <w:color w:val="000000"/>
          <w:sz w:val="21"/>
          <w:szCs w:val="21"/>
        </w:rPr>
        <w:t xml:space="preserve">(In this section </w:t>
      </w:r>
      <w:r w:rsidR="00047BC3">
        <w:rPr>
          <w:rFonts w:ascii="Cambria" w:hAnsi="Cambria" w:cs="Cambria"/>
          <w:color w:val="000000"/>
          <w:sz w:val="21"/>
          <w:szCs w:val="21"/>
        </w:rPr>
        <w:t xml:space="preserve">explain the reason for the PIP, </w:t>
      </w:r>
      <w:r>
        <w:rPr>
          <w:rFonts w:ascii="Cambria" w:hAnsi="Cambria" w:cs="Cambria"/>
          <w:color w:val="000000"/>
          <w:sz w:val="21"/>
          <w:szCs w:val="21"/>
        </w:rPr>
        <w:t>provide detail on the areas of performance the employee is not meeting</w:t>
      </w:r>
      <w:r w:rsidR="00047BC3">
        <w:rPr>
          <w:rFonts w:ascii="Cambria" w:hAnsi="Cambria" w:cs="Cambria"/>
          <w:color w:val="000000"/>
          <w:sz w:val="21"/>
          <w:szCs w:val="21"/>
        </w:rPr>
        <w:t>, and includ</w:t>
      </w:r>
      <w:r w:rsidR="00E06F7D">
        <w:rPr>
          <w:rFonts w:ascii="Cambria" w:hAnsi="Cambria" w:cs="Cambria"/>
          <w:color w:val="000000"/>
          <w:sz w:val="21"/>
          <w:szCs w:val="21"/>
        </w:rPr>
        <w:t>e specific dates if available.)</w:t>
      </w:r>
    </w:p>
    <w:p w14:paraId="2F2DF79E" w14:textId="77777777" w:rsidR="00041FC5" w:rsidRDefault="00041FC5" w:rsidP="00041F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color w:val="000000"/>
          <w:sz w:val="21"/>
          <w:szCs w:val="21"/>
        </w:rPr>
      </w:pPr>
    </w:p>
    <w:p w14:paraId="07DDBFC1" w14:textId="77777777" w:rsidR="005268BA" w:rsidRDefault="005268BA" w:rsidP="00041F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color w:val="000000"/>
          <w:sz w:val="21"/>
          <w:szCs w:val="21"/>
        </w:rPr>
      </w:pPr>
    </w:p>
    <w:p w14:paraId="41EC57D2" w14:textId="1B9354CC" w:rsidR="00E34BB6" w:rsidRPr="00932D19" w:rsidRDefault="00E34BB6"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
          <w:iCs/>
          <w:color w:val="000000"/>
          <w:sz w:val="21"/>
          <w:szCs w:val="21"/>
        </w:rPr>
      </w:pPr>
      <w:r>
        <w:rPr>
          <w:rFonts w:ascii="Cambria" w:hAnsi="Cambria" w:cs="Cambria"/>
          <w:b/>
          <w:bCs/>
          <w:i/>
          <w:iCs/>
          <w:color w:val="000000"/>
          <w:sz w:val="21"/>
          <w:szCs w:val="21"/>
        </w:rPr>
        <w:t>Expectations/Goals of the Action Plan:</w:t>
      </w:r>
    </w:p>
    <w:p w14:paraId="291BD35B" w14:textId="770F4EF3" w:rsidR="00FA4C29" w:rsidRDefault="00047BC3" w:rsidP="005268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r>
        <w:rPr>
          <w:rFonts w:ascii="Cambria" w:hAnsi="Cambria" w:cs="Cambria"/>
          <w:bCs/>
          <w:iCs/>
          <w:color w:val="000000"/>
          <w:sz w:val="21"/>
          <w:szCs w:val="21"/>
        </w:rPr>
        <w:t xml:space="preserve">(In this section identify areas of improvement.  Be specific about what needs to be improved.  </w:t>
      </w:r>
      <w:r w:rsidR="00677444">
        <w:rPr>
          <w:rFonts w:ascii="Cambria" w:hAnsi="Cambria" w:cs="Cambria"/>
          <w:bCs/>
          <w:iCs/>
          <w:color w:val="000000"/>
          <w:sz w:val="21"/>
          <w:szCs w:val="21"/>
        </w:rPr>
        <w:t>List objectives to be achieved with timelines and be specific about the outcomes you want to see.  There should be no ambiguity.)</w:t>
      </w:r>
    </w:p>
    <w:p w14:paraId="7DEDDEE2" w14:textId="77777777" w:rsidR="00E06F7D" w:rsidRDefault="00E06F7D" w:rsidP="005268B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p>
    <w:p w14:paraId="65A8C1A3" w14:textId="77777777" w:rsidR="00932D19" w:rsidRDefault="00932D19"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
          <w:iCs/>
          <w:color w:val="000000"/>
          <w:sz w:val="21"/>
          <w:szCs w:val="21"/>
        </w:rPr>
      </w:pPr>
    </w:p>
    <w:p w14:paraId="4DDD7A79" w14:textId="706A3F50" w:rsidR="00932D19" w:rsidRDefault="00047BC3"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
          <w:iCs/>
          <w:color w:val="000000"/>
          <w:sz w:val="21"/>
          <w:szCs w:val="21"/>
        </w:rPr>
      </w:pPr>
      <w:r>
        <w:rPr>
          <w:rFonts w:ascii="Cambria" w:hAnsi="Cambria" w:cs="Cambria"/>
          <w:b/>
          <w:bCs/>
          <w:i/>
          <w:iCs/>
          <w:color w:val="000000"/>
          <w:sz w:val="21"/>
          <w:szCs w:val="21"/>
        </w:rPr>
        <w:t>Timeframe:</w:t>
      </w:r>
      <w:r w:rsidR="00932D19">
        <w:rPr>
          <w:rFonts w:ascii="Cambria" w:hAnsi="Cambria" w:cs="Cambria"/>
          <w:b/>
          <w:bCs/>
          <w:i/>
          <w:iCs/>
          <w:color w:val="000000"/>
          <w:sz w:val="21"/>
          <w:szCs w:val="21"/>
        </w:rPr>
        <w:tab/>
      </w:r>
    </w:p>
    <w:p w14:paraId="2154C13B" w14:textId="65027F39" w:rsidR="00677444" w:rsidRDefault="00677444"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r>
        <w:rPr>
          <w:rFonts w:ascii="Cambria" w:hAnsi="Cambria" w:cs="Cambria"/>
          <w:bCs/>
          <w:iCs/>
          <w:color w:val="000000"/>
          <w:sz w:val="21"/>
          <w:szCs w:val="21"/>
        </w:rPr>
        <w:t>(In this section indicate the length of time the PIP will be in place.  When determining the timeline, think about the length of time it would take an average person to improve in the particular area.  Generally, a PIP should be 30, 60, or 90 days in length).</w:t>
      </w:r>
    </w:p>
    <w:p w14:paraId="4B85BF23" w14:textId="77777777" w:rsidR="00677444" w:rsidRPr="00677444" w:rsidRDefault="00677444"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p>
    <w:p w14:paraId="370BDAA5" w14:textId="4A453B49" w:rsidR="00047BC3" w:rsidRDefault="00677444"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r>
        <w:rPr>
          <w:rFonts w:ascii="Cambria" w:hAnsi="Cambria" w:cs="Cambria"/>
          <w:bCs/>
          <w:iCs/>
          <w:color w:val="000000"/>
          <w:sz w:val="21"/>
          <w:szCs w:val="21"/>
        </w:rPr>
        <w:t>Your performance improvement plan will be in place for the next</w:t>
      </w:r>
      <w:r w:rsidR="00047BC3">
        <w:rPr>
          <w:rFonts w:ascii="Cambria" w:hAnsi="Cambria" w:cs="Cambria"/>
          <w:bCs/>
          <w:iCs/>
          <w:color w:val="000000"/>
          <w:sz w:val="21"/>
          <w:szCs w:val="21"/>
        </w:rPr>
        <w:t xml:space="preserve"> [</w:t>
      </w:r>
      <w:r>
        <w:rPr>
          <w:rFonts w:ascii="Cambria" w:hAnsi="Cambria" w:cs="Cambria"/>
          <w:bCs/>
          <w:iCs/>
          <w:color w:val="000000"/>
          <w:sz w:val="21"/>
          <w:szCs w:val="21"/>
        </w:rPr>
        <w:t>select one-30,60, or 90] days.  During this timeframe</w:t>
      </w:r>
      <w:r w:rsidR="00047BC3">
        <w:rPr>
          <w:rFonts w:ascii="Cambria" w:hAnsi="Cambria" w:cs="Cambria"/>
          <w:bCs/>
          <w:iCs/>
          <w:color w:val="000000"/>
          <w:sz w:val="21"/>
          <w:szCs w:val="21"/>
        </w:rPr>
        <w:t xml:space="preserve"> your work will be closely monitored by your leadership team.  </w:t>
      </w:r>
    </w:p>
    <w:p w14:paraId="3F9B0485" w14:textId="77777777" w:rsidR="00E06F7D" w:rsidRDefault="00E06F7D"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p>
    <w:p w14:paraId="66749FC7" w14:textId="2322859A" w:rsidR="00A70319" w:rsidRDefault="00E06F7D"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r>
        <w:rPr>
          <w:rFonts w:ascii="Cambria" w:hAnsi="Cambria" w:cs="Cambria"/>
          <w:bCs/>
          <w:iCs/>
          <w:color w:val="000000"/>
          <w:sz w:val="21"/>
          <w:szCs w:val="21"/>
        </w:rPr>
        <w:t>It is your responsibility to contact me at any time during this review period to seek assistance in removing any roadblocks you may come up against which may impede your progress in completing this plan.</w:t>
      </w:r>
    </w:p>
    <w:p w14:paraId="2EDAB7F0" w14:textId="77777777" w:rsidR="00047BC3" w:rsidRDefault="00047BC3" w:rsidP="00047B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p>
    <w:p w14:paraId="62A2C416" w14:textId="30C8525E" w:rsidR="00047BC3" w:rsidRDefault="00047BC3" w:rsidP="00047B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
          <w:iCs/>
          <w:color w:val="000000"/>
          <w:sz w:val="21"/>
          <w:szCs w:val="21"/>
        </w:rPr>
      </w:pPr>
      <w:r>
        <w:rPr>
          <w:rFonts w:ascii="Cambria" w:hAnsi="Cambria" w:cs="Cambria"/>
          <w:b/>
          <w:bCs/>
          <w:i/>
          <w:iCs/>
          <w:color w:val="000000"/>
          <w:sz w:val="21"/>
          <w:szCs w:val="21"/>
        </w:rPr>
        <w:t>Periodic Review:</w:t>
      </w:r>
    </w:p>
    <w:p w14:paraId="5D0044E5" w14:textId="66BA79B2" w:rsidR="00677444" w:rsidRDefault="00677444" w:rsidP="00047B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r>
        <w:rPr>
          <w:rFonts w:ascii="Cambria" w:hAnsi="Cambria" w:cs="Cambria"/>
          <w:bCs/>
          <w:iCs/>
          <w:color w:val="000000"/>
          <w:sz w:val="21"/>
          <w:szCs w:val="21"/>
        </w:rPr>
        <w:t>(In this section indicate the specifics on when and how often you will meet to review plan progress.)</w:t>
      </w:r>
    </w:p>
    <w:p w14:paraId="735A3544" w14:textId="77777777" w:rsidR="00677444" w:rsidRPr="00677444" w:rsidRDefault="00677444" w:rsidP="00047B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p>
    <w:p w14:paraId="19496C31" w14:textId="0A11CF28" w:rsidR="00047BC3" w:rsidRDefault="00677444" w:rsidP="00047B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r>
        <w:rPr>
          <w:rFonts w:ascii="Cambria" w:hAnsi="Cambria" w:cs="Cambria"/>
          <w:bCs/>
          <w:iCs/>
          <w:color w:val="000000"/>
          <w:sz w:val="21"/>
          <w:szCs w:val="21"/>
        </w:rPr>
        <w:t>We will meet every Tuesday from 10:00 to 10:30 beginning (list date) to review your progress.</w:t>
      </w:r>
    </w:p>
    <w:p w14:paraId="34BC3ECA" w14:textId="77777777" w:rsidR="00677444" w:rsidRDefault="00677444" w:rsidP="00047B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bookmarkStart w:id="0" w:name="_GoBack"/>
      <w:bookmarkEnd w:id="0"/>
    </w:p>
    <w:p w14:paraId="15D24B2F" w14:textId="34C19C75" w:rsidR="00E06F7D" w:rsidRPr="00677444" w:rsidRDefault="00677444" w:rsidP="00047BC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
          <w:iCs/>
          <w:color w:val="000000"/>
          <w:sz w:val="21"/>
          <w:szCs w:val="21"/>
        </w:rPr>
      </w:pPr>
      <w:r>
        <w:rPr>
          <w:rFonts w:ascii="Cambria" w:hAnsi="Cambria" w:cs="Cambria"/>
          <w:b/>
          <w:bCs/>
          <w:i/>
          <w:iCs/>
          <w:color w:val="000000"/>
          <w:sz w:val="21"/>
          <w:szCs w:val="21"/>
        </w:rPr>
        <w:t>What Happens if Plan is not Completed:</w:t>
      </w:r>
    </w:p>
    <w:p w14:paraId="7AC56F51" w14:textId="77777777" w:rsidR="00571704" w:rsidRDefault="00571704" w:rsidP="005717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p>
    <w:p w14:paraId="029BFC84" w14:textId="7F2455FD" w:rsidR="00677444" w:rsidRDefault="00E06F7D" w:rsidP="005717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r>
        <w:rPr>
          <w:rFonts w:ascii="Cambria" w:hAnsi="Cambria" w:cs="Cambria"/>
          <w:bCs/>
          <w:iCs/>
          <w:color w:val="000000"/>
          <w:sz w:val="21"/>
          <w:szCs w:val="21"/>
        </w:rPr>
        <w:t>Improvement must occur immediately, and must be maintained.  If any portion of this improvement plan is violated at any time during the specified timeframe, disciplinary action to include separation may occur.  A decrease in performance after successfully completing the performance improvement plan</w:t>
      </w:r>
      <w:r w:rsidR="00571704">
        <w:rPr>
          <w:rFonts w:ascii="Cambria" w:hAnsi="Cambria" w:cs="Cambria"/>
          <w:bCs/>
          <w:iCs/>
          <w:color w:val="000000"/>
          <w:sz w:val="21"/>
          <w:szCs w:val="21"/>
        </w:rPr>
        <w:t xml:space="preserve"> </w:t>
      </w:r>
      <w:r>
        <w:rPr>
          <w:rFonts w:ascii="Cambria" w:hAnsi="Cambria" w:cs="Cambria"/>
          <w:bCs/>
          <w:iCs/>
          <w:color w:val="000000"/>
          <w:sz w:val="21"/>
          <w:szCs w:val="21"/>
        </w:rPr>
        <w:t>may result in termination of employment with</w:t>
      </w:r>
      <w:r w:rsidR="00677444">
        <w:rPr>
          <w:rFonts w:ascii="Cambria" w:hAnsi="Cambria" w:cs="Cambria"/>
          <w:bCs/>
          <w:iCs/>
          <w:color w:val="000000"/>
          <w:sz w:val="21"/>
          <w:szCs w:val="21"/>
        </w:rPr>
        <w:t>out</w:t>
      </w:r>
      <w:r>
        <w:rPr>
          <w:rFonts w:ascii="Cambria" w:hAnsi="Cambria" w:cs="Cambria"/>
          <w:bCs/>
          <w:iCs/>
          <w:color w:val="000000"/>
          <w:sz w:val="21"/>
          <w:szCs w:val="21"/>
        </w:rPr>
        <w:t xml:space="preserve"> the issuance of another warning or improvement plan.  </w:t>
      </w:r>
    </w:p>
    <w:p w14:paraId="3532F66C" w14:textId="77777777" w:rsidR="00677444" w:rsidRDefault="00677444" w:rsidP="005717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p>
    <w:p w14:paraId="5EE0A026" w14:textId="2AC65569" w:rsidR="00932D19" w:rsidRDefault="00E06F7D"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r>
        <w:rPr>
          <w:rFonts w:ascii="Cambria" w:hAnsi="Cambria" w:cs="Cambria"/>
          <w:bCs/>
          <w:iCs/>
          <w:color w:val="000000"/>
          <w:sz w:val="21"/>
          <w:szCs w:val="21"/>
        </w:rPr>
        <w:t>Your signature acknowledges this discussion.  It does not indicate agreement or disagreement with this plan.</w:t>
      </w:r>
    </w:p>
    <w:p w14:paraId="15C77989" w14:textId="77777777" w:rsidR="008E41EF" w:rsidRDefault="008E41EF"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Cs/>
          <w:iCs/>
          <w:color w:val="000000"/>
          <w:sz w:val="21"/>
          <w:szCs w:val="21"/>
        </w:rPr>
      </w:pPr>
    </w:p>
    <w:p w14:paraId="208E2ED3" w14:textId="77777777" w:rsidR="008E41EF" w:rsidRPr="00932D19" w:rsidRDefault="008E41EF"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
          <w:iCs/>
          <w:color w:val="000000"/>
          <w:sz w:val="21"/>
          <w:szCs w:val="21"/>
        </w:rPr>
      </w:pPr>
    </w:p>
    <w:tbl>
      <w:tblPr>
        <w:tblStyle w:val="TableGrid"/>
        <w:tblW w:w="0" w:type="auto"/>
        <w:tblLook w:val="04A0" w:firstRow="1" w:lastRow="0" w:firstColumn="1" w:lastColumn="0" w:noHBand="0" w:noVBand="1"/>
      </w:tblPr>
      <w:tblGrid>
        <w:gridCol w:w="4428"/>
        <w:gridCol w:w="4428"/>
      </w:tblGrid>
      <w:tr w:rsidR="00932D19" w14:paraId="04816F30" w14:textId="77777777" w:rsidTr="00932D19">
        <w:tc>
          <w:tcPr>
            <w:tcW w:w="4428" w:type="dxa"/>
          </w:tcPr>
          <w:p w14:paraId="65403B88" w14:textId="6C38C1EC" w:rsidR="00932D19" w:rsidRPr="00932D19" w:rsidRDefault="00932D19"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Cs/>
                <w:color w:val="000000"/>
                <w:sz w:val="21"/>
                <w:szCs w:val="21"/>
              </w:rPr>
            </w:pPr>
            <w:r w:rsidRPr="00932D19">
              <w:rPr>
                <w:rFonts w:ascii="Cambria" w:hAnsi="Cambria" w:cs="Cambria"/>
                <w:b/>
                <w:bCs/>
                <w:iCs/>
                <w:color w:val="000000"/>
                <w:sz w:val="21"/>
                <w:szCs w:val="21"/>
              </w:rPr>
              <w:lastRenderedPageBreak/>
              <w:t>Employee’s signature:</w:t>
            </w:r>
          </w:p>
          <w:p w14:paraId="3EF97E44" w14:textId="7EB44822" w:rsidR="00932D19" w:rsidRPr="00932D19" w:rsidRDefault="00932D19"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Cs/>
                <w:color w:val="000000"/>
                <w:sz w:val="21"/>
                <w:szCs w:val="21"/>
              </w:rPr>
            </w:pPr>
          </w:p>
        </w:tc>
        <w:tc>
          <w:tcPr>
            <w:tcW w:w="4428" w:type="dxa"/>
          </w:tcPr>
          <w:p w14:paraId="046DD498" w14:textId="218D5185" w:rsidR="00932D19" w:rsidRPr="00932D19" w:rsidRDefault="00932D19"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Cs/>
                <w:color w:val="000000"/>
                <w:sz w:val="21"/>
                <w:szCs w:val="21"/>
              </w:rPr>
            </w:pPr>
            <w:r w:rsidRPr="00932D19">
              <w:rPr>
                <w:rFonts w:ascii="Cambria" w:hAnsi="Cambria" w:cs="Cambria"/>
                <w:b/>
                <w:bCs/>
                <w:iCs/>
                <w:color w:val="000000"/>
                <w:sz w:val="21"/>
                <w:szCs w:val="21"/>
              </w:rPr>
              <w:t>Supervisor’s signature:</w:t>
            </w:r>
          </w:p>
        </w:tc>
      </w:tr>
      <w:tr w:rsidR="00932D19" w14:paraId="31B0EB41" w14:textId="77777777" w:rsidTr="00932D19">
        <w:tc>
          <w:tcPr>
            <w:tcW w:w="4428" w:type="dxa"/>
          </w:tcPr>
          <w:p w14:paraId="457D232C" w14:textId="6CBB303D" w:rsidR="00932D19" w:rsidRPr="00932D19" w:rsidRDefault="00932D19"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Cs/>
                <w:color w:val="000000"/>
                <w:sz w:val="21"/>
                <w:szCs w:val="21"/>
              </w:rPr>
            </w:pPr>
            <w:r w:rsidRPr="00932D19">
              <w:rPr>
                <w:rFonts w:ascii="Cambria" w:hAnsi="Cambria" w:cs="Cambria"/>
                <w:b/>
                <w:bCs/>
                <w:iCs/>
                <w:color w:val="000000"/>
                <w:sz w:val="21"/>
                <w:szCs w:val="21"/>
              </w:rPr>
              <w:t>Date:</w:t>
            </w:r>
          </w:p>
          <w:p w14:paraId="74933F1A" w14:textId="77777777" w:rsidR="00932D19" w:rsidRPr="00932D19" w:rsidRDefault="00932D19"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Cs/>
                <w:color w:val="000000"/>
                <w:sz w:val="21"/>
                <w:szCs w:val="21"/>
              </w:rPr>
            </w:pPr>
          </w:p>
        </w:tc>
        <w:tc>
          <w:tcPr>
            <w:tcW w:w="4428" w:type="dxa"/>
          </w:tcPr>
          <w:p w14:paraId="4FE8D144" w14:textId="64368B85" w:rsidR="00932D19" w:rsidRPr="00932D19" w:rsidRDefault="00932D19" w:rsidP="00932D1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mbria" w:hAnsi="Cambria" w:cs="Cambria"/>
                <w:b/>
                <w:bCs/>
                <w:iCs/>
                <w:color w:val="000000"/>
                <w:sz w:val="21"/>
                <w:szCs w:val="21"/>
              </w:rPr>
            </w:pPr>
            <w:r w:rsidRPr="00932D19">
              <w:rPr>
                <w:rFonts w:ascii="Cambria" w:hAnsi="Cambria" w:cs="Cambria"/>
                <w:b/>
                <w:bCs/>
                <w:iCs/>
                <w:color w:val="000000"/>
                <w:sz w:val="21"/>
                <w:szCs w:val="21"/>
              </w:rPr>
              <w:t>Date:</w:t>
            </w:r>
          </w:p>
        </w:tc>
      </w:tr>
    </w:tbl>
    <w:p w14:paraId="1A55A449" w14:textId="77777777" w:rsidR="00E34BB6" w:rsidRDefault="00E34BB6" w:rsidP="00041FC5"/>
    <w:sectPr w:rsidR="00E34BB6" w:rsidSect="00D2081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A70BE"/>
    <w:multiLevelType w:val="hybridMultilevel"/>
    <w:tmpl w:val="EC6A22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4E675D1"/>
    <w:multiLevelType w:val="hybridMultilevel"/>
    <w:tmpl w:val="28246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7256A05"/>
    <w:multiLevelType w:val="hybridMultilevel"/>
    <w:tmpl w:val="948A19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6CE4AF8"/>
    <w:multiLevelType w:val="hybridMultilevel"/>
    <w:tmpl w:val="947AB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A16754A"/>
    <w:multiLevelType w:val="hybridMultilevel"/>
    <w:tmpl w:val="E6CCA2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E4B"/>
    <w:rsid w:val="00041FC5"/>
    <w:rsid w:val="00042EDA"/>
    <w:rsid w:val="00047BC3"/>
    <w:rsid w:val="00085843"/>
    <w:rsid w:val="00103B17"/>
    <w:rsid w:val="00241C71"/>
    <w:rsid w:val="00276533"/>
    <w:rsid w:val="00455367"/>
    <w:rsid w:val="004A6E5F"/>
    <w:rsid w:val="005268BA"/>
    <w:rsid w:val="00571704"/>
    <w:rsid w:val="005B41D5"/>
    <w:rsid w:val="005B73C6"/>
    <w:rsid w:val="00667935"/>
    <w:rsid w:val="00677444"/>
    <w:rsid w:val="007B21E9"/>
    <w:rsid w:val="00891E4B"/>
    <w:rsid w:val="008B0CA6"/>
    <w:rsid w:val="008D6AB5"/>
    <w:rsid w:val="008E41EF"/>
    <w:rsid w:val="00932D19"/>
    <w:rsid w:val="009D5412"/>
    <w:rsid w:val="00A26C91"/>
    <w:rsid w:val="00A70319"/>
    <w:rsid w:val="00B110E4"/>
    <w:rsid w:val="00C031F5"/>
    <w:rsid w:val="00C35EB2"/>
    <w:rsid w:val="00CD0E87"/>
    <w:rsid w:val="00CF04B3"/>
    <w:rsid w:val="00CF72FB"/>
    <w:rsid w:val="00D20819"/>
    <w:rsid w:val="00D638DC"/>
    <w:rsid w:val="00E06F7D"/>
    <w:rsid w:val="00E34BB6"/>
    <w:rsid w:val="00F21AD1"/>
    <w:rsid w:val="00F87F48"/>
    <w:rsid w:val="00FA4C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E83CC9D"/>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1E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1E4B"/>
    <w:rPr>
      <w:rFonts w:ascii="Lucida Grande" w:hAnsi="Lucida Grande" w:cs="Lucida Grande"/>
      <w:sz w:val="18"/>
      <w:szCs w:val="18"/>
    </w:rPr>
  </w:style>
  <w:style w:type="table" w:styleId="TableGrid">
    <w:name w:val="Table Grid"/>
    <w:basedOn w:val="TableNormal"/>
    <w:uiPriority w:val="59"/>
    <w:rsid w:val="009D54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110E4"/>
    <w:pPr>
      <w:ind w:left="720"/>
      <w:contextualSpacing/>
    </w:pPr>
  </w:style>
  <w:style w:type="paragraph" w:styleId="NormalWeb">
    <w:name w:val="Normal (Web)"/>
    <w:basedOn w:val="Normal"/>
    <w:uiPriority w:val="99"/>
    <w:semiHidden/>
    <w:unhideWhenUsed/>
    <w:rsid w:val="00047BC3"/>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1E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91E4B"/>
    <w:rPr>
      <w:rFonts w:ascii="Lucida Grande" w:hAnsi="Lucida Grande" w:cs="Lucida Grande"/>
      <w:sz w:val="18"/>
      <w:szCs w:val="18"/>
    </w:rPr>
  </w:style>
  <w:style w:type="table" w:styleId="TableGrid">
    <w:name w:val="Table Grid"/>
    <w:basedOn w:val="TableNormal"/>
    <w:uiPriority w:val="59"/>
    <w:rsid w:val="009D541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110E4"/>
    <w:pPr>
      <w:ind w:left="720"/>
      <w:contextualSpacing/>
    </w:pPr>
  </w:style>
  <w:style w:type="paragraph" w:styleId="NormalWeb">
    <w:name w:val="Normal (Web)"/>
    <w:basedOn w:val="Normal"/>
    <w:uiPriority w:val="99"/>
    <w:semiHidden/>
    <w:unhideWhenUsed/>
    <w:rsid w:val="00047BC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567028">
      <w:bodyDiv w:val="1"/>
      <w:marLeft w:val="0"/>
      <w:marRight w:val="0"/>
      <w:marTop w:val="0"/>
      <w:marBottom w:val="0"/>
      <w:divBdr>
        <w:top w:val="none" w:sz="0" w:space="0" w:color="auto"/>
        <w:left w:val="none" w:sz="0" w:space="0" w:color="auto"/>
        <w:bottom w:val="none" w:sz="0" w:space="0" w:color="auto"/>
        <w:right w:val="none" w:sz="0" w:space="0" w:color="auto"/>
      </w:divBdr>
      <w:divsChild>
        <w:div w:id="1930235099">
          <w:marLeft w:val="0"/>
          <w:marRight w:val="0"/>
          <w:marTop w:val="0"/>
          <w:marBottom w:val="0"/>
          <w:divBdr>
            <w:top w:val="none" w:sz="0" w:space="0" w:color="auto"/>
            <w:left w:val="none" w:sz="0" w:space="0" w:color="auto"/>
            <w:bottom w:val="none" w:sz="0" w:space="0" w:color="auto"/>
            <w:right w:val="none" w:sz="0" w:space="0" w:color="auto"/>
          </w:divBdr>
        </w:div>
        <w:div w:id="578104664">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TotalTime>
  <Pages>2</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Douglas County School District</Company>
  <LinksUpToDate>false</LinksUpToDate>
  <CharactersWithSpaces>2069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Douglas County School District RE 1</cp:lastModifiedBy>
  <cp:revision>5</cp:revision>
  <cp:lastPrinted>2017-03-15T15:17:00Z</cp:lastPrinted>
  <dcterms:created xsi:type="dcterms:W3CDTF">2014-11-14T22:17:00Z</dcterms:created>
  <dcterms:modified xsi:type="dcterms:W3CDTF">2017-03-15T17:13:00Z</dcterms:modified>
</cp:coreProperties>
</file>