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8B240" w14:textId="77777777" w:rsidR="00FC0A9B" w:rsidRPr="00486ACB" w:rsidRDefault="001D1CF3" w:rsidP="00140DA4">
      <w:pPr>
        <w:pStyle w:val="NoSpacing"/>
        <w:jc w:val="center"/>
        <w:rPr>
          <w:b/>
          <w:sz w:val="24"/>
        </w:rPr>
      </w:pPr>
      <w:r w:rsidRPr="00486ACB">
        <w:rPr>
          <w:b/>
          <w:sz w:val="24"/>
        </w:rPr>
        <w:t>NOTICE</w:t>
      </w:r>
      <w:r w:rsidR="00FC0A9B" w:rsidRPr="00486ACB">
        <w:rPr>
          <w:b/>
          <w:sz w:val="24"/>
        </w:rPr>
        <w:t xml:space="preserve"> OF ELECTION</w:t>
      </w:r>
      <w:r w:rsidR="00486ACB" w:rsidRPr="00486ACB">
        <w:rPr>
          <w:rFonts w:ascii="Calibri" w:hAnsi="Calibri" w:cs="Calibri"/>
        </w:rPr>
        <w:t xml:space="preserve"> </w:t>
      </w:r>
      <w:r w:rsidR="00486ACB">
        <w:rPr>
          <w:rFonts w:ascii="Calibri" w:hAnsi="Calibri" w:cs="Calibri"/>
        </w:rPr>
        <w:t xml:space="preserve"> </w:t>
      </w:r>
    </w:p>
    <w:p w14:paraId="349B2727" w14:textId="77777777" w:rsidR="00486ACB" w:rsidRDefault="00486ACB" w:rsidP="00140DA4">
      <w:pPr>
        <w:pStyle w:val="NoSpacing"/>
        <w:jc w:val="center"/>
        <w:rPr>
          <w:b/>
          <w:sz w:val="24"/>
        </w:rPr>
      </w:pPr>
      <w:r w:rsidRPr="00486ACB">
        <w:rPr>
          <w:b/>
          <w:sz w:val="24"/>
        </w:rPr>
        <w:t>Argyle Independent School District</w:t>
      </w:r>
    </w:p>
    <w:p w14:paraId="3F39DE35" w14:textId="77777777" w:rsidR="00486ACB" w:rsidRPr="00486ACB" w:rsidRDefault="00486ACB" w:rsidP="00140DA4">
      <w:pPr>
        <w:pStyle w:val="NoSpacing"/>
        <w:jc w:val="center"/>
        <w:rPr>
          <w:b/>
          <w:sz w:val="24"/>
        </w:rPr>
      </w:pPr>
    </w:p>
    <w:p w14:paraId="05522BB3" w14:textId="56CCDC06" w:rsidR="00FC0A9B" w:rsidRPr="0067387B" w:rsidRDefault="001D1CF3" w:rsidP="009852CE">
      <w:pPr>
        <w:pStyle w:val="NoSpacing"/>
        <w:jc w:val="center"/>
        <w:rPr>
          <w:rFonts w:ascii="Calibri" w:hAnsi="Calibri" w:cs="Calibri"/>
          <w:b/>
        </w:rPr>
      </w:pPr>
      <w:r w:rsidRPr="0067387B">
        <w:t>An election will be held o</w:t>
      </w:r>
      <w:r w:rsidR="00FC0A9B" w:rsidRPr="0067387B">
        <w:t xml:space="preserve">n </w:t>
      </w:r>
      <w:r w:rsidR="001513B5" w:rsidRPr="0067387B">
        <w:rPr>
          <w:b/>
          <w:bCs/>
        </w:rPr>
        <w:t>Saturday,</w:t>
      </w:r>
      <w:r w:rsidR="001513B5" w:rsidRPr="0067387B">
        <w:t xml:space="preserve"> </w:t>
      </w:r>
      <w:r w:rsidR="001513B5" w:rsidRPr="0067387B">
        <w:rPr>
          <w:b/>
          <w:bCs/>
          <w:u w:val="single"/>
        </w:rPr>
        <w:t>May</w:t>
      </w:r>
      <w:r w:rsidR="00C108CD" w:rsidRPr="0067387B">
        <w:rPr>
          <w:b/>
          <w:bCs/>
          <w:u w:val="single"/>
        </w:rPr>
        <w:t xml:space="preserve"> </w:t>
      </w:r>
      <w:r w:rsidR="004D0A90">
        <w:rPr>
          <w:b/>
          <w:bCs/>
          <w:u w:val="single"/>
        </w:rPr>
        <w:t>4</w:t>
      </w:r>
      <w:r w:rsidR="00C108CD" w:rsidRPr="0067387B">
        <w:rPr>
          <w:b/>
          <w:bCs/>
          <w:u w:val="single"/>
        </w:rPr>
        <w:t xml:space="preserve">, </w:t>
      </w:r>
      <w:r w:rsidR="001513B5" w:rsidRPr="0067387B">
        <w:rPr>
          <w:b/>
          <w:bCs/>
          <w:u w:val="single"/>
        </w:rPr>
        <w:t>202</w:t>
      </w:r>
      <w:r w:rsidR="004D0A90">
        <w:rPr>
          <w:b/>
          <w:bCs/>
          <w:u w:val="single"/>
        </w:rPr>
        <w:t>4</w:t>
      </w:r>
      <w:r w:rsidR="00FC0A9B" w:rsidRPr="0067387B">
        <w:t xml:space="preserve"> for the purpose of:</w:t>
      </w:r>
      <w:r w:rsidR="009852CE">
        <w:t xml:space="preserve">  </w:t>
      </w:r>
      <w:r w:rsidR="00FC0A9B" w:rsidRPr="0067387B">
        <w:rPr>
          <w:rFonts w:ascii="Calibri" w:hAnsi="Calibri" w:cs="Calibri"/>
          <w:b/>
        </w:rPr>
        <w:t xml:space="preserve">Electing </w:t>
      </w:r>
      <w:r w:rsidR="002059DB">
        <w:rPr>
          <w:rFonts w:ascii="Calibri" w:hAnsi="Calibri" w:cs="Calibri"/>
          <w:b/>
        </w:rPr>
        <w:t>Three</w:t>
      </w:r>
      <w:r w:rsidR="001513B5" w:rsidRPr="0067387B">
        <w:rPr>
          <w:rFonts w:ascii="Calibri" w:hAnsi="Calibri" w:cs="Calibri"/>
          <w:b/>
        </w:rPr>
        <w:t xml:space="preserve"> </w:t>
      </w:r>
      <w:r w:rsidR="00FC0A9B" w:rsidRPr="0067387B">
        <w:rPr>
          <w:rFonts w:ascii="Calibri" w:hAnsi="Calibri" w:cs="Calibri"/>
          <w:b/>
        </w:rPr>
        <w:t>Members to the Board of Trustees</w:t>
      </w:r>
    </w:p>
    <w:p w14:paraId="4672F4F1" w14:textId="432B9FD0" w:rsidR="002059DB" w:rsidRDefault="002059DB" w:rsidP="00D63558">
      <w:pPr>
        <w:tabs>
          <w:tab w:val="left" w:pos="1260"/>
        </w:tabs>
        <w:jc w:val="center"/>
        <w:rPr>
          <w:rFonts w:ascii="Calibri" w:hAnsi="Calibri" w:cs="Calibri"/>
          <w:b/>
          <w:sz w:val="11"/>
          <w:szCs w:val="11"/>
        </w:rPr>
      </w:pPr>
    </w:p>
    <w:p w14:paraId="6A1C5D92" w14:textId="7ECFC994" w:rsidR="002059DB" w:rsidRPr="00880E8C" w:rsidRDefault="002059DB" w:rsidP="00140DA4">
      <w:pPr>
        <w:jc w:val="center"/>
        <w:rPr>
          <w:rFonts w:ascii="Calibri" w:hAnsi="Calibri" w:cs="Calibri"/>
          <w:b/>
          <w:sz w:val="36"/>
          <w:szCs w:val="36"/>
        </w:rPr>
      </w:pPr>
      <w:r w:rsidRPr="007323D6">
        <w:rPr>
          <w:rFonts w:ascii="Calibri" w:hAnsi="Calibri" w:cs="Calibri"/>
          <w:b/>
          <w:sz w:val="36"/>
          <w:szCs w:val="36"/>
          <w:u w:val="single"/>
        </w:rPr>
        <w:t>Early Voting</w:t>
      </w:r>
      <w:r w:rsidRPr="00880E8C">
        <w:rPr>
          <w:rFonts w:ascii="Calibri" w:hAnsi="Calibri" w:cs="Calibri"/>
          <w:b/>
          <w:sz w:val="36"/>
          <w:szCs w:val="36"/>
        </w:rPr>
        <w:t xml:space="preserve"> April 2</w:t>
      </w:r>
      <w:r w:rsidR="004D0A90">
        <w:rPr>
          <w:rFonts w:ascii="Calibri" w:hAnsi="Calibri" w:cs="Calibri"/>
          <w:b/>
          <w:sz w:val="36"/>
          <w:szCs w:val="36"/>
        </w:rPr>
        <w:t>2</w:t>
      </w:r>
      <w:r w:rsidRPr="00880E8C">
        <w:rPr>
          <w:rFonts w:ascii="Calibri" w:hAnsi="Calibri" w:cs="Calibri"/>
          <w:b/>
          <w:sz w:val="36"/>
          <w:szCs w:val="36"/>
        </w:rPr>
        <w:t xml:space="preserve"> </w:t>
      </w:r>
      <w:r w:rsidR="004D0A90">
        <w:rPr>
          <w:rFonts w:ascii="Calibri" w:hAnsi="Calibri" w:cs="Calibri"/>
          <w:b/>
          <w:sz w:val="36"/>
          <w:szCs w:val="36"/>
        </w:rPr>
        <w:t>–</w:t>
      </w:r>
      <w:r w:rsidRPr="00880E8C">
        <w:rPr>
          <w:rFonts w:ascii="Calibri" w:hAnsi="Calibri" w:cs="Calibri"/>
          <w:b/>
          <w:sz w:val="36"/>
          <w:szCs w:val="36"/>
        </w:rPr>
        <w:t xml:space="preserve"> </w:t>
      </w:r>
      <w:r w:rsidR="004D0A90">
        <w:rPr>
          <w:rFonts w:ascii="Calibri" w:hAnsi="Calibri" w:cs="Calibri"/>
          <w:b/>
          <w:sz w:val="36"/>
          <w:szCs w:val="36"/>
        </w:rPr>
        <w:t>April 30</w:t>
      </w:r>
      <w:r w:rsidRPr="00880E8C">
        <w:rPr>
          <w:rFonts w:ascii="Calibri" w:hAnsi="Calibri" w:cs="Calibri"/>
          <w:b/>
          <w:sz w:val="36"/>
          <w:szCs w:val="36"/>
        </w:rPr>
        <w:t>, 202</w:t>
      </w:r>
      <w:r w:rsidR="004D0A90">
        <w:rPr>
          <w:rFonts w:ascii="Calibri" w:hAnsi="Calibri" w:cs="Calibri"/>
          <w:b/>
          <w:sz w:val="36"/>
          <w:szCs w:val="36"/>
        </w:rPr>
        <w:t>4</w:t>
      </w:r>
    </w:p>
    <w:p w14:paraId="4874B9ED" w14:textId="410DA3F2" w:rsidR="002059DB" w:rsidRDefault="002059DB" w:rsidP="00140DA4">
      <w:pPr>
        <w:jc w:val="center"/>
        <w:rPr>
          <w:rFonts w:ascii="Calibri" w:hAnsi="Calibri" w:cs="Calibri"/>
          <w:b/>
          <w:sz w:val="11"/>
          <w:szCs w:val="11"/>
        </w:rPr>
      </w:pPr>
    </w:p>
    <w:p w14:paraId="33A949FE" w14:textId="77777777" w:rsidR="002059DB" w:rsidRPr="0067387B" w:rsidRDefault="002059DB" w:rsidP="00140DA4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67387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Early Voters can vote at any open Early Voting location during the Early Voting period.</w:t>
      </w:r>
    </w:p>
    <w:p w14:paraId="00885A10" w14:textId="77777777" w:rsidR="002059DB" w:rsidRPr="002059DB" w:rsidRDefault="002059DB" w:rsidP="00140DA4">
      <w:pPr>
        <w:rPr>
          <w:rFonts w:ascii="Calibri" w:hAnsi="Calibri" w:cs="Calibri"/>
          <w:sz w:val="6"/>
          <w:szCs w:val="6"/>
        </w:rPr>
      </w:pPr>
    </w:p>
    <w:p w14:paraId="09F3C18D" w14:textId="6075C3FD" w:rsidR="002059DB" w:rsidRDefault="002059DB" w:rsidP="00140DA4">
      <w:pPr>
        <w:jc w:val="center"/>
        <w:rPr>
          <w:rFonts w:asciiTheme="minorHAnsi" w:hAnsiTheme="minorHAnsi" w:cstheme="minorHAnsi"/>
          <w:sz w:val="22"/>
          <w:szCs w:val="22"/>
        </w:rPr>
      </w:pPr>
      <w:r w:rsidRPr="0067387B">
        <w:rPr>
          <w:rFonts w:asciiTheme="minorHAnsi" w:hAnsiTheme="minorHAnsi" w:cstheme="minorHAnsi"/>
          <w:b/>
          <w:sz w:val="22"/>
          <w:szCs w:val="22"/>
        </w:rPr>
        <w:t xml:space="preserve">The main </w:t>
      </w:r>
      <w:r w:rsidRPr="0067387B">
        <w:rPr>
          <w:rFonts w:asciiTheme="minorHAnsi" w:hAnsiTheme="minorHAnsi" w:cstheme="minorHAnsi"/>
          <w:b/>
          <w:sz w:val="22"/>
          <w:szCs w:val="22"/>
          <w:u w:val="single"/>
        </w:rPr>
        <w:t>Early Voting</w:t>
      </w:r>
      <w:r w:rsidRPr="0067387B">
        <w:rPr>
          <w:rFonts w:asciiTheme="minorHAnsi" w:hAnsiTheme="minorHAnsi" w:cstheme="minorHAnsi"/>
          <w:b/>
          <w:sz w:val="22"/>
          <w:szCs w:val="22"/>
        </w:rPr>
        <w:t xml:space="preserve"> location</w:t>
      </w:r>
      <w:r w:rsidRPr="0067387B">
        <w:rPr>
          <w:rFonts w:asciiTheme="minorHAnsi" w:hAnsiTheme="minorHAnsi" w:cstheme="minorHAnsi"/>
          <w:sz w:val="22"/>
          <w:szCs w:val="22"/>
        </w:rPr>
        <w:t xml:space="preserve">, by personal appearance, will be at </w:t>
      </w:r>
    </w:p>
    <w:p w14:paraId="20ECA012" w14:textId="77777777" w:rsidR="002059DB" w:rsidRPr="002059DB" w:rsidRDefault="002059DB" w:rsidP="00140DA4">
      <w:pPr>
        <w:jc w:val="center"/>
        <w:rPr>
          <w:rFonts w:asciiTheme="minorHAnsi" w:hAnsiTheme="minorHAnsi" w:cstheme="minorHAnsi"/>
          <w:sz w:val="10"/>
          <w:szCs w:val="10"/>
        </w:rPr>
      </w:pPr>
    </w:p>
    <w:p w14:paraId="6754F85E" w14:textId="6776F97A" w:rsidR="002059DB" w:rsidRDefault="002059D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7387B">
        <w:rPr>
          <w:rFonts w:eastAsia="Times New Roman" w:cstheme="minorHAnsi"/>
        </w:rPr>
        <w:t>Denton County Elections, 701 Kimberly Drive, Denton, Texas 76208</w:t>
      </w:r>
    </w:p>
    <w:p w14:paraId="77595CC4" w14:textId="5482C0B6" w:rsidR="006512BB" w:rsidRDefault="006512B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>Northlake Town Hall, 1500 Commons Cir, Ste. 300, Northlake, TX 76226</w:t>
      </w:r>
    </w:p>
    <w:p w14:paraId="2890711E" w14:textId="48504B70" w:rsidR="006512BB" w:rsidRDefault="006512B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Bartonville Town Hall, 1941 Jeter Rd. E, Bartonville, TX 76226</w:t>
      </w:r>
    </w:p>
    <w:p w14:paraId="0E579C3C" w14:textId="71429BD2" w:rsidR="006512BB" w:rsidRDefault="006512B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>Denton County ESD No. 1 Fire Station 511, 511 Gibbons Rd, Argyle, TX 76226</w:t>
      </w:r>
    </w:p>
    <w:p w14:paraId="3A7F1E7B" w14:textId="39C134D1" w:rsidR="006512BB" w:rsidRDefault="006512B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Fire Station #7, 4201 Vintage Blvd., Argyle, TX 76226</w:t>
      </w:r>
      <w:r w:rsidRPr="006512BB">
        <w:rPr>
          <w:rFonts w:eastAsia="Times New Roman" w:cstheme="minorHAnsi"/>
        </w:rPr>
        <w:tab/>
      </w:r>
    </w:p>
    <w:p w14:paraId="50EFC0E6" w14:textId="1A006334" w:rsidR="006512BB" w:rsidRDefault="006512BB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County SW Courthouse, 6200 Canyon Falls Dr, Flower Mound, Texas</w:t>
      </w:r>
      <w:r w:rsidRPr="006512BB">
        <w:rPr>
          <w:rFonts w:eastAsia="Times New Roman" w:cstheme="minorHAnsi"/>
        </w:rPr>
        <w:tab/>
      </w:r>
    </w:p>
    <w:p w14:paraId="0FE9203E" w14:textId="57202DEF" w:rsidR="007323D6" w:rsidRPr="0067387B" w:rsidRDefault="007323D6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Additional designated locations listed </w:t>
      </w:r>
      <w:r w:rsidR="006512BB">
        <w:rPr>
          <w:rFonts w:eastAsia="Times New Roman" w:cstheme="minorHAnsi"/>
        </w:rPr>
        <w:t>at</w:t>
      </w:r>
      <w:r>
        <w:rPr>
          <w:rFonts w:eastAsia="Times New Roman" w:cstheme="minorHAnsi"/>
        </w:rPr>
        <w:t xml:space="preserve"> Denton County Elections</w:t>
      </w:r>
      <w:r w:rsidR="006512BB">
        <w:rPr>
          <w:rFonts w:eastAsia="Times New Roman" w:cstheme="minorHAnsi"/>
        </w:rPr>
        <w:t xml:space="preserve"> Website</w:t>
      </w:r>
    </w:p>
    <w:p w14:paraId="63E41459" w14:textId="77777777" w:rsidR="002059DB" w:rsidRPr="00140DA4" w:rsidRDefault="002059DB" w:rsidP="006E6A4A">
      <w:pPr>
        <w:ind w:hanging="270"/>
        <w:rPr>
          <w:rFonts w:ascii="Calibri" w:hAnsi="Calibri" w:cs="Calibri"/>
          <w:b/>
          <w:sz w:val="10"/>
          <w:szCs w:val="10"/>
        </w:rPr>
      </w:pPr>
    </w:p>
    <w:p w14:paraId="34576A4C" w14:textId="3FED852E" w:rsidR="002059DB" w:rsidRPr="0067387B" w:rsidRDefault="002059DB" w:rsidP="00140DA4">
      <w:pPr>
        <w:jc w:val="center"/>
        <w:rPr>
          <w:rFonts w:ascii="Calibri" w:hAnsi="Calibri" w:cs="Calibri"/>
          <w:b/>
          <w:sz w:val="22"/>
          <w:szCs w:val="22"/>
        </w:rPr>
      </w:pPr>
      <w:r w:rsidRPr="0067387B">
        <w:rPr>
          <w:rFonts w:ascii="Calibri" w:hAnsi="Calibri" w:cs="Calibri"/>
          <w:b/>
          <w:sz w:val="22"/>
          <w:szCs w:val="22"/>
        </w:rPr>
        <w:t>Hours and Dates for Early Voting shall be as follows:</w:t>
      </w:r>
    </w:p>
    <w:tbl>
      <w:tblPr>
        <w:tblW w:w="9847" w:type="dxa"/>
        <w:tblInd w:w="2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1"/>
        <w:gridCol w:w="1316"/>
        <w:gridCol w:w="50"/>
        <w:gridCol w:w="50"/>
        <w:gridCol w:w="50"/>
      </w:tblGrid>
      <w:tr w:rsidR="002059DB" w:rsidRPr="0067387B" w14:paraId="6E98DB24" w14:textId="77777777" w:rsidTr="002669B5">
        <w:trPr>
          <w:trHeight w:val="1167"/>
        </w:trPr>
        <w:tc>
          <w:tcPr>
            <w:tcW w:w="8405" w:type="dxa"/>
            <w:tcBorders>
              <w:top w:val="single" w:sz="24" w:space="0" w:color="000000"/>
              <w:bottom w:val="single" w:sz="2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5B569" w14:textId="53D6286E" w:rsidR="002059DB" w:rsidRPr="0067387B" w:rsidRDefault="00564A94" w:rsidP="006E6A4A">
            <w:pPr>
              <w:tabs>
                <w:tab w:val="left" w:pos="4740"/>
                <w:tab w:val="left" w:pos="5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2059DB" w:rsidRPr="0067387B">
              <w:rPr>
                <w:sz w:val="22"/>
                <w:szCs w:val="22"/>
              </w:rPr>
              <w:t>April 2</w:t>
            </w:r>
            <w:r w:rsidR="00B83478">
              <w:rPr>
                <w:sz w:val="22"/>
                <w:szCs w:val="22"/>
              </w:rPr>
              <w:t>2</w:t>
            </w:r>
            <w:r w:rsidR="002059DB" w:rsidRPr="0067387B">
              <w:rPr>
                <w:sz w:val="22"/>
                <w:szCs w:val="22"/>
              </w:rPr>
              <w:t xml:space="preserve"> – </w:t>
            </w:r>
            <w:r w:rsidR="00B83478">
              <w:rPr>
                <w:sz w:val="22"/>
                <w:szCs w:val="22"/>
              </w:rPr>
              <w:t>April 27</w:t>
            </w:r>
            <w:r w:rsidR="002059DB" w:rsidRPr="0067387B">
              <w:rPr>
                <w:sz w:val="22"/>
                <w:szCs w:val="22"/>
              </w:rPr>
              <w:t xml:space="preserve">       Monday - Saturday             </w:t>
            </w:r>
            <w:r w:rsidR="006E6A4A">
              <w:rPr>
                <w:sz w:val="22"/>
                <w:szCs w:val="22"/>
              </w:rPr>
              <w:t xml:space="preserve">    </w:t>
            </w:r>
            <w:r w:rsidR="002059DB" w:rsidRPr="0067387B">
              <w:rPr>
                <w:sz w:val="22"/>
                <w:szCs w:val="22"/>
              </w:rPr>
              <w:t>8:00 a.m. – 5:00 p.m.</w:t>
            </w:r>
          </w:p>
          <w:p w14:paraId="425D41C7" w14:textId="4C7AD933" w:rsidR="002059DB" w:rsidRPr="0067387B" w:rsidRDefault="00564A94" w:rsidP="00140D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2059DB">
              <w:rPr>
                <w:sz w:val="22"/>
                <w:szCs w:val="22"/>
              </w:rPr>
              <w:t xml:space="preserve">April </w:t>
            </w:r>
            <w:r w:rsidR="00B83478">
              <w:rPr>
                <w:sz w:val="22"/>
                <w:szCs w:val="22"/>
              </w:rPr>
              <w:t>28</w:t>
            </w:r>
            <w:r w:rsidR="002059DB" w:rsidRPr="0067387B">
              <w:rPr>
                <w:sz w:val="22"/>
                <w:szCs w:val="22"/>
              </w:rPr>
              <w:t xml:space="preserve">                     </w:t>
            </w:r>
            <w:r w:rsidR="00B83478">
              <w:rPr>
                <w:sz w:val="22"/>
                <w:szCs w:val="22"/>
              </w:rPr>
              <w:t xml:space="preserve">   </w:t>
            </w:r>
            <w:r w:rsidR="002059DB" w:rsidRPr="0067387B">
              <w:rPr>
                <w:sz w:val="22"/>
                <w:szCs w:val="22"/>
              </w:rPr>
              <w:t xml:space="preserve">Sunday                        </w:t>
            </w:r>
            <w:r w:rsidR="00AB6E04">
              <w:rPr>
                <w:sz w:val="22"/>
                <w:szCs w:val="22"/>
              </w:rPr>
              <w:t xml:space="preserve">    </w:t>
            </w:r>
            <w:r w:rsidR="002059DB" w:rsidRPr="0067387B">
              <w:rPr>
                <w:sz w:val="22"/>
                <w:szCs w:val="22"/>
              </w:rPr>
              <w:t xml:space="preserve">      11:00 a.m. – </w:t>
            </w:r>
            <w:r w:rsidR="002059DB">
              <w:rPr>
                <w:sz w:val="22"/>
                <w:szCs w:val="22"/>
              </w:rPr>
              <w:t>5</w:t>
            </w:r>
            <w:r w:rsidR="002059DB" w:rsidRPr="0067387B">
              <w:rPr>
                <w:sz w:val="22"/>
                <w:szCs w:val="22"/>
              </w:rPr>
              <w:t>:00 p.m.</w:t>
            </w:r>
          </w:p>
          <w:p w14:paraId="0EB157D2" w14:textId="506B78E6" w:rsidR="002059DB" w:rsidRPr="0067387B" w:rsidRDefault="00564A94" w:rsidP="00564A94">
            <w:pPr>
              <w:tabs>
                <w:tab w:val="left" w:pos="14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B83478">
              <w:rPr>
                <w:sz w:val="22"/>
                <w:szCs w:val="22"/>
              </w:rPr>
              <w:t>April 29</w:t>
            </w:r>
            <w:r w:rsidR="002059DB" w:rsidRPr="0067387B">
              <w:rPr>
                <w:sz w:val="22"/>
                <w:szCs w:val="22"/>
              </w:rPr>
              <w:t xml:space="preserve"> – </w:t>
            </w:r>
            <w:r w:rsidR="00B83478">
              <w:rPr>
                <w:sz w:val="22"/>
                <w:szCs w:val="22"/>
              </w:rPr>
              <w:t>April 30</w:t>
            </w:r>
            <w:r w:rsidR="002059DB" w:rsidRPr="0067387B">
              <w:rPr>
                <w:sz w:val="22"/>
                <w:szCs w:val="22"/>
              </w:rPr>
              <w:t xml:space="preserve">       Monday - Tuesday             </w:t>
            </w:r>
            <w:r w:rsidR="00AB6E04">
              <w:rPr>
                <w:sz w:val="22"/>
                <w:szCs w:val="22"/>
              </w:rPr>
              <w:t xml:space="preserve">   </w:t>
            </w:r>
            <w:r w:rsidR="002059DB" w:rsidRPr="0067387B">
              <w:rPr>
                <w:sz w:val="22"/>
                <w:szCs w:val="22"/>
              </w:rPr>
              <w:t xml:space="preserve"> </w:t>
            </w:r>
            <w:r w:rsidR="006E6A4A">
              <w:rPr>
                <w:sz w:val="22"/>
                <w:szCs w:val="22"/>
              </w:rPr>
              <w:t xml:space="preserve"> </w:t>
            </w:r>
            <w:r w:rsidR="002059DB" w:rsidRPr="0067387B">
              <w:rPr>
                <w:sz w:val="22"/>
                <w:szCs w:val="22"/>
              </w:rPr>
              <w:t>7:00 a.m. – 7:00 p.m.</w:t>
            </w:r>
          </w:p>
        </w:tc>
        <w:tc>
          <w:tcPr>
            <w:tcW w:w="1320" w:type="dxa"/>
            <w:tcBorders>
              <w:top w:val="single" w:sz="24" w:space="0" w:color="000000"/>
              <w:bottom w:val="single" w:sz="24" w:space="0" w:color="000000"/>
            </w:tcBorders>
          </w:tcPr>
          <w:p w14:paraId="4482D5AD" w14:textId="5BA6DD7C" w:rsidR="002059DB" w:rsidRPr="0067387B" w:rsidRDefault="00B83478" w:rsidP="00D63558">
            <w:pPr>
              <w:tabs>
                <w:tab w:val="left" w:pos="5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0" w:type="dxa"/>
            <w:tcBorders>
              <w:top w:val="single" w:sz="24" w:space="0" w:color="000000"/>
              <w:bottom w:val="single" w:sz="24" w:space="0" w:color="000000"/>
            </w:tcBorders>
          </w:tcPr>
          <w:p w14:paraId="6A4C2523" w14:textId="77777777" w:rsidR="002059DB" w:rsidRPr="0067387B" w:rsidRDefault="002059DB" w:rsidP="00140DA4">
            <w:pPr>
              <w:tabs>
                <w:tab w:val="left" w:pos="5735"/>
              </w:tabs>
              <w:rPr>
                <w:sz w:val="22"/>
                <w:szCs w:val="22"/>
              </w:rPr>
            </w:pPr>
            <w:r w:rsidRPr="0067387B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" w:type="dxa"/>
            <w:tcBorders>
              <w:top w:val="single" w:sz="24" w:space="0" w:color="000000"/>
              <w:bottom w:val="single" w:sz="24" w:space="0" w:color="000000"/>
            </w:tcBorders>
          </w:tcPr>
          <w:p w14:paraId="0639A103" w14:textId="77777777" w:rsidR="002059DB" w:rsidRPr="0067387B" w:rsidRDefault="002059DB" w:rsidP="00140DA4">
            <w:pPr>
              <w:tabs>
                <w:tab w:val="left" w:pos="5735"/>
              </w:tabs>
              <w:rPr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single" w:sz="24" w:space="0" w:color="000000"/>
              <w:bottom w:val="single" w:sz="24" w:space="0" w:color="000000"/>
            </w:tcBorders>
          </w:tcPr>
          <w:p w14:paraId="6BE295C7" w14:textId="77777777" w:rsidR="002059DB" w:rsidRPr="0067387B" w:rsidRDefault="002059DB" w:rsidP="00140DA4">
            <w:pPr>
              <w:tabs>
                <w:tab w:val="left" w:pos="5735"/>
              </w:tabs>
              <w:rPr>
                <w:sz w:val="22"/>
                <w:szCs w:val="22"/>
              </w:rPr>
            </w:pPr>
          </w:p>
        </w:tc>
      </w:tr>
    </w:tbl>
    <w:p w14:paraId="791BEAFC" w14:textId="77777777" w:rsidR="002059DB" w:rsidRPr="009852CE" w:rsidRDefault="002059DB" w:rsidP="00140DA4">
      <w:pPr>
        <w:rPr>
          <w:rFonts w:ascii="Calibri" w:hAnsi="Calibri" w:cs="Calibri"/>
          <w:color w:val="000000"/>
          <w:sz w:val="13"/>
          <w:szCs w:val="13"/>
        </w:rPr>
      </w:pPr>
    </w:p>
    <w:p w14:paraId="43575581" w14:textId="131ECF8A" w:rsidR="002059DB" w:rsidRPr="002059DB" w:rsidRDefault="002059DB" w:rsidP="00140DA4">
      <w:pPr>
        <w:jc w:val="center"/>
        <w:rPr>
          <w:rFonts w:ascii="Calibri" w:hAnsi="Calibri" w:cs="Calibri"/>
          <w:b/>
          <w:sz w:val="36"/>
          <w:szCs w:val="36"/>
        </w:rPr>
      </w:pPr>
      <w:r w:rsidRPr="007323D6">
        <w:rPr>
          <w:rFonts w:ascii="Calibri" w:hAnsi="Calibri" w:cs="Calibri"/>
          <w:b/>
          <w:sz w:val="36"/>
          <w:szCs w:val="36"/>
          <w:u w:val="single"/>
        </w:rPr>
        <w:t>Election Day</w:t>
      </w:r>
      <w:r w:rsidRPr="002059DB">
        <w:rPr>
          <w:rFonts w:ascii="Calibri" w:hAnsi="Calibri" w:cs="Calibri"/>
          <w:b/>
          <w:sz w:val="36"/>
          <w:szCs w:val="36"/>
        </w:rPr>
        <w:t xml:space="preserve"> Voting</w:t>
      </w:r>
      <w:r w:rsidR="00527C9E">
        <w:rPr>
          <w:rFonts w:ascii="Calibri" w:hAnsi="Calibri" w:cs="Calibri"/>
          <w:b/>
          <w:sz w:val="36"/>
          <w:szCs w:val="36"/>
        </w:rPr>
        <w:t xml:space="preserve"> – May </w:t>
      </w:r>
      <w:r w:rsidR="00B83478">
        <w:rPr>
          <w:rFonts w:ascii="Calibri" w:hAnsi="Calibri" w:cs="Calibri"/>
          <w:b/>
          <w:sz w:val="36"/>
          <w:szCs w:val="36"/>
        </w:rPr>
        <w:t>4</w:t>
      </w:r>
      <w:r w:rsidR="00527C9E">
        <w:rPr>
          <w:rFonts w:ascii="Calibri" w:hAnsi="Calibri" w:cs="Calibri"/>
          <w:b/>
          <w:sz w:val="36"/>
          <w:szCs w:val="36"/>
        </w:rPr>
        <w:t>, 202</w:t>
      </w:r>
      <w:r w:rsidR="00B83478">
        <w:rPr>
          <w:rFonts w:ascii="Calibri" w:hAnsi="Calibri" w:cs="Calibri"/>
          <w:b/>
          <w:sz w:val="36"/>
          <w:szCs w:val="36"/>
        </w:rPr>
        <w:t>4</w:t>
      </w:r>
    </w:p>
    <w:p w14:paraId="7EB7B850" w14:textId="6926CD65" w:rsidR="002059DB" w:rsidRDefault="002059DB" w:rsidP="00140DA4">
      <w:pPr>
        <w:jc w:val="center"/>
        <w:rPr>
          <w:rFonts w:ascii="Calibri" w:hAnsi="Calibri" w:cs="Calibri"/>
          <w:b/>
          <w:sz w:val="11"/>
          <w:szCs w:val="11"/>
        </w:rPr>
      </w:pPr>
    </w:p>
    <w:p w14:paraId="41CB013C" w14:textId="6A2E966E" w:rsidR="00FC0A9B" w:rsidRDefault="00FC0A9B" w:rsidP="00140DA4">
      <w:pPr>
        <w:jc w:val="center"/>
        <w:rPr>
          <w:rFonts w:ascii="Calibri" w:hAnsi="Calibri" w:cs="Calibri"/>
          <w:sz w:val="22"/>
          <w:szCs w:val="22"/>
        </w:rPr>
      </w:pPr>
      <w:r w:rsidRPr="0067387B">
        <w:rPr>
          <w:rFonts w:ascii="Calibri" w:hAnsi="Calibri" w:cs="Calibri"/>
          <w:sz w:val="22"/>
          <w:szCs w:val="22"/>
        </w:rPr>
        <w:t>The polling place</w:t>
      </w:r>
      <w:r w:rsidR="001D1CF3" w:rsidRPr="0067387B">
        <w:rPr>
          <w:rFonts w:ascii="Calibri" w:hAnsi="Calibri" w:cs="Calibri"/>
          <w:sz w:val="22"/>
          <w:szCs w:val="22"/>
        </w:rPr>
        <w:t>(s)</w:t>
      </w:r>
      <w:r w:rsidRPr="0067387B">
        <w:rPr>
          <w:rFonts w:ascii="Calibri" w:hAnsi="Calibri" w:cs="Calibri"/>
          <w:sz w:val="22"/>
          <w:szCs w:val="22"/>
        </w:rPr>
        <w:t xml:space="preserve"> listed below will be open from 7:00am – 7:00</w:t>
      </w:r>
      <w:proofErr w:type="gramStart"/>
      <w:r w:rsidRPr="0067387B">
        <w:rPr>
          <w:rFonts w:ascii="Calibri" w:hAnsi="Calibri" w:cs="Calibri"/>
          <w:sz w:val="22"/>
          <w:szCs w:val="22"/>
        </w:rPr>
        <w:t xml:space="preserve">pm,   </w:t>
      </w:r>
      <w:proofErr w:type="gramEnd"/>
      <w:r w:rsidRPr="0067387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on </w:t>
      </w:r>
      <w:r w:rsidR="00BF644F" w:rsidRPr="0067387B">
        <w:rPr>
          <w:rFonts w:ascii="Calibri" w:hAnsi="Calibri" w:cs="Calibri"/>
          <w:sz w:val="22"/>
          <w:szCs w:val="22"/>
        </w:rPr>
        <w:t xml:space="preserve">Saturday, </w:t>
      </w:r>
      <w:r w:rsidR="001513B5" w:rsidRPr="0067387B">
        <w:rPr>
          <w:rFonts w:ascii="Calibri" w:hAnsi="Calibri" w:cs="Calibri"/>
          <w:b/>
          <w:sz w:val="22"/>
          <w:szCs w:val="22"/>
        </w:rPr>
        <w:t xml:space="preserve">May </w:t>
      </w:r>
      <w:r w:rsidR="004D0A90">
        <w:rPr>
          <w:rFonts w:ascii="Calibri" w:hAnsi="Calibri" w:cs="Calibri"/>
          <w:b/>
          <w:sz w:val="22"/>
          <w:szCs w:val="22"/>
        </w:rPr>
        <w:t>4</w:t>
      </w:r>
      <w:r w:rsidR="001513B5" w:rsidRPr="0067387B">
        <w:rPr>
          <w:rFonts w:ascii="Calibri" w:hAnsi="Calibri" w:cs="Calibri"/>
          <w:b/>
          <w:sz w:val="22"/>
          <w:szCs w:val="22"/>
        </w:rPr>
        <w:t>, 202</w:t>
      </w:r>
      <w:r w:rsidR="004D0A90">
        <w:rPr>
          <w:rFonts w:ascii="Calibri" w:hAnsi="Calibri" w:cs="Calibri"/>
          <w:b/>
          <w:sz w:val="22"/>
          <w:szCs w:val="22"/>
        </w:rPr>
        <w:t>4</w:t>
      </w:r>
      <w:r w:rsidRPr="0067387B">
        <w:rPr>
          <w:rFonts w:ascii="Calibri" w:hAnsi="Calibri" w:cs="Calibri"/>
          <w:sz w:val="22"/>
          <w:szCs w:val="22"/>
        </w:rPr>
        <w:t>, for voting in a General Election:</w:t>
      </w:r>
    </w:p>
    <w:p w14:paraId="0844DF7A" w14:textId="77777777" w:rsidR="0092063D" w:rsidRPr="0067387B" w:rsidRDefault="0092063D" w:rsidP="00140DA4">
      <w:pPr>
        <w:jc w:val="center"/>
        <w:rPr>
          <w:rFonts w:ascii="Calibri" w:hAnsi="Calibri" w:cs="Calibri"/>
          <w:sz w:val="15"/>
          <w:szCs w:val="15"/>
        </w:rPr>
      </w:pPr>
    </w:p>
    <w:p w14:paraId="23FB365C" w14:textId="2B58E31C" w:rsidR="001D1CF3" w:rsidRPr="0067387B" w:rsidRDefault="001D1CF3" w:rsidP="00140DA4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LOCATION(S) OF POLLING PLACE(S)</w:t>
      </w:r>
      <w:r w:rsidR="00E5531B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on May </w:t>
      </w:r>
      <w:r w:rsidR="00B8347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</w:t>
      </w:r>
      <w:r w:rsidR="00E5531B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 202</w:t>
      </w:r>
      <w:r w:rsidR="00B8347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</w:t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="0092063D" w:rsidRPr="0067387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  <w:t>Precinct #</w:t>
      </w:r>
    </w:p>
    <w:p w14:paraId="0A3D38FC" w14:textId="77777777" w:rsidR="00757097" w:rsidRPr="009852CE" w:rsidRDefault="00757097" w:rsidP="00140DA4">
      <w:pPr>
        <w:rPr>
          <w:rFonts w:asciiTheme="minorHAnsi" w:hAnsiTheme="minorHAnsi" w:cstheme="minorHAnsi"/>
          <w:b/>
          <w:color w:val="000000" w:themeColor="text1"/>
          <w:sz w:val="2"/>
          <w:szCs w:val="2"/>
        </w:rPr>
      </w:pPr>
    </w:p>
    <w:p w14:paraId="56880682" w14:textId="77777777" w:rsidR="006512BB" w:rsidRPr="006512BB" w:rsidRDefault="00140DA4" w:rsidP="002D2BB0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County Elections, 701 Kimberly Drive, Denton, Texas 76208</w:t>
      </w:r>
      <w:r w:rsidR="002D2BB0" w:rsidRPr="006512BB">
        <w:rPr>
          <w:rFonts w:eastAsia="Times New Roman" w:cstheme="minorHAnsi"/>
        </w:rPr>
        <w:tab/>
      </w:r>
    </w:p>
    <w:p w14:paraId="4B529992" w14:textId="77777777" w:rsidR="006512BB" w:rsidRPr="006512BB" w:rsidRDefault="006512BB" w:rsidP="006512BB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Northlake Town Hall, 1500 Commons Cir, Ste. 300, Northlake,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4196</w:t>
      </w:r>
      <w:r w:rsidR="002D2BB0" w:rsidRPr="006512BB">
        <w:rPr>
          <w:rFonts w:eastAsia="Times New Roman" w:cstheme="minorHAnsi"/>
        </w:rPr>
        <w:tab/>
      </w:r>
    </w:p>
    <w:p w14:paraId="19908E62" w14:textId="3B0A4B56" w:rsidR="006512BB" w:rsidRPr="006512BB" w:rsidRDefault="006512BB" w:rsidP="006512BB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cstheme="minorHAnsi"/>
        </w:rPr>
        <w:t xml:space="preserve">Denton County ESD No. </w:t>
      </w:r>
      <w:r w:rsidR="009852CE">
        <w:rPr>
          <w:rFonts w:cstheme="minorHAnsi"/>
        </w:rPr>
        <w:t>#</w:t>
      </w:r>
      <w:r w:rsidRPr="006512BB">
        <w:rPr>
          <w:rFonts w:cstheme="minorHAnsi"/>
        </w:rPr>
        <w:t>1 Fire Station 511, 511 Gibbons Rd, Argyle, TX 76226</w:t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  <w:t>4197, 4198</w:t>
      </w:r>
    </w:p>
    <w:p w14:paraId="521FC68A" w14:textId="5D32EE75" w:rsidR="006512BB" w:rsidRPr="006512BB" w:rsidRDefault="006512BB" w:rsidP="002D2BB0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 xml:space="preserve">Flower Mound Community Center, 1200 </w:t>
      </w:r>
      <w:proofErr w:type="spellStart"/>
      <w:r w:rsidRPr="006512BB">
        <w:rPr>
          <w:rFonts w:eastAsia="Times New Roman" w:cstheme="minorHAnsi"/>
        </w:rPr>
        <w:t>Gerault</w:t>
      </w:r>
      <w:proofErr w:type="spellEnd"/>
      <w:r w:rsidRPr="006512BB">
        <w:rPr>
          <w:rFonts w:eastAsia="Times New Roman" w:cstheme="minorHAnsi"/>
        </w:rPr>
        <w:t xml:space="preserve"> Rd., Flower Mound, TX 75028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3141</w:t>
      </w:r>
    </w:p>
    <w:p w14:paraId="63860061" w14:textId="36AB1971" w:rsidR="006512BB" w:rsidRPr="006512BB" w:rsidRDefault="006512BB" w:rsidP="002D2BB0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proofErr w:type="spellStart"/>
      <w:r w:rsidRPr="006512BB">
        <w:rPr>
          <w:rFonts w:eastAsia="Times New Roman" w:cstheme="minorHAnsi"/>
        </w:rPr>
        <w:t>Harpool</w:t>
      </w:r>
      <w:proofErr w:type="spellEnd"/>
      <w:r w:rsidRPr="006512BB">
        <w:rPr>
          <w:rFonts w:eastAsia="Times New Roman" w:cstheme="minorHAnsi"/>
        </w:rPr>
        <w:t xml:space="preserve"> Middle School, 9601 Stacee Ln., Lantana,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4183</w:t>
      </w:r>
    </w:p>
    <w:p w14:paraId="72187A02" w14:textId="2B142C01" w:rsidR="006512BB" w:rsidRPr="006512BB" w:rsidRDefault="006512BB" w:rsidP="002D2BB0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Bartonville Town Hall, 1941 Jeter Rd. E, Bartonville,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4207</w:t>
      </w:r>
    </w:p>
    <w:p w14:paraId="574C3367" w14:textId="6F8D64CE" w:rsidR="006512BB" w:rsidRPr="006512BB" w:rsidRDefault="006512BB" w:rsidP="002D2BB0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Fire Station #7, 4201 Vintage Blvd., Argyle,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4184</w:t>
      </w:r>
    </w:p>
    <w:p w14:paraId="2D5BDF02" w14:textId="2FA3C747" w:rsidR="006512BB" w:rsidRPr="006512BB" w:rsidRDefault="00B83478" w:rsidP="006512BB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County S</w:t>
      </w:r>
      <w:r w:rsidR="006512BB" w:rsidRPr="006512BB">
        <w:rPr>
          <w:rFonts w:eastAsia="Times New Roman" w:cstheme="minorHAnsi"/>
        </w:rPr>
        <w:t>W</w:t>
      </w:r>
      <w:r w:rsidRPr="006512BB">
        <w:rPr>
          <w:rFonts w:eastAsia="Times New Roman" w:cstheme="minorHAnsi"/>
        </w:rPr>
        <w:t xml:space="preserve"> Courthouse, 6200 Canyon Falls Dr, Flower Mound, Texas</w:t>
      </w:r>
      <w:r w:rsidR="006512BB" w:rsidRPr="006512BB">
        <w:rPr>
          <w:rFonts w:eastAsia="Times New Roman" w:cstheme="minorHAnsi"/>
        </w:rPr>
        <w:tab/>
      </w:r>
      <w:r w:rsidR="006512BB" w:rsidRPr="006512BB">
        <w:rPr>
          <w:rFonts w:eastAsia="Times New Roman" w:cstheme="minorHAnsi"/>
        </w:rPr>
        <w:tab/>
      </w:r>
      <w:r w:rsidR="006512BB" w:rsidRPr="006512BB">
        <w:rPr>
          <w:rFonts w:eastAsia="Times New Roman" w:cstheme="minorHAnsi"/>
        </w:rPr>
        <w:tab/>
        <w:t>3142, 4208, 4217</w:t>
      </w:r>
    </w:p>
    <w:p w14:paraId="0E2A03D6" w14:textId="2527FAFD" w:rsidR="006512BB" w:rsidRPr="006512BB" w:rsidRDefault="006512BB" w:rsidP="006512BB">
      <w:pPr>
        <w:pStyle w:val="ListParagraph"/>
        <w:numPr>
          <w:ilvl w:val="0"/>
          <w:numId w:val="1"/>
        </w:numPr>
        <w:ind w:left="360" w:hanging="270"/>
        <w:rPr>
          <w:rFonts w:eastAsia="Times New Roman" w:cstheme="minorHAnsi"/>
        </w:rPr>
      </w:pPr>
      <w:r w:rsidRPr="006512BB">
        <w:rPr>
          <w:rFonts w:cstheme="minorHAnsi"/>
        </w:rPr>
        <w:t>Roanoke Public Library, 308 S. Walnut St., Roanoke, TX 76262</w:t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  <w:t>4209</w:t>
      </w:r>
    </w:p>
    <w:p w14:paraId="4739C8CF" w14:textId="1E6119DD" w:rsidR="0092063D" w:rsidRPr="009852CE" w:rsidRDefault="002D2BB0" w:rsidP="00B83478">
      <w:pPr>
        <w:pStyle w:val="ListParagraph"/>
        <w:spacing w:after="0" w:line="240" w:lineRule="auto"/>
        <w:ind w:left="8640"/>
        <w:rPr>
          <w:rFonts w:eastAsia="Times New Roman" w:cstheme="minorHAnsi"/>
          <w:sz w:val="13"/>
          <w:szCs w:val="13"/>
        </w:rPr>
      </w:pPr>
      <w:r w:rsidRPr="009852CE">
        <w:rPr>
          <w:rFonts w:eastAsia="Times New Roman" w:cstheme="minorHAnsi"/>
          <w:sz w:val="13"/>
          <w:szCs w:val="13"/>
        </w:rPr>
        <w:t xml:space="preserve"> </w:t>
      </w:r>
    </w:p>
    <w:p w14:paraId="523D3ED6" w14:textId="3A76F2D3" w:rsidR="0092063D" w:rsidRPr="006512BB" w:rsidRDefault="000474F8" w:rsidP="00140DA4">
      <w:pPr>
        <w:pStyle w:val="ListParagraph"/>
        <w:spacing w:after="0" w:line="240" w:lineRule="auto"/>
        <w:ind w:left="0"/>
        <w:jc w:val="center"/>
        <w:rPr>
          <w:rFonts w:eastAsia="Times New Roman" w:cstheme="minorHAnsi"/>
          <w:color w:val="000000" w:themeColor="text1"/>
        </w:rPr>
      </w:pPr>
      <w:r w:rsidRPr="006512BB">
        <w:rPr>
          <w:rFonts w:ascii="Calibri" w:eastAsia="Times New Roman" w:hAnsi="Calibri" w:cs="Calibri"/>
        </w:rPr>
        <w:t xml:space="preserve">The hours for voting on May </w:t>
      </w:r>
      <w:r w:rsidR="00B83478" w:rsidRPr="006512BB">
        <w:rPr>
          <w:rFonts w:ascii="Calibri" w:eastAsia="Times New Roman" w:hAnsi="Calibri" w:cs="Calibri"/>
        </w:rPr>
        <w:t>4</w:t>
      </w:r>
      <w:r w:rsidRPr="006512BB">
        <w:rPr>
          <w:rFonts w:ascii="Calibri" w:eastAsia="Times New Roman" w:hAnsi="Calibri" w:cs="Calibri"/>
        </w:rPr>
        <w:t>, 202</w:t>
      </w:r>
      <w:r w:rsidR="00B83478" w:rsidRPr="006512BB">
        <w:rPr>
          <w:rFonts w:ascii="Calibri" w:eastAsia="Times New Roman" w:hAnsi="Calibri" w:cs="Calibri"/>
        </w:rPr>
        <w:t>4</w:t>
      </w:r>
      <w:r w:rsidRPr="006512BB">
        <w:rPr>
          <w:rFonts w:ascii="Calibri" w:eastAsia="Times New Roman" w:hAnsi="Calibri" w:cs="Calibri"/>
        </w:rPr>
        <w:t xml:space="preserve"> are 7:00am – 7:00pm.</w:t>
      </w:r>
    </w:p>
    <w:p w14:paraId="6093D7D3" w14:textId="77777777" w:rsidR="000474F8" w:rsidRPr="00880E8C" w:rsidRDefault="000474F8" w:rsidP="00140DA4">
      <w:pPr>
        <w:rPr>
          <w:rFonts w:asciiTheme="minorHAnsi" w:hAnsiTheme="minorHAnsi" w:cstheme="minorHAnsi"/>
          <w:color w:val="000000" w:themeColor="text1"/>
          <w:sz w:val="10"/>
          <w:szCs w:val="10"/>
          <w:shd w:val="clear" w:color="auto" w:fill="FFFFFF"/>
        </w:rPr>
      </w:pPr>
    </w:p>
    <w:p w14:paraId="7B79A2B1" w14:textId="084B9438" w:rsidR="0092063D" w:rsidRPr="0067387B" w:rsidRDefault="0092063D" w:rsidP="00140DA4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67387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 xml:space="preserve">Voters will have to go to their assigned Precinct location on </w:t>
      </w:r>
      <w:r w:rsidRPr="0067387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  <w:shd w:val="clear" w:color="auto" w:fill="FFFFFF"/>
        </w:rPr>
        <w:t>Election Day, only</w:t>
      </w:r>
      <w:r w:rsidRPr="0067387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  <w:t>.</w:t>
      </w:r>
    </w:p>
    <w:p w14:paraId="5D0D5993" w14:textId="458B2671" w:rsidR="00AF0241" w:rsidRPr="009852CE" w:rsidRDefault="00AF0241" w:rsidP="009852CE">
      <w:pPr>
        <w:pStyle w:val="ListParagraph"/>
        <w:spacing w:after="0" w:line="240" w:lineRule="auto"/>
        <w:ind w:left="0"/>
        <w:jc w:val="center"/>
        <w:rPr>
          <w:rFonts w:ascii="Calibri" w:eastAsia="Times New Roman" w:hAnsi="Calibri" w:cs="Calibri"/>
          <w:sz w:val="18"/>
          <w:szCs w:val="18"/>
        </w:rPr>
      </w:pPr>
      <w:r w:rsidRPr="009852CE">
        <w:rPr>
          <w:rFonts w:ascii="Calibri" w:eastAsia="Times New Roman" w:hAnsi="Calibri" w:cs="Calibri"/>
          <w:sz w:val="18"/>
          <w:szCs w:val="18"/>
        </w:rPr>
        <w:t>__________________________________________________________________________</w:t>
      </w:r>
    </w:p>
    <w:p w14:paraId="7CB5B6BE" w14:textId="77777777" w:rsidR="0067387B" w:rsidRPr="009852CE" w:rsidRDefault="0067387B" w:rsidP="00140DA4">
      <w:pPr>
        <w:rPr>
          <w:rFonts w:ascii="Calibri" w:hAnsi="Calibri" w:cs="Calibri"/>
          <w:sz w:val="10"/>
          <w:szCs w:val="10"/>
        </w:rPr>
      </w:pPr>
    </w:p>
    <w:p w14:paraId="0F45F768" w14:textId="77777777" w:rsidR="0067387B" w:rsidRPr="009852CE" w:rsidRDefault="00C76B33" w:rsidP="00140DA4">
      <w:pPr>
        <w:pStyle w:val="NoSpacing"/>
        <w:jc w:val="center"/>
        <w:rPr>
          <w:sz w:val="20"/>
          <w:szCs w:val="20"/>
        </w:rPr>
      </w:pPr>
      <w:r w:rsidRPr="009852CE">
        <w:rPr>
          <w:sz w:val="20"/>
          <w:szCs w:val="20"/>
        </w:rPr>
        <w:t xml:space="preserve">Application for a Ballot by Mail may be downloaded from our website: </w:t>
      </w:r>
    </w:p>
    <w:p w14:paraId="79BC70B4" w14:textId="71678455" w:rsidR="00C76B33" w:rsidRPr="009852CE" w:rsidRDefault="00000000" w:rsidP="00140DA4">
      <w:pPr>
        <w:pStyle w:val="NoSpacing"/>
        <w:jc w:val="center"/>
        <w:rPr>
          <w:sz w:val="20"/>
          <w:szCs w:val="20"/>
        </w:rPr>
      </w:pPr>
      <w:hyperlink r:id="rId6" w:history="1">
        <w:r w:rsidR="0067387B" w:rsidRPr="009852CE">
          <w:rPr>
            <w:rStyle w:val="Hyperlink"/>
            <w:sz w:val="20"/>
            <w:szCs w:val="20"/>
          </w:rPr>
          <w:t>https://www.votedenton.com/early-voting-by-mail-absentee/</w:t>
        </w:r>
      </w:hyperlink>
    </w:p>
    <w:p w14:paraId="4D3CAED6" w14:textId="77777777" w:rsidR="00C76B33" w:rsidRPr="009852CE" w:rsidRDefault="00C76B33" w:rsidP="00140DA4">
      <w:pPr>
        <w:pStyle w:val="NoSpacing"/>
        <w:jc w:val="center"/>
        <w:rPr>
          <w:sz w:val="11"/>
          <w:szCs w:val="11"/>
        </w:rPr>
      </w:pPr>
    </w:p>
    <w:p w14:paraId="7A47A3A6" w14:textId="4163F70D" w:rsidR="00C76B33" w:rsidRPr="009852CE" w:rsidRDefault="00C76B33" w:rsidP="00140DA4">
      <w:pPr>
        <w:pStyle w:val="NoSpacing"/>
        <w:jc w:val="center"/>
        <w:rPr>
          <w:sz w:val="20"/>
          <w:szCs w:val="20"/>
        </w:rPr>
      </w:pPr>
      <w:r w:rsidRPr="009852CE">
        <w:rPr>
          <w:sz w:val="20"/>
          <w:szCs w:val="20"/>
        </w:rPr>
        <w:t xml:space="preserve">Information by phone: </w:t>
      </w:r>
      <w:r w:rsidRPr="009852CE">
        <w:rPr>
          <w:sz w:val="20"/>
          <w:szCs w:val="20"/>
        </w:rPr>
        <w:tab/>
        <w:t>Denton County Elections Administration, 940-349-3200</w:t>
      </w:r>
      <w:r w:rsidR="0067387B" w:rsidRPr="009852CE">
        <w:rPr>
          <w:sz w:val="20"/>
          <w:szCs w:val="20"/>
        </w:rPr>
        <w:t xml:space="preserve">.  </w:t>
      </w:r>
    </w:p>
    <w:p w14:paraId="5C1846E2" w14:textId="77777777" w:rsidR="0067387B" w:rsidRPr="009852CE" w:rsidRDefault="0067387B" w:rsidP="00140DA4">
      <w:pPr>
        <w:pStyle w:val="NoSpacing"/>
        <w:rPr>
          <w:sz w:val="2"/>
          <w:szCs w:val="2"/>
        </w:rPr>
      </w:pPr>
    </w:p>
    <w:p w14:paraId="295E1FE7" w14:textId="77777777" w:rsidR="00C76B33" w:rsidRPr="009852CE" w:rsidRDefault="007C1101" w:rsidP="00140DA4">
      <w:pPr>
        <w:pStyle w:val="NoSpacing"/>
        <w:rPr>
          <w:sz w:val="20"/>
          <w:szCs w:val="20"/>
        </w:rPr>
      </w:pP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  <w:t xml:space="preserve">Early Voting Clerk </w:t>
      </w:r>
    </w:p>
    <w:p w14:paraId="1AFA997E" w14:textId="77777777" w:rsidR="00C76B33" w:rsidRPr="009852CE" w:rsidRDefault="00C76B33" w:rsidP="00140DA4">
      <w:pPr>
        <w:pStyle w:val="NoSpacing"/>
        <w:rPr>
          <w:sz w:val="20"/>
          <w:szCs w:val="20"/>
        </w:rPr>
      </w:pP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  <w:t>PO Box 1720</w:t>
      </w:r>
    </w:p>
    <w:p w14:paraId="1ADF2F92" w14:textId="77777777" w:rsidR="00C76B33" w:rsidRPr="009852CE" w:rsidRDefault="00C76B33" w:rsidP="00140DA4">
      <w:pPr>
        <w:pStyle w:val="NoSpacing"/>
        <w:rPr>
          <w:sz w:val="20"/>
          <w:szCs w:val="20"/>
        </w:rPr>
      </w:pP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  <w:t>Denton, TX 76202</w:t>
      </w:r>
    </w:p>
    <w:p w14:paraId="7F30C1BC" w14:textId="77777777" w:rsidR="00C76B33" w:rsidRPr="009852CE" w:rsidRDefault="00C76B33" w:rsidP="00140DA4">
      <w:pPr>
        <w:pStyle w:val="NoSpacing"/>
        <w:rPr>
          <w:sz w:val="20"/>
          <w:szCs w:val="20"/>
        </w:rPr>
      </w:pP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  <w:t>Fax: 940-349-3201</w:t>
      </w:r>
    </w:p>
    <w:p w14:paraId="72754D3E" w14:textId="2A643AD9" w:rsidR="00C76B33" w:rsidRDefault="00C76B33" w:rsidP="00140DA4">
      <w:pPr>
        <w:pStyle w:val="NoSpacing"/>
        <w:rPr>
          <w:rStyle w:val="Hyperlink"/>
          <w:sz w:val="20"/>
          <w:szCs w:val="20"/>
        </w:rPr>
      </w:pP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</w:r>
      <w:r w:rsidRPr="009852CE">
        <w:rPr>
          <w:sz w:val="20"/>
          <w:szCs w:val="20"/>
        </w:rPr>
        <w:tab/>
        <w:t xml:space="preserve">Email: </w:t>
      </w:r>
      <w:hyperlink r:id="rId7" w:history="1">
        <w:r w:rsidR="0067387B" w:rsidRPr="009852CE">
          <w:rPr>
            <w:rStyle w:val="Hyperlink"/>
            <w:sz w:val="20"/>
            <w:szCs w:val="20"/>
          </w:rPr>
          <w:t>elections@dentoncounty.com</w:t>
        </w:r>
      </w:hyperlink>
    </w:p>
    <w:p w14:paraId="5149C32E" w14:textId="77777777" w:rsidR="009852CE" w:rsidRPr="009852CE" w:rsidRDefault="009852CE" w:rsidP="00140DA4">
      <w:pPr>
        <w:pStyle w:val="NoSpacing"/>
        <w:rPr>
          <w:sz w:val="10"/>
          <w:szCs w:val="10"/>
        </w:rPr>
      </w:pPr>
    </w:p>
    <w:p w14:paraId="19214826" w14:textId="33098CA8" w:rsidR="00A75CDD" w:rsidRDefault="00A75CDD" w:rsidP="00140DA4">
      <w:pPr>
        <w:rPr>
          <w:rFonts w:ascii="Calibri" w:hAnsi="Calibri" w:cs="Calibri"/>
          <w:i/>
          <w:iCs/>
          <w:color w:val="000000"/>
          <w:sz w:val="18"/>
          <w:szCs w:val="18"/>
        </w:rPr>
      </w:pPr>
      <w:r w:rsidRPr="0067387B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Note:</w:t>
      </w:r>
      <w:r w:rsidRPr="0067387B">
        <w:rPr>
          <w:rFonts w:ascii="Calibri" w:hAnsi="Calibri" w:cs="Calibri"/>
          <w:i/>
          <w:iCs/>
          <w:color w:val="000000"/>
          <w:sz w:val="18"/>
          <w:szCs w:val="18"/>
        </w:rPr>
        <w:t xml:space="preserve"> </w:t>
      </w:r>
      <w:r w:rsidRPr="0067387B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 xml:space="preserve">effective December 1, 2017 - </w:t>
      </w:r>
      <w:r w:rsidRPr="0067387B">
        <w:rPr>
          <w:rFonts w:ascii="Calibri" w:hAnsi="Calibri" w:cs="Calibri"/>
          <w:i/>
          <w:iCs/>
          <w:color w:val="000000"/>
          <w:sz w:val="18"/>
          <w:szCs w:val="18"/>
        </w:rPr>
        <w:t>If an Application for Ballot by Mail is submitted by fax or e-mail the original application must also be mailed and received by the Early Voting Clerk no later than the 4</w:t>
      </w:r>
      <w:r w:rsidRPr="0067387B">
        <w:rPr>
          <w:rFonts w:ascii="Calibri" w:hAnsi="Calibri" w:cs="Calibri"/>
          <w:i/>
          <w:iCs/>
          <w:color w:val="000000"/>
          <w:sz w:val="18"/>
          <w:szCs w:val="18"/>
          <w:vertAlign w:val="superscript"/>
        </w:rPr>
        <w:t>th</w:t>
      </w:r>
      <w:r w:rsidRPr="0067387B">
        <w:rPr>
          <w:rFonts w:ascii="Calibri" w:hAnsi="Calibri" w:cs="Calibri"/>
          <w:i/>
          <w:iCs/>
          <w:color w:val="000000"/>
          <w:sz w:val="18"/>
          <w:szCs w:val="18"/>
        </w:rPr>
        <w:t xml:space="preserve"> business day after receipt of the faxed or e-mailed copy.</w:t>
      </w:r>
    </w:p>
    <w:p w14:paraId="4602A164" w14:textId="301EBF10" w:rsidR="009C5904" w:rsidRPr="00486ACB" w:rsidRDefault="009C5904" w:rsidP="009C5904">
      <w:pPr>
        <w:pStyle w:val="NoSpacing"/>
        <w:jc w:val="center"/>
        <w:rPr>
          <w:b/>
          <w:sz w:val="24"/>
        </w:rPr>
      </w:pPr>
      <w:r w:rsidRPr="00486ACB">
        <w:rPr>
          <w:b/>
          <w:sz w:val="24"/>
          <w:lang w:val="es"/>
        </w:rPr>
        <w:lastRenderedPageBreak/>
        <w:t>AVISO DE ELECCIÓN</w:t>
      </w:r>
    </w:p>
    <w:p w14:paraId="6DF64407" w14:textId="77777777" w:rsidR="009C5904" w:rsidRDefault="009C5904" w:rsidP="009C5904">
      <w:pPr>
        <w:pStyle w:val="NoSpacing"/>
        <w:jc w:val="center"/>
        <w:rPr>
          <w:b/>
          <w:sz w:val="24"/>
        </w:rPr>
      </w:pPr>
      <w:r w:rsidRPr="00486ACB">
        <w:rPr>
          <w:b/>
          <w:sz w:val="24"/>
          <w:lang w:val="es"/>
        </w:rPr>
        <w:t xml:space="preserve">Distrito Escolar Independiente de </w:t>
      </w:r>
      <w:proofErr w:type="spellStart"/>
      <w:r w:rsidRPr="00486ACB">
        <w:rPr>
          <w:b/>
          <w:sz w:val="24"/>
          <w:lang w:val="es"/>
        </w:rPr>
        <w:t>Argyle</w:t>
      </w:r>
      <w:proofErr w:type="spellEnd"/>
    </w:p>
    <w:p w14:paraId="1B9CC46B" w14:textId="77777777" w:rsidR="009C5904" w:rsidRPr="009852CE" w:rsidRDefault="009C5904" w:rsidP="009C5904">
      <w:pPr>
        <w:pStyle w:val="NoSpacing"/>
        <w:jc w:val="center"/>
        <w:rPr>
          <w:b/>
          <w:sz w:val="11"/>
          <w:szCs w:val="10"/>
        </w:rPr>
      </w:pPr>
    </w:p>
    <w:p w14:paraId="63302A7B" w14:textId="6C96C68D" w:rsidR="009C5904" w:rsidRPr="009852CE" w:rsidRDefault="009C5904" w:rsidP="009852CE">
      <w:pPr>
        <w:pStyle w:val="NoSpacing"/>
        <w:ind w:left="-360" w:right="-270" w:firstLine="90"/>
        <w:jc w:val="center"/>
        <w:rPr>
          <w:rFonts w:ascii="Calibri" w:hAnsi="Calibri" w:cs="Calibri"/>
          <w:b/>
          <w:sz w:val="21"/>
          <w:szCs w:val="21"/>
        </w:rPr>
      </w:pPr>
      <w:r w:rsidRPr="009852CE">
        <w:rPr>
          <w:sz w:val="21"/>
          <w:szCs w:val="21"/>
          <w:lang w:val="es"/>
        </w:rPr>
        <w:t xml:space="preserve">Se llevará a cabo una elección el </w:t>
      </w:r>
      <w:r w:rsidRPr="009852CE">
        <w:rPr>
          <w:b/>
          <w:bCs/>
          <w:sz w:val="21"/>
          <w:szCs w:val="21"/>
          <w:lang w:val="es"/>
        </w:rPr>
        <w:t>sábado</w:t>
      </w:r>
      <w:r w:rsidRPr="009852CE">
        <w:rPr>
          <w:sz w:val="21"/>
          <w:szCs w:val="21"/>
          <w:lang w:val="es"/>
        </w:rPr>
        <w:t xml:space="preserve"> </w:t>
      </w:r>
      <w:r w:rsidR="00B83478" w:rsidRPr="009852CE">
        <w:rPr>
          <w:sz w:val="21"/>
          <w:szCs w:val="21"/>
          <w:lang w:val="es"/>
        </w:rPr>
        <w:t>4</w:t>
      </w:r>
      <w:r w:rsidRPr="009852CE">
        <w:rPr>
          <w:sz w:val="21"/>
          <w:szCs w:val="21"/>
          <w:lang w:val="es"/>
        </w:rPr>
        <w:t xml:space="preserve"> </w:t>
      </w:r>
      <w:proofErr w:type="gramStart"/>
      <w:r w:rsidRPr="009852CE">
        <w:rPr>
          <w:sz w:val="21"/>
          <w:szCs w:val="21"/>
          <w:lang w:val="es"/>
        </w:rPr>
        <w:t xml:space="preserve">de </w:t>
      </w:r>
      <w:r w:rsidRPr="009852CE">
        <w:rPr>
          <w:b/>
          <w:bCs/>
          <w:sz w:val="21"/>
          <w:szCs w:val="21"/>
          <w:u w:val="single"/>
          <w:lang w:val="es"/>
        </w:rPr>
        <w:t xml:space="preserve"> mayo</w:t>
      </w:r>
      <w:proofErr w:type="gramEnd"/>
      <w:r w:rsidRPr="009852CE">
        <w:rPr>
          <w:b/>
          <w:bCs/>
          <w:sz w:val="21"/>
          <w:szCs w:val="21"/>
          <w:u w:val="single"/>
          <w:lang w:val="es"/>
        </w:rPr>
        <w:t xml:space="preserve"> </w:t>
      </w:r>
      <w:r w:rsidRPr="009852CE">
        <w:rPr>
          <w:sz w:val="21"/>
          <w:szCs w:val="21"/>
          <w:lang w:val="es"/>
        </w:rPr>
        <w:t xml:space="preserve"> de </w:t>
      </w:r>
      <w:r w:rsidRPr="009852CE">
        <w:rPr>
          <w:b/>
          <w:bCs/>
          <w:sz w:val="21"/>
          <w:szCs w:val="21"/>
          <w:u w:val="single"/>
          <w:lang w:val="es"/>
        </w:rPr>
        <w:t>202</w:t>
      </w:r>
      <w:r w:rsidR="00B83478" w:rsidRPr="009852CE">
        <w:rPr>
          <w:b/>
          <w:bCs/>
          <w:sz w:val="21"/>
          <w:szCs w:val="21"/>
          <w:u w:val="single"/>
          <w:lang w:val="es"/>
        </w:rPr>
        <w:t>4</w:t>
      </w:r>
      <w:r w:rsidRPr="009852CE">
        <w:rPr>
          <w:sz w:val="21"/>
          <w:szCs w:val="21"/>
          <w:lang w:val="es"/>
        </w:rPr>
        <w:t xml:space="preserve"> con el propósito de:</w:t>
      </w:r>
      <w:r w:rsidR="009852CE" w:rsidRPr="009852CE">
        <w:rPr>
          <w:sz w:val="21"/>
          <w:szCs w:val="21"/>
          <w:lang w:val="es"/>
        </w:rPr>
        <w:t xml:space="preserve"> </w:t>
      </w:r>
      <w:r w:rsidRPr="009852CE">
        <w:rPr>
          <w:b/>
          <w:sz w:val="21"/>
          <w:szCs w:val="21"/>
          <w:lang w:val="es"/>
        </w:rPr>
        <w:t>Elección de tres miembros de la Junta de Síndicos</w:t>
      </w:r>
    </w:p>
    <w:p w14:paraId="6103BCB6" w14:textId="77777777" w:rsidR="009C5904" w:rsidRDefault="009C5904" w:rsidP="009C5904">
      <w:pPr>
        <w:tabs>
          <w:tab w:val="left" w:pos="1260"/>
        </w:tabs>
        <w:jc w:val="center"/>
        <w:rPr>
          <w:rFonts w:ascii="Calibri" w:hAnsi="Calibri" w:cs="Calibri"/>
          <w:b/>
          <w:sz w:val="11"/>
          <w:szCs w:val="11"/>
        </w:rPr>
      </w:pPr>
    </w:p>
    <w:p w14:paraId="676B783E" w14:textId="4193DD9B" w:rsidR="009C5904" w:rsidRPr="00880E8C" w:rsidRDefault="009C5904" w:rsidP="009C5904">
      <w:pPr>
        <w:jc w:val="center"/>
        <w:rPr>
          <w:rFonts w:ascii="Calibri" w:hAnsi="Calibri" w:cs="Calibri"/>
          <w:b/>
          <w:sz w:val="36"/>
          <w:szCs w:val="36"/>
        </w:rPr>
      </w:pPr>
      <w:r w:rsidRPr="00880E8C">
        <w:rPr>
          <w:b/>
          <w:sz w:val="36"/>
          <w:szCs w:val="36"/>
          <w:lang w:val="es"/>
        </w:rPr>
        <w:t>Votación anticipada del 2</w:t>
      </w:r>
      <w:r w:rsidR="00B83478">
        <w:rPr>
          <w:b/>
          <w:sz w:val="36"/>
          <w:szCs w:val="36"/>
          <w:lang w:val="es"/>
        </w:rPr>
        <w:t>2</w:t>
      </w:r>
      <w:r w:rsidRPr="00880E8C">
        <w:rPr>
          <w:b/>
          <w:sz w:val="36"/>
          <w:szCs w:val="36"/>
          <w:lang w:val="es"/>
        </w:rPr>
        <w:t xml:space="preserve"> de abril al </w:t>
      </w:r>
      <w:r w:rsidR="00B83478">
        <w:rPr>
          <w:b/>
          <w:sz w:val="36"/>
          <w:szCs w:val="36"/>
          <w:lang w:val="es"/>
        </w:rPr>
        <w:t>30</w:t>
      </w:r>
      <w:r w:rsidRPr="00880E8C">
        <w:rPr>
          <w:b/>
          <w:sz w:val="36"/>
          <w:szCs w:val="36"/>
          <w:lang w:val="es"/>
        </w:rPr>
        <w:t xml:space="preserve"> de </w:t>
      </w:r>
      <w:r w:rsidR="00B83478">
        <w:rPr>
          <w:b/>
          <w:sz w:val="36"/>
          <w:szCs w:val="36"/>
          <w:lang w:val="es"/>
        </w:rPr>
        <w:t>abril</w:t>
      </w:r>
      <w:r w:rsidRPr="00880E8C">
        <w:rPr>
          <w:b/>
          <w:sz w:val="36"/>
          <w:szCs w:val="36"/>
          <w:lang w:val="es"/>
        </w:rPr>
        <w:t xml:space="preserve"> de 202</w:t>
      </w:r>
      <w:r w:rsidR="00B83478">
        <w:rPr>
          <w:b/>
          <w:sz w:val="36"/>
          <w:szCs w:val="36"/>
          <w:lang w:val="es"/>
        </w:rPr>
        <w:t>4</w:t>
      </w:r>
    </w:p>
    <w:p w14:paraId="20F0D278" w14:textId="77777777" w:rsidR="009C5904" w:rsidRDefault="009C5904" w:rsidP="009C5904">
      <w:pPr>
        <w:jc w:val="center"/>
        <w:rPr>
          <w:rFonts w:ascii="Calibri" w:hAnsi="Calibri" w:cs="Calibri"/>
          <w:b/>
          <w:sz w:val="11"/>
          <w:szCs w:val="11"/>
        </w:rPr>
      </w:pPr>
    </w:p>
    <w:p w14:paraId="51C7074E" w14:textId="77777777" w:rsidR="009C5904" w:rsidRPr="0067387B" w:rsidRDefault="009C5904" w:rsidP="009C5904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67387B">
        <w:rPr>
          <w:b/>
          <w:bCs/>
          <w:color w:val="000000" w:themeColor="text1"/>
          <w:sz w:val="22"/>
          <w:szCs w:val="22"/>
          <w:shd w:val="clear" w:color="auto" w:fill="FFFFFF"/>
          <w:lang w:val="es"/>
        </w:rPr>
        <w:t>Los votantes anticipados pueden votar en cualquier lugar abierto de votación anticipada durante el período de votación anticipada.</w:t>
      </w:r>
    </w:p>
    <w:p w14:paraId="5B7020A3" w14:textId="77777777" w:rsidR="009C5904" w:rsidRPr="002059DB" w:rsidRDefault="009C5904" w:rsidP="009C5904">
      <w:pPr>
        <w:rPr>
          <w:rFonts w:ascii="Calibri" w:hAnsi="Calibri" w:cs="Calibri"/>
          <w:sz w:val="6"/>
          <w:szCs w:val="6"/>
        </w:rPr>
      </w:pPr>
    </w:p>
    <w:p w14:paraId="77A0FD3B" w14:textId="77777777" w:rsidR="009C5904" w:rsidRDefault="009C5904" w:rsidP="009C5904">
      <w:pPr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67387B">
        <w:rPr>
          <w:b/>
          <w:sz w:val="22"/>
          <w:szCs w:val="22"/>
          <w:lang w:val="es"/>
        </w:rPr>
        <w:t>El  lugar</w:t>
      </w:r>
      <w:proofErr w:type="gramEnd"/>
      <w:r w:rsidRPr="0067387B">
        <w:rPr>
          <w:b/>
          <w:sz w:val="22"/>
          <w:szCs w:val="22"/>
          <w:lang w:val="es"/>
        </w:rPr>
        <w:t xml:space="preserve"> principal de</w:t>
      </w:r>
      <w:r>
        <w:rPr>
          <w:lang w:val="es"/>
        </w:rPr>
        <w:t xml:space="preserve"> </w:t>
      </w:r>
      <w:r w:rsidRPr="0067387B">
        <w:rPr>
          <w:b/>
          <w:sz w:val="22"/>
          <w:szCs w:val="22"/>
          <w:u w:val="single"/>
          <w:lang w:val="es"/>
        </w:rPr>
        <w:t>votación anticipada</w:t>
      </w:r>
      <w:r>
        <w:rPr>
          <w:lang w:val="es"/>
        </w:rPr>
        <w:t xml:space="preserve">, </w:t>
      </w:r>
      <w:r w:rsidRPr="0067387B">
        <w:rPr>
          <w:sz w:val="22"/>
          <w:szCs w:val="22"/>
          <w:lang w:val="es"/>
        </w:rPr>
        <w:t xml:space="preserve">por apariencia personal, será en </w:t>
      </w:r>
    </w:p>
    <w:p w14:paraId="761FAF79" w14:textId="77777777" w:rsidR="009C5904" w:rsidRPr="002059DB" w:rsidRDefault="009C5904" w:rsidP="009C5904">
      <w:pPr>
        <w:jc w:val="center"/>
        <w:rPr>
          <w:rFonts w:asciiTheme="minorHAnsi" w:hAnsiTheme="minorHAnsi" w:cstheme="minorHAnsi"/>
          <w:sz w:val="10"/>
          <w:szCs w:val="10"/>
        </w:rPr>
      </w:pPr>
    </w:p>
    <w:p w14:paraId="389BBCA7" w14:textId="74C29917" w:rsidR="009C5904" w:rsidRPr="006512BB" w:rsidRDefault="009C5904" w:rsidP="009C5904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7387B">
        <w:rPr>
          <w:lang w:val="es"/>
        </w:rPr>
        <w:t>Elecciones del Condado de Denton, 701 Kimberly Drive, Denton, Texas 76208</w:t>
      </w:r>
    </w:p>
    <w:p w14:paraId="1007C0A3" w14:textId="77777777" w:rsidR="006512B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>Northlake Town Hall, 1500 Commons Cir, Ste. 300, Northlake, TX 76226</w:t>
      </w:r>
    </w:p>
    <w:p w14:paraId="1475DD3F" w14:textId="77777777" w:rsidR="006512B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Bartonville Town Hall, 1941 Jeter Rd. E, Bartonville, TX 76226</w:t>
      </w:r>
    </w:p>
    <w:p w14:paraId="08B57DED" w14:textId="77777777" w:rsidR="006512B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>Denton County ESD No. 1 Fire Station 511, 511 Gibbons Rd, Argyle, TX 76226</w:t>
      </w:r>
    </w:p>
    <w:p w14:paraId="35AC9DE0" w14:textId="77777777" w:rsidR="006512B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Fire Station #7, 4201 Vintage Blvd., Argyle, TX 76226</w:t>
      </w:r>
      <w:r w:rsidRPr="006512BB">
        <w:rPr>
          <w:rFonts w:eastAsia="Times New Roman" w:cstheme="minorHAnsi"/>
        </w:rPr>
        <w:tab/>
      </w:r>
    </w:p>
    <w:p w14:paraId="3A317DBB" w14:textId="77777777" w:rsidR="006512B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County SW Courthouse, 6200 Canyon Falls Dr, Flower Mound, Texas</w:t>
      </w:r>
      <w:r w:rsidRPr="006512BB">
        <w:rPr>
          <w:rFonts w:eastAsia="Times New Roman" w:cstheme="minorHAnsi"/>
        </w:rPr>
        <w:tab/>
      </w:r>
    </w:p>
    <w:p w14:paraId="17B1433B" w14:textId="77777777" w:rsidR="006512BB" w:rsidRPr="0067387B" w:rsidRDefault="006512BB" w:rsidP="006512BB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rFonts w:eastAsia="Times New Roman" w:cstheme="minorHAnsi"/>
        </w:rPr>
        <w:t>Additional designated locations listed at Denton County Elections Website</w:t>
      </w:r>
    </w:p>
    <w:p w14:paraId="68C35CE6" w14:textId="7E1CC0D6" w:rsidR="007323D6" w:rsidRPr="0067387B" w:rsidRDefault="007323D6" w:rsidP="007323D6">
      <w:pPr>
        <w:pStyle w:val="ListParagraph"/>
        <w:numPr>
          <w:ilvl w:val="0"/>
          <w:numId w:val="4"/>
        </w:numPr>
        <w:spacing w:after="0" w:line="240" w:lineRule="auto"/>
        <w:ind w:left="360" w:hanging="270"/>
        <w:rPr>
          <w:rFonts w:eastAsia="Times New Roman" w:cstheme="minorHAnsi"/>
        </w:rPr>
      </w:pPr>
      <w:r>
        <w:rPr>
          <w:lang w:val="es"/>
        </w:rPr>
        <w:t>Ubicaciones designadas adicionales enumeradas por Elecciones del Condado de Denton</w:t>
      </w:r>
    </w:p>
    <w:p w14:paraId="0BA08B92" w14:textId="77777777" w:rsidR="009C5904" w:rsidRPr="00140DA4" w:rsidRDefault="009C5904" w:rsidP="009C5904">
      <w:pPr>
        <w:ind w:hanging="270"/>
        <w:rPr>
          <w:rFonts w:ascii="Calibri" w:hAnsi="Calibri" w:cs="Calibri"/>
          <w:b/>
          <w:sz w:val="10"/>
          <w:szCs w:val="10"/>
        </w:rPr>
      </w:pPr>
    </w:p>
    <w:p w14:paraId="29172546" w14:textId="77777777" w:rsidR="009C5904" w:rsidRPr="0067387B" w:rsidRDefault="009C5904" w:rsidP="009C5904">
      <w:pPr>
        <w:jc w:val="center"/>
        <w:rPr>
          <w:rFonts w:ascii="Calibri" w:hAnsi="Calibri" w:cs="Calibri"/>
          <w:b/>
          <w:sz w:val="22"/>
          <w:szCs w:val="22"/>
        </w:rPr>
      </w:pPr>
      <w:r w:rsidRPr="0067387B">
        <w:rPr>
          <w:b/>
          <w:sz w:val="22"/>
          <w:szCs w:val="22"/>
          <w:lang w:val="es"/>
        </w:rPr>
        <w:t>Las horas y fechas para la votación anticipada serán las siguientes:</w:t>
      </w:r>
    </w:p>
    <w:tbl>
      <w:tblPr>
        <w:tblW w:w="9847" w:type="dxa"/>
        <w:tblInd w:w="2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1"/>
        <w:gridCol w:w="1316"/>
        <w:gridCol w:w="50"/>
        <w:gridCol w:w="50"/>
        <w:gridCol w:w="50"/>
      </w:tblGrid>
      <w:tr w:rsidR="009C5904" w:rsidRPr="006F30C7" w14:paraId="284F4EBF" w14:textId="77777777" w:rsidTr="00822AF2">
        <w:trPr>
          <w:trHeight w:val="1167"/>
        </w:trPr>
        <w:tc>
          <w:tcPr>
            <w:tcW w:w="8405" w:type="dxa"/>
            <w:tcBorders>
              <w:top w:val="single" w:sz="24" w:space="0" w:color="000000"/>
              <w:bottom w:val="single" w:sz="2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DC1F9" w14:textId="05EF5D0F" w:rsidR="009C5904" w:rsidRPr="006F30C7" w:rsidRDefault="00B83478" w:rsidP="00822AF2">
            <w:pPr>
              <w:tabs>
                <w:tab w:val="left" w:pos="4740"/>
                <w:tab w:val="left" w:pos="5735"/>
              </w:tabs>
              <w:rPr>
                <w:sz w:val="22"/>
                <w:szCs w:val="22"/>
              </w:rPr>
            </w:pPr>
            <w:r w:rsidRPr="006F30C7">
              <w:rPr>
                <w:sz w:val="22"/>
                <w:szCs w:val="22"/>
                <w:lang w:val="es"/>
              </w:rPr>
              <w:t xml:space="preserve">22 </w:t>
            </w:r>
            <w:r w:rsidR="009C5904" w:rsidRPr="006F30C7">
              <w:rPr>
                <w:sz w:val="22"/>
                <w:szCs w:val="22"/>
                <w:lang w:val="es"/>
              </w:rPr>
              <w:t>de abril</w:t>
            </w:r>
            <w:r w:rsidR="009C5904" w:rsidRPr="006F30C7">
              <w:rPr>
                <w:lang w:val="es"/>
              </w:rPr>
              <w:t xml:space="preserve"> – </w:t>
            </w:r>
            <w:r w:rsidR="009C5904" w:rsidRPr="006F30C7">
              <w:rPr>
                <w:sz w:val="22"/>
                <w:szCs w:val="22"/>
                <w:lang w:val="es"/>
              </w:rPr>
              <w:t>2</w:t>
            </w:r>
            <w:r w:rsidR="009852CE" w:rsidRPr="006F30C7">
              <w:rPr>
                <w:sz w:val="22"/>
                <w:szCs w:val="22"/>
                <w:lang w:val="es"/>
              </w:rPr>
              <w:t>7</w:t>
            </w:r>
            <w:r w:rsidR="009C5904" w:rsidRPr="006F30C7">
              <w:rPr>
                <w:sz w:val="22"/>
                <w:szCs w:val="22"/>
                <w:lang w:val="es"/>
              </w:rPr>
              <w:t xml:space="preserve"> de mayo </w:t>
            </w:r>
            <w:proofErr w:type="gramStart"/>
            <w:r w:rsidR="009C5904" w:rsidRPr="006F30C7">
              <w:rPr>
                <w:sz w:val="22"/>
                <w:szCs w:val="22"/>
                <w:lang w:val="es"/>
              </w:rPr>
              <w:t>Lunes</w:t>
            </w:r>
            <w:proofErr w:type="gramEnd"/>
            <w:r w:rsidR="00EA2299" w:rsidRPr="006F30C7">
              <w:rPr>
                <w:sz w:val="22"/>
                <w:szCs w:val="22"/>
                <w:lang w:val="es"/>
              </w:rPr>
              <w:t xml:space="preserve">-Sábado </w:t>
            </w:r>
            <w:r w:rsidR="009C5904" w:rsidRPr="006F30C7">
              <w:rPr>
                <w:sz w:val="22"/>
                <w:szCs w:val="22"/>
                <w:lang w:val="es"/>
              </w:rPr>
              <w:t xml:space="preserve"> </w:t>
            </w:r>
            <w:r w:rsidR="00EA2299" w:rsidRPr="006F30C7">
              <w:rPr>
                <w:sz w:val="22"/>
                <w:szCs w:val="22"/>
                <w:lang w:val="es"/>
              </w:rPr>
              <w:t xml:space="preserve">                      </w:t>
            </w:r>
            <w:r w:rsidR="009C5904" w:rsidRPr="006F30C7">
              <w:rPr>
                <w:sz w:val="22"/>
                <w:szCs w:val="22"/>
                <w:lang w:val="es"/>
              </w:rPr>
              <w:t xml:space="preserve">8:00 a.m. – 5:00 p.m. </w:t>
            </w:r>
          </w:p>
          <w:p w14:paraId="5D075B9A" w14:textId="085394EE" w:rsidR="009C5904" w:rsidRPr="006F30C7" w:rsidRDefault="009852CE" w:rsidP="00822AF2">
            <w:pPr>
              <w:rPr>
                <w:sz w:val="22"/>
                <w:szCs w:val="22"/>
              </w:rPr>
            </w:pPr>
            <w:r w:rsidRPr="006F30C7">
              <w:rPr>
                <w:sz w:val="22"/>
                <w:szCs w:val="22"/>
                <w:lang w:val="es"/>
              </w:rPr>
              <w:t>28</w:t>
            </w:r>
            <w:r w:rsidR="009C5904" w:rsidRPr="006F30C7">
              <w:rPr>
                <w:sz w:val="22"/>
                <w:szCs w:val="22"/>
                <w:lang w:val="es"/>
              </w:rPr>
              <w:t xml:space="preserve"> de abril Domingo </w:t>
            </w:r>
            <w:r w:rsidR="00EA2299" w:rsidRPr="006F30C7">
              <w:rPr>
                <w:sz w:val="22"/>
                <w:szCs w:val="22"/>
                <w:lang w:val="es"/>
              </w:rPr>
              <w:t xml:space="preserve">                                                    </w:t>
            </w:r>
            <w:r w:rsidR="009C5904" w:rsidRPr="006F30C7">
              <w:rPr>
                <w:sz w:val="22"/>
                <w:szCs w:val="22"/>
                <w:lang w:val="es"/>
              </w:rPr>
              <w:t xml:space="preserve">11:00 a.m. – 5:00 p.m. </w:t>
            </w:r>
          </w:p>
          <w:p w14:paraId="7E51FD61" w14:textId="74403E22" w:rsidR="009C5904" w:rsidRPr="006F30C7" w:rsidRDefault="009852CE" w:rsidP="00822AF2">
            <w:pPr>
              <w:tabs>
                <w:tab w:val="left" w:pos="3021"/>
                <w:tab w:val="left" w:pos="3201"/>
              </w:tabs>
              <w:rPr>
                <w:sz w:val="22"/>
                <w:szCs w:val="22"/>
              </w:rPr>
            </w:pPr>
            <w:r w:rsidRPr="006F30C7">
              <w:rPr>
                <w:sz w:val="22"/>
                <w:szCs w:val="22"/>
                <w:lang w:val="es"/>
              </w:rPr>
              <w:t xml:space="preserve">29 de abril – 30 de </w:t>
            </w:r>
            <w:proofErr w:type="gramStart"/>
            <w:r w:rsidRPr="006F30C7">
              <w:rPr>
                <w:sz w:val="22"/>
                <w:szCs w:val="22"/>
                <w:lang w:val="es"/>
              </w:rPr>
              <w:t xml:space="preserve">abril  </w:t>
            </w:r>
            <w:r w:rsidR="009C5904" w:rsidRPr="006F30C7">
              <w:rPr>
                <w:lang w:val="es"/>
              </w:rPr>
              <w:t>Lunes</w:t>
            </w:r>
            <w:proofErr w:type="gramEnd"/>
            <w:r w:rsidR="009C5904" w:rsidRPr="006F30C7">
              <w:rPr>
                <w:lang w:val="es"/>
              </w:rPr>
              <w:t xml:space="preserve"> - Martes </w:t>
            </w:r>
            <w:r w:rsidR="00EA2299" w:rsidRPr="006F30C7">
              <w:rPr>
                <w:lang w:val="es"/>
              </w:rPr>
              <w:t xml:space="preserve">                 </w:t>
            </w:r>
            <w:r w:rsidR="009C5904" w:rsidRPr="006F30C7">
              <w:rPr>
                <w:lang w:val="es"/>
              </w:rPr>
              <w:t xml:space="preserve">7:00 </w:t>
            </w:r>
            <w:r w:rsidR="009C5904" w:rsidRPr="006F30C7">
              <w:rPr>
                <w:sz w:val="22"/>
                <w:szCs w:val="22"/>
                <w:lang w:val="es"/>
              </w:rPr>
              <w:t xml:space="preserve"> a.m. – 7:00 p.m.</w:t>
            </w:r>
          </w:p>
        </w:tc>
        <w:tc>
          <w:tcPr>
            <w:tcW w:w="1320" w:type="dxa"/>
            <w:tcBorders>
              <w:top w:val="single" w:sz="24" w:space="0" w:color="000000"/>
              <w:bottom w:val="single" w:sz="24" w:space="0" w:color="000000"/>
            </w:tcBorders>
          </w:tcPr>
          <w:p w14:paraId="2A727BA9" w14:textId="77777777" w:rsidR="009C5904" w:rsidRPr="006F30C7" w:rsidRDefault="009C5904" w:rsidP="00822AF2">
            <w:pPr>
              <w:tabs>
                <w:tab w:val="left" w:pos="5735"/>
              </w:tabs>
              <w:rPr>
                <w:sz w:val="22"/>
                <w:szCs w:val="22"/>
              </w:rPr>
            </w:pPr>
            <w:r w:rsidRPr="006F30C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50" w:type="dxa"/>
            <w:tcBorders>
              <w:top w:val="single" w:sz="24" w:space="0" w:color="000000"/>
              <w:bottom w:val="single" w:sz="24" w:space="0" w:color="000000"/>
            </w:tcBorders>
          </w:tcPr>
          <w:p w14:paraId="04FEBAF8" w14:textId="77777777" w:rsidR="009C5904" w:rsidRPr="006F30C7" w:rsidRDefault="009C5904" w:rsidP="00822AF2">
            <w:pPr>
              <w:tabs>
                <w:tab w:val="left" w:pos="5735"/>
              </w:tabs>
              <w:rPr>
                <w:sz w:val="22"/>
                <w:szCs w:val="22"/>
              </w:rPr>
            </w:pPr>
            <w:r w:rsidRPr="006F30C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" w:type="dxa"/>
            <w:tcBorders>
              <w:top w:val="single" w:sz="24" w:space="0" w:color="000000"/>
              <w:bottom w:val="single" w:sz="24" w:space="0" w:color="000000"/>
            </w:tcBorders>
          </w:tcPr>
          <w:p w14:paraId="3B5774E4" w14:textId="77777777" w:rsidR="009C5904" w:rsidRPr="006F30C7" w:rsidRDefault="009C5904" w:rsidP="00822AF2">
            <w:pPr>
              <w:tabs>
                <w:tab w:val="left" w:pos="5735"/>
              </w:tabs>
              <w:rPr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single" w:sz="24" w:space="0" w:color="000000"/>
              <w:bottom w:val="single" w:sz="24" w:space="0" w:color="000000"/>
            </w:tcBorders>
          </w:tcPr>
          <w:p w14:paraId="252C1C88" w14:textId="77777777" w:rsidR="009C5904" w:rsidRPr="006F30C7" w:rsidRDefault="009C5904" w:rsidP="00822AF2">
            <w:pPr>
              <w:tabs>
                <w:tab w:val="left" w:pos="5735"/>
              </w:tabs>
              <w:rPr>
                <w:sz w:val="22"/>
                <w:szCs w:val="22"/>
              </w:rPr>
            </w:pPr>
          </w:p>
        </w:tc>
      </w:tr>
    </w:tbl>
    <w:p w14:paraId="058CB7DA" w14:textId="77777777" w:rsidR="009C5904" w:rsidRPr="006F30C7" w:rsidRDefault="009C5904" w:rsidP="009C5904">
      <w:pPr>
        <w:rPr>
          <w:rFonts w:ascii="Calibri" w:hAnsi="Calibri" w:cs="Calibri"/>
          <w:color w:val="000000"/>
          <w:sz w:val="15"/>
          <w:szCs w:val="15"/>
        </w:rPr>
      </w:pPr>
    </w:p>
    <w:p w14:paraId="0275DE19" w14:textId="774837D5" w:rsidR="009C5904" w:rsidRPr="006F30C7" w:rsidRDefault="009C5904" w:rsidP="009C5904">
      <w:pPr>
        <w:jc w:val="center"/>
        <w:rPr>
          <w:rFonts w:ascii="Calibri" w:hAnsi="Calibri" w:cs="Calibri"/>
          <w:b/>
          <w:sz w:val="36"/>
          <w:szCs w:val="36"/>
        </w:rPr>
      </w:pPr>
      <w:r w:rsidRPr="006F30C7">
        <w:rPr>
          <w:b/>
          <w:sz w:val="36"/>
          <w:szCs w:val="36"/>
          <w:lang w:val="es"/>
        </w:rPr>
        <w:t xml:space="preserve">Votación el día de las elecciones – </w:t>
      </w:r>
      <w:r w:rsidR="00EA2299" w:rsidRPr="006F30C7">
        <w:rPr>
          <w:b/>
          <w:sz w:val="36"/>
          <w:szCs w:val="36"/>
          <w:lang w:val="es"/>
        </w:rPr>
        <w:t>4</w:t>
      </w:r>
      <w:r w:rsidRPr="006F30C7">
        <w:rPr>
          <w:b/>
          <w:sz w:val="36"/>
          <w:szCs w:val="36"/>
          <w:lang w:val="es"/>
        </w:rPr>
        <w:t xml:space="preserve"> de mayo de 202</w:t>
      </w:r>
      <w:r w:rsidR="00EA2299" w:rsidRPr="006F30C7">
        <w:rPr>
          <w:b/>
          <w:sz w:val="36"/>
          <w:szCs w:val="36"/>
          <w:lang w:val="es"/>
        </w:rPr>
        <w:t>4</w:t>
      </w:r>
    </w:p>
    <w:p w14:paraId="7ED60586" w14:textId="77777777" w:rsidR="009C5904" w:rsidRPr="006F30C7" w:rsidRDefault="009C5904" w:rsidP="009C5904">
      <w:pPr>
        <w:jc w:val="center"/>
        <w:rPr>
          <w:rFonts w:ascii="Calibri" w:hAnsi="Calibri" w:cs="Calibri"/>
          <w:b/>
          <w:sz w:val="11"/>
          <w:szCs w:val="11"/>
        </w:rPr>
      </w:pPr>
    </w:p>
    <w:p w14:paraId="739ED878" w14:textId="2C977C04" w:rsidR="009C5904" w:rsidRPr="006F30C7" w:rsidRDefault="009C5904" w:rsidP="009C5904">
      <w:pPr>
        <w:jc w:val="center"/>
        <w:rPr>
          <w:rFonts w:ascii="Calibri" w:hAnsi="Calibri" w:cs="Calibri"/>
          <w:sz w:val="22"/>
          <w:szCs w:val="22"/>
        </w:rPr>
      </w:pPr>
      <w:r w:rsidRPr="006F30C7">
        <w:rPr>
          <w:sz w:val="22"/>
          <w:szCs w:val="22"/>
          <w:lang w:val="es"/>
        </w:rPr>
        <w:t xml:space="preserve">Los lugares de votación que se enumeran a continuación estarán abiertos de 7:00 a.m. a 7:00 p.m., el sábado </w:t>
      </w:r>
      <w:r w:rsidR="009852CE" w:rsidRPr="006F30C7">
        <w:rPr>
          <w:sz w:val="22"/>
          <w:szCs w:val="22"/>
          <w:lang w:val="es"/>
        </w:rPr>
        <w:t>4</w:t>
      </w:r>
      <w:r w:rsidRPr="006F30C7">
        <w:rPr>
          <w:lang w:val="es"/>
        </w:rPr>
        <w:t xml:space="preserve"> de </w:t>
      </w:r>
      <w:r w:rsidRPr="006F30C7">
        <w:rPr>
          <w:b/>
          <w:sz w:val="22"/>
          <w:szCs w:val="22"/>
          <w:lang w:val="es"/>
        </w:rPr>
        <w:t>mayo de 202</w:t>
      </w:r>
      <w:r w:rsidR="009852CE" w:rsidRPr="006F30C7">
        <w:rPr>
          <w:b/>
          <w:sz w:val="22"/>
          <w:szCs w:val="22"/>
          <w:lang w:val="es"/>
        </w:rPr>
        <w:t>4</w:t>
      </w:r>
      <w:r w:rsidRPr="006F30C7">
        <w:rPr>
          <w:sz w:val="22"/>
          <w:szCs w:val="22"/>
          <w:lang w:val="es"/>
        </w:rPr>
        <w:t>, para votar en una elección general:</w:t>
      </w:r>
    </w:p>
    <w:p w14:paraId="2FE36F01" w14:textId="77777777" w:rsidR="009C5904" w:rsidRPr="006F30C7" w:rsidRDefault="009C5904" w:rsidP="009C5904">
      <w:pPr>
        <w:jc w:val="center"/>
        <w:rPr>
          <w:rFonts w:ascii="Calibri" w:hAnsi="Calibri" w:cs="Calibri"/>
          <w:sz w:val="2"/>
          <w:szCs w:val="2"/>
        </w:rPr>
      </w:pPr>
    </w:p>
    <w:p w14:paraId="43263322" w14:textId="797DDE31" w:rsidR="009C5904" w:rsidRPr="006F30C7" w:rsidRDefault="009C5904" w:rsidP="009C5904">
      <w:pPr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6F30C7">
        <w:rPr>
          <w:b/>
          <w:color w:val="000000" w:themeColor="text1"/>
          <w:sz w:val="22"/>
          <w:szCs w:val="22"/>
          <w:lang w:val="es"/>
        </w:rPr>
        <w:t xml:space="preserve">UBICACIÓN(ES) DEL(LOS) LUGAR(ES) DE VOTACIÓN el </w:t>
      </w:r>
      <w:r w:rsidR="009852CE" w:rsidRPr="006F30C7">
        <w:rPr>
          <w:b/>
          <w:color w:val="000000" w:themeColor="text1"/>
          <w:sz w:val="22"/>
          <w:szCs w:val="22"/>
          <w:lang w:val="es"/>
        </w:rPr>
        <w:t>4</w:t>
      </w:r>
      <w:r w:rsidRPr="006F30C7">
        <w:rPr>
          <w:lang w:val="es"/>
        </w:rPr>
        <w:t xml:space="preserve"> de mayo de </w:t>
      </w:r>
      <w:r w:rsidRPr="006F30C7">
        <w:rPr>
          <w:b/>
          <w:color w:val="000000" w:themeColor="text1"/>
          <w:sz w:val="22"/>
          <w:szCs w:val="22"/>
          <w:lang w:val="es"/>
        </w:rPr>
        <w:t>202</w:t>
      </w:r>
      <w:r w:rsidR="009852CE" w:rsidRPr="006F30C7">
        <w:rPr>
          <w:b/>
          <w:color w:val="000000" w:themeColor="text1"/>
          <w:sz w:val="22"/>
          <w:szCs w:val="22"/>
          <w:lang w:val="es"/>
        </w:rPr>
        <w:t>4</w:t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11"/>
          <w:szCs w:val="11"/>
          <w:lang w:val="es"/>
        </w:rPr>
        <w:tab/>
      </w:r>
      <w:r w:rsidRPr="006F30C7">
        <w:rPr>
          <w:b/>
          <w:color w:val="000000" w:themeColor="text1"/>
          <w:sz w:val="11"/>
          <w:szCs w:val="11"/>
          <w:lang w:val="es"/>
        </w:rPr>
        <w:tab/>
      </w:r>
      <w:r w:rsidRPr="006F30C7">
        <w:rPr>
          <w:b/>
          <w:color w:val="000000" w:themeColor="text1"/>
          <w:sz w:val="11"/>
          <w:szCs w:val="11"/>
          <w:lang w:val="es"/>
        </w:rPr>
        <w:tab/>
      </w:r>
      <w:r w:rsidRPr="006F30C7">
        <w:rPr>
          <w:b/>
          <w:color w:val="000000" w:themeColor="text1"/>
          <w:sz w:val="11"/>
          <w:szCs w:val="11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2"/>
          <w:szCs w:val="22"/>
          <w:lang w:val="es"/>
        </w:rPr>
        <w:tab/>
      </w:r>
      <w:r w:rsidR="009852CE" w:rsidRPr="006F30C7">
        <w:rPr>
          <w:b/>
          <w:color w:val="000000" w:themeColor="text1"/>
          <w:sz w:val="22"/>
          <w:szCs w:val="22"/>
          <w:lang w:val="es"/>
        </w:rPr>
        <w:tab/>
      </w:r>
      <w:r w:rsidR="009852CE" w:rsidRPr="006F30C7">
        <w:rPr>
          <w:b/>
          <w:color w:val="000000" w:themeColor="text1"/>
          <w:sz w:val="22"/>
          <w:szCs w:val="22"/>
          <w:lang w:val="es"/>
        </w:rPr>
        <w:tab/>
      </w:r>
      <w:r w:rsidR="009852CE" w:rsidRPr="006F30C7">
        <w:rPr>
          <w:b/>
          <w:color w:val="000000" w:themeColor="text1"/>
          <w:sz w:val="22"/>
          <w:szCs w:val="22"/>
          <w:lang w:val="es"/>
        </w:rPr>
        <w:tab/>
      </w:r>
      <w:r w:rsidR="009852CE" w:rsidRPr="006F30C7">
        <w:rPr>
          <w:b/>
          <w:color w:val="000000" w:themeColor="text1"/>
          <w:sz w:val="22"/>
          <w:szCs w:val="22"/>
          <w:lang w:val="es"/>
        </w:rPr>
        <w:tab/>
      </w:r>
      <w:r w:rsidR="009852CE" w:rsidRPr="006F30C7">
        <w:rPr>
          <w:b/>
          <w:color w:val="000000" w:themeColor="text1"/>
          <w:sz w:val="22"/>
          <w:szCs w:val="22"/>
          <w:lang w:val="es"/>
        </w:rPr>
        <w:tab/>
      </w:r>
      <w:r w:rsidRPr="006F30C7">
        <w:rPr>
          <w:b/>
          <w:color w:val="000000" w:themeColor="text1"/>
          <w:sz w:val="20"/>
          <w:szCs w:val="20"/>
          <w:lang w:val="es"/>
        </w:rPr>
        <w:t>Precinto #</w:t>
      </w:r>
    </w:p>
    <w:p w14:paraId="146C3B80" w14:textId="77777777" w:rsidR="009C5904" w:rsidRPr="006F30C7" w:rsidRDefault="009C5904" w:rsidP="009C5904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F30C7">
        <w:rPr>
          <w:lang w:val="es"/>
        </w:rPr>
        <w:t>Elecciones del Condado de Denton, 701 Kimberly Drive, Denton, Texas 76208</w:t>
      </w:r>
      <w:r w:rsidRPr="006F30C7">
        <w:rPr>
          <w:lang w:val="es"/>
        </w:rPr>
        <w:tab/>
      </w:r>
      <w:r w:rsidRPr="006F30C7">
        <w:rPr>
          <w:lang w:val="es"/>
        </w:rPr>
        <w:tab/>
      </w:r>
      <w:r w:rsidRPr="006F30C7">
        <w:rPr>
          <w:lang w:val="es"/>
        </w:rPr>
        <w:tab/>
      </w:r>
      <w:r w:rsidRPr="006F30C7">
        <w:rPr>
          <w:lang w:val="es"/>
        </w:rPr>
        <w:tab/>
      </w:r>
    </w:p>
    <w:p w14:paraId="66267D2A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Northlake Town Hall, 1500 Commons Cir, Ste. 300, Northlake,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4196</w:t>
      </w:r>
      <w:r w:rsidRPr="006512BB">
        <w:rPr>
          <w:rFonts w:eastAsia="Times New Roman" w:cstheme="minorHAnsi"/>
        </w:rPr>
        <w:tab/>
      </w:r>
    </w:p>
    <w:p w14:paraId="6D9CA1E0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cstheme="minorHAnsi"/>
        </w:rPr>
        <w:t xml:space="preserve">Denton County ESD No. </w:t>
      </w:r>
      <w:r>
        <w:rPr>
          <w:rFonts w:cstheme="minorHAnsi"/>
        </w:rPr>
        <w:t>#</w:t>
      </w:r>
      <w:r w:rsidRPr="006512BB">
        <w:rPr>
          <w:rFonts w:cstheme="minorHAnsi"/>
        </w:rPr>
        <w:t>1 Fire Station 511, 511 Gibbons Rd, Argyle, TX 76226</w:t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  <w:t>4197, 4198</w:t>
      </w:r>
    </w:p>
    <w:p w14:paraId="2CFB049D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 xml:space="preserve">Flower Mound Community Center, 1200 </w:t>
      </w:r>
      <w:proofErr w:type="spellStart"/>
      <w:r w:rsidRPr="006512BB">
        <w:rPr>
          <w:rFonts w:eastAsia="Times New Roman" w:cstheme="minorHAnsi"/>
        </w:rPr>
        <w:t>Gerault</w:t>
      </w:r>
      <w:proofErr w:type="spellEnd"/>
      <w:r w:rsidRPr="006512BB">
        <w:rPr>
          <w:rFonts w:eastAsia="Times New Roman" w:cstheme="minorHAnsi"/>
        </w:rPr>
        <w:t xml:space="preserve"> Rd., Flower Mound, TX 75028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3141</w:t>
      </w:r>
    </w:p>
    <w:p w14:paraId="34ECC6A4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proofErr w:type="spellStart"/>
      <w:r w:rsidRPr="006512BB">
        <w:rPr>
          <w:rFonts w:eastAsia="Times New Roman" w:cstheme="minorHAnsi"/>
        </w:rPr>
        <w:t>Harpool</w:t>
      </w:r>
      <w:proofErr w:type="spellEnd"/>
      <w:r w:rsidRPr="006512BB">
        <w:rPr>
          <w:rFonts w:eastAsia="Times New Roman" w:cstheme="minorHAnsi"/>
        </w:rPr>
        <w:t xml:space="preserve"> Middle School, 9601 Stacee Ln., Lantana,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4183</w:t>
      </w:r>
    </w:p>
    <w:p w14:paraId="7A8D3F9E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Bartonville Town Hall, 1941 Jeter Rd. E, Bartonville,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4207</w:t>
      </w:r>
    </w:p>
    <w:p w14:paraId="17CE7987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Fire Station #7, 4201 Vintage Blvd., Argyle, TX 76226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4184</w:t>
      </w:r>
    </w:p>
    <w:p w14:paraId="6718DD86" w14:textId="77777777" w:rsidR="000032F1" w:rsidRPr="006512BB" w:rsidRDefault="000032F1" w:rsidP="000032F1">
      <w:pPr>
        <w:pStyle w:val="ListParagraph"/>
        <w:numPr>
          <w:ilvl w:val="0"/>
          <w:numId w:val="1"/>
        </w:numPr>
        <w:spacing w:after="0" w:line="240" w:lineRule="auto"/>
        <w:ind w:left="360" w:hanging="270"/>
        <w:rPr>
          <w:rFonts w:eastAsia="Times New Roman" w:cstheme="minorHAnsi"/>
        </w:rPr>
      </w:pPr>
      <w:r w:rsidRPr="006512BB">
        <w:rPr>
          <w:rFonts w:eastAsia="Times New Roman" w:cstheme="minorHAnsi"/>
        </w:rPr>
        <w:t>Denton County SW Courthouse, 6200 Canyon Falls Dr, Flower Mound, Texas</w:t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</w:r>
      <w:r w:rsidRPr="006512BB">
        <w:rPr>
          <w:rFonts w:eastAsia="Times New Roman" w:cstheme="minorHAnsi"/>
        </w:rPr>
        <w:tab/>
        <w:t>3142, 4208, 4217</w:t>
      </w:r>
    </w:p>
    <w:p w14:paraId="3FF74156" w14:textId="77777777" w:rsidR="000032F1" w:rsidRPr="006512BB" w:rsidRDefault="000032F1" w:rsidP="000032F1">
      <w:pPr>
        <w:pStyle w:val="ListParagraph"/>
        <w:numPr>
          <w:ilvl w:val="0"/>
          <w:numId w:val="1"/>
        </w:numPr>
        <w:ind w:left="360" w:hanging="270"/>
        <w:rPr>
          <w:rFonts w:eastAsia="Times New Roman" w:cstheme="minorHAnsi"/>
        </w:rPr>
      </w:pPr>
      <w:r w:rsidRPr="006512BB">
        <w:rPr>
          <w:rFonts w:cstheme="minorHAnsi"/>
        </w:rPr>
        <w:t>Roanoke Public Library, 308 S. Walnut St., Roanoke, TX 76262</w:t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</w:r>
      <w:r w:rsidRPr="006512BB">
        <w:rPr>
          <w:rFonts w:cstheme="minorHAnsi"/>
        </w:rPr>
        <w:tab/>
        <w:t>4209</w:t>
      </w:r>
    </w:p>
    <w:p w14:paraId="53FDF997" w14:textId="77777777" w:rsidR="009C5904" w:rsidRPr="009C5904" w:rsidRDefault="009C5904" w:rsidP="009C5904">
      <w:pPr>
        <w:pStyle w:val="ListParagraph"/>
        <w:spacing w:after="0" w:line="240" w:lineRule="auto"/>
        <w:ind w:left="360"/>
        <w:rPr>
          <w:rFonts w:ascii="Calibri" w:eastAsia="Times New Roman" w:hAnsi="Calibri" w:cs="Calibri"/>
          <w:sz w:val="6"/>
          <w:szCs w:val="6"/>
        </w:rPr>
      </w:pPr>
      <w:r w:rsidRPr="00D220F0">
        <w:rPr>
          <w:rFonts w:eastAsia="Times New Roman" w:cstheme="minorHAnsi"/>
          <w:color w:val="000000" w:themeColor="text1"/>
        </w:rPr>
        <w:tab/>
      </w:r>
      <w:r w:rsidRPr="00D220F0">
        <w:rPr>
          <w:rFonts w:eastAsia="Times New Roman" w:cstheme="minorHAnsi"/>
          <w:color w:val="000000" w:themeColor="text1"/>
        </w:rPr>
        <w:tab/>
      </w:r>
    </w:p>
    <w:p w14:paraId="515CF8AF" w14:textId="7B03AA53" w:rsidR="009C5904" w:rsidRPr="0067387B" w:rsidRDefault="009C5904" w:rsidP="009C5904">
      <w:pPr>
        <w:pStyle w:val="ListParagraph"/>
        <w:spacing w:after="0" w:line="240" w:lineRule="auto"/>
        <w:ind w:left="0"/>
        <w:jc w:val="center"/>
        <w:rPr>
          <w:rFonts w:eastAsia="Times New Roman" w:cstheme="minorHAnsi"/>
          <w:color w:val="000000" w:themeColor="text1"/>
          <w:highlight w:val="yellow"/>
        </w:rPr>
      </w:pPr>
      <w:r w:rsidRPr="0067387B">
        <w:rPr>
          <w:lang w:val="es"/>
        </w:rPr>
        <w:t xml:space="preserve">El horario para votar el </w:t>
      </w:r>
      <w:r w:rsidR="009852CE">
        <w:rPr>
          <w:lang w:val="es"/>
        </w:rPr>
        <w:t>4</w:t>
      </w:r>
      <w:r>
        <w:rPr>
          <w:lang w:val="es"/>
        </w:rPr>
        <w:t xml:space="preserve"> de mayo de </w:t>
      </w:r>
      <w:r w:rsidRPr="0067387B">
        <w:rPr>
          <w:lang w:val="es"/>
        </w:rPr>
        <w:t>202</w:t>
      </w:r>
      <w:r w:rsidR="009852CE">
        <w:rPr>
          <w:lang w:val="es"/>
        </w:rPr>
        <w:t>4</w:t>
      </w:r>
      <w:r>
        <w:rPr>
          <w:lang w:val="es"/>
        </w:rPr>
        <w:t xml:space="preserve"> es de 7:00 a.m. </w:t>
      </w:r>
      <w:r w:rsidRPr="0067387B">
        <w:rPr>
          <w:lang w:val="es"/>
        </w:rPr>
        <w:t xml:space="preserve"> a 7:00 p.m.</w:t>
      </w:r>
    </w:p>
    <w:p w14:paraId="76BD41D0" w14:textId="77777777" w:rsidR="009C5904" w:rsidRPr="00880E8C" w:rsidRDefault="009C5904" w:rsidP="009C5904">
      <w:pPr>
        <w:rPr>
          <w:rFonts w:asciiTheme="minorHAnsi" w:hAnsiTheme="minorHAnsi" w:cstheme="minorHAnsi"/>
          <w:color w:val="000000" w:themeColor="text1"/>
          <w:sz w:val="10"/>
          <w:szCs w:val="10"/>
          <w:shd w:val="clear" w:color="auto" w:fill="FFFFFF"/>
        </w:rPr>
      </w:pPr>
    </w:p>
    <w:p w14:paraId="5592CC83" w14:textId="77777777" w:rsidR="009C5904" w:rsidRPr="0067387B" w:rsidRDefault="009C5904" w:rsidP="009C5904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</w:rPr>
      </w:pPr>
      <w:r w:rsidRPr="0067387B">
        <w:rPr>
          <w:b/>
          <w:bCs/>
          <w:color w:val="000000" w:themeColor="text1"/>
          <w:sz w:val="22"/>
          <w:szCs w:val="22"/>
          <w:shd w:val="clear" w:color="auto" w:fill="FFFFFF"/>
          <w:lang w:val="es"/>
        </w:rPr>
        <w:t xml:space="preserve">Los votantes tendrán que ir a su ubicación asignada </w:t>
      </w:r>
      <w:r w:rsidRPr="0067387B">
        <w:rPr>
          <w:b/>
          <w:bCs/>
          <w:color w:val="000000" w:themeColor="text1"/>
          <w:sz w:val="22"/>
          <w:szCs w:val="22"/>
          <w:u w:val="single"/>
          <w:shd w:val="clear" w:color="auto" w:fill="FFFFFF"/>
          <w:lang w:val="es"/>
        </w:rPr>
        <w:t>en el Precinto el día de las elecciones, solamente</w:t>
      </w:r>
      <w:r w:rsidRPr="0067387B">
        <w:rPr>
          <w:b/>
          <w:bCs/>
          <w:color w:val="000000" w:themeColor="text1"/>
          <w:sz w:val="22"/>
          <w:szCs w:val="22"/>
          <w:shd w:val="clear" w:color="auto" w:fill="FFFFFF"/>
          <w:lang w:val="es"/>
        </w:rPr>
        <w:t>.</w:t>
      </w:r>
    </w:p>
    <w:p w14:paraId="0C4C712C" w14:textId="0CFF1A06" w:rsidR="009C5904" w:rsidRPr="009852CE" w:rsidRDefault="009C5904" w:rsidP="009852CE">
      <w:pPr>
        <w:pStyle w:val="ListParagraph"/>
        <w:spacing w:after="0" w:line="240" w:lineRule="auto"/>
        <w:ind w:left="0"/>
        <w:rPr>
          <w:rFonts w:ascii="Calibri" w:hAnsi="Calibri" w:cs="Calibri"/>
          <w:sz w:val="8"/>
          <w:szCs w:val="8"/>
        </w:rPr>
      </w:pPr>
      <w:r w:rsidRPr="009852CE">
        <w:rPr>
          <w:sz w:val="21"/>
          <w:szCs w:val="21"/>
          <w:lang w:val="es"/>
        </w:rPr>
        <w:t xml:space="preserve">                   </w:t>
      </w:r>
    </w:p>
    <w:p w14:paraId="6B9E5B74" w14:textId="77777777" w:rsidR="009C5904" w:rsidRDefault="009C5904" w:rsidP="009C5904">
      <w:pPr>
        <w:pStyle w:val="NoSpacing"/>
        <w:jc w:val="center"/>
      </w:pPr>
      <w:r w:rsidRPr="0067387B">
        <w:rPr>
          <w:lang w:val="es"/>
        </w:rPr>
        <w:t xml:space="preserve">La solicitud de una boleta por correo se puede descargar de nuestro sitio web: </w:t>
      </w:r>
    </w:p>
    <w:p w14:paraId="3527735E" w14:textId="77777777" w:rsidR="009C5904" w:rsidRPr="0067387B" w:rsidRDefault="00000000" w:rsidP="009C5904">
      <w:pPr>
        <w:pStyle w:val="NoSpacing"/>
        <w:jc w:val="center"/>
      </w:pPr>
      <w:hyperlink r:id="rId8" w:history="1">
        <w:r w:rsidR="009C5904" w:rsidRPr="00167DB9">
          <w:rPr>
            <w:rStyle w:val="Hyperlink"/>
            <w:lang w:val="es"/>
          </w:rPr>
          <w:t>https://www.votedenton.com/early-voting-by-mail-absentee/</w:t>
        </w:r>
      </w:hyperlink>
    </w:p>
    <w:p w14:paraId="4581AB4C" w14:textId="77777777" w:rsidR="009C5904" w:rsidRPr="009852CE" w:rsidRDefault="009C5904" w:rsidP="009C5904">
      <w:pPr>
        <w:pStyle w:val="NoSpacing"/>
        <w:jc w:val="center"/>
        <w:rPr>
          <w:sz w:val="6"/>
          <w:szCs w:val="6"/>
        </w:rPr>
      </w:pPr>
    </w:p>
    <w:p w14:paraId="1A956DC2" w14:textId="30896D81" w:rsidR="009C5904" w:rsidRDefault="009C5904" w:rsidP="009C5904">
      <w:pPr>
        <w:pStyle w:val="NoSpacing"/>
        <w:jc w:val="center"/>
      </w:pPr>
      <w:r w:rsidRPr="0067387B">
        <w:rPr>
          <w:lang w:val="es"/>
        </w:rPr>
        <w:t xml:space="preserve">Información por teléfono: Administración de Elecciones del Condado de Denton, 940-349-3200.  </w:t>
      </w:r>
    </w:p>
    <w:p w14:paraId="71A07B92" w14:textId="77777777" w:rsidR="009C5904" w:rsidRPr="0067387B" w:rsidRDefault="009C5904" w:rsidP="009C5904">
      <w:pPr>
        <w:pStyle w:val="NoSpacing"/>
        <w:rPr>
          <w:sz w:val="4"/>
          <w:szCs w:val="4"/>
        </w:rPr>
      </w:pPr>
    </w:p>
    <w:p w14:paraId="34B196E9" w14:textId="77777777" w:rsidR="009C5904" w:rsidRPr="0067387B" w:rsidRDefault="009C5904" w:rsidP="009C5904">
      <w:pPr>
        <w:pStyle w:val="NoSpacing"/>
      </w:pP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  <w:t xml:space="preserve">Secretario de Votación Anticipada </w:t>
      </w:r>
    </w:p>
    <w:p w14:paraId="1BF740B0" w14:textId="77777777" w:rsidR="009C5904" w:rsidRPr="0067387B" w:rsidRDefault="009C5904" w:rsidP="009C5904">
      <w:pPr>
        <w:pStyle w:val="NoSpacing"/>
      </w:pP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  <w:t>Apartado de correos 1720</w:t>
      </w:r>
    </w:p>
    <w:p w14:paraId="777963D2" w14:textId="77777777" w:rsidR="009C5904" w:rsidRPr="0067387B" w:rsidRDefault="009C5904" w:rsidP="009C5904">
      <w:pPr>
        <w:pStyle w:val="NoSpacing"/>
      </w:pP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  <w:t>Denton, TX 76202</w:t>
      </w:r>
    </w:p>
    <w:p w14:paraId="06F75EDC" w14:textId="77777777" w:rsidR="009C5904" w:rsidRPr="0067387B" w:rsidRDefault="009C5904" w:rsidP="009C5904">
      <w:pPr>
        <w:pStyle w:val="NoSpacing"/>
      </w:pP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  <w:t>Fax: 940-349-3201</w:t>
      </w:r>
    </w:p>
    <w:p w14:paraId="5AFEE33B" w14:textId="233AAF34" w:rsidR="009C5904" w:rsidRDefault="009C5904" w:rsidP="009C5904">
      <w:pPr>
        <w:pStyle w:val="NoSpacing"/>
        <w:rPr>
          <w:rStyle w:val="Hyperlink"/>
          <w:lang w:val="es"/>
        </w:rPr>
      </w:pP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</w:r>
      <w:r w:rsidRPr="0067387B">
        <w:rPr>
          <w:lang w:val="es"/>
        </w:rPr>
        <w:tab/>
        <w:t xml:space="preserve">Correo electrónico: </w:t>
      </w:r>
      <w:hyperlink r:id="rId9" w:history="1">
        <w:r w:rsidRPr="0067387B">
          <w:rPr>
            <w:rStyle w:val="Hyperlink"/>
            <w:lang w:val="es"/>
          </w:rPr>
          <w:t>elections@dentoncounty.com</w:t>
        </w:r>
      </w:hyperlink>
    </w:p>
    <w:p w14:paraId="1D60205B" w14:textId="77777777" w:rsidR="00A76513" w:rsidRDefault="00A76513" w:rsidP="009C5904">
      <w:pPr>
        <w:pStyle w:val="NoSpacing"/>
        <w:rPr>
          <w:rStyle w:val="Hyperlink"/>
          <w:lang w:val="es"/>
        </w:rPr>
      </w:pPr>
    </w:p>
    <w:p w14:paraId="4E1A446C" w14:textId="60BFC2B1" w:rsidR="009C5904" w:rsidRDefault="009C5904" w:rsidP="009C5904">
      <w:pPr>
        <w:pStyle w:val="NoSpacing"/>
        <w:rPr>
          <w:sz w:val="4"/>
          <w:szCs w:val="4"/>
        </w:rPr>
      </w:pPr>
    </w:p>
    <w:p w14:paraId="37A7442E" w14:textId="77777777" w:rsidR="009C5904" w:rsidRPr="009C5904" w:rsidRDefault="009C5904" w:rsidP="009C5904">
      <w:pPr>
        <w:pStyle w:val="NoSpacing"/>
        <w:rPr>
          <w:sz w:val="4"/>
          <w:szCs w:val="4"/>
        </w:rPr>
      </w:pPr>
    </w:p>
    <w:p w14:paraId="270FB5F0" w14:textId="77777777" w:rsidR="009C5904" w:rsidRPr="009852CE" w:rsidRDefault="009C5904" w:rsidP="009C5904">
      <w:pPr>
        <w:rPr>
          <w:rFonts w:ascii="Calibri" w:hAnsi="Calibri" w:cs="Calibri"/>
          <w:i/>
          <w:iCs/>
          <w:color w:val="000000"/>
          <w:sz w:val="16"/>
          <w:szCs w:val="16"/>
        </w:rPr>
      </w:pPr>
      <w:r w:rsidRPr="009852CE">
        <w:rPr>
          <w:b/>
          <w:bCs/>
          <w:i/>
          <w:iCs/>
          <w:color w:val="000000"/>
          <w:sz w:val="16"/>
          <w:szCs w:val="16"/>
          <w:lang w:val="es"/>
        </w:rPr>
        <w:lastRenderedPageBreak/>
        <w:t>Nota: a partir del 1 de diciembre de 2017 - Si se envía una solicitud de boleta por correo por fax o correo electrónico</w:t>
      </w:r>
      <w:r w:rsidRPr="009852CE">
        <w:rPr>
          <w:i/>
          <w:iCs/>
          <w:color w:val="000000"/>
          <w:sz w:val="16"/>
          <w:szCs w:val="16"/>
          <w:lang w:val="es"/>
        </w:rPr>
        <w:t xml:space="preserve">, la solicitud original también debe ser enviada por correo y recibida por el </w:t>
      </w:r>
      <w:proofErr w:type="gramStart"/>
      <w:r w:rsidRPr="009852CE">
        <w:rPr>
          <w:i/>
          <w:iCs/>
          <w:color w:val="000000"/>
          <w:sz w:val="16"/>
          <w:szCs w:val="16"/>
          <w:lang w:val="es"/>
        </w:rPr>
        <w:t>Secretario</w:t>
      </w:r>
      <w:proofErr w:type="gramEnd"/>
      <w:r w:rsidRPr="009852CE">
        <w:rPr>
          <w:i/>
          <w:iCs/>
          <w:color w:val="000000"/>
          <w:sz w:val="16"/>
          <w:szCs w:val="16"/>
          <w:lang w:val="es"/>
        </w:rPr>
        <w:t xml:space="preserve"> de Votación Anticipada a más tardar el 4º día hábil después de recibir la copia enviada por fax o correo electrónico.</w:t>
      </w:r>
    </w:p>
    <w:sectPr w:rsidR="009C5904" w:rsidRPr="009852CE" w:rsidSect="00FC0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7F99"/>
    <w:multiLevelType w:val="multilevel"/>
    <w:tmpl w:val="CBC0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2B2A81"/>
    <w:multiLevelType w:val="multilevel"/>
    <w:tmpl w:val="8F8C6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17B073C"/>
    <w:multiLevelType w:val="hybridMultilevel"/>
    <w:tmpl w:val="71FE92EE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3" w15:restartNumberingAfterBreak="0">
    <w:nsid w:val="35A83E9F"/>
    <w:multiLevelType w:val="hybridMultilevel"/>
    <w:tmpl w:val="F8CC51D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6FE446E5"/>
    <w:multiLevelType w:val="hybridMultilevel"/>
    <w:tmpl w:val="C07C0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A188A"/>
    <w:multiLevelType w:val="multilevel"/>
    <w:tmpl w:val="4F76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3014716">
    <w:abstractNumId w:val="4"/>
  </w:num>
  <w:num w:numId="2" w16cid:durableId="1939605182">
    <w:abstractNumId w:val="0"/>
  </w:num>
  <w:num w:numId="3" w16cid:durableId="749086460">
    <w:abstractNumId w:val="5"/>
  </w:num>
  <w:num w:numId="4" w16cid:durableId="455679622">
    <w:abstractNumId w:val="3"/>
  </w:num>
  <w:num w:numId="5" w16cid:durableId="769080341">
    <w:abstractNumId w:val="1"/>
  </w:num>
  <w:num w:numId="6" w16cid:durableId="1488785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A9B"/>
    <w:rsid w:val="000032F1"/>
    <w:rsid w:val="000474F8"/>
    <w:rsid w:val="00056D0B"/>
    <w:rsid w:val="0007181F"/>
    <w:rsid w:val="00140DA4"/>
    <w:rsid w:val="001513B5"/>
    <w:rsid w:val="001D1CF3"/>
    <w:rsid w:val="002059DB"/>
    <w:rsid w:val="002D2BB0"/>
    <w:rsid w:val="003237A8"/>
    <w:rsid w:val="00343535"/>
    <w:rsid w:val="003F6D06"/>
    <w:rsid w:val="00486ACB"/>
    <w:rsid w:val="004D0A90"/>
    <w:rsid w:val="00525A30"/>
    <w:rsid w:val="00527C9E"/>
    <w:rsid w:val="00551FDC"/>
    <w:rsid w:val="00564A94"/>
    <w:rsid w:val="005E2F21"/>
    <w:rsid w:val="005F1577"/>
    <w:rsid w:val="00620828"/>
    <w:rsid w:val="006512BB"/>
    <w:rsid w:val="0067387B"/>
    <w:rsid w:val="006E6A4A"/>
    <w:rsid w:val="006F30C7"/>
    <w:rsid w:val="00725B2F"/>
    <w:rsid w:val="007323D6"/>
    <w:rsid w:val="00757097"/>
    <w:rsid w:val="00760CDD"/>
    <w:rsid w:val="007738D5"/>
    <w:rsid w:val="007915B8"/>
    <w:rsid w:val="0079620F"/>
    <w:rsid w:val="007A70E1"/>
    <w:rsid w:val="007C1101"/>
    <w:rsid w:val="007C1A7B"/>
    <w:rsid w:val="007F1316"/>
    <w:rsid w:val="00880E8C"/>
    <w:rsid w:val="008B7331"/>
    <w:rsid w:val="008D7E13"/>
    <w:rsid w:val="0092063D"/>
    <w:rsid w:val="009446FA"/>
    <w:rsid w:val="009852CE"/>
    <w:rsid w:val="009B026E"/>
    <w:rsid w:val="009C5904"/>
    <w:rsid w:val="00A25440"/>
    <w:rsid w:val="00A27E24"/>
    <w:rsid w:val="00A75CDD"/>
    <w:rsid w:val="00A76513"/>
    <w:rsid w:val="00AB06CF"/>
    <w:rsid w:val="00AB6E04"/>
    <w:rsid w:val="00AF0241"/>
    <w:rsid w:val="00AF74F0"/>
    <w:rsid w:val="00B357E5"/>
    <w:rsid w:val="00B429A4"/>
    <w:rsid w:val="00B83478"/>
    <w:rsid w:val="00BF644F"/>
    <w:rsid w:val="00C108CD"/>
    <w:rsid w:val="00C76B33"/>
    <w:rsid w:val="00C77292"/>
    <w:rsid w:val="00CF5EBA"/>
    <w:rsid w:val="00D220F0"/>
    <w:rsid w:val="00D63558"/>
    <w:rsid w:val="00E416DD"/>
    <w:rsid w:val="00E5531B"/>
    <w:rsid w:val="00E63A61"/>
    <w:rsid w:val="00E72710"/>
    <w:rsid w:val="00EA2299"/>
    <w:rsid w:val="00F110CB"/>
    <w:rsid w:val="00F16632"/>
    <w:rsid w:val="00F671D0"/>
    <w:rsid w:val="00F85CFC"/>
    <w:rsid w:val="00FB4062"/>
    <w:rsid w:val="00FC0A9B"/>
    <w:rsid w:val="00FD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0C95D"/>
  <w15:chartTrackingRefBased/>
  <w15:docId w15:val="{08C5F4EA-049C-461F-827D-8DAC073E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5CDD"/>
    <w:pPr>
      <w:spacing w:after="160" w:line="259" w:lineRule="auto"/>
    </w:pPr>
    <w:rPr>
      <w:rFonts w:eastAsiaTheme="minorHAnsi"/>
    </w:rPr>
  </w:style>
  <w:style w:type="paragraph" w:styleId="NoSpacing">
    <w:name w:val="No Spacing"/>
    <w:uiPriority w:val="1"/>
    <w:qFormat/>
    <w:rsid w:val="00486AC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7A8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7A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5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76B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8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38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tedenton.com/early-voting-by-mail-absentee/" TargetMode="External"/><Relationship Id="rId3" Type="http://schemas.openxmlformats.org/officeDocument/2006/relationships/styles" Target="styles.xml"/><Relationship Id="rId7" Type="http://schemas.openxmlformats.org/officeDocument/2006/relationships/hyperlink" Target="mailto:elections@dentoncount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otedenton.com/early-voting-by-mail-absente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lections@dento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EDF26D-814D-4746-9C9B-C50B95F8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5512</Characters>
  <Application>Microsoft Office Word</Application>
  <DocSecurity>0</DocSecurity>
  <Lines>128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Argyle ISD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McGarvey Yvolene</dc:creator>
  <cp:keywords/>
  <dc:description/>
  <cp:lastModifiedBy>Yvolene McGarvey</cp:lastModifiedBy>
  <cp:revision>2</cp:revision>
  <cp:lastPrinted>2023-03-22T14:05:00Z</cp:lastPrinted>
  <dcterms:created xsi:type="dcterms:W3CDTF">2024-03-22T18:36:00Z</dcterms:created>
  <dcterms:modified xsi:type="dcterms:W3CDTF">2024-03-22T18:36:00Z</dcterms:modified>
</cp:coreProperties>
</file>