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F16BB" w14:textId="77777777" w:rsidR="007A5473" w:rsidRDefault="007A5473"/>
    <w:tbl>
      <w:tblPr>
        <w:tblStyle w:val="TableGrid"/>
        <w:tblW w:w="10687" w:type="dxa"/>
        <w:jc w:val="center"/>
        <w:tblLook w:val="04A0" w:firstRow="1" w:lastRow="0" w:firstColumn="1" w:lastColumn="0" w:noHBand="0" w:noVBand="1"/>
      </w:tblPr>
      <w:tblGrid>
        <w:gridCol w:w="4604"/>
        <w:gridCol w:w="821"/>
        <w:gridCol w:w="821"/>
        <w:gridCol w:w="821"/>
        <w:gridCol w:w="821"/>
        <w:gridCol w:w="821"/>
        <w:gridCol w:w="1152"/>
        <w:gridCol w:w="826"/>
      </w:tblGrid>
      <w:tr w:rsidR="00FE6E97" w14:paraId="31A8E2D0" w14:textId="7BF1077A" w:rsidTr="00304D1E">
        <w:trPr>
          <w:trHeight w:val="368"/>
          <w:jc w:val="center"/>
        </w:trPr>
        <w:tc>
          <w:tcPr>
            <w:tcW w:w="10687" w:type="dxa"/>
            <w:gridSpan w:val="8"/>
            <w:vAlign w:val="center"/>
          </w:tcPr>
          <w:p w14:paraId="68B8BFF7" w14:textId="650BA464" w:rsidR="00FE6E97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WorkKeys</w:t>
            </w:r>
            <w:proofErr w:type="spellEnd"/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Workplace Documents Specifications</w:t>
            </w:r>
          </w:p>
        </w:tc>
      </w:tr>
      <w:tr w:rsidR="00FE6E97" w14:paraId="041543F3" w14:textId="663B1C13" w:rsidTr="00E85A80">
        <w:trPr>
          <w:jc w:val="center"/>
        </w:trPr>
        <w:tc>
          <w:tcPr>
            <w:tcW w:w="10687" w:type="dxa"/>
            <w:gridSpan w:val="8"/>
            <w:vAlign w:val="center"/>
          </w:tcPr>
          <w:p w14:paraId="04B0F633" w14:textId="44BB6731" w:rsidR="00FE6E97" w:rsidRPr="004D75D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75D0">
              <w:rPr>
                <w:rFonts w:ascii="Century Gothic" w:hAnsi="Century Gothic"/>
                <w:b/>
                <w:bCs/>
                <w:sz w:val="24"/>
                <w:szCs w:val="24"/>
              </w:rPr>
              <w:t>Skill Domain Item Distribution by Level</w:t>
            </w:r>
          </w:p>
        </w:tc>
      </w:tr>
      <w:tr w:rsidR="00FE6E97" w:rsidRPr="004D75D0" w14:paraId="4B41A0D0" w14:textId="645981EC" w:rsidTr="00D91E33">
        <w:trPr>
          <w:trHeight w:val="120"/>
          <w:jc w:val="center"/>
        </w:trPr>
        <w:tc>
          <w:tcPr>
            <w:tcW w:w="4604" w:type="dxa"/>
            <w:vAlign w:val="center"/>
          </w:tcPr>
          <w:p w14:paraId="37121F7A" w14:textId="4B2F838B" w:rsidR="00FE6E97" w:rsidRPr="004D75D0" w:rsidRDefault="00FE6E97" w:rsidP="007A5473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75D0">
              <w:rPr>
                <w:rFonts w:ascii="Century Gothic" w:hAnsi="Century Gothic"/>
                <w:b/>
                <w:bCs/>
                <w:sz w:val="24"/>
                <w:szCs w:val="24"/>
              </w:rPr>
              <w:t>Domain</w:t>
            </w:r>
            <w:r w:rsidRPr="004D75D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1995B54B" w14:textId="050FF8C8" w:rsidR="00FE6E97" w:rsidRPr="004D75D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75D0">
              <w:rPr>
                <w:rFonts w:ascii="Century Gothic" w:hAnsi="Century Gothic"/>
                <w:b/>
                <w:bCs/>
                <w:sz w:val="24"/>
                <w:szCs w:val="24"/>
              </w:rPr>
              <w:t>Level 3</w:t>
            </w:r>
          </w:p>
        </w:tc>
        <w:tc>
          <w:tcPr>
            <w:tcW w:w="821" w:type="dxa"/>
            <w:vAlign w:val="center"/>
          </w:tcPr>
          <w:p w14:paraId="1F58BCE3" w14:textId="4D2FB0E7" w:rsidR="00FE6E97" w:rsidRPr="004D75D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75D0">
              <w:rPr>
                <w:rFonts w:ascii="Century Gothic" w:hAnsi="Century Gothic"/>
                <w:b/>
                <w:bCs/>
                <w:sz w:val="24"/>
                <w:szCs w:val="24"/>
              </w:rPr>
              <w:t>Level 4</w:t>
            </w:r>
          </w:p>
        </w:tc>
        <w:tc>
          <w:tcPr>
            <w:tcW w:w="821" w:type="dxa"/>
            <w:vAlign w:val="center"/>
          </w:tcPr>
          <w:p w14:paraId="2A53249C" w14:textId="3B1AEE3C" w:rsidR="00FE6E97" w:rsidRPr="004D75D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75D0">
              <w:rPr>
                <w:rFonts w:ascii="Century Gothic" w:hAnsi="Century Gothic"/>
                <w:b/>
                <w:bCs/>
                <w:sz w:val="24"/>
                <w:szCs w:val="24"/>
              </w:rPr>
              <w:t>Level 5</w:t>
            </w:r>
          </w:p>
        </w:tc>
        <w:tc>
          <w:tcPr>
            <w:tcW w:w="821" w:type="dxa"/>
            <w:vAlign w:val="center"/>
          </w:tcPr>
          <w:p w14:paraId="52B04DD6" w14:textId="6DA6E28F" w:rsidR="00FE6E97" w:rsidRPr="004D75D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75D0">
              <w:rPr>
                <w:rFonts w:ascii="Century Gothic" w:hAnsi="Century Gothic"/>
                <w:b/>
                <w:bCs/>
                <w:sz w:val="24"/>
                <w:szCs w:val="24"/>
              </w:rPr>
              <w:t>Level 6</w:t>
            </w:r>
          </w:p>
        </w:tc>
        <w:tc>
          <w:tcPr>
            <w:tcW w:w="821" w:type="dxa"/>
            <w:vAlign w:val="center"/>
          </w:tcPr>
          <w:p w14:paraId="50A6EA6D" w14:textId="2CCB1A46" w:rsidR="00FE6E97" w:rsidRPr="004D75D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75D0">
              <w:rPr>
                <w:rFonts w:ascii="Century Gothic" w:hAnsi="Century Gothic"/>
                <w:b/>
                <w:bCs/>
                <w:sz w:val="24"/>
                <w:szCs w:val="24"/>
              </w:rPr>
              <w:t>Level 7</w:t>
            </w:r>
          </w:p>
        </w:tc>
        <w:tc>
          <w:tcPr>
            <w:tcW w:w="1152" w:type="dxa"/>
            <w:vAlign w:val="center"/>
          </w:tcPr>
          <w:p w14:paraId="535DA9A2" w14:textId="25128FCD" w:rsidR="00FE6E97" w:rsidRPr="004D75D0" w:rsidRDefault="00CF02C4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Number of Items</w:t>
            </w:r>
          </w:p>
        </w:tc>
        <w:tc>
          <w:tcPr>
            <w:tcW w:w="826" w:type="dxa"/>
          </w:tcPr>
          <w:p w14:paraId="58DA20B6" w14:textId="0641A7FE" w:rsidR="00FE6E97" w:rsidRPr="004D75D0" w:rsidRDefault="00CF02C4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% of Test</w:t>
            </w:r>
          </w:p>
        </w:tc>
      </w:tr>
      <w:tr w:rsidR="00FE6E97" w14:paraId="672C03C8" w14:textId="61F63B51" w:rsidTr="00D91E33">
        <w:trPr>
          <w:trHeight w:val="120"/>
          <w:jc w:val="center"/>
        </w:trPr>
        <w:tc>
          <w:tcPr>
            <w:tcW w:w="4604" w:type="dxa"/>
            <w:vAlign w:val="center"/>
          </w:tcPr>
          <w:p w14:paraId="49C285E0" w14:textId="6D6B4A61" w:rsidR="00FE6E97" w:rsidRPr="00273E10" w:rsidRDefault="00FE6E97" w:rsidP="007A5473">
            <w:pPr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1.0 Identify the Main Idea and Details</w:t>
            </w:r>
          </w:p>
        </w:tc>
        <w:tc>
          <w:tcPr>
            <w:tcW w:w="821" w:type="dxa"/>
            <w:vAlign w:val="center"/>
          </w:tcPr>
          <w:p w14:paraId="4696D0AB" w14:textId="48116CB7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21" w:type="dxa"/>
            <w:vAlign w:val="center"/>
          </w:tcPr>
          <w:p w14:paraId="22D01859" w14:textId="5F847D86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821" w:type="dxa"/>
            <w:vAlign w:val="center"/>
          </w:tcPr>
          <w:p w14:paraId="2442DB36" w14:textId="78D05DBC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33E06808" w14:textId="6CA8F040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21" w:type="dxa"/>
            <w:vAlign w:val="center"/>
          </w:tcPr>
          <w:p w14:paraId="4303C456" w14:textId="2815CA4D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1152" w:type="dxa"/>
            <w:vAlign w:val="center"/>
          </w:tcPr>
          <w:p w14:paraId="028FF163" w14:textId="553162AB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10</w:t>
            </w:r>
          </w:p>
        </w:tc>
        <w:tc>
          <w:tcPr>
            <w:tcW w:w="826" w:type="dxa"/>
          </w:tcPr>
          <w:p w14:paraId="3E4E897D" w14:textId="686C01FB" w:rsidR="00FE6E97" w:rsidRPr="00273E10" w:rsidRDefault="003858B8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33%</w:t>
            </w:r>
          </w:p>
        </w:tc>
      </w:tr>
      <w:tr w:rsidR="00FE6E97" w14:paraId="1F1FA990" w14:textId="4498A802" w:rsidTr="00D91E33">
        <w:trPr>
          <w:trHeight w:val="120"/>
          <w:jc w:val="center"/>
        </w:trPr>
        <w:tc>
          <w:tcPr>
            <w:tcW w:w="4604" w:type="dxa"/>
            <w:vAlign w:val="center"/>
          </w:tcPr>
          <w:p w14:paraId="48403820" w14:textId="4D05CAC0" w:rsidR="00FE6E97" w:rsidRPr="00273E10" w:rsidRDefault="00FE6E97" w:rsidP="007A5473">
            <w:pPr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2.0 Apply Instructions or Information</w:t>
            </w:r>
          </w:p>
        </w:tc>
        <w:tc>
          <w:tcPr>
            <w:tcW w:w="821" w:type="dxa"/>
            <w:vAlign w:val="center"/>
          </w:tcPr>
          <w:p w14:paraId="62B5EE2D" w14:textId="723FFB71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21" w:type="dxa"/>
            <w:vAlign w:val="center"/>
          </w:tcPr>
          <w:p w14:paraId="787F2A48" w14:textId="1B9E1A22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821" w:type="dxa"/>
            <w:vAlign w:val="center"/>
          </w:tcPr>
          <w:p w14:paraId="4186089D" w14:textId="1B5D5C67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821" w:type="dxa"/>
            <w:vAlign w:val="center"/>
          </w:tcPr>
          <w:p w14:paraId="4E053DA2" w14:textId="67AE8AEC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821" w:type="dxa"/>
            <w:vAlign w:val="center"/>
          </w:tcPr>
          <w:p w14:paraId="3A1A5E72" w14:textId="2E145FB8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1152" w:type="dxa"/>
            <w:vAlign w:val="center"/>
          </w:tcPr>
          <w:p w14:paraId="20A61927" w14:textId="102B5354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15</w:t>
            </w:r>
          </w:p>
        </w:tc>
        <w:tc>
          <w:tcPr>
            <w:tcW w:w="826" w:type="dxa"/>
          </w:tcPr>
          <w:p w14:paraId="2F722820" w14:textId="3EE66597" w:rsidR="00FE6E97" w:rsidRPr="00273E10" w:rsidRDefault="003858B8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50%</w:t>
            </w:r>
          </w:p>
        </w:tc>
      </w:tr>
      <w:tr w:rsidR="00FE6E97" w14:paraId="5E231AD5" w14:textId="09A97AFF" w:rsidTr="00D91E33">
        <w:trPr>
          <w:trHeight w:val="120"/>
          <w:jc w:val="center"/>
        </w:trPr>
        <w:tc>
          <w:tcPr>
            <w:tcW w:w="4604" w:type="dxa"/>
            <w:vAlign w:val="center"/>
          </w:tcPr>
          <w:p w14:paraId="66BD13A2" w14:textId="2A15365A" w:rsidR="00FE6E97" w:rsidRPr="00273E10" w:rsidRDefault="00FE6E97" w:rsidP="007A5473">
            <w:pPr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3.0 Identify Meanings and Definitions of Words or Phrases</w:t>
            </w:r>
          </w:p>
        </w:tc>
        <w:tc>
          <w:tcPr>
            <w:tcW w:w="821" w:type="dxa"/>
            <w:vAlign w:val="center"/>
          </w:tcPr>
          <w:p w14:paraId="7EA70A9D" w14:textId="0AD2E268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21" w:type="dxa"/>
            <w:vAlign w:val="center"/>
          </w:tcPr>
          <w:p w14:paraId="694F14EE" w14:textId="57445CBD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19E2DDE2" w14:textId="74A697E6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21" w:type="dxa"/>
            <w:vAlign w:val="center"/>
          </w:tcPr>
          <w:p w14:paraId="2F66DE66" w14:textId="361E3935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186ECAD8" w14:textId="40857A66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1152" w:type="dxa"/>
            <w:vAlign w:val="center"/>
          </w:tcPr>
          <w:p w14:paraId="6D688780" w14:textId="5BB57438" w:rsidR="00FE6E97" w:rsidRPr="00273E10" w:rsidRDefault="00FE6E97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5</w:t>
            </w:r>
          </w:p>
        </w:tc>
        <w:tc>
          <w:tcPr>
            <w:tcW w:w="826" w:type="dxa"/>
            <w:vAlign w:val="center"/>
          </w:tcPr>
          <w:p w14:paraId="45E05058" w14:textId="2054847A" w:rsidR="00FE6E97" w:rsidRPr="00273E10" w:rsidRDefault="003858B8" w:rsidP="00124DE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17%</w:t>
            </w:r>
          </w:p>
        </w:tc>
      </w:tr>
      <w:tr w:rsidR="00FE6E97" w14:paraId="6AFEDAB6" w14:textId="44E8A6EA" w:rsidTr="00D91E33">
        <w:trPr>
          <w:trHeight w:val="120"/>
          <w:jc w:val="center"/>
        </w:trPr>
        <w:tc>
          <w:tcPr>
            <w:tcW w:w="4604" w:type="dxa"/>
            <w:vAlign w:val="center"/>
          </w:tcPr>
          <w:p w14:paraId="39236C57" w14:textId="6A00A710" w:rsidR="00FE6E97" w:rsidRPr="00273E10" w:rsidRDefault="00FE6E97" w:rsidP="007A5473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821" w:type="dxa"/>
            <w:vAlign w:val="center"/>
          </w:tcPr>
          <w:p w14:paraId="1F001016" w14:textId="36160268" w:rsidR="00FE6E97" w:rsidRPr="00273E1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21" w:type="dxa"/>
            <w:vAlign w:val="center"/>
          </w:tcPr>
          <w:p w14:paraId="6075E499" w14:textId="05671159" w:rsidR="00FE6E97" w:rsidRPr="00273E1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21" w:type="dxa"/>
            <w:vAlign w:val="center"/>
          </w:tcPr>
          <w:p w14:paraId="25CF9BCC" w14:textId="5E113455" w:rsidR="00FE6E97" w:rsidRPr="00273E1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21" w:type="dxa"/>
            <w:vAlign w:val="center"/>
          </w:tcPr>
          <w:p w14:paraId="2898AF43" w14:textId="55119923" w:rsidR="00FE6E97" w:rsidRPr="00273E1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21" w:type="dxa"/>
            <w:vAlign w:val="center"/>
          </w:tcPr>
          <w:p w14:paraId="04886221" w14:textId="1F2CC203" w:rsidR="00FE6E97" w:rsidRPr="00273E1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52" w:type="dxa"/>
            <w:vAlign w:val="center"/>
          </w:tcPr>
          <w:p w14:paraId="7F2935B8" w14:textId="28139385" w:rsidR="00FE6E97" w:rsidRPr="00273E10" w:rsidRDefault="00FE6E97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26" w:type="dxa"/>
          </w:tcPr>
          <w:p w14:paraId="2C583327" w14:textId="7E6A689C" w:rsidR="00FE6E97" w:rsidRPr="00273E10" w:rsidRDefault="003858B8" w:rsidP="00124DE2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100%</w:t>
            </w:r>
          </w:p>
        </w:tc>
      </w:tr>
    </w:tbl>
    <w:p w14:paraId="6FDB9DDF" w14:textId="77777777" w:rsidR="00C621BC" w:rsidRDefault="00C621BC" w:rsidP="00812928">
      <w:pPr>
        <w:jc w:val="center"/>
        <w:rPr>
          <w:rFonts w:ascii="Century Gothic" w:hAnsi="Century Gothic"/>
          <w:sz w:val="24"/>
          <w:szCs w:val="24"/>
        </w:rPr>
      </w:pPr>
    </w:p>
    <w:p w14:paraId="0FD8922D" w14:textId="593F6391" w:rsidR="00812928" w:rsidRPr="00BF0D10" w:rsidRDefault="00812928" w:rsidP="00812928">
      <w:pPr>
        <w:jc w:val="center"/>
        <w:rPr>
          <w:rFonts w:ascii="Century Gothic" w:hAnsi="Century Gothic"/>
          <w:sz w:val="24"/>
          <w:szCs w:val="24"/>
        </w:rPr>
      </w:pPr>
      <w:r w:rsidRPr="00BF0D10">
        <w:rPr>
          <w:rFonts w:ascii="Century Gothic" w:hAnsi="Century Gothic"/>
          <w:sz w:val="24"/>
          <w:szCs w:val="24"/>
        </w:rPr>
        <w:t xml:space="preserve">For more specificity on subdomains, refer to the </w:t>
      </w:r>
      <w:proofErr w:type="spellStart"/>
      <w:r w:rsidRPr="00BF0D10">
        <w:rPr>
          <w:rFonts w:ascii="Century Gothic" w:hAnsi="Century Gothic"/>
          <w:sz w:val="24"/>
          <w:szCs w:val="24"/>
        </w:rPr>
        <w:t>WorkKeys</w:t>
      </w:r>
      <w:proofErr w:type="spellEnd"/>
      <w:r w:rsidRPr="00BF0D10">
        <w:rPr>
          <w:rFonts w:ascii="Century Gothic" w:hAnsi="Century Gothic"/>
          <w:sz w:val="24"/>
          <w:szCs w:val="24"/>
        </w:rPr>
        <w:t xml:space="preserve"> </w:t>
      </w:r>
      <w:r w:rsidR="00156839">
        <w:rPr>
          <w:rFonts w:ascii="Century Gothic" w:hAnsi="Century Gothic"/>
          <w:sz w:val="24"/>
          <w:szCs w:val="24"/>
        </w:rPr>
        <w:t xml:space="preserve">Workplace Documents </w:t>
      </w:r>
      <w:r w:rsidRPr="00BF0D10">
        <w:rPr>
          <w:rFonts w:ascii="Century Gothic" w:hAnsi="Century Gothic"/>
          <w:sz w:val="24"/>
          <w:szCs w:val="24"/>
        </w:rPr>
        <w:t>Technical Manual</w:t>
      </w:r>
    </w:p>
    <w:p w14:paraId="7AAB7FFF" w14:textId="2A94DFAD" w:rsidR="00607037" w:rsidRDefault="00607037"/>
    <w:p w14:paraId="50F6420E" w14:textId="052462DC" w:rsidR="00140123" w:rsidRDefault="00140123"/>
    <w:tbl>
      <w:tblPr>
        <w:tblStyle w:val="TableGrid"/>
        <w:tblW w:w="10615" w:type="dxa"/>
        <w:jc w:val="center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38"/>
        <w:gridCol w:w="982"/>
        <w:gridCol w:w="982"/>
        <w:gridCol w:w="928"/>
        <w:gridCol w:w="990"/>
        <w:gridCol w:w="895"/>
        <w:gridCol w:w="1445"/>
        <w:gridCol w:w="2155"/>
      </w:tblGrid>
      <w:tr w:rsidR="00DC33AB" w14:paraId="3E5F9AA0" w14:textId="66049C1F" w:rsidTr="00E44777">
        <w:trPr>
          <w:jc w:val="center"/>
        </w:trPr>
        <w:tc>
          <w:tcPr>
            <w:tcW w:w="10615" w:type="dxa"/>
            <w:gridSpan w:val="8"/>
          </w:tcPr>
          <w:p w14:paraId="59E64912" w14:textId="3D4C3A34" w:rsidR="00DC33AB" w:rsidRDefault="00DC33AB" w:rsidP="00140123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WorkKeys</w:t>
            </w:r>
            <w:proofErr w:type="spellEnd"/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Graphic Literacy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Specifications</w:t>
            </w:r>
          </w:p>
        </w:tc>
      </w:tr>
      <w:tr w:rsidR="00DC33AB" w14:paraId="2828B18B" w14:textId="4F03B44A" w:rsidTr="00E44777">
        <w:trPr>
          <w:jc w:val="center"/>
        </w:trPr>
        <w:tc>
          <w:tcPr>
            <w:tcW w:w="10615" w:type="dxa"/>
            <w:gridSpan w:val="8"/>
          </w:tcPr>
          <w:p w14:paraId="5C285864" w14:textId="55B5D8B3" w:rsidR="00DC33AB" w:rsidRDefault="00DC33AB" w:rsidP="00FE05EE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Graphic Literacy Skill Distribution by Level</w:t>
            </w:r>
          </w:p>
        </w:tc>
      </w:tr>
      <w:tr w:rsidR="00DC33AB" w14:paraId="2F3DBFF9" w14:textId="473DC526" w:rsidTr="0027286A">
        <w:trPr>
          <w:jc w:val="center"/>
        </w:trPr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1A1A5044" w14:textId="289F0DCB" w:rsidR="00DC33AB" w:rsidRPr="00273E10" w:rsidRDefault="00DC33AB" w:rsidP="0043590A">
            <w:pPr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Domain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7E861106" w14:textId="43A6E577" w:rsidR="00DC33AB" w:rsidRPr="00273E10" w:rsidRDefault="00DC33AB" w:rsidP="00333287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Level 3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78480897" w14:textId="74BDE5B0" w:rsidR="00DC33AB" w:rsidRPr="00273E10" w:rsidRDefault="00DC33AB" w:rsidP="00333287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Level 4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center"/>
          </w:tcPr>
          <w:p w14:paraId="7E7E7AF8" w14:textId="34217A83" w:rsidR="00DC33AB" w:rsidRPr="00273E10" w:rsidRDefault="00DC33AB" w:rsidP="00333287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Level 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5406E82" w14:textId="0365CAE3" w:rsidR="00DC33AB" w:rsidRPr="00273E10" w:rsidRDefault="00DC33AB" w:rsidP="00333287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Level 6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vAlign w:val="center"/>
          </w:tcPr>
          <w:p w14:paraId="23DC5927" w14:textId="73250B07" w:rsidR="00DC33AB" w:rsidRPr="00273E10" w:rsidRDefault="00DC33AB" w:rsidP="00333287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Level 7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20BA899B" w14:textId="68FA4B5E" w:rsidR="00DC33AB" w:rsidRPr="00273E10" w:rsidRDefault="00DC33AB" w:rsidP="00333287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Number of Items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27C121D1" w14:textId="754C36FA" w:rsidR="00DC33AB" w:rsidRPr="00273E10" w:rsidRDefault="00DC33AB" w:rsidP="00333287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% of Test</w:t>
            </w:r>
          </w:p>
        </w:tc>
      </w:tr>
      <w:tr w:rsidR="00DC33AB" w14:paraId="1CDDD1E2" w14:textId="36E450D1" w:rsidTr="0027286A">
        <w:trPr>
          <w:jc w:val="center"/>
        </w:trPr>
        <w:tc>
          <w:tcPr>
            <w:tcW w:w="2238" w:type="dxa"/>
            <w:shd w:val="clear" w:color="auto" w:fill="auto"/>
          </w:tcPr>
          <w:p w14:paraId="1ABADB57" w14:textId="33B6C8D5" w:rsidR="00DC33AB" w:rsidRPr="00273E10" w:rsidRDefault="00DC33AB" w:rsidP="0043590A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Locate Information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0D7D51B4" w14:textId="06436D4C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4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1BB4299B" w14:textId="4B466DE5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1-4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69ACD029" w14:textId="6A52F2DE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BA9F38" w14:textId="18693CC3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1-2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37AF785" w14:textId="184CC4E8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0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1F766A6E" w14:textId="0EE7FC47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10-13</w:t>
            </w:r>
          </w:p>
        </w:tc>
        <w:tc>
          <w:tcPr>
            <w:tcW w:w="2155" w:type="dxa"/>
            <w:vAlign w:val="center"/>
          </w:tcPr>
          <w:p w14:paraId="6FFD20F0" w14:textId="7EB2D00A" w:rsidR="00DC33AB" w:rsidRPr="00273E10" w:rsidRDefault="00A21637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31-41%</w:t>
            </w:r>
          </w:p>
        </w:tc>
      </w:tr>
      <w:tr w:rsidR="00DC33AB" w14:paraId="1478562B" w14:textId="32A45DD7" w:rsidTr="0027286A">
        <w:trPr>
          <w:jc w:val="center"/>
        </w:trPr>
        <w:tc>
          <w:tcPr>
            <w:tcW w:w="2238" w:type="dxa"/>
            <w:shd w:val="clear" w:color="auto" w:fill="auto"/>
          </w:tcPr>
          <w:p w14:paraId="63D9BB7F" w14:textId="11FA789C" w:rsidR="00DC33AB" w:rsidRPr="00273E10" w:rsidRDefault="00DC33AB" w:rsidP="0043590A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Assess Trends, Patterns, and Relationships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32FAF2B2" w14:textId="50F1B09B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0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603D5E4B" w14:textId="68F07C78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1-3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2D5755F6" w14:textId="3F0BF58A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A899BBB" w14:textId="5F8A3F78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1-3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5C2814D9" w14:textId="3FFEB1D7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1-2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08B4A05A" w14:textId="1EB7B82C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6-11</w:t>
            </w:r>
          </w:p>
        </w:tc>
        <w:tc>
          <w:tcPr>
            <w:tcW w:w="2155" w:type="dxa"/>
            <w:vAlign w:val="center"/>
          </w:tcPr>
          <w:p w14:paraId="66B0C7C3" w14:textId="4D22D89F" w:rsidR="00DC33AB" w:rsidRPr="00273E10" w:rsidRDefault="00715784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19-34%</w:t>
            </w:r>
          </w:p>
        </w:tc>
      </w:tr>
      <w:tr w:rsidR="00DC33AB" w14:paraId="46EB8CE5" w14:textId="03D45E6C" w:rsidTr="0027286A">
        <w:trPr>
          <w:jc w:val="center"/>
        </w:trPr>
        <w:tc>
          <w:tcPr>
            <w:tcW w:w="2238" w:type="dxa"/>
            <w:shd w:val="clear" w:color="auto" w:fill="auto"/>
          </w:tcPr>
          <w:p w14:paraId="75FD88B5" w14:textId="44AC0326" w:rsidR="00DC33AB" w:rsidRPr="00273E10" w:rsidRDefault="00DC33AB" w:rsidP="0043590A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Make Inferences or Decisions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1A728869" w14:textId="160193BC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0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36E7D2FA" w14:textId="44F2F879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1-3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76958873" w14:textId="74B99B9E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1A0967E" w14:textId="5A699E43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1-3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68BA3D35" w14:textId="2EAC28E7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1-2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4BCB0780" w14:textId="161B4A5B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6-11</w:t>
            </w:r>
          </w:p>
        </w:tc>
        <w:tc>
          <w:tcPr>
            <w:tcW w:w="2155" w:type="dxa"/>
            <w:vAlign w:val="center"/>
          </w:tcPr>
          <w:p w14:paraId="05370DCF" w14:textId="6EAB903E" w:rsidR="00DC33AB" w:rsidRPr="00273E10" w:rsidRDefault="00715784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19-34%</w:t>
            </w:r>
          </w:p>
        </w:tc>
      </w:tr>
      <w:tr w:rsidR="00DC33AB" w14:paraId="223B1FD5" w14:textId="0555E4F2" w:rsidTr="0027286A">
        <w:trPr>
          <w:jc w:val="center"/>
        </w:trPr>
        <w:tc>
          <w:tcPr>
            <w:tcW w:w="2238" w:type="dxa"/>
            <w:shd w:val="clear" w:color="auto" w:fill="auto"/>
          </w:tcPr>
          <w:p w14:paraId="17306057" w14:textId="27F73EBE" w:rsidR="00DC33AB" w:rsidRPr="00273E10" w:rsidRDefault="00DC33AB" w:rsidP="0043590A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Select the Graphic to Represent Information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35ECA04E" w14:textId="532ED677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0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51CE9ABD" w14:textId="133E8D00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0-1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7E132CA8" w14:textId="4A80E449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0-1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A52DBB" w14:textId="45F0D73D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1-2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1BD82CC9" w14:textId="54E8A552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1-2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4F3AEA4B" w14:textId="12C1B710" w:rsidR="00DC33AB" w:rsidRPr="00273E10" w:rsidRDefault="00DC33AB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3-4</w:t>
            </w:r>
          </w:p>
        </w:tc>
        <w:tc>
          <w:tcPr>
            <w:tcW w:w="2155" w:type="dxa"/>
            <w:vAlign w:val="center"/>
          </w:tcPr>
          <w:p w14:paraId="4B3CDA60" w14:textId="0707D04D" w:rsidR="00DC33AB" w:rsidRPr="00273E10" w:rsidRDefault="002D1F6F" w:rsidP="00333287">
            <w:pPr>
              <w:jc w:val="center"/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9-13%</w:t>
            </w:r>
          </w:p>
        </w:tc>
      </w:tr>
      <w:tr w:rsidR="00DC33AB" w14:paraId="283794BB" w14:textId="344DFD2F" w:rsidTr="00E44777">
        <w:trPr>
          <w:jc w:val="center"/>
        </w:trPr>
        <w:tc>
          <w:tcPr>
            <w:tcW w:w="2238" w:type="dxa"/>
            <w:shd w:val="clear" w:color="auto" w:fill="auto"/>
          </w:tcPr>
          <w:p w14:paraId="0F97F15E" w14:textId="3083FEAE" w:rsidR="00DC33AB" w:rsidRPr="00273E10" w:rsidRDefault="00DC33AB" w:rsidP="00103857">
            <w:pPr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Total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531361B6" w14:textId="52CE33A6" w:rsidR="00DC33AB" w:rsidRPr="00273E10" w:rsidRDefault="00DC33AB" w:rsidP="004B64A0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4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299876A9" w14:textId="562FE47A" w:rsidR="00DC33AB" w:rsidRPr="00273E10" w:rsidRDefault="00DC33AB" w:rsidP="004B64A0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6-7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590CE851" w14:textId="05D795C1" w:rsidR="00DC33AB" w:rsidRPr="00273E10" w:rsidRDefault="00DC33AB" w:rsidP="004B64A0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8-9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F394ABC" w14:textId="0A4A5DD5" w:rsidR="00DC33AB" w:rsidRPr="00273E10" w:rsidRDefault="00DC33AB" w:rsidP="004B64A0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7-9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3F4E9EF" w14:textId="61FE5A37" w:rsidR="00DC33AB" w:rsidRPr="00273E10" w:rsidRDefault="00DC33AB" w:rsidP="004B64A0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5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5BF5548" w14:textId="76967EB8" w:rsidR="00DC33AB" w:rsidRPr="00273E10" w:rsidRDefault="00DC33AB" w:rsidP="004B64A0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32</w:t>
            </w:r>
          </w:p>
        </w:tc>
        <w:tc>
          <w:tcPr>
            <w:tcW w:w="2155" w:type="dxa"/>
          </w:tcPr>
          <w:p w14:paraId="2EF6B902" w14:textId="6C849316" w:rsidR="00DC33AB" w:rsidRPr="00273E10" w:rsidRDefault="00D07E98" w:rsidP="004B64A0">
            <w:pPr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>100%</w:t>
            </w:r>
          </w:p>
        </w:tc>
      </w:tr>
    </w:tbl>
    <w:p w14:paraId="3BADC83A" w14:textId="764FBB5D" w:rsidR="00386BDD" w:rsidRDefault="00386BDD" w:rsidP="004B64A0"/>
    <w:p w14:paraId="6BD3CAE8" w14:textId="2FC243B8" w:rsidR="00EF394D" w:rsidRPr="00BF0D10" w:rsidRDefault="00EF394D" w:rsidP="00BF0D10">
      <w:pPr>
        <w:jc w:val="center"/>
        <w:rPr>
          <w:rFonts w:ascii="Century Gothic" w:hAnsi="Century Gothic"/>
          <w:sz w:val="24"/>
          <w:szCs w:val="24"/>
        </w:rPr>
      </w:pPr>
      <w:r w:rsidRPr="00BF0D10">
        <w:rPr>
          <w:rFonts w:ascii="Century Gothic" w:hAnsi="Century Gothic"/>
          <w:sz w:val="24"/>
          <w:szCs w:val="24"/>
        </w:rPr>
        <w:t xml:space="preserve">For more specificity </w:t>
      </w:r>
      <w:r w:rsidR="007C2C42" w:rsidRPr="00BF0D10">
        <w:rPr>
          <w:rFonts w:ascii="Century Gothic" w:hAnsi="Century Gothic"/>
          <w:sz w:val="24"/>
          <w:szCs w:val="24"/>
        </w:rPr>
        <w:t>on subdomains</w:t>
      </w:r>
      <w:r w:rsidR="000114A2" w:rsidRPr="00BF0D10">
        <w:rPr>
          <w:rFonts w:ascii="Century Gothic" w:hAnsi="Century Gothic"/>
          <w:sz w:val="24"/>
          <w:szCs w:val="24"/>
        </w:rPr>
        <w:t xml:space="preserve">, refer to the </w:t>
      </w:r>
      <w:proofErr w:type="spellStart"/>
      <w:r w:rsidR="000114A2" w:rsidRPr="00BF0D10">
        <w:rPr>
          <w:rFonts w:ascii="Century Gothic" w:hAnsi="Century Gothic"/>
          <w:sz w:val="24"/>
          <w:szCs w:val="24"/>
        </w:rPr>
        <w:t>WorkKeys</w:t>
      </w:r>
      <w:proofErr w:type="spellEnd"/>
      <w:r w:rsidR="000114A2" w:rsidRPr="00BF0D10">
        <w:rPr>
          <w:rFonts w:ascii="Century Gothic" w:hAnsi="Century Gothic"/>
          <w:sz w:val="24"/>
          <w:szCs w:val="24"/>
        </w:rPr>
        <w:t xml:space="preserve"> Graphic Literacy Technical Manual</w:t>
      </w:r>
    </w:p>
    <w:p w14:paraId="072080F3" w14:textId="793D75B0" w:rsidR="00386BDD" w:rsidRDefault="00386BDD">
      <w:r>
        <w:br w:type="page"/>
      </w:r>
      <w:bookmarkStart w:id="0" w:name="_GoBack"/>
      <w:bookmarkEnd w:id="0"/>
    </w:p>
    <w:tbl>
      <w:tblPr>
        <w:tblStyle w:val="TableGrid"/>
        <w:tblW w:w="10710" w:type="dxa"/>
        <w:tblInd w:w="-725" w:type="dxa"/>
        <w:tblLook w:val="04A0" w:firstRow="1" w:lastRow="0" w:firstColumn="1" w:lastColumn="0" w:noHBand="0" w:noVBand="1"/>
      </w:tblPr>
      <w:tblGrid>
        <w:gridCol w:w="4311"/>
        <w:gridCol w:w="821"/>
        <w:gridCol w:w="821"/>
        <w:gridCol w:w="848"/>
        <w:gridCol w:w="821"/>
        <w:gridCol w:w="821"/>
        <w:gridCol w:w="1171"/>
        <w:gridCol w:w="1096"/>
      </w:tblGrid>
      <w:tr w:rsidR="003453E2" w14:paraId="54EFB231" w14:textId="58A11689" w:rsidTr="002E7D09">
        <w:tc>
          <w:tcPr>
            <w:tcW w:w="10710" w:type="dxa"/>
            <w:gridSpan w:val="8"/>
          </w:tcPr>
          <w:p w14:paraId="36EA7184" w14:textId="34C5E9C8" w:rsidR="003453E2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lastRenderedPageBreak/>
              <w:t>WorkKeys</w:t>
            </w:r>
            <w:proofErr w:type="spellEnd"/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Applied Math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Specifications</w:t>
            </w:r>
          </w:p>
        </w:tc>
      </w:tr>
      <w:tr w:rsidR="00B37948" w14:paraId="58D9212A" w14:textId="3545DA1C" w:rsidTr="002E7D09">
        <w:tc>
          <w:tcPr>
            <w:tcW w:w="10710" w:type="dxa"/>
            <w:gridSpan w:val="8"/>
          </w:tcPr>
          <w:p w14:paraId="53CD323F" w14:textId="71D9F0E9" w:rsidR="00B37948" w:rsidRPr="00AE706D" w:rsidRDefault="00B37948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E706D">
              <w:rPr>
                <w:rFonts w:ascii="Century Gothic" w:hAnsi="Century Gothic"/>
                <w:b/>
                <w:bCs/>
                <w:sz w:val="24"/>
                <w:szCs w:val="24"/>
              </w:rPr>
              <w:t>Applied Math Skills Item Distribution by Level</w:t>
            </w:r>
          </w:p>
        </w:tc>
      </w:tr>
      <w:tr w:rsidR="006E455A" w14:paraId="29FB64A2" w14:textId="785051F9" w:rsidTr="003D3D62">
        <w:tc>
          <w:tcPr>
            <w:tcW w:w="4311" w:type="dxa"/>
            <w:tcBorders>
              <w:bottom w:val="single" w:sz="4" w:space="0" w:color="auto"/>
            </w:tcBorders>
            <w:vAlign w:val="center"/>
          </w:tcPr>
          <w:p w14:paraId="07B684D9" w14:textId="690D3CE2" w:rsidR="003453E2" w:rsidRPr="00273E10" w:rsidRDefault="003453E2" w:rsidP="00B9159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821" w:type="dxa"/>
          </w:tcPr>
          <w:p w14:paraId="001329C4" w14:textId="600A0E4B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Level 3</w:t>
            </w:r>
          </w:p>
        </w:tc>
        <w:tc>
          <w:tcPr>
            <w:tcW w:w="821" w:type="dxa"/>
          </w:tcPr>
          <w:p w14:paraId="7A35E8C4" w14:textId="38A6B3B3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Level 4</w:t>
            </w:r>
          </w:p>
        </w:tc>
        <w:tc>
          <w:tcPr>
            <w:tcW w:w="848" w:type="dxa"/>
          </w:tcPr>
          <w:p w14:paraId="012F99A0" w14:textId="69C81D38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Level 5</w:t>
            </w:r>
          </w:p>
        </w:tc>
        <w:tc>
          <w:tcPr>
            <w:tcW w:w="821" w:type="dxa"/>
          </w:tcPr>
          <w:p w14:paraId="1A2537F7" w14:textId="3AED781C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Level 6</w:t>
            </w:r>
          </w:p>
        </w:tc>
        <w:tc>
          <w:tcPr>
            <w:tcW w:w="821" w:type="dxa"/>
          </w:tcPr>
          <w:p w14:paraId="20E0B1FC" w14:textId="46680657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Level 7</w:t>
            </w:r>
          </w:p>
        </w:tc>
        <w:tc>
          <w:tcPr>
            <w:tcW w:w="1171" w:type="dxa"/>
            <w:vAlign w:val="center"/>
          </w:tcPr>
          <w:p w14:paraId="696A318A" w14:textId="71378920" w:rsidR="003453E2" w:rsidRPr="00273E10" w:rsidRDefault="006241D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Number of Items</w:t>
            </w:r>
          </w:p>
        </w:tc>
        <w:tc>
          <w:tcPr>
            <w:tcW w:w="1096" w:type="dxa"/>
          </w:tcPr>
          <w:p w14:paraId="3C65A47C" w14:textId="27894CFE" w:rsidR="003453E2" w:rsidRPr="00273E10" w:rsidRDefault="006241D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% of Test</w:t>
            </w:r>
          </w:p>
        </w:tc>
      </w:tr>
      <w:tr w:rsidR="006E455A" w14:paraId="169EAC0D" w14:textId="58BE1DA9" w:rsidTr="002E7D09">
        <w:tc>
          <w:tcPr>
            <w:tcW w:w="4311" w:type="dxa"/>
            <w:shd w:val="clear" w:color="auto" w:fill="FFFFFF" w:themeFill="background1"/>
          </w:tcPr>
          <w:p w14:paraId="7470E167" w14:textId="385C7DDF" w:rsidR="003453E2" w:rsidRPr="00273E10" w:rsidRDefault="003453E2" w:rsidP="00B9159B">
            <w:pPr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1.0 Basic Operations with Numbers Including Decimals</w:t>
            </w:r>
          </w:p>
        </w:tc>
        <w:tc>
          <w:tcPr>
            <w:tcW w:w="821" w:type="dxa"/>
            <w:vAlign w:val="center"/>
          </w:tcPr>
          <w:p w14:paraId="298417F1" w14:textId="4445BFD0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821" w:type="dxa"/>
            <w:vAlign w:val="center"/>
          </w:tcPr>
          <w:p w14:paraId="4B974534" w14:textId="42DC6A33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0546AEC4" w14:textId="1CE305FD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21" w:type="dxa"/>
            <w:vAlign w:val="center"/>
          </w:tcPr>
          <w:p w14:paraId="03AB44A3" w14:textId="4C697E1F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21" w:type="dxa"/>
            <w:vAlign w:val="center"/>
          </w:tcPr>
          <w:p w14:paraId="5C74D3DD" w14:textId="0618427B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1171" w:type="dxa"/>
            <w:vAlign w:val="center"/>
          </w:tcPr>
          <w:p w14:paraId="08F0BD66" w14:textId="6BBB2CA4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6</w:t>
            </w:r>
          </w:p>
        </w:tc>
        <w:tc>
          <w:tcPr>
            <w:tcW w:w="1096" w:type="dxa"/>
            <w:vAlign w:val="center"/>
          </w:tcPr>
          <w:p w14:paraId="1084C8F8" w14:textId="5EE874B7" w:rsidR="003453E2" w:rsidRPr="00273E10" w:rsidRDefault="006241D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19%</w:t>
            </w:r>
          </w:p>
        </w:tc>
      </w:tr>
      <w:tr w:rsidR="006E455A" w14:paraId="1E0E8141" w14:textId="131DFD77" w:rsidTr="003D3D62">
        <w:tc>
          <w:tcPr>
            <w:tcW w:w="4311" w:type="dxa"/>
            <w:shd w:val="clear" w:color="auto" w:fill="FFFFFF" w:themeFill="background1"/>
          </w:tcPr>
          <w:p w14:paraId="19BA967D" w14:textId="248A118D" w:rsidR="003453E2" w:rsidRPr="00273E10" w:rsidRDefault="003453E2" w:rsidP="00B9159B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2.0 Fractions</w:t>
            </w:r>
          </w:p>
        </w:tc>
        <w:tc>
          <w:tcPr>
            <w:tcW w:w="821" w:type="dxa"/>
            <w:vAlign w:val="center"/>
          </w:tcPr>
          <w:p w14:paraId="262C0098" w14:textId="06AC861E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011F9021" w14:textId="23A1EE2A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2E8EB5A" w14:textId="163A7CC1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2C99995D" w14:textId="5CD0B421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21" w:type="dxa"/>
            <w:vAlign w:val="center"/>
          </w:tcPr>
          <w:p w14:paraId="1B9D5692" w14:textId="4D9B42C9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1171" w:type="dxa"/>
            <w:vAlign w:val="center"/>
          </w:tcPr>
          <w:p w14:paraId="7E0EEFB2" w14:textId="585DE8F8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1096" w:type="dxa"/>
            <w:vAlign w:val="center"/>
          </w:tcPr>
          <w:p w14:paraId="00918BEF" w14:textId="3AB9A392" w:rsidR="003453E2" w:rsidRPr="00273E10" w:rsidRDefault="00915EE0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13%</w:t>
            </w:r>
          </w:p>
        </w:tc>
      </w:tr>
      <w:tr w:rsidR="006E455A" w14:paraId="4158CE93" w14:textId="305E8E92" w:rsidTr="003D3D62">
        <w:tc>
          <w:tcPr>
            <w:tcW w:w="4311" w:type="dxa"/>
            <w:shd w:val="clear" w:color="auto" w:fill="FFFFFF" w:themeFill="background1"/>
          </w:tcPr>
          <w:p w14:paraId="7DBF5AA6" w14:textId="27A56E88" w:rsidR="003453E2" w:rsidRPr="00273E10" w:rsidRDefault="003453E2" w:rsidP="00B9159B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 xml:space="preserve">3.0 </w:t>
            </w:r>
            <w:r w:rsidR="00450C24"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P</w:t>
            </w: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ercentages/Ratios/Proportions</w:t>
            </w:r>
          </w:p>
        </w:tc>
        <w:tc>
          <w:tcPr>
            <w:tcW w:w="821" w:type="dxa"/>
            <w:vAlign w:val="center"/>
          </w:tcPr>
          <w:p w14:paraId="31059DF9" w14:textId="25BF44AB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21" w:type="dxa"/>
            <w:vAlign w:val="center"/>
          </w:tcPr>
          <w:p w14:paraId="3F8A231D" w14:textId="35BA0E0B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3171D838" w14:textId="3DB97F22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77809729" w14:textId="104F0B9A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21" w:type="dxa"/>
            <w:vAlign w:val="center"/>
          </w:tcPr>
          <w:p w14:paraId="1B33F04A" w14:textId="437CDB07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1171" w:type="dxa"/>
            <w:vAlign w:val="center"/>
          </w:tcPr>
          <w:p w14:paraId="32960C0B" w14:textId="27EB6B58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5</w:t>
            </w:r>
          </w:p>
        </w:tc>
        <w:tc>
          <w:tcPr>
            <w:tcW w:w="1096" w:type="dxa"/>
            <w:vAlign w:val="center"/>
          </w:tcPr>
          <w:p w14:paraId="369035D4" w14:textId="5A8F5072" w:rsidR="00915EE0" w:rsidRPr="00273E10" w:rsidRDefault="00450C24" w:rsidP="00915EE0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16%</w:t>
            </w:r>
          </w:p>
        </w:tc>
      </w:tr>
      <w:tr w:rsidR="006E455A" w14:paraId="70B4DFF2" w14:textId="35047ECC" w:rsidTr="003D3D62">
        <w:tc>
          <w:tcPr>
            <w:tcW w:w="4311" w:type="dxa"/>
            <w:shd w:val="clear" w:color="auto" w:fill="FFFFFF" w:themeFill="background1"/>
          </w:tcPr>
          <w:p w14:paraId="374ED72E" w14:textId="705ABEC6" w:rsidR="003453E2" w:rsidRPr="00273E10" w:rsidRDefault="003453E2" w:rsidP="00B9159B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4.0 Unit Conversions</w:t>
            </w:r>
          </w:p>
        </w:tc>
        <w:tc>
          <w:tcPr>
            <w:tcW w:w="821" w:type="dxa"/>
            <w:vAlign w:val="center"/>
          </w:tcPr>
          <w:p w14:paraId="66A1BECC" w14:textId="0D81D39B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66219610" w14:textId="489FA378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48" w:type="dxa"/>
            <w:vAlign w:val="center"/>
          </w:tcPr>
          <w:p w14:paraId="3186CA9E" w14:textId="2F4F1B58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21" w:type="dxa"/>
            <w:vAlign w:val="center"/>
          </w:tcPr>
          <w:p w14:paraId="1B17CAF8" w14:textId="08D8D644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7AD24F14" w14:textId="01A09346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1171" w:type="dxa"/>
            <w:vAlign w:val="center"/>
          </w:tcPr>
          <w:p w14:paraId="71309AF0" w14:textId="083E8A1F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5</w:t>
            </w:r>
          </w:p>
        </w:tc>
        <w:tc>
          <w:tcPr>
            <w:tcW w:w="1096" w:type="dxa"/>
            <w:vAlign w:val="center"/>
          </w:tcPr>
          <w:p w14:paraId="08812943" w14:textId="4C958D6C" w:rsidR="003453E2" w:rsidRPr="00273E10" w:rsidRDefault="00450C24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16%</w:t>
            </w:r>
          </w:p>
        </w:tc>
      </w:tr>
      <w:tr w:rsidR="006E455A" w14:paraId="78ED91A3" w14:textId="006DB5D4" w:rsidTr="003D3D62">
        <w:tc>
          <w:tcPr>
            <w:tcW w:w="4311" w:type="dxa"/>
            <w:shd w:val="clear" w:color="auto" w:fill="FFFFFF" w:themeFill="background1"/>
          </w:tcPr>
          <w:p w14:paraId="0292B342" w14:textId="67ADA000" w:rsidR="003453E2" w:rsidRPr="00273E10" w:rsidRDefault="003453E2" w:rsidP="00B9159B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5.0 Geometric Measurement</w:t>
            </w:r>
          </w:p>
        </w:tc>
        <w:tc>
          <w:tcPr>
            <w:tcW w:w="821" w:type="dxa"/>
            <w:vAlign w:val="center"/>
          </w:tcPr>
          <w:p w14:paraId="50F393BD" w14:textId="624588C0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21" w:type="dxa"/>
            <w:vAlign w:val="center"/>
          </w:tcPr>
          <w:p w14:paraId="2B778C4F" w14:textId="209C09A7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48" w:type="dxa"/>
            <w:vAlign w:val="center"/>
          </w:tcPr>
          <w:p w14:paraId="244E8A98" w14:textId="1D2B0A03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74279F2A" w14:textId="172BCD5D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21" w:type="dxa"/>
            <w:vAlign w:val="center"/>
          </w:tcPr>
          <w:p w14:paraId="2F120612" w14:textId="06722C13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1171" w:type="dxa"/>
            <w:vAlign w:val="center"/>
          </w:tcPr>
          <w:p w14:paraId="617FA519" w14:textId="65118CB9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center"/>
          </w:tcPr>
          <w:p w14:paraId="0BE54449" w14:textId="5EA0595C" w:rsidR="003453E2" w:rsidRPr="00273E10" w:rsidRDefault="00005F53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10%</w:t>
            </w:r>
          </w:p>
        </w:tc>
      </w:tr>
      <w:tr w:rsidR="006E455A" w14:paraId="08AADD88" w14:textId="4E122485" w:rsidTr="003D3D62">
        <w:trPr>
          <w:trHeight w:val="278"/>
        </w:trPr>
        <w:tc>
          <w:tcPr>
            <w:tcW w:w="4311" w:type="dxa"/>
            <w:shd w:val="clear" w:color="auto" w:fill="FFFFFF" w:themeFill="background1"/>
          </w:tcPr>
          <w:p w14:paraId="557BE006" w14:textId="3A6A3366" w:rsidR="003453E2" w:rsidRPr="00273E10" w:rsidRDefault="003453E2" w:rsidP="00B9159B">
            <w:pPr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sz w:val="24"/>
                <w:szCs w:val="24"/>
                <w:shd w:val="clear" w:color="auto" w:fill="FAF9F8"/>
              </w:rPr>
              <w:t>6.0 Applied Mathematics Reasoning</w:t>
            </w:r>
          </w:p>
        </w:tc>
        <w:tc>
          <w:tcPr>
            <w:tcW w:w="821" w:type="dxa"/>
            <w:vAlign w:val="center"/>
          </w:tcPr>
          <w:p w14:paraId="0C4E1D8D" w14:textId="6D507B68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0</w:t>
            </w:r>
          </w:p>
        </w:tc>
        <w:tc>
          <w:tcPr>
            <w:tcW w:w="821" w:type="dxa"/>
            <w:vAlign w:val="center"/>
          </w:tcPr>
          <w:p w14:paraId="2BD055C2" w14:textId="439B3BB1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7276BB68" w14:textId="354DD955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21" w:type="dxa"/>
            <w:vAlign w:val="center"/>
          </w:tcPr>
          <w:p w14:paraId="50006D01" w14:textId="0697582A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821" w:type="dxa"/>
            <w:vAlign w:val="center"/>
          </w:tcPr>
          <w:p w14:paraId="3B62B2AE" w14:textId="771E0544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1171" w:type="dxa"/>
            <w:vAlign w:val="center"/>
          </w:tcPr>
          <w:p w14:paraId="546D8597" w14:textId="55BD02E1" w:rsidR="003453E2" w:rsidRPr="00273E10" w:rsidRDefault="003453E2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8</w:t>
            </w:r>
          </w:p>
        </w:tc>
        <w:tc>
          <w:tcPr>
            <w:tcW w:w="1096" w:type="dxa"/>
            <w:vAlign w:val="center"/>
          </w:tcPr>
          <w:p w14:paraId="290FE3BA" w14:textId="16E279C4" w:rsidR="003453E2" w:rsidRPr="00273E10" w:rsidRDefault="00005F53" w:rsidP="00386B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73E10">
              <w:rPr>
                <w:rFonts w:ascii="Century Gothic" w:hAnsi="Century Gothic"/>
                <w:sz w:val="24"/>
                <w:szCs w:val="24"/>
              </w:rPr>
              <w:t>26%</w:t>
            </w:r>
          </w:p>
        </w:tc>
      </w:tr>
      <w:tr w:rsidR="006E455A" w14:paraId="619A3239" w14:textId="298F6CDD" w:rsidTr="003D3D62">
        <w:trPr>
          <w:trHeight w:val="70"/>
        </w:trPr>
        <w:tc>
          <w:tcPr>
            <w:tcW w:w="4311" w:type="dxa"/>
            <w:shd w:val="clear" w:color="auto" w:fill="FFFFFF" w:themeFill="background1"/>
          </w:tcPr>
          <w:p w14:paraId="57296ED4" w14:textId="2B9EAD5E" w:rsidR="003453E2" w:rsidRPr="00273E10" w:rsidRDefault="003453E2" w:rsidP="00B9159B">
            <w:pPr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</w:pPr>
            <w:r w:rsidRPr="00273E10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 xml:space="preserve">Total </w:t>
            </w:r>
            <w:r w:rsidR="00103857">
              <w:rPr>
                <w:rFonts w:ascii="Century Gothic" w:hAnsi="Century Gothic" w:cs="Arial"/>
                <w:b/>
                <w:bCs/>
                <w:sz w:val="24"/>
                <w:szCs w:val="24"/>
                <w:shd w:val="clear" w:color="auto" w:fill="FAF9F8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6B8D95C0" w14:textId="4F245145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21" w:type="dxa"/>
            <w:vAlign w:val="center"/>
          </w:tcPr>
          <w:p w14:paraId="31B6E5AE" w14:textId="3F4EB49C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48" w:type="dxa"/>
            <w:vAlign w:val="center"/>
          </w:tcPr>
          <w:p w14:paraId="509612A9" w14:textId="497397C4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21" w:type="dxa"/>
            <w:vAlign w:val="center"/>
          </w:tcPr>
          <w:p w14:paraId="2856BE0E" w14:textId="729224E6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21" w:type="dxa"/>
            <w:vAlign w:val="center"/>
          </w:tcPr>
          <w:p w14:paraId="22C5DEB4" w14:textId="6B9E7E91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71" w:type="dxa"/>
            <w:vAlign w:val="center"/>
          </w:tcPr>
          <w:p w14:paraId="1BFD5B09" w14:textId="21D69563" w:rsidR="003453E2" w:rsidRPr="00273E10" w:rsidRDefault="003453E2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096" w:type="dxa"/>
            <w:vAlign w:val="center"/>
          </w:tcPr>
          <w:p w14:paraId="7E501B9F" w14:textId="554076EA" w:rsidR="003453E2" w:rsidRPr="00273E10" w:rsidRDefault="00D80BBE" w:rsidP="00386B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73E10">
              <w:rPr>
                <w:rFonts w:ascii="Century Gothic" w:hAnsi="Century Gothic"/>
                <w:b/>
                <w:bCs/>
                <w:sz w:val="24"/>
                <w:szCs w:val="24"/>
              </w:rPr>
              <w:t>100%</w:t>
            </w:r>
          </w:p>
        </w:tc>
      </w:tr>
    </w:tbl>
    <w:p w14:paraId="0F9B0D0E" w14:textId="77777777" w:rsidR="003453E2" w:rsidRDefault="003453E2" w:rsidP="00560EEC">
      <w:pPr>
        <w:jc w:val="center"/>
        <w:rPr>
          <w:rFonts w:ascii="Century Gothic" w:hAnsi="Century Gothic"/>
          <w:sz w:val="24"/>
          <w:szCs w:val="24"/>
        </w:rPr>
      </w:pPr>
    </w:p>
    <w:p w14:paraId="666771BA" w14:textId="365FADCB" w:rsidR="00560EEC" w:rsidRPr="00BF0D10" w:rsidRDefault="00560EEC" w:rsidP="00560EEC">
      <w:pPr>
        <w:jc w:val="center"/>
        <w:rPr>
          <w:rFonts w:ascii="Century Gothic" w:hAnsi="Century Gothic"/>
          <w:sz w:val="24"/>
          <w:szCs w:val="24"/>
        </w:rPr>
      </w:pPr>
      <w:r w:rsidRPr="00BF0D10">
        <w:rPr>
          <w:rFonts w:ascii="Century Gothic" w:hAnsi="Century Gothic"/>
          <w:sz w:val="24"/>
          <w:szCs w:val="24"/>
        </w:rPr>
        <w:t xml:space="preserve">For more specificity on subdomains, refer to the </w:t>
      </w:r>
      <w:proofErr w:type="spellStart"/>
      <w:r w:rsidRPr="00BF0D10">
        <w:rPr>
          <w:rFonts w:ascii="Century Gothic" w:hAnsi="Century Gothic"/>
          <w:sz w:val="24"/>
          <w:szCs w:val="24"/>
        </w:rPr>
        <w:t>WorkKeys</w:t>
      </w:r>
      <w:proofErr w:type="spellEnd"/>
      <w:r w:rsidRPr="00BF0D10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Applied Math</w:t>
      </w:r>
      <w:r w:rsidRPr="00BF0D10">
        <w:rPr>
          <w:rFonts w:ascii="Century Gothic" w:hAnsi="Century Gothic"/>
          <w:sz w:val="24"/>
          <w:szCs w:val="24"/>
        </w:rPr>
        <w:t xml:space="preserve"> Technical Manual</w:t>
      </w:r>
    </w:p>
    <w:p w14:paraId="752D501D" w14:textId="77777777" w:rsidR="00560EEC" w:rsidRDefault="00560EEC"/>
    <w:sectPr w:rsidR="00560EEC" w:rsidSect="004B64A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A6792" w14:textId="77777777" w:rsidR="005B0E69" w:rsidRDefault="005B0E69" w:rsidP="009B00E1">
      <w:pPr>
        <w:spacing w:after="0" w:line="240" w:lineRule="auto"/>
      </w:pPr>
      <w:r>
        <w:separator/>
      </w:r>
    </w:p>
  </w:endnote>
  <w:endnote w:type="continuationSeparator" w:id="0">
    <w:p w14:paraId="1542C78C" w14:textId="77777777" w:rsidR="005B0E69" w:rsidRDefault="005B0E69" w:rsidP="009B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341AE" w14:textId="77777777" w:rsidR="005B0E69" w:rsidRDefault="005B0E69" w:rsidP="009B00E1">
      <w:pPr>
        <w:spacing w:after="0" w:line="240" w:lineRule="auto"/>
      </w:pPr>
      <w:r>
        <w:separator/>
      </w:r>
    </w:p>
  </w:footnote>
  <w:footnote w:type="continuationSeparator" w:id="0">
    <w:p w14:paraId="58434288" w14:textId="77777777" w:rsidR="005B0E69" w:rsidRDefault="005B0E69" w:rsidP="009B0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35E8C" w14:textId="25B15F82" w:rsidR="009B00E1" w:rsidRPr="009B00E1" w:rsidRDefault="00BF3819" w:rsidP="009B00E1">
    <w:pPr>
      <w:pStyle w:val="Header"/>
      <w:jc w:val="center"/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sz w:val="28"/>
        <w:szCs w:val="28"/>
      </w:rPr>
      <w:t xml:space="preserve">2020-2021 </w:t>
    </w:r>
    <w:proofErr w:type="spellStart"/>
    <w:r w:rsidR="009B00E1" w:rsidRPr="009B00E1">
      <w:rPr>
        <w:rFonts w:ascii="Century Gothic" w:hAnsi="Century Gothic"/>
        <w:b/>
        <w:bCs/>
        <w:sz w:val="28"/>
        <w:szCs w:val="28"/>
      </w:rPr>
      <w:t>WorkKeys</w:t>
    </w:r>
    <w:proofErr w:type="spellEnd"/>
    <w:r w:rsidR="009B00E1" w:rsidRPr="009B00E1">
      <w:rPr>
        <w:rFonts w:ascii="Century Gothic" w:hAnsi="Century Gothic"/>
        <w:b/>
        <w:bCs/>
        <w:sz w:val="28"/>
        <w:szCs w:val="28"/>
      </w:rPr>
      <w:t xml:space="preserve"> Test Specifications</w:t>
    </w:r>
  </w:p>
  <w:p w14:paraId="75A84880" w14:textId="77777777" w:rsidR="009B00E1" w:rsidRDefault="009B00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73"/>
    <w:rsid w:val="00005F53"/>
    <w:rsid w:val="000114A2"/>
    <w:rsid w:val="00103857"/>
    <w:rsid w:val="00140123"/>
    <w:rsid w:val="00156839"/>
    <w:rsid w:val="00173EAC"/>
    <w:rsid w:val="001F7D92"/>
    <w:rsid w:val="00211CBB"/>
    <w:rsid w:val="0027286A"/>
    <w:rsid w:val="00273E10"/>
    <w:rsid w:val="002D1F6F"/>
    <w:rsid w:val="002D28C9"/>
    <w:rsid w:val="002E7D09"/>
    <w:rsid w:val="00304D1E"/>
    <w:rsid w:val="00315AD6"/>
    <w:rsid w:val="00333287"/>
    <w:rsid w:val="003453E2"/>
    <w:rsid w:val="0037568F"/>
    <w:rsid w:val="003858B8"/>
    <w:rsid w:val="00386BDD"/>
    <w:rsid w:val="003D3D62"/>
    <w:rsid w:val="003F3F9B"/>
    <w:rsid w:val="00406468"/>
    <w:rsid w:val="004209F0"/>
    <w:rsid w:val="0043590A"/>
    <w:rsid w:val="00450C24"/>
    <w:rsid w:val="004B64A0"/>
    <w:rsid w:val="004C2067"/>
    <w:rsid w:val="004D75D0"/>
    <w:rsid w:val="0054083B"/>
    <w:rsid w:val="00553BDD"/>
    <w:rsid w:val="00560EEC"/>
    <w:rsid w:val="005B0E69"/>
    <w:rsid w:val="00602BC5"/>
    <w:rsid w:val="00607037"/>
    <w:rsid w:val="006241D2"/>
    <w:rsid w:val="00630BA3"/>
    <w:rsid w:val="006323D0"/>
    <w:rsid w:val="006E455A"/>
    <w:rsid w:val="0071319E"/>
    <w:rsid w:val="00715784"/>
    <w:rsid w:val="007559DE"/>
    <w:rsid w:val="007A5473"/>
    <w:rsid w:val="007C2C42"/>
    <w:rsid w:val="00812928"/>
    <w:rsid w:val="008A3526"/>
    <w:rsid w:val="00915EE0"/>
    <w:rsid w:val="009B00E1"/>
    <w:rsid w:val="00A21637"/>
    <w:rsid w:val="00AE706D"/>
    <w:rsid w:val="00AF4CD8"/>
    <w:rsid w:val="00B01D3D"/>
    <w:rsid w:val="00B37948"/>
    <w:rsid w:val="00B9159B"/>
    <w:rsid w:val="00BB609C"/>
    <w:rsid w:val="00BF0D10"/>
    <w:rsid w:val="00BF3819"/>
    <w:rsid w:val="00C40D42"/>
    <w:rsid w:val="00C621BC"/>
    <w:rsid w:val="00CF02C4"/>
    <w:rsid w:val="00D07E98"/>
    <w:rsid w:val="00D80BBE"/>
    <w:rsid w:val="00D91E33"/>
    <w:rsid w:val="00DA40CD"/>
    <w:rsid w:val="00DC33AB"/>
    <w:rsid w:val="00E44777"/>
    <w:rsid w:val="00EF394D"/>
    <w:rsid w:val="00F6508D"/>
    <w:rsid w:val="00FD359F"/>
    <w:rsid w:val="00FE05EE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2BB0C"/>
  <w15:chartTrackingRefBased/>
  <w15:docId w15:val="{ED446660-083B-4584-BA0E-A39C6348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0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0E1"/>
  </w:style>
  <w:style w:type="paragraph" w:styleId="Footer">
    <w:name w:val="footer"/>
    <w:basedOn w:val="Normal"/>
    <w:link w:val="FooterChar"/>
    <w:uiPriority w:val="99"/>
    <w:unhideWhenUsed/>
    <w:rsid w:val="009B0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Raleway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AE7188A202E441BCFC1C998498C207" ma:contentTypeVersion="11" ma:contentTypeDescription="Create a new document." ma:contentTypeScope="" ma:versionID="5d67fad59e3ba622f82ebfca0ced5c64">
  <xsd:schema xmlns:xsd="http://www.w3.org/2001/XMLSchema" xmlns:xs="http://www.w3.org/2001/XMLSchema" xmlns:p="http://schemas.microsoft.com/office/2006/metadata/properties" xmlns:ns3="1be17623-5a83-4a14-9113-83ab101b1fa4" xmlns:ns4="96034934-8909-4099-a983-d85fe8c8499d" targetNamespace="http://schemas.microsoft.com/office/2006/metadata/properties" ma:root="true" ma:fieldsID="eed3d6a10942bca1952421fb10b7ea7a" ns3:_="" ns4:_="">
    <xsd:import namespace="1be17623-5a83-4a14-9113-83ab101b1fa4"/>
    <xsd:import namespace="96034934-8909-4099-a983-d85fe8c849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17623-5a83-4a14-9113-83ab101b1f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34934-8909-4099-a983-d85fe8c84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88F52-F634-47B8-B7A3-9BF51D424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17623-5a83-4a14-9113-83ab101b1fa4"/>
    <ds:schemaRef ds:uri="96034934-8909-4099-a983-d85fe8c84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355988-1C53-40EF-9A33-1011B3F37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387CC-9580-4250-ADBC-16E501280C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5175E7-C59F-49A4-9476-C7948C8BA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Perry</dc:creator>
  <cp:keywords/>
  <dc:description/>
  <cp:lastModifiedBy>Tracy Perry</cp:lastModifiedBy>
  <cp:revision>62</cp:revision>
  <cp:lastPrinted>2020-10-05T16:30:00Z</cp:lastPrinted>
  <dcterms:created xsi:type="dcterms:W3CDTF">2020-10-01T18:17:00Z</dcterms:created>
  <dcterms:modified xsi:type="dcterms:W3CDTF">2020-10-05T18:28:00Z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0x010100B8AE7188A202E441BCFC1C998498C207</vt:lpwstr>
  </property>
</Properties>
</file>