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368F" w:rsidRDefault="0063368F" w:rsidP="0063368F">
      <w:pPr>
        <w:pStyle w:val="NoSpacing"/>
        <w:rPr>
          <w:b/>
          <w:sz w:val="24"/>
          <w:szCs w:val="24"/>
        </w:rPr>
      </w:pPr>
      <w:r>
        <w:rPr>
          <w:b/>
          <w:sz w:val="24"/>
          <w:szCs w:val="24"/>
        </w:rPr>
        <w:t>IEIC Region IV</w:t>
      </w:r>
      <w:r w:rsidRPr="0063368F">
        <w:rPr>
          <w:b/>
          <w:sz w:val="24"/>
          <w:szCs w:val="24"/>
        </w:rPr>
        <w:t xml:space="preserve"> Meeting Minutes</w:t>
      </w:r>
    </w:p>
    <w:p w:rsidR="0063368F" w:rsidRDefault="0063368F" w:rsidP="0063368F">
      <w:pPr>
        <w:pStyle w:val="NoSpacing"/>
        <w:rPr>
          <w:sz w:val="24"/>
          <w:szCs w:val="24"/>
        </w:rPr>
      </w:pPr>
      <w:r>
        <w:rPr>
          <w:sz w:val="24"/>
          <w:szCs w:val="24"/>
        </w:rPr>
        <w:t>March 28, 2013</w:t>
      </w:r>
    </w:p>
    <w:p w:rsidR="0063368F" w:rsidRDefault="0063368F" w:rsidP="0063368F">
      <w:pPr>
        <w:pStyle w:val="NoSpacing"/>
        <w:rPr>
          <w:sz w:val="24"/>
          <w:szCs w:val="24"/>
        </w:rPr>
      </w:pPr>
      <w:r>
        <w:rPr>
          <w:sz w:val="24"/>
          <w:szCs w:val="24"/>
        </w:rPr>
        <w:t>Lakes Country Service Cooperative</w:t>
      </w:r>
    </w:p>
    <w:p w:rsidR="0063368F" w:rsidRDefault="0063368F" w:rsidP="0063368F">
      <w:pPr>
        <w:pStyle w:val="NoSpacing"/>
        <w:rPr>
          <w:sz w:val="24"/>
          <w:szCs w:val="24"/>
        </w:rPr>
      </w:pPr>
    </w:p>
    <w:p w:rsidR="0063368F" w:rsidRDefault="0063368F" w:rsidP="0063368F">
      <w:pPr>
        <w:pStyle w:val="NoSpacing"/>
        <w:rPr>
          <w:sz w:val="24"/>
          <w:szCs w:val="24"/>
        </w:rPr>
      </w:pPr>
      <w:r>
        <w:rPr>
          <w:sz w:val="24"/>
          <w:szCs w:val="24"/>
        </w:rPr>
        <w:t>Attendance:</w:t>
      </w:r>
    </w:p>
    <w:p w:rsidR="0063368F" w:rsidRDefault="0063368F" w:rsidP="0063368F">
      <w:pPr>
        <w:pStyle w:val="NoSpacing"/>
        <w:rPr>
          <w:sz w:val="24"/>
          <w:szCs w:val="24"/>
        </w:rPr>
      </w:pPr>
      <w:r>
        <w:rPr>
          <w:sz w:val="24"/>
          <w:szCs w:val="24"/>
        </w:rPr>
        <w:t xml:space="preserve">Carol Ptacek, Carol Meissner, Melisa </w:t>
      </w:r>
      <w:proofErr w:type="spellStart"/>
      <w:r>
        <w:rPr>
          <w:sz w:val="24"/>
          <w:szCs w:val="24"/>
        </w:rPr>
        <w:t>Brever</w:t>
      </w:r>
      <w:proofErr w:type="spellEnd"/>
      <w:r>
        <w:rPr>
          <w:sz w:val="24"/>
          <w:szCs w:val="24"/>
        </w:rPr>
        <w:t>, Deb Hengel, Nancy Jost, Denny Ceminski, Mary Rolf, Mary Dillard, Mallory</w:t>
      </w:r>
      <w:r w:rsidR="00FB165B">
        <w:rPr>
          <w:sz w:val="24"/>
          <w:szCs w:val="24"/>
        </w:rPr>
        <w:t xml:space="preserve"> </w:t>
      </w:r>
      <w:proofErr w:type="spellStart"/>
      <w:r w:rsidR="00FB165B">
        <w:rPr>
          <w:sz w:val="24"/>
          <w:szCs w:val="24"/>
        </w:rPr>
        <w:t>Schuck</w:t>
      </w:r>
      <w:proofErr w:type="spellEnd"/>
      <w:r w:rsidR="00FB165B">
        <w:rPr>
          <w:sz w:val="24"/>
          <w:szCs w:val="24"/>
        </w:rPr>
        <w:t>, Jim Stratton, Kari Met</w:t>
      </w:r>
      <w:r w:rsidR="00657DA7">
        <w:rPr>
          <w:sz w:val="24"/>
          <w:szCs w:val="24"/>
        </w:rPr>
        <w:t xml:space="preserve">calf, Todd Travis, </w:t>
      </w:r>
      <w:proofErr w:type="spellStart"/>
      <w:r w:rsidR="00657DA7">
        <w:rPr>
          <w:sz w:val="24"/>
          <w:szCs w:val="24"/>
        </w:rPr>
        <w:t>Tamy</w:t>
      </w:r>
      <w:proofErr w:type="spellEnd"/>
      <w:r w:rsidR="00657DA7">
        <w:rPr>
          <w:sz w:val="24"/>
          <w:szCs w:val="24"/>
        </w:rPr>
        <w:t xml:space="preserve"> Reese,</w:t>
      </w:r>
      <w:r w:rsidR="00FB165B">
        <w:rPr>
          <w:sz w:val="24"/>
          <w:szCs w:val="24"/>
        </w:rPr>
        <w:t xml:space="preserve"> </w:t>
      </w:r>
      <w:r>
        <w:rPr>
          <w:sz w:val="24"/>
          <w:szCs w:val="24"/>
        </w:rPr>
        <w:t>Jim</w:t>
      </w:r>
      <w:r w:rsidR="00FB165B">
        <w:rPr>
          <w:sz w:val="24"/>
          <w:szCs w:val="24"/>
        </w:rPr>
        <w:t xml:space="preserve"> Stratton</w:t>
      </w:r>
    </w:p>
    <w:p w:rsidR="00FB165B" w:rsidRDefault="00FB165B" w:rsidP="0063368F">
      <w:pPr>
        <w:pStyle w:val="NoSpacing"/>
        <w:rPr>
          <w:sz w:val="24"/>
          <w:szCs w:val="24"/>
        </w:rPr>
      </w:pPr>
      <w:r>
        <w:rPr>
          <w:sz w:val="24"/>
          <w:szCs w:val="24"/>
        </w:rPr>
        <w:t>Note Taker:  Cami Uhrich</w:t>
      </w:r>
    </w:p>
    <w:p w:rsidR="0063368F" w:rsidRDefault="0063368F" w:rsidP="0063368F">
      <w:pPr>
        <w:pStyle w:val="NoSpacing"/>
        <w:rPr>
          <w:sz w:val="24"/>
          <w:szCs w:val="24"/>
        </w:rPr>
      </w:pPr>
    </w:p>
    <w:p w:rsidR="00722915" w:rsidRPr="00722915" w:rsidRDefault="00722915" w:rsidP="00722915">
      <w:pPr>
        <w:pStyle w:val="NoSpacing"/>
        <w:numPr>
          <w:ilvl w:val="0"/>
          <w:numId w:val="1"/>
        </w:numPr>
        <w:rPr>
          <w:sz w:val="24"/>
          <w:szCs w:val="24"/>
        </w:rPr>
      </w:pPr>
      <w:r>
        <w:rPr>
          <w:sz w:val="24"/>
          <w:szCs w:val="24"/>
        </w:rPr>
        <w:t>Introductions</w:t>
      </w:r>
    </w:p>
    <w:p w:rsidR="00722915" w:rsidRDefault="00722915" w:rsidP="00722915">
      <w:pPr>
        <w:pStyle w:val="NoSpacing"/>
        <w:ind w:left="360"/>
        <w:rPr>
          <w:sz w:val="24"/>
          <w:szCs w:val="24"/>
        </w:rPr>
      </w:pPr>
    </w:p>
    <w:p w:rsidR="00722915" w:rsidRDefault="00722915" w:rsidP="00722915">
      <w:pPr>
        <w:pStyle w:val="NoSpacing"/>
        <w:numPr>
          <w:ilvl w:val="0"/>
          <w:numId w:val="1"/>
        </w:numPr>
        <w:rPr>
          <w:sz w:val="24"/>
          <w:szCs w:val="24"/>
        </w:rPr>
      </w:pPr>
      <w:r>
        <w:rPr>
          <w:sz w:val="24"/>
          <w:szCs w:val="24"/>
        </w:rPr>
        <w:t>Review, modify and approve agenda</w:t>
      </w:r>
    </w:p>
    <w:p w:rsidR="00722915" w:rsidRDefault="0079426C" w:rsidP="00722915">
      <w:pPr>
        <w:pStyle w:val="NoSpacing"/>
        <w:numPr>
          <w:ilvl w:val="0"/>
          <w:numId w:val="3"/>
        </w:numPr>
        <w:rPr>
          <w:sz w:val="24"/>
          <w:szCs w:val="24"/>
        </w:rPr>
      </w:pPr>
      <w:r>
        <w:rPr>
          <w:sz w:val="24"/>
          <w:szCs w:val="24"/>
        </w:rPr>
        <w:t>Approval of a</w:t>
      </w:r>
      <w:r w:rsidR="00722915">
        <w:rPr>
          <w:sz w:val="24"/>
          <w:szCs w:val="24"/>
        </w:rPr>
        <w:t>genda motioned and carried</w:t>
      </w:r>
    </w:p>
    <w:p w:rsidR="00722915" w:rsidRDefault="00722915" w:rsidP="00722915">
      <w:pPr>
        <w:pStyle w:val="NoSpacing"/>
        <w:rPr>
          <w:sz w:val="24"/>
          <w:szCs w:val="24"/>
        </w:rPr>
      </w:pPr>
    </w:p>
    <w:p w:rsidR="00722915" w:rsidRDefault="00722915" w:rsidP="00722915">
      <w:pPr>
        <w:pStyle w:val="NoSpacing"/>
        <w:numPr>
          <w:ilvl w:val="0"/>
          <w:numId w:val="1"/>
        </w:numPr>
        <w:rPr>
          <w:sz w:val="24"/>
          <w:szCs w:val="24"/>
        </w:rPr>
      </w:pPr>
      <w:r>
        <w:rPr>
          <w:sz w:val="24"/>
          <w:szCs w:val="24"/>
        </w:rPr>
        <w:t>Review and approve December 18, 2012 meeting minutes</w:t>
      </w:r>
    </w:p>
    <w:p w:rsidR="0079426C" w:rsidRDefault="0079426C" w:rsidP="0079426C">
      <w:pPr>
        <w:pStyle w:val="NoSpacing"/>
        <w:numPr>
          <w:ilvl w:val="0"/>
          <w:numId w:val="5"/>
        </w:numPr>
        <w:rPr>
          <w:sz w:val="24"/>
          <w:szCs w:val="24"/>
        </w:rPr>
      </w:pPr>
      <w:r>
        <w:rPr>
          <w:sz w:val="24"/>
          <w:szCs w:val="24"/>
        </w:rPr>
        <w:t>Change Mary Dillard to Mary Rolf on item 4.1</w:t>
      </w:r>
    </w:p>
    <w:p w:rsidR="0079426C" w:rsidRDefault="0079426C" w:rsidP="0079426C">
      <w:pPr>
        <w:pStyle w:val="NoSpacing"/>
        <w:numPr>
          <w:ilvl w:val="0"/>
          <w:numId w:val="4"/>
        </w:numPr>
        <w:rPr>
          <w:sz w:val="24"/>
          <w:szCs w:val="24"/>
        </w:rPr>
      </w:pPr>
      <w:r>
        <w:rPr>
          <w:sz w:val="24"/>
          <w:szCs w:val="24"/>
        </w:rPr>
        <w:t>Approval of meeting minutes with changes  motioned and carried</w:t>
      </w:r>
    </w:p>
    <w:p w:rsidR="0079426C" w:rsidRDefault="0079426C" w:rsidP="007E5501">
      <w:pPr>
        <w:pStyle w:val="NoSpacing"/>
        <w:rPr>
          <w:sz w:val="24"/>
          <w:szCs w:val="24"/>
        </w:rPr>
      </w:pPr>
    </w:p>
    <w:p w:rsidR="009170BD" w:rsidRDefault="007E5501" w:rsidP="007E5501">
      <w:pPr>
        <w:pStyle w:val="NoSpacing"/>
        <w:numPr>
          <w:ilvl w:val="0"/>
          <w:numId w:val="1"/>
        </w:numPr>
        <w:rPr>
          <w:sz w:val="24"/>
          <w:szCs w:val="24"/>
        </w:rPr>
      </w:pPr>
      <w:r>
        <w:rPr>
          <w:sz w:val="24"/>
          <w:szCs w:val="24"/>
        </w:rPr>
        <w:t>Public Awareness/Child Find Sub-Committee report</w:t>
      </w:r>
      <w:r w:rsidR="00F9390D">
        <w:rPr>
          <w:sz w:val="24"/>
          <w:szCs w:val="24"/>
        </w:rPr>
        <w:t>, discussion and recommendation</w:t>
      </w:r>
      <w:r w:rsidR="00410897">
        <w:rPr>
          <w:sz w:val="24"/>
          <w:szCs w:val="24"/>
        </w:rPr>
        <w:t xml:space="preserve"> </w:t>
      </w:r>
    </w:p>
    <w:p w:rsidR="00F9390D" w:rsidRPr="009170BD" w:rsidRDefault="009170BD" w:rsidP="007A67F3">
      <w:pPr>
        <w:pStyle w:val="NoSpacing"/>
        <w:ind w:left="720" w:firstLine="360"/>
        <w:rPr>
          <w:sz w:val="24"/>
          <w:szCs w:val="24"/>
        </w:rPr>
      </w:pPr>
      <w:r>
        <w:rPr>
          <w:rFonts w:cs="Courier New"/>
          <w:sz w:val="24"/>
          <w:szCs w:val="24"/>
        </w:rPr>
        <w:t>(</w:t>
      </w:r>
      <w:r w:rsidR="00410897" w:rsidRPr="009170BD">
        <w:rPr>
          <w:rFonts w:cs="Courier New"/>
          <w:sz w:val="24"/>
          <w:szCs w:val="24"/>
        </w:rPr>
        <w:t>Email report from Stacy McAllister</w:t>
      </w:r>
      <w:r w:rsidR="007A67F3">
        <w:rPr>
          <w:rFonts w:cs="Courier New"/>
          <w:sz w:val="24"/>
          <w:szCs w:val="24"/>
        </w:rPr>
        <w:t xml:space="preserve"> and </w:t>
      </w:r>
      <w:r w:rsidR="00BB1F4C">
        <w:rPr>
          <w:rFonts w:cs="Courier New"/>
          <w:sz w:val="24"/>
          <w:szCs w:val="24"/>
        </w:rPr>
        <w:t>Report and spreadsheet submitted by Denny Ceminski</w:t>
      </w:r>
      <w:r>
        <w:rPr>
          <w:rFonts w:cs="Courier New"/>
          <w:sz w:val="24"/>
          <w:szCs w:val="24"/>
        </w:rPr>
        <w:t>)</w:t>
      </w:r>
    </w:p>
    <w:p w:rsidR="00C457D5" w:rsidRPr="007A67F3" w:rsidRDefault="00C457D5" w:rsidP="00410897">
      <w:pPr>
        <w:pStyle w:val="NoSpacing"/>
        <w:numPr>
          <w:ilvl w:val="0"/>
          <w:numId w:val="4"/>
        </w:numPr>
        <w:rPr>
          <w:b/>
          <w:sz w:val="24"/>
          <w:szCs w:val="24"/>
        </w:rPr>
      </w:pPr>
      <w:r w:rsidRPr="007A67F3">
        <w:rPr>
          <w:rFonts w:cs="Courier New"/>
          <w:b/>
          <w:sz w:val="24"/>
          <w:szCs w:val="24"/>
        </w:rPr>
        <w:t>Look What I Can Do Events</w:t>
      </w:r>
    </w:p>
    <w:p w:rsidR="00A318C3" w:rsidRPr="00A318C3" w:rsidRDefault="00A318C3" w:rsidP="00A318C3">
      <w:pPr>
        <w:pStyle w:val="PlainText"/>
        <w:ind w:left="1440"/>
        <w:rPr>
          <w:sz w:val="24"/>
          <w:szCs w:val="24"/>
        </w:rPr>
      </w:pPr>
      <w:proofErr w:type="gramStart"/>
      <w:r w:rsidRPr="00A318C3">
        <w:rPr>
          <w:sz w:val="24"/>
          <w:szCs w:val="24"/>
        </w:rPr>
        <w:t>For this year, any district that is planning or considering an event, will be given up to $500 to support the event.</w:t>
      </w:r>
      <w:proofErr w:type="gramEnd"/>
      <w:r w:rsidRPr="00A318C3">
        <w:rPr>
          <w:sz w:val="24"/>
          <w:szCs w:val="24"/>
        </w:rPr>
        <w:t xml:space="preserve">   We had budgeted for </w:t>
      </w:r>
      <w:proofErr w:type="gramStart"/>
      <w:r w:rsidRPr="00A318C3">
        <w:rPr>
          <w:sz w:val="24"/>
          <w:szCs w:val="24"/>
        </w:rPr>
        <w:t>a  total</w:t>
      </w:r>
      <w:proofErr w:type="gramEnd"/>
      <w:r w:rsidRPr="00A318C3">
        <w:rPr>
          <w:sz w:val="24"/>
          <w:szCs w:val="24"/>
        </w:rPr>
        <w:t xml:space="preserve"> of 14 events for $7000; however, following discussion, plan is  that Nancy Jost, WCI will work with all of the Early Childhood Initiatives (ECI) to determine the total number of events to be held throughout the region- the $7000 will be divided to reimburse for all of the events, but  not to exceed $500 per event. </w:t>
      </w:r>
    </w:p>
    <w:p w:rsidR="009170BD" w:rsidRPr="00C457D5" w:rsidRDefault="00C457D5" w:rsidP="00C457D5">
      <w:pPr>
        <w:pStyle w:val="NoSpacing"/>
        <w:numPr>
          <w:ilvl w:val="0"/>
          <w:numId w:val="4"/>
        </w:numPr>
        <w:rPr>
          <w:sz w:val="24"/>
          <w:szCs w:val="24"/>
        </w:rPr>
      </w:pPr>
      <w:r w:rsidRPr="007A67F3">
        <w:rPr>
          <w:rFonts w:cs="Courier New"/>
          <w:b/>
          <w:sz w:val="24"/>
          <w:szCs w:val="24"/>
        </w:rPr>
        <w:t xml:space="preserve">Follow </w:t>
      </w:r>
      <w:proofErr w:type="gramStart"/>
      <w:r w:rsidRPr="007A67F3">
        <w:rPr>
          <w:rFonts w:cs="Courier New"/>
          <w:b/>
          <w:sz w:val="24"/>
          <w:szCs w:val="24"/>
        </w:rPr>
        <w:t>Along</w:t>
      </w:r>
      <w:proofErr w:type="gramEnd"/>
      <w:r w:rsidRPr="007A67F3">
        <w:rPr>
          <w:rFonts w:cs="Courier New"/>
          <w:b/>
          <w:sz w:val="24"/>
          <w:szCs w:val="24"/>
        </w:rPr>
        <w:t xml:space="preserve"> Program</w:t>
      </w:r>
      <w:r w:rsidRPr="007A67F3">
        <w:rPr>
          <w:b/>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00410897" w:rsidRPr="00C457D5">
        <w:rPr>
          <w:rFonts w:cs="Courier New"/>
          <w:sz w:val="24"/>
          <w:szCs w:val="24"/>
        </w:rPr>
        <w:t>$10,741 in the budget to be split between the 6 Public Health Agencies. The percentage will need to be fig</w:t>
      </w:r>
      <w:r w:rsidR="007A67F3">
        <w:rPr>
          <w:rFonts w:cs="Courier New"/>
          <w:sz w:val="24"/>
          <w:szCs w:val="24"/>
        </w:rPr>
        <w:t>ured out as it was last year</w:t>
      </w:r>
    </w:p>
    <w:p w:rsidR="009170BD" w:rsidRPr="009170BD" w:rsidRDefault="00410897" w:rsidP="00410897">
      <w:pPr>
        <w:pStyle w:val="NoSpacing"/>
        <w:numPr>
          <w:ilvl w:val="0"/>
          <w:numId w:val="4"/>
        </w:numPr>
        <w:rPr>
          <w:sz w:val="24"/>
          <w:szCs w:val="24"/>
        </w:rPr>
      </w:pPr>
      <w:r w:rsidRPr="00410897">
        <w:rPr>
          <w:rFonts w:cs="Courier New"/>
          <w:sz w:val="24"/>
          <w:szCs w:val="24"/>
        </w:rPr>
        <w:t xml:space="preserve">Behavior Wheels. There was a request for Spanish Behavior wheels. </w:t>
      </w:r>
      <w:r w:rsidR="007A67F3">
        <w:rPr>
          <w:rFonts w:cs="Courier New"/>
          <w:sz w:val="24"/>
          <w:szCs w:val="24"/>
        </w:rPr>
        <w:t xml:space="preserve"> It was noted that the wheel is bilingual –Spanish on one side and English on the other.  </w:t>
      </w:r>
      <w:r w:rsidRPr="00410897">
        <w:rPr>
          <w:rFonts w:cs="Courier New"/>
          <w:sz w:val="24"/>
          <w:szCs w:val="24"/>
        </w:rPr>
        <w:t xml:space="preserve">We have $900.00 to spend. </w:t>
      </w:r>
    </w:p>
    <w:p w:rsidR="009170BD" w:rsidRPr="009170BD" w:rsidRDefault="00410897" w:rsidP="00410897">
      <w:pPr>
        <w:pStyle w:val="NoSpacing"/>
        <w:numPr>
          <w:ilvl w:val="0"/>
          <w:numId w:val="4"/>
        </w:numPr>
        <w:rPr>
          <w:sz w:val="24"/>
          <w:szCs w:val="24"/>
        </w:rPr>
      </w:pPr>
      <w:r w:rsidRPr="00410897">
        <w:rPr>
          <w:rFonts w:cs="Courier New"/>
          <w:sz w:val="24"/>
          <w:szCs w:val="24"/>
        </w:rPr>
        <w:t xml:space="preserve">Census Data-- - The cost is $180.00 per district per year. Each district requests the zip codes they want to receive information from. For example, if you are the Underwood district and you know the districts covers 4 different zip codes, then you would request information from those 4 zip codes for 180.00 a month. </w:t>
      </w:r>
      <w:r w:rsidR="00BB1F4C">
        <w:rPr>
          <w:rFonts w:cs="Courier New"/>
          <w:sz w:val="24"/>
          <w:szCs w:val="24"/>
        </w:rPr>
        <w:t xml:space="preserve"> </w:t>
      </w:r>
      <w:r w:rsidR="007A67F3">
        <w:rPr>
          <w:rFonts w:cs="Courier New"/>
          <w:sz w:val="24"/>
          <w:szCs w:val="24"/>
        </w:rPr>
        <w:t>Stacy has inquired if the Cooperative could purchase</w:t>
      </w:r>
      <w:r w:rsidRPr="00410897">
        <w:rPr>
          <w:rFonts w:cs="Courier New"/>
          <w:sz w:val="24"/>
          <w:szCs w:val="24"/>
        </w:rPr>
        <w:t xml:space="preserve"> multiple zip codes to cover their Cooperative instead of each district</w:t>
      </w:r>
      <w:r w:rsidR="007A67F3">
        <w:rPr>
          <w:rFonts w:cs="Courier New"/>
          <w:sz w:val="24"/>
          <w:szCs w:val="24"/>
        </w:rPr>
        <w:t>. Otherwise</w:t>
      </w:r>
      <w:r w:rsidRPr="00410897">
        <w:rPr>
          <w:rFonts w:cs="Courier New"/>
          <w:sz w:val="24"/>
          <w:szCs w:val="24"/>
        </w:rPr>
        <w:t xml:space="preserve"> 33 districts in our region </w:t>
      </w:r>
      <w:r w:rsidR="007A67F3">
        <w:rPr>
          <w:rFonts w:cs="Courier New"/>
          <w:sz w:val="24"/>
          <w:szCs w:val="24"/>
        </w:rPr>
        <w:t>x</w:t>
      </w:r>
      <w:r w:rsidRPr="00410897">
        <w:rPr>
          <w:rFonts w:cs="Courier New"/>
          <w:sz w:val="24"/>
          <w:szCs w:val="24"/>
        </w:rPr>
        <w:t xml:space="preserve"> $180.00 </w:t>
      </w:r>
      <w:r w:rsidR="007A67F3">
        <w:rPr>
          <w:rFonts w:cs="Courier New"/>
          <w:sz w:val="24"/>
          <w:szCs w:val="24"/>
        </w:rPr>
        <w:t>= $6204.00</w:t>
      </w:r>
    </w:p>
    <w:p w:rsidR="009170BD" w:rsidRPr="009170BD" w:rsidRDefault="00410897" w:rsidP="00410897">
      <w:pPr>
        <w:pStyle w:val="NoSpacing"/>
        <w:numPr>
          <w:ilvl w:val="0"/>
          <w:numId w:val="4"/>
        </w:numPr>
        <w:rPr>
          <w:sz w:val="24"/>
          <w:szCs w:val="24"/>
        </w:rPr>
      </w:pPr>
      <w:r w:rsidRPr="00410897">
        <w:rPr>
          <w:rFonts w:cs="Courier New"/>
          <w:sz w:val="24"/>
          <w:szCs w:val="24"/>
        </w:rPr>
        <w:t>Post it Notes reorder</w:t>
      </w:r>
      <w:r w:rsidR="00014292">
        <w:rPr>
          <w:rFonts w:cs="Courier New"/>
          <w:sz w:val="24"/>
          <w:szCs w:val="24"/>
        </w:rPr>
        <w:t>—</w:t>
      </w:r>
      <w:r w:rsidRPr="00410897">
        <w:rPr>
          <w:rFonts w:cs="Courier New"/>
          <w:sz w:val="24"/>
          <w:szCs w:val="24"/>
        </w:rPr>
        <w:t xml:space="preserve">because we had a printing error, we need </w:t>
      </w:r>
      <w:r w:rsidR="009170BD">
        <w:rPr>
          <w:rFonts w:cs="Courier New"/>
          <w:sz w:val="24"/>
          <w:szCs w:val="24"/>
        </w:rPr>
        <w:t>to reorder the post it notes.</w:t>
      </w:r>
    </w:p>
    <w:p w:rsidR="007A67F3" w:rsidRPr="007A67F3" w:rsidRDefault="00410897" w:rsidP="007A67F3">
      <w:pPr>
        <w:pStyle w:val="NoSpacing"/>
        <w:numPr>
          <w:ilvl w:val="0"/>
          <w:numId w:val="4"/>
        </w:numPr>
        <w:rPr>
          <w:sz w:val="24"/>
          <w:szCs w:val="24"/>
        </w:rPr>
      </w:pPr>
      <w:r w:rsidRPr="00410897">
        <w:rPr>
          <w:rFonts w:cs="Courier New"/>
          <w:sz w:val="24"/>
          <w:szCs w:val="24"/>
        </w:rPr>
        <w:t>We didn</w:t>
      </w:r>
      <w:r w:rsidR="00014292">
        <w:rPr>
          <w:rFonts w:cs="Courier New"/>
          <w:sz w:val="24"/>
          <w:szCs w:val="24"/>
        </w:rPr>
        <w:t>’</w:t>
      </w:r>
      <w:r w:rsidRPr="00410897">
        <w:rPr>
          <w:rFonts w:cs="Courier New"/>
          <w:sz w:val="24"/>
          <w:szCs w:val="24"/>
        </w:rPr>
        <w:t>t have money for the radio scripts at this time; this can be a proj</w:t>
      </w:r>
      <w:r w:rsidR="007A67F3">
        <w:rPr>
          <w:rFonts w:cs="Courier New"/>
          <w:sz w:val="24"/>
          <w:szCs w:val="24"/>
        </w:rPr>
        <w:t>ect we consider in the future</w:t>
      </w:r>
    </w:p>
    <w:p w:rsidR="00D440DA" w:rsidRDefault="007A67F3" w:rsidP="00D440DA">
      <w:pPr>
        <w:pStyle w:val="NoSpacing"/>
        <w:numPr>
          <w:ilvl w:val="0"/>
          <w:numId w:val="4"/>
        </w:numPr>
        <w:rPr>
          <w:sz w:val="24"/>
          <w:szCs w:val="24"/>
        </w:rPr>
      </w:pPr>
      <w:r>
        <w:rPr>
          <w:rFonts w:cs="Courier New"/>
          <w:sz w:val="24"/>
          <w:szCs w:val="24"/>
        </w:rPr>
        <w:t>Funds need to be designated</w:t>
      </w:r>
      <w:r w:rsidR="00410897" w:rsidRPr="00410897">
        <w:rPr>
          <w:rFonts w:cs="Courier New"/>
          <w:sz w:val="24"/>
          <w:szCs w:val="24"/>
        </w:rPr>
        <w:t xml:space="preserve"> by 9/30/13 and </w:t>
      </w:r>
      <w:r>
        <w:rPr>
          <w:rFonts w:cs="Courier New"/>
          <w:sz w:val="24"/>
          <w:szCs w:val="24"/>
        </w:rPr>
        <w:t>money spent by 11/14/13</w:t>
      </w:r>
    </w:p>
    <w:p w:rsidR="00D440DA" w:rsidRDefault="00D440DA" w:rsidP="00D440DA">
      <w:pPr>
        <w:pStyle w:val="NoSpacing"/>
        <w:rPr>
          <w:sz w:val="24"/>
          <w:szCs w:val="24"/>
        </w:rPr>
      </w:pPr>
      <w:r>
        <w:rPr>
          <w:sz w:val="24"/>
          <w:szCs w:val="24"/>
        </w:rPr>
        <w:tab/>
      </w:r>
    </w:p>
    <w:p w:rsidR="00D440DA" w:rsidRPr="00D440DA" w:rsidRDefault="00D440DA" w:rsidP="00D440DA">
      <w:pPr>
        <w:pStyle w:val="NoSpacing"/>
        <w:rPr>
          <w:sz w:val="24"/>
          <w:szCs w:val="24"/>
        </w:rPr>
      </w:pPr>
      <w:r>
        <w:rPr>
          <w:sz w:val="24"/>
          <w:szCs w:val="24"/>
        </w:rPr>
        <w:tab/>
        <w:t>Mary Rolf motioned to approve the budget as submitted, seconded by Nancy Jost.  Motion carried.</w:t>
      </w:r>
    </w:p>
    <w:p w:rsidR="00D440DA" w:rsidRDefault="00D440DA" w:rsidP="00D440DA">
      <w:pPr>
        <w:pStyle w:val="NoSpacing"/>
        <w:rPr>
          <w:rFonts w:cs="Courier New"/>
          <w:sz w:val="24"/>
          <w:szCs w:val="24"/>
        </w:rPr>
      </w:pPr>
      <w:r>
        <w:rPr>
          <w:rFonts w:cs="Courier New"/>
          <w:sz w:val="24"/>
          <w:szCs w:val="24"/>
        </w:rPr>
        <w:tab/>
      </w:r>
    </w:p>
    <w:p w:rsidR="00014292" w:rsidRDefault="00D440DA" w:rsidP="00014292">
      <w:pPr>
        <w:pStyle w:val="NoSpacing"/>
        <w:rPr>
          <w:rFonts w:cs="Courier New"/>
          <w:sz w:val="24"/>
          <w:szCs w:val="24"/>
        </w:rPr>
      </w:pPr>
      <w:r>
        <w:rPr>
          <w:rFonts w:cs="Courier New"/>
          <w:sz w:val="24"/>
          <w:szCs w:val="24"/>
        </w:rPr>
        <w:tab/>
      </w:r>
      <w:r w:rsidRPr="00D440DA">
        <w:rPr>
          <w:rFonts w:cs="Courier New"/>
          <w:i/>
          <w:sz w:val="24"/>
          <w:szCs w:val="24"/>
        </w:rPr>
        <w:t>ACTION</w:t>
      </w:r>
      <w:r>
        <w:rPr>
          <w:rFonts w:cs="Courier New"/>
          <w:sz w:val="24"/>
          <w:szCs w:val="24"/>
        </w:rPr>
        <w:t>:  Follow up with Nettie regarding census costs –Stacy McAllister</w:t>
      </w:r>
    </w:p>
    <w:p w:rsidR="00675D5C" w:rsidRDefault="00675D5C" w:rsidP="00014292">
      <w:pPr>
        <w:pStyle w:val="NoSpacing"/>
        <w:rPr>
          <w:sz w:val="24"/>
          <w:szCs w:val="24"/>
        </w:rPr>
      </w:pPr>
    </w:p>
    <w:p w:rsidR="007A67F3" w:rsidRDefault="00014292" w:rsidP="00014292">
      <w:pPr>
        <w:pStyle w:val="NoSpacing"/>
        <w:rPr>
          <w:sz w:val="24"/>
          <w:szCs w:val="24"/>
        </w:rPr>
      </w:pPr>
      <w:r>
        <w:rPr>
          <w:sz w:val="24"/>
          <w:szCs w:val="24"/>
        </w:rPr>
        <w:t>5</w:t>
      </w:r>
      <w:r w:rsidR="00675D5C">
        <w:rPr>
          <w:sz w:val="24"/>
          <w:szCs w:val="24"/>
        </w:rPr>
        <w:t>.</w:t>
      </w:r>
      <w:r w:rsidR="00675D5C">
        <w:rPr>
          <w:sz w:val="24"/>
          <w:szCs w:val="24"/>
        </w:rPr>
        <w:tab/>
      </w:r>
      <w:r w:rsidR="007A67F3">
        <w:rPr>
          <w:sz w:val="24"/>
          <w:szCs w:val="24"/>
        </w:rPr>
        <w:t xml:space="preserve">2013 Regional Interagency </w:t>
      </w:r>
      <w:r w:rsidR="00D440DA">
        <w:rPr>
          <w:sz w:val="24"/>
          <w:szCs w:val="24"/>
        </w:rPr>
        <w:t>Early</w:t>
      </w:r>
      <w:r w:rsidR="007A67F3">
        <w:rPr>
          <w:sz w:val="24"/>
          <w:szCs w:val="24"/>
        </w:rPr>
        <w:t xml:space="preserve"> Intervention Status update</w:t>
      </w:r>
      <w:r w:rsidR="007A67F3" w:rsidRPr="00FB165B">
        <w:rPr>
          <w:i/>
          <w:sz w:val="24"/>
          <w:szCs w:val="24"/>
        </w:rPr>
        <w:t>-</w:t>
      </w:r>
      <w:r w:rsidR="00FB165B" w:rsidRPr="00FB165B">
        <w:rPr>
          <w:i/>
          <w:sz w:val="24"/>
          <w:szCs w:val="24"/>
        </w:rPr>
        <w:t xml:space="preserve"> Carla Ptacek and Carol Meissner</w:t>
      </w:r>
    </w:p>
    <w:p w:rsidR="00FB165B" w:rsidRDefault="00014292" w:rsidP="00014292">
      <w:pPr>
        <w:pStyle w:val="NoSpacing"/>
        <w:numPr>
          <w:ilvl w:val="0"/>
          <w:numId w:val="7"/>
        </w:numPr>
        <w:rPr>
          <w:sz w:val="24"/>
          <w:szCs w:val="24"/>
        </w:rPr>
      </w:pPr>
      <w:r>
        <w:rPr>
          <w:sz w:val="24"/>
          <w:szCs w:val="24"/>
        </w:rPr>
        <w:lastRenderedPageBreak/>
        <w:t xml:space="preserve">The MN Department of Education is recommending the use of a provided regional </w:t>
      </w:r>
      <w:r w:rsidR="00A318C3">
        <w:rPr>
          <w:sz w:val="24"/>
          <w:szCs w:val="24"/>
        </w:rPr>
        <w:t>IEIC status update</w:t>
      </w:r>
      <w:r>
        <w:rPr>
          <w:sz w:val="24"/>
          <w:szCs w:val="24"/>
        </w:rPr>
        <w:t xml:space="preserve"> template to identify, document and assess goals for communication</w:t>
      </w:r>
      <w:r w:rsidR="00A318C3">
        <w:rPr>
          <w:sz w:val="24"/>
          <w:szCs w:val="24"/>
        </w:rPr>
        <w:t xml:space="preserve"> activities </w:t>
      </w:r>
      <w:r>
        <w:rPr>
          <w:sz w:val="24"/>
          <w:szCs w:val="24"/>
        </w:rPr>
        <w:t xml:space="preserve">and </w:t>
      </w:r>
      <w:r w:rsidR="00B149DD">
        <w:rPr>
          <w:sz w:val="24"/>
          <w:szCs w:val="24"/>
        </w:rPr>
        <w:t>budget</w:t>
      </w:r>
      <w:r>
        <w:rPr>
          <w:sz w:val="24"/>
          <w:szCs w:val="24"/>
        </w:rPr>
        <w:t xml:space="preserve">.  The </w:t>
      </w:r>
      <w:r w:rsidR="00A318C3">
        <w:rPr>
          <w:sz w:val="24"/>
          <w:szCs w:val="24"/>
        </w:rPr>
        <w:t>Status update</w:t>
      </w:r>
      <w:r>
        <w:rPr>
          <w:sz w:val="24"/>
          <w:szCs w:val="24"/>
        </w:rPr>
        <w:t xml:space="preserve"> is to be submitted no later than June 28, 2013</w:t>
      </w:r>
    </w:p>
    <w:p w:rsidR="00AD6AA6" w:rsidRPr="00410897" w:rsidRDefault="00014292" w:rsidP="00014292">
      <w:pPr>
        <w:pStyle w:val="NoSpacing"/>
        <w:ind w:left="1440"/>
        <w:rPr>
          <w:sz w:val="24"/>
          <w:szCs w:val="24"/>
        </w:rPr>
      </w:pPr>
      <w:r w:rsidRPr="00014292">
        <w:rPr>
          <w:i/>
          <w:sz w:val="24"/>
          <w:szCs w:val="24"/>
        </w:rPr>
        <w:t>ACTION</w:t>
      </w:r>
      <w:r>
        <w:rPr>
          <w:sz w:val="24"/>
          <w:szCs w:val="24"/>
        </w:rPr>
        <w:t xml:space="preserve">:  Create Google Document of </w:t>
      </w:r>
      <w:r w:rsidR="00A318C3">
        <w:rPr>
          <w:sz w:val="24"/>
          <w:szCs w:val="24"/>
        </w:rPr>
        <w:t>the status update</w:t>
      </w:r>
      <w:bookmarkStart w:id="0" w:name="_GoBack"/>
      <w:bookmarkEnd w:id="0"/>
      <w:r>
        <w:rPr>
          <w:sz w:val="24"/>
          <w:szCs w:val="24"/>
        </w:rPr>
        <w:t xml:space="preserve"> to submit to IEIC members for input </w:t>
      </w:r>
      <w:r w:rsidR="00675D5C">
        <w:rPr>
          <w:sz w:val="24"/>
          <w:szCs w:val="24"/>
        </w:rPr>
        <w:t>–</w:t>
      </w:r>
      <w:r>
        <w:rPr>
          <w:sz w:val="24"/>
          <w:szCs w:val="24"/>
        </w:rPr>
        <w:t>Cami</w:t>
      </w:r>
      <w:r w:rsidR="00AD6AA6">
        <w:rPr>
          <w:sz w:val="24"/>
          <w:szCs w:val="24"/>
        </w:rPr>
        <w:tab/>
        <w:t xml:space="preserve">              </w:t>
      </w:r>
    </w:p>
    <w:p w:rsidR="0063368F" w:rsidRDefault="00D440DA" w:rsidP="00D440DA">
      <w:pPr>
        <w:pStyle w:val="NoSpacing"/>
        <w:rPr>
          <w:sz w:val="24"/>
          <w:szCs w:val="24"/>
        </w:rPr>
      </w:pPr>
      <w:r>
        <w:rPr>
          <w:sz w:val="24"/>
          <w:szCs w:val="24"/>
        </w:rPr>
        <w:tab/>
      </w:r>
    </w:p>
    <w:p w:rsidR="00AD6AA6" w:rsidRDefault="00AD6AA6" w:rsidP="00AD6AA6">
      <w:pPr>
        <w:pStyle w:val="NoSpacing"/>
        <w:rPr>
          <w:sz w:val="24"/>
          <w:szCs w:val="24"/>
        </w:rPr>
      </w:pPr>
      <w:r>
        <w:rPr>
          <w:sz w:val="24"/>
          <w:szCs w:val="24"/>
        </w:rPr>
        <w:t>6.</w:t>
      </w:r>
      <w:r>
        <w:rPr>
          <w:sz w:val="24"/>
          <w:szCs w:val="24"/>
        </w:rPr>
        <w:tab/>
        <w:t>Leadership transition plan for 2013-2014</w:t>
      </w:r>
    </w:p>
    <w:p w:rsidR="00AD6AA6" w:rsidRDefault="00AD6AA6" w:rsidP="00AD6AA6">
      <w:pPr>
        <w:pStyle w:val="NoSpacing"/>
        <w:numPr>
          <w:ilvl w:val="0"/>
          <w:numId w:val="7"/>
        </w:numPr>
        <w:rPr>
          <w:sz w:val="24"/>
          <w:szCs w:val="24"/>
        </w:rPr>
      </w:pPr>
      <w:r>
        <w:rPr>
          <w:sz w:val="24"/>
          <w:szCs w:val="24"/>
        </w:rPr>
        <w:t xml:space="preserve">Review/discussion of </w:t>
      </w:r>
      <w:r w:rsidR="000512EE">
        <w:rPr>
          <w:sz w:val="24"/>
          <w:szCs w:val="24"/>
        </w:rPr>
        <w:t xml:space="preserve">terms of chair, co-chairs and members. </w:t>
      </w:r>
    </w:p>
    <w:p w:rsidR="000512EE" w:rsidRDefault="000512EE" w:rsidP="00AD6AA6">
      <w:pPr>
        <w:pStyle w:val="NoSpacing"/>
        <w:numPr>
          <w:ilvl w:val="0"/>
          <w:numId w:val="7"/>
        </w:numPr>
        <w:rPr>
          <w:sz w:val="24"/>
          <w:szCs w:val="24"/>
        </w:rPr>
      </w:pPr>
      <w:r>
        <w:rPr>
          <w:sz w:val="24"/>
          <w:szCs w:val="24"/>
        </w:rPr>
        <w:t xml:space="preserve">Carla </w:t>
      </w:r>
      <w:proofErr w:type="spellStart"/>
      <w:r>
        <w:rPr>
          <w:sz w:val="24"/>
          <w:szCs w:val="24"/>
        </w:rPr>
        <w:t>Ptacek’s</w:t>
      </w:r>
      <w:proofErr w:type="spellEnd"/>
      <w:r>
        <w:rPr>
          <w:sz w:val="24"/>
          <w:szCs w:val="24"/>
        </w:rPr>
        <w:t xml:space="preserve"> term as co-chair will be up at the end of this year</w:t>
      </w:r>
    </w:p>
    <w:p w:rsidR="001B4372" w:rsidRDefault="001B4372" w:rsidP="001B4372">
      <w:pPr>
        <w:pStyle w:val="NoSpacing"/>
        <w:numPr>
          <w:ilvl w:val="0"/>
          <w:numId w:val="7"/>
        </w:numPr>
        <w:rPr>
          <w:sz w:val="24"/>
          <w:szCs w:val="24"/>
        </w:rPr>
      </w:pPr>
      <w:r>
        <w:rPr>
          <w:sz w:val="24"/>
          <w:szCs w:val="24"/>
        </w:rPr>
        <w:t xml:space="preserve">Todd Travis,  Special </w:t>
      </w:r>
      <w:proofErr w:type="spellStart"/>
      <w:r>
        <w:rPr>
          <w:sz w:val="24"/>
          <w:szCs w:val="24"/>
        </w:rPr>
        <w:t>Eduction</w:t>
      </w:r>
      <w:proofErr w:type="spellEnd"/>
      <w:r>
        <w:rPr>
          <w:sz w:val="24"/>
          <w:szCs w:val="24"/>
        </w:rPr>
        <w:t xml:space="preserve"> Director of Morris Public Schools will replace Carla as co-chair</w:t>
      </w:r>
    </w:p>
    <w:p w:rsidR="001B4372" w:rsidRDefault="001B4372" w:rsidP="001B4372">
      <w:pPr>
        <w:pStyle w:val="NoSpacing"/>
        <w:rPr>
          <w:sz w:val="24"/>
          <w:szCs w:val="24"/>
        </w:rPr>
      </w:pPr>
    </w:p>
    <w:p w:rsidR="001B4372" w:rsidRDefault="001B4372" w:rsidP="001B4372">
      <w:pPr>
        <w:pStyle w:val="NoSpacing"/>
        <w:rPr>
          <w:sz w:val="24"/>
          <w:szCs w:val="24"/>
        </w:rPr>
      </w:pPr>
      <w:r>
        <w:rPr>
          <w:sz w:val="24"/>
          <w:szCs w:val="24"/>
        </w:rPr>
        <w:t>7.</w:t>
      </w:r>
      <w:r>
        <w:rPr>
          <w:sz w:val="24"/>
          <w:szCs w:val="24"/>
        </w:rPr>
        <w:tab/>
        <w:t>Adverse Childhood Experiences Report</w:t>
      </w:r>
    </w:p>
    <w:p w:rsidR="001B4372" w:rsidRDefault="001B4372" w:rsidP="001B4372">
      <w:pPr>
        <w:pStyle w:val="NoSpacing"/>
        <w:numPr>
          <w:ilvl w:val="0"/>
          <w:numId w:val="8"/>
        </w:numPr>
        <w:rPr>
          <w:sz w:val="24"/>
          <w:szCs w:val="24"/>
        </w:rPr>
      </w:pPr>
      <w:r>
        <w:rPr>
          <w:sz w:val="24"/>
          <w:szCs w:val="24"/>
        </w:rPr>
        <w:t>Summary of report given by Nancy Jost</w:t>
      </w:r>
    </w:p>
    <w:p w:rsidR="001B4372" w:rsidRDefault="001B4372" w:rsidP="001B4372">
      <w:pPr>
        <w:pStyle w:val="NoSpacing"/>
        <w:numPr>
          <w:ilvl w:val="0"/>
          <w:numId w:val="8"/>
        </w:numPr>
        <w:rPr>
          <w:sz w:val="24"/>
          <w:szCs w:val="24"/>
        </w:rPr>
      </w:pPr>
      <w:r>
        <w:rPr>
          <w:sz w:val="24"/>
          <w:szCs w:val="24"/>
        </w:rPr>
        <w:t xml:space="preserve">Report can be found on the MDH website at the following link: </w:t>
      </w:r>
      <w:hyperlink r:id="rId6" w:history="1">
        <w:r w:rsidRPr="00632658">
          <w:rPr>
            <w:rStyle w:val="Hyperlink"/>
            <w:sz w:val="24"/>
            <w:szCs w:val="24"/>
          </w:rPr>
          <w:t>http://www.health.state.mn.us/news/pressrel/2013/ace012813.html</w:t>
        </w:r>
      </w:hyperlink>
    </w:p>
    <w:p w:rsidR="001B4372" w:rsidRDefault="001B4372" w:rsidP="001B4372">
      <w:pPr>
        <w:pStyle w:val="NoSpacing"/>
        <w:rPr>
          <w:sz w:val="24"/>
          <w:szCs w:val="24"/>
        </w:rPr>
      </w:pPr>
    </w:p>
    <w:p w:rsidR="0063368F" w:rsidRDefault="0063368F" w:rsidP="0063368F">
      <w:pPr>
        <w:pStyle w:val="NoSpacing"/>
        <w:rPr>
          <w:sz w:val="24"/>
          <w:szCs w:val="24"/>
        </w:rPr>
      </w:pPr>
    </w:p>
    <w:p w:rsidR="00B149DD" w:rsidRDefault="00B149DD" w:rsidP="0063368F">
      <w:pPr>
        <w:pStyle w:val="NoSpacing"/>
        <w:rPr>
          <w:sz w:val="24"/>
          <w:szCs w:val="24"/>
        </w:rPr>
      </w:pPr>
      <w:r>
        <w:rPr>
          <w:sz w:val="24"/>
          <w:szCs w:val="24"/>
        </w:rPr>
        <w:t>Motion to adjourn meeting –Deb Hengel</w:t>
      </w:r>
    </w:p>
    <w:p w:rsidR="00B149DD" w:rsidRDefault="00B149DD" w:rsidP="0063368F">
      <w:pPr>
        <w:pStyle w:val="NoSpacing"/>
        <w:rPr>
          <w:sz w:val="24"/>
          <w:szCs w:val="24"/>
        </w:rPr>
      </w:pPr>
      <w:r>
        <w:rPr>
          <w:sz w:val="24"/>
          <w:szCs w:val="24"/>
        </w:rPr>
        <w:t>Seconded motion –Mary Rolf</w:t>
      </w:r>
    </w:p>
    <w:p w:rsidR="00B149DD" w:rsidRDefault="00B149DD" w:rsidP="0063368F">
      <w:pPr>
        <w:pStyle w:val="NoSpacing"/>
        <w:rPr>
          <w:sz w:val="24"/>
          <w:szCs w:val="24"/>
        </w:rPr>
      </w:pPr>
      <w:r>
        <w:rPr>
          <w:sz w:val="24"/>
          <w:szCs w:val="24"/>
        </w:rPr>
        <w:t>Motion carried</w:t>
      </w:r>
    </w:p>
    <w:p w:rsidR="00B149DD" w:rsidRPr="00410897" w:rsidRDefault="00B149DD" w:rsidP="0063368F">
      <w:pPr>
        <w:pStyle w:val="NoSpacing"/>
        <w:rPr>
          <w:b/>
          <w:sz w:val="24"/>
          <w:szCs w:val="24"/>
        </w:rPr>
      </w:pPr>
      <w:r>
        <w:rPr>
          <w:sz w:val="24"/>
          <w:szCs w:val="24"/>
        </w:rPr>
        <w:t>Meeting adjourned</w:t>
      </w:r>
    </w:p>
    <w:sectPr w:rsidR="00B149DD" w:rsidRPr="00410897" w:rsidSect="0063368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453FCB"/>
    <w:multiLevelType w:val="hybridMultilevel"/>
    <w:tmpl w:val="01F09D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B583D73"/>
    <w:multiLevelType w:val="hybridMultilevel"/>
    <w:tmpl w:val="56D810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31316EA6"/>
    <w:multiLevelType w:val="hybridMultilevel"/>
    <w:tmpl w:val="29CCBD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3ECD7BB4"/>
    <w:multiLevelType w:val="hybridMultilevel"/>
    <w:tmpl w:val="F54E67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566B16D4"/>
    <w:multiLevelType w:val="hybridMultilevel"/>
    <w:tmpl w:val="E72E73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D6E1693"/>
    <w:multiLevelType w:val="hybridMultilevel"/>
    <w:tmpl w:val="7346A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0C05EC1"/>
    <w:multiLevelType w:val="hybridMultilevel"/>
    <w:tmpl w:val="B010F5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60D461A8"/>
    <w:multiLevelType w:val="hybridMultilevel"/>
    <w:tmpl w:val="1D94F7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62244609"/>
    <w:multiLevelType w:val="hybridMultilevel"/>
    <w:tmpl w:val="F1EC79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num>
  <w:num w:numId="2">
    <w:abstractNumId w:val="2"/>
  </w:num>
  <w:num w:numId="3">
    <w:abstractNumId w:val="1"/>
  </w:num>
  <w:num w:numId="4">
    <w:abstractNumId w:val="7"/>
  </w:num>
  <w:num w:numId="5">
    <w:abstractNumId w:val="8"/>
  </w:num>
  <w:num w:numId="6">
    <w:abstractNumId w:val="5"/>
  </w:num>
  <w:num w:numId="7">
    <w:abstractNumId w:val="6"/>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368F"/>
    <w:rsid w:val="00014292"/>
    <w:rsid w:val="000512EE"/>
    <w:rsid w:val="001B4372"/>
    <w:rsid w:val="00410897"/>
    <w:rsid w:val="005D200E"/>
    <w:rsid w:val="0063368F"/>
    <w:rsid w:val="00642E38"/>
    <w:rsid w:val="00657DA7"/>
    <w:rsid w:val="00675D5C"/>
    <w:rsid w:val="00691649"/>
    <w:rsid w:val="006A66C2"/>
    <w:rsid w:val="00722915"/>
    <w:rsid w:val="007468CA"/>
    <w:rsid w:val="0079426C"/>
    <w:rsid w:val="007A67F3"/>
    <w:rsid w:val="007E5501"/>
    <w:rsid w:val="008C28FB"/>
    <w:rsid w:val="009170BD"/>
    <w:rsid w:val="00A318C3"/>
    <w:rsid w:val="00AD6AA6"/>
    <w:rsid w:val="00B149DD"/>
    <w:rsid w:val="00B60BF5"/>
    <w:rsid w:val="00BB1F4C"/>
    <w:rsid w:val="00C457D5"/>
    <w:rsid w:val="00D440DA"/>
    <w:rsid w:val="00EA4582"/>
    <w:rsid w:val="00F9390D"/>
    <w:rsid w:val="00FB1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3368F"/>
    <w:pPr>
      <w:spacing w:after="0" w:line="240" w:lineRule="auto"/>
    </w:pPr>
  </w:style>
  <w:style w:type="paragraph" w:styleId="ListParagraph">
    <w:name w:val="List Paragraph"/>
    <w:basedOn w:val="Normal"/>
    <w:uiPriority w:val="34"/>
    <w:qFormat/>
    <w:rsid w:val="00722915"/>
    <w:pPr>
      <w:ind w:left="720"/>
      <w:contextualSpacing/>
    </w:pPr>
  </w:style>
  <w:style w:type="character" w:styleId="Hyperlink">
    <w:name w:val="Hyperlink"/>
    <w:basedOn w:val="DefaultParagraphFont"/>
    <w:uiPriority w:val="99"/>
    <w:unhideWhenUsed/>
    <w:rsid w:val="001B4372"/>
    <w:rPr>
      <w:color w:val="0000FF" w:themeColor="hyperlink"/>
      <w:u w:val="single"/>
    </w:rPr>
  </w:style>
  <w:style w:type="paragraph" w:styleId="PlainText">
    <w:name w:val="Plain Text"/>
    <w:basedOn w:val="Normal"/>
    <w:link w:val="PlainTextChar"/>
    <w:uiPriority w:val="99"/>
    <w:semiHidden/>
    <w:unhideWhenUsed/>
    <w:rsid w:val="00A318C3"/>
    <w:pPr>
      <w:spacing w:after="0" w:line="240" w:lineRule="auto"/>
    </w:pPr>
    <w:rPr>
      <w:rFonts w:ascii="Calibri" w:eastAsiaTheme="minorHAnsi" w:hAnsi="Calibri"/>
      <w:szCs w:val="21"/>
    </w:rPr>
  </w:style>
  <w:style w:type="character" w:customStyle="1" w:styleId="PlainTextChar">
    <w:name w:val="Plain Text Char"/>
    <w:basedOn w:val="DefaultParagraphFont"/>
    <w:link w:val="PlainText"/>
    <w:uiPriority w:val="99"/>
    <w:semiHidden/>
    <w:rsid w:val="00A318C3"/>
    <w:rPr>
      <w:rFonts w:ascii="Calibri" w:eastAsiaTheme="minorHAns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3368F"/>
    <w:pPr>
      <w:spacing w:after="0" w:line="240" w:lineRule="auto"/>
    </w:pPr>
  </w:style>
  <w:style w:type="paragraph" w:styleId="ListParagraph">
    <w:name w:val="List Paragraph"/>
    <w:basedOn w:val="Normal"/>
    <w:uiPriority w:val="34"/>
    <w:qFormat/>
    <w:rsid w:val="00722915"/>
    <w:pPr>
      <w:ind w:left="720"/>
      <w:contextualSpacing/>
    </w:pPr>
  </w:style>
  <w:style w:type="character" w:styleId="Hyperlink">
    <w:name w:val="Hyperlink"/>
    <w:basedOn w:val="DefaultParagraphFont"/>
    <w:uiPriority w:val="99"/>
    <w:unhideWhenUsed/>
    <w:rsid w:val="001B4372"/>
    <w:rPr>
      <w:color w:val="0000FF" w:themeColor="hyperlink"/>
      <w:u w:val="single"/>
    </w:rPr>
  </w:style>
  <w:style w:type="paragraph" w:styleId="PlainText">
    <w:name w:val="Plain Text"/>
    <w:basedOn w:val="Normal"/>
    <w:link w:val="PlainTextChar"/>
    <w:uiPriority w:val="99"/>
    <w:semiHidden/>
    <w:unhideWhenUsed/>
    <w:rsid w:val="00A318C3"/>
    <w:pPr>
      <w:spacing w:after="0" w:line="240" w:lineRule="auto"/>
    </w:pPr>
    <w:rPr>
      <w:rFonts w:ascii="Calibri" w:eastAsiaTheme="minorHAnsi" w:hAnsi="Calibri"/>
      <w:szCs w:val="21"/>
    </w:rPr>
  </w:style>
  <w:style w:type="character" w:customStyle="1" w:styleId="PlainTextChar">
    <w:name w:val="Plain Text Char"/>
    <w:basedOn w:val="DefaultParagraphFont"/>
    <w:link w:val="PlainText"/>
    <w:uiPriority w:val="99"/>
    <w:semiHidden/>
    <w:rsid w:val="00A318C3"/>
    <w:rPr>
      <w:rFonts w:ascii="Calibri" w:eastAsiaTheme="minorHAns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188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ealth.state.mn.us/news/pressrel/2013/ace012813.htm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543</Words>
  <Characters>3098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cuhrich</dc:creator>
  <cp:lastModifiedBy>Cami Uhrich</cp:lastModifiedBy>
  <cp:revision>4</cp:revision>
  <dcterms:created xsi:type="dcterms:W3CDTF">2013-05-03T15:07:00Z</dcterms:created>
  <dcterms:modified xsi:type="dcterms:W3CDTF">2013-05-06T13:30:00Z</dcterms:modified>
</cp:coreProperties>
</file>