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0"/>
        <w:gridCol w:w="5400"/>
      </w:tblGrid>
      <w:tr w:rsidR="00F40B2F">
        <w:trPr>
          <w:tblCellSpacing w:w="15" w:type="dxa"/>
        </w:trPr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0B2F" w:rsidRDefault="00A128BA">
            <w:pPr>
              <w:rPr>
                <w:color w:val="000000"/>
              </w:rPr>
            </w:pPr>
            <w:r>
              <w:rPr>
                <w:color w:val="000000"/>
                <w:sz w:val="27"/>
                <w:szCs w:val="27"/>
              </w:rPr>
              <w:t>Regular Meeting</w:t>
            </w:r>
          </w:p>
          <w:p w:rsidR="00F40B2F" w:rsidRDefault="00A128BA">
            <w:pPr>
              <w:rPr>
                <w:color w:val="000000"/>
              </w:rPr>
            </w:pPr>
            <w:r>
              <w:rPr>
                <w:color w:val="000000"/>
              </w:rPr>
              <w:t>Monday, December 18, 2023 6:30 PM Central</w:t>
            </w:r>
          </w:p>
        </w:tc>
        <w:tc>
          <w:tcPr>
            <w:tcW w:w="25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F40B2F" w:rsidRDefault="00A128B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Hitchcock ISD Board Room,</w:t>
            </w:r>
            <w:r>
              <w:rPr>
                <w:color w:val="000000"/>
              </w:rPr>
              <w:br/>
              <w:t>7801 Neville Avenue</w:t>
            </w:r>
            <w:r>
              <w:rPr>
                <w:color w:val="000000"/>
              </w:rPr>
              <w:br/>
              <w:t>Hitchcock, TX 77563  </w:t>
            </w:r>
          </w:p>
        </w:tc>
      </w:tr>
    </w:tbl>
    <w:p w:rsidR="00F40B2F" w:rsidRDefault="00A128BA">
      <w:r>
        <w:t xml:space="preserve">  </w:t>
      </w:r>
    </w:p>
    <w:p w:rsidR="00F40B2F" w:rsidRDefault="00A128BA" w:rsidP="006955EF">
      <w:r>
        <w:t>I. Call to Order &amp; Establish a Quorum</w:t>
      </w:r>
      <w:r w:rsidR="006955EF">
        <w:t xml:space="preserve"> - </w:t>
      </w:r>
      <w:r w:rsidR="006955EF" w:rsidRPr="00C37CB1">
        <w:t>The meeting was called to or</w:t>
      </w:r>
      <w:r w:rsidR="006955EF">
        <w:t xml:space="preserve">der by President </w:t>
      </w:r>
      <w:r w:rsidR="006955EF">
        <w:t xml:space="preserve">Cantrell </w:t>
      </w:r>
      <w:r w:rsidR="006955EF">
        <w:t>at 6:3</w:t>
      </w:r>
      <w:r w:rsidR="006955EF">
        <w:t>0</w:t>
      </w:r>
      <w:r w:rsidR="006955EF" w:rsidRPr="00C37CB1">
        <w:t xml:space="preserve"> PM.  Trustees present at the meeting were </w:t>
      </w:r>
      <w:r w:rsidR="006955EF">
        <w:t xml:space="preserve">Monica Cantrell, </w:t>
      </w:r>
      <w:r w:rsidR="006955EF">
        <w:t xml:space="preserve">President; </w:t>
      </w:r>
      <w:r w:rsidR="006955EF" w:rsidRPr="00C37CB1">
        <w:t>Tom Ivey, Secretary; Ryan Massa, Member</w:t>
      </w:r>
      <w:r w:rsidR="006955EF">
        <w:t>;</w:t>
      </w:r>
      <w:r w:rsidR="006955EF" w:rsidRPr="0089737D">
        <w:t xml:space="preserve"> </w:t>
      </w:r>
      <w:r w:rsidR="006955EF" w:rsidRPr="00C37CB1">
        <w:t>Ted Robinson, Jr., Member</w:t>
      </w:r>
      <w:r w:rsidR="006955EF">
        <w:t>, and Dr. Shirley Price, Member</w:t>
      </w:r>
      <w:r w:rsidR="006955EF">
        <w:t xml:space="preserve">.  Chad Allen, Vice-President and </w:t>
      </w:r>
      <w:r w:rsidR="006955EF">
        <w:t>Tony Combs, Member</w:t>
      </w:r>
      <w:r w:rsidR="006955EF">
        <w:t xml:space="preserve">, </w:t>
      </w:r>
      <w:r w:rsidR="006955EF">
        <w:t>were</w:t>
      </w:r>
      <w:r w:rsidR="006955EF" w:rsidRPr="00C37CB1">
        <w:t xml:space="preserve"> absent. </w:t>
      </w:r>
      <w:r w:rsidR="006955EF">
        <w:t xml:space="preserve"> </w:t>
      </w:r>
      <w:r w:rsidR="006955EF" w:rsidRPr="00C37CB1">
        <w:t xml:space="preserve">HISD employees present at meeting were Travis Edwards, Superintendent; </w:t>
      </w:r>
      <w:r w:rsidR="006955EF">
        <w:t xml:space="preserve">Mike Skinner, Assistant Superintendent; Chris Armacost, </w:t>
      </w:r>
      <w:r w:rsidR="006955EF" w:rsidRPr="00EF63E8">
        <w:t>Director of Facilities &amp; Operations</w:t>
      </w:r>
      <w:r w:rsidR="006955EF">
        <w:t>;</w:t>
      </w:r>
      <w:r w:rsidR="006955EF" w:rsidRPr="00C37CB1">
        <w:t xml:space="preserve"> Evangelina Guerra, GGCC Director; </w:t>
      </w:r>
      <w:r w:rsidR="006955EF">
        <w:t xml:space="preserve">Craig Smith, Athletic Director; </w:t>
      </w:r>
      <w:r w:rsidR="006955EF" w:rsidRPr="00C37CB1">
        <w:t xml:space="preserve">Kim Barnes, Student Services &amp; Special Programs Coordinator; </w:t>
      </w:r>
      <w:r w:rsidR="006955EF">
        <w:t>Jaree Hefner</w:t>
      </w:r>
      <w:r w:rsidR="006955EF" w:rsidRPr="00C37CB1">
        <w:t xml:space="preserve">, Digital Media &amp; Marketing Specialist; </w:t>
      </w:r>
      <w:r w:rsidR="006955EF">
        <w:t xml:space="preserve">Patrick Faour, Assessment &amp; Accountability Coordinator; Dr. Neeley, </w:t>
      </w:r>
      <w:r w:rsidR="006955EF" w:rsidRPr="00C37CB1">
        <w:t>HHS Principal; Donette Line, CMS Principal</w:t>
      </w:r>
      <w:r w:rsidR="006955EF">
        <w:t xml:space="preserve">; </w:t>
      </w:r>
      <w:r w:rsidR="006955EF" w:rsidRPr="00C37CB1">
        <w:t xml:space="preserve">Connie White, SES Principal; </w:t>
      </w:r>
      <w:r w:rsidR="006955EF">
        <w:t>Elena Trevino, HPS Principal</w:t>
      </w:r>
      <w:r w:rsidR="006955EF" w:rsidRPr="00C37CB1">
        <w:t>;</w:t>
      </w:r>
      <w:r w:rsidR="006955EF">
        <w:t xml:space="preserve"> Ethel Gaines, KFHS Director, and Chief Filidei.</w:t>
      </w:r>
    </w:p>
    <w:p w:rsidR="00F40B2F" w:rsidRDefault="00A128BA">
      <w:pPr>
        <w:spacing w:after="150"/>
      </w:pPr>
      <w:r>
        <w:t>II. Pledge of Allegiance</w:t>
      </w:r>
    </w:p>
    <w:p w:rsidR="00F40B2F" w:rsidRDefault="00A128BA">
      <w:pPr>
        <w:shd w:val="clear" w:color="auto" w:fill="EEEEEE"/>
        <w:spacing w:after="150"/>
        <w:ind w:left="240"/>
      </w:pPr>
      <w:r>
        <w:t>II.A. United States Flag</w:t>
      </w:r>
      <w:r w:rsidR="006955EF">
        <w:t xml:space="preserve"> - </w:t>
      </w:r>
      <w:r w:rsidR="006955EF" w:rsidRPr="00C37CB1">
        <w:t>Tom Ivey led the members of the Board of Trustees and patrons in the Pledge of Allegiance to the U.S. flag.</w:t>
      </w:r>
    </w:p>
    <w:p w:rsidR="00F40B2F" w:rsidRPr="006955EF" w:rsidRDefault="00A128BA">
      <w:pPr>
        <w:spacing w:after="150"/>
        <w:ind w:left="240"/>
      </w:pPr>
      <w:r>
        <w:t xml:space="preserve">II.B. Texas Flag </w:t>
      </w:r>
      <w:r w:rsidR="006955EF">
        <w:t xml:space="preserve">- </w:t>
      </w:r>
      <w:r w:rsidR="006955EF">
        <w:rPr>
          <w:rStyle w:val="Emphasis"/>
          <w:i w:val="0"/>
        </w:rPr>
        <w:t>Ted Robinson, Jr.</w:t>
      </w:r>
      <w:r w:rsidR="006955EF" w:rsidRPr="00C37CB1">
        <w:rPr>
          <w:rStyle w:val="Emphasis"/>
        </w:rPr>
        <w:t xml:space="preserve"> </w:t>
      </w:r>
      <w:r w:rsidR="006955EF" w:rsidRPr="00C37CB1">
        <w:t xml:space="preserve">led the members of the Board of Trustees and patrons in the </w:t>
      </w:r>
      <w:r w:rsidR="006955EF">
        <w:t>Pledge of Allegiance to the Texas</w:t>
      </w:r>
      <w:r w:rsidR="006955EF" w:rsidRPr="00C37CB1">
        <w:t xml:space="preserve"> flag.</w:t>
      </w:r>
    </w:p>
    <w:p w:rsidR="00F40B2F" w:rsidRDefault="00A128BA">
      <w:pPr>
        <w:shd w:val="clear" w:color="auto" w:fill="EEEEEE"/>
        <w:spacing w:after="150"/>
      </w:pPr>
      <w:r>
        <w:t>III. Recognitions</w:t>
      </w:r>
      <w:r w:rsidR="00116E99">
        <w:t xml:space="preserve"> - </w:t>
      </w:r>
      <w:r w:rsidR="00116E99">
        <w:t xml:space="preserve">Mr. Edwards recognized </w:t>
      </w:r>
      <w:r w:rsidR="00844A74">
        <w:t>Olive Mueller</w:t>
      </w:r>
      <w:r w:rsidR="00116E99">
        <w:t xml:space="preserve">, HHS </w:t>
      </w:r>
      <w:r w:rsidR="00844A74">
        <w:t>9</w:t>
      </w:r>
      <w:r w:rsidR="00116E99" w:rsidRPr="00683995">
        <w:rPr>
          <w:vertAlign w:val="superscript"/>
        </w:rPr>
        <w:t>th</w:t>
      </w:r>
      <w:r w:rsidR="00116E99">
        <w:t xml:space="preserve"> Grader, as the winner of the HISD Christmas Card contest.</w:t>
      </w:r>
    </w:p>
    <w:p w:rsidR="00F40B2F" w:rsidRDefault="00A128BA">
      <w:pPr>
        <w:spacing w:after="150"/>
      </w:pPr>
      <w:r>
        <w:t>IV. Public Participation</w:t>
      </w:r>
      <w:r w:rsidR="00C37D90">
        <w:t xml:space="preserve"> – there was no public participation.</w:t>
      </w:r>
    </w:p>
    <w:p w:rsidR="00F40B2F" w:rsidRDefault="00A128BA">
      <w:pPr>
        <w:shd w:val="clear" w:color="auto" w:fill="EEEEEE"/>
        <w:spacing w:after="150"/>
      </w:pPr>
      <w:r>
        <w:t>V. Consent Agenda</w:t>
      </w:r>
      <w:r w:rsidR="00C37D90">
        <w:t xml:space="preserve"> - </w:t>
      </w:r>
      <w:r w:rsidR="00C37D90" w:rsidRPr="00B86552">
        <w:t xml:space="preserve">A motion was made </w:t>
      </w:r>
      <w:r w:rsidR="00C37D90">
        <w:t>by Tom Ivey</w:t>
      </w:r>
      <w:r w:rsidR="00C37D90" w:rsidRPr="00B86552">
        <w:t xml:space="preserve"> and seconded </w:t>
      </w:r>
      <w:r w:rsidR="00C37D90">
        <w:t xml:space="preserve">by </w:t>
      </w:r>
      <w:r w:rsidR="00C37D90">
        <w:t>Dr. Price</w:t>
      </w:r>
      <w:r w:rsidR="00C37D90">
        <w:t xml:space="preserve"> </w:t>
      </w:r>
      <w:r w:rsidR="00C37D90" w:rsidRPr="00B86552">
        <w:t>to approve the Consent Agenda as presented.  Motion carried with all in favor</w:t>
      </w:r>
      <w:r w:rsidR="00C37D90">
        <w:t>.</w:t>
      </w:r>
    </w:p>
    <w:p w:rsidR="00F40B2F" w:rsidRDefault="00A128BA">
      <w:pPr>
        <w:spacing w:after="150"/>
        <w:ind w:left="240"/>
      </w:pPr>
      <w:r>
        <w:t>V.A. Minutes</w:t>
      </w:r>
    </w:p>
    <w:p w:rsidR="00F40B2F" w:rsidRDefault="00A128BA">
      <w:pPr>
        <w:shd w:val="clear" w:color="auto" w:fill="EEEEEE"/>
        <w:spacing w:after="150"/>
        <w:ind w:left="240"/>
      </w:pPr>
      <w:r>
        <w:t>V.B. Monthly Financial Report, Check Register and Investment Report</w:t>
      </w:r>
    </w:p>
    <w:p w:rsidR="00F40B2F" w:rsidRDefault="00A128BA">
      <w:pPr>
        <w:spacing w:after="150"/>
        <w:ind w:left="240"/>
      </w:pPr>
      <w:r>
        <w:t>V.C. Monthly Tax Collection R</w:t>
      </w:r>
      <w:r>
        <w:t>eport</w:t>
      </w:r>
    </w:p>
    <w:p w:rsidR="00F40B2F" w:rsidRDefault="00A128BA">
      <w:pPr>
        <w:shd w:val="clear" w:color="auto" w:fill="EEEEEE"/>
        <w:spacing w:after="150"/>
        <w:ind w:left="240"/>
      </w:pPr>
      <w:r>
        <w:t>V.D. Monthly KFHS Financial Report and Check Register</w:t>
      </w:r>
    </w:p>
    <w:p w:rsidR="00F40B2F" w:rsidRDefault="00A128BA">
      <w:pPr>
        <w:spacing w:after="150"/>
        <w:ind w:left="240"/>
      </w:pPr>
      <w:r>
        <w:t>V.E. Monthly GGCC/SHARS Financial Report and Check Register</w:t>
      </w:r>
    </w:p>
    <w:p w:rsidR="00F40B2F" w:rsidRDefault="00A128BA">
      <w:pPr>
        <w:shd w:val="clear" w:color="auto" w:fill="EEEEEE"/>
        <w:spacing w:after="150"/>
      </w:pPr>
      <w:r>
        <w:t>VI. Reports/Information</w:t>
      </w:r>
    </w:p>
    <w:p w:rsidR="00F40B2F" w:rsidRDefault="00A128BA">
      <w:pPr>
        <w:spacing w:after="150"/>
        <w:ind w:left="240"/>
      </w:pPr>
      <w:r>
        <w:t>VI.A. Superintendent's Reports</w:t>
      </w:r>
      <w:r w:rsidR="00C37D90">
        <w:t xml:space="preserve"> - </w:t>
      </w:r>
      <w:r w:rsidR="00C37D90">
        <w:t xml:space="preserve">Mr. Edwards, Coach Smith, Patrick Faour, Evangelina Guerra, </w:t>
      </w:r>
      <w:r w:rsidR="00C37D90">
        <w:t xml:space="preserve">Jaree Hefner, and Kim Barnes </w:t>
      </w:r>
      <w:r w:rsidR="00C37D90">
        <w:t>reviewed the Superintendent’s Reports for the Board.</w:t>
      </w:r>
    </w:p>
    <w:p w:rsidR="00F40B2F" w:rsidRDefault="00A128BA">
      <w:pPr>
        <w:shd w:val="clear" w:color="auto" w:fill="EEEEEE"/>
        <w:spacing w:after="150"/>
        <w:ind w:left="240"/>
      </w:pPr>
      <w:r>
        <w:t>VI.B. Principal's Reports</w:t>
      </w:r>
      <w:r w:rsidR="00C37D90">
        <w:t xml:space="preserve"> – Ms. Gaines, Ms. Trevino, Ms. White, Ms. Line, and Dr. Neeley reviewed their respective reports.</w:t>
      </w:r>
    </w:p>
    <w:p w:rsidR="00F40B2F" w:rsidRDefault="00A128BA">
      <w:pPr>
        <w:spacing w:after="150"/>
        <w:ind w:left="240"/>
      </w:pPr>
      <w:r>
        <w:t xml:space="preserve">VI.C. Notice of Deadline to File Applications for a </w:t>
      </w:r>
      <w:r>
        <w:t>Place on the Ballot</w:t>
      </w:r>
      <w:r w:rsidR="00C37D90">
        <w:t xml:space="preserve"> – Mr. Edwards informed the Board that the Deadline to File Applications for a Place on the Ballot had been posted by Ms. Leuschen.</w:t>
      </w:r>
    </w:p>
    <w:p w:rsidR="00F40B2F" w:rsidRDefault="00A128BA">
      <w:pPr>
        <w:shd w:val="clear" w:color="auto" w:fill="EEEEEE"/>
        <w:spacing w:after="150"/>
      </w:pPr>
      <w:r>
        <w:t>VII. Action</w:t>
      </w:r>
    </w:p>
    <w:p w:rsidR="00F40B2F" w:rsidRDefault="00A128BA">
      <w:pPr>
        <w:spacing w:after="150"/>
        <w:ind w:left="240"/>
      </w:pPr>
      <w:r>
        <w:t xml:space="preserve">VII.A. </w:t>
      </w:r>
      <w:r>
        <w:rPr>
          <w:rFonts w:ascii="Arial" w:eastAsia="Arial" w:hAnsi="Arial" w:cs="Arial"/>
          <w:color w:val="000000"/>
          <w:sz w:val="22"/>
          <w:szCs w:val="22"/>
        </w:rPr>
        <w:t>Consider approval of Policy 122 affecting Local Policies: </w:t>
      </w:r>
      <w:r>
        <w:rPr>
          <w:rFonts w:ascii="Arial" w:eastAsia="Arial" w:hAnsi="Arial" w:cs="Arial"/>
          <w:sz w:val="22"/>
          <w:szCs w:val="22"/>
        </w:rPr>
        <w:t>CQB (LOCAL): TECHNOLOGY RESOURCES - CYBERSECURITY, CSA (LOCAL): FACILITY STANDARDS - SAFETY AND SECURITY, DC (LOCAL): EMPLOYMENT PRACTICES, EHB (LOCAL): CURRIC</w:t>
      </w:r>
      <w:r>
        <w:rPr>
          <w:rFonts w:ascii="Arial" w:eastAsia="Arial" w:hAnsi="Arial" w:cs="Arial"/>
          <w:sz w:val="22"/>
          <w:szCs w:val="22"/>
        </w:rPr>
        <w:t>ULUM DESIGN - SPECIAL PROGRAMS, EHBC (LOCAL): SPECIAL PROGRAMS - COMPENSATORY SERVICES AND INTENSIVE PROGRAMS, EHBCA (LOCAL): COMPENSATORY SERVICES AND INTENSIVE PROGRAMS - ACCELERATED INSTRUCTION, FEA (LOCAL): ATTENDANCE - COMPULSORY ATTENDANCE, FFAC (LOC</w:t>
      </w:r>
      <w:r>
        <w:rPr>
          <w:rFonts w:ascii="Arial" w:eastAsia="Arial" w:hAnsi="Arial" w:cs="Arial"/>
          <w:sz w:val="22"/>
          <w:szCs w:val="22"/>
        </w:rPr>
        <w:t>AL): WELLNESS AND HEALTH SERVICES - MEDICAL TREATMENT, </w:t>
      </w:r>
      <w:r>
        <w:rPr>
          <w:rFonts w:ascii="Arial" w:eastAsia="Arial" w:hAnsi="Arial" w:cs="Arial"/>
          <w:sz w:val="22"/>
          <w:szCs w:val="22"/>
        </w:rPr>
        <w:br/>
      </w:r>
      <w:r>
        <w:rPr>
          <w:rFonts w:ascii="Arial" w:eastAsia="Arial" w:hAnsi="Arial" w:cs="Arial"/>
          <w:sz w:val="22"/>
          <w:szCs w:val="22"/>
        </w:rPr>
        <w:lastRenderedPageBreak/>
        <w:t>FFB (LOCAL): STUDENT WELFARE - CRISIS INTERVENTION, and</w:t>
      </w:r>
      <w:r>
        <w:rPr>
          <w:rFonts w:ascii="Arial" w:eastAsia="Arial" w:hAnsi="Arial" w:cs="Arial"/>
          <w:sz w:val="22"/>
          <w:szCs w:val="22"/>
        </w:rPr>
        <w:br/>
        <w:t>FL (LOCAL): STUDENT RECORD</w:t>
      </w:r>
      <w:r w:rsidR="00C37D90">
        <w:rPr>
          <w:rFonts w:ascii="Arial" w:eastAsia="Arial" w:hAnsi="Arial" w:cs="Arial"/>
          <w:sz w:val="22"/>
          <w:szCs w:val="22"/>
        </w:rPr>
        <w:t xml:space="preserve"> – </w:t>
      </w:r>
      <w:r w:rsidR="00C37D90" w:rsidRPr="00B86552">
        <w:t xml:space="preserve">A motion was made </w:t>
      </w:r>
      <w:r w:rsidR="00C37D90">
        <w:t>by Tom Ivey</w:t>
      </w:r>
      <w:r w:rsidR="00C37D90" w:rsidRPr="00B86552">
        <w:t xml:space="preserve"> and seconded </w:t>
      </w:r>
      <w:r w:rsidR="00C37D90">
        <w:t xml:space="preserve">by </w:t>
      </w:r>
      <w:r w:rsidR="00C37D90">
        <w:t>Ted Robinson, Jr.</w:t>
      </w:r>
      <w:r w:rsidR="00C37D90">
        <w:t xml:space="preserve"> </w:t>
      </w:r>
      <w:r w:rsidR="00C37D90" w:rsidRPr="00B86552">
        <w:t xml:space="preserve">to approve </w:t>
      </w:r>
      <w:r w:rsidR="00C37D90">
        <w:t>TASB Localized Update 122 by adding, revising, or deleting policies as recommended by TASB Policy Services</w:t>
      </w:r>
      <w:r w:rsidR="00C37D90" w:rsidRPr="00B86552">
        <w:t>.  Motion carried with all in favor</w:t>
      </w:r>
      <w:r w:rsidR="00C37D90">
        <w:t>.</w:t>
      </w:r>
    </w:p>
    <w:p w:rsidR="00F40B2F" w:rsidRDefault="00A128BA">
      <w:pPr>
        <w:shd w:val="clear" w:color="auto" w:fill="EEEEEE"/>
        <w:spacing w:after="150"/>
        <w:ind w:left="240"/>
      </w:pPr>
      <w:r>
        <w:t>VII.B. Consider approval of Budget Amendment #1 for the 2023-2024 school year</w:t>
      </w:r>
      <w:r w:rsidR="00C37D90">
        <w:t xml:space="preserve"> - </w:t>
      </w:r>
      <w:r w:rsidR="00C37D90" w:rsidRPr="00B86552">
        <w:t xml:space="preserve">A motion was made </w:t>
      </w:r>
      <w:r w:rsidR="00C37D90">
        <w:t>by Tom Ivey</w:t>
      </w:r>
      <w:r w:rsidR="00C37D90" w:rsidRPr="00B86552">
        <w:t xml:space="preserve"> and seconded </w:t>
      </w:r>
      <w:r w:rsidR="00C37D90">
        <w:t xml:space="preserve">by </w:t>
      </w:r>
      <w:r w:rsidR="00C37D90">
        <w:t>Ryan Massa</w:t>
      </w:r>
      <w:r w:rsidR="00C37D90">
        <w:t xml:space="preserve"> </w:t>
      </w:r>
      <w:r w:rsidR="00C37D90" w:rsidRPr="00B86552">
        <w:t xml:space="preserve">to approve </w:t>
      </w:r>
      <w:r w:rsidR="00C37D90">
        <w:t>Budget Amendment #1 for the 2023-2024 school year as presented and recommended by the administration</w:t>
      </w:r>
      <w:r w:rsidR="00C37D90" w:rsidRPr="00B86552">
        <w:t>.  Motion carried with all in favor</w:t>
      </w:r>
      <w:r w:rsidR="00C37D90">
        <w:t>.</w:t>
      </w:r>
    </w:p>
    <w:p w:rsidR="00F40B2F" w:rsidRDefault="00A128BA">
      <w:pPr>
        <w:spacing w:after="150"/>
      </w:pPr>
      <w:r>
        <w:t xml:space="preserve">VIII. Closed Session </w:t>
      </w:r>
      <w:r w:rsidR="00C37D90">
        <w:t xml:space="preserve">- </w:t>
      </w:r>
      <w:r w:rsidRPr="000D125E">
        <w:t>Ms. Cantrell, Board President, called the members of the Board of Trus</w:t>
      </w:r>
      <w:r>
        <w:t>tees into Closed session at 7:</w:t>
      </w:r>
      <w:r>
        <w:t>17</w:t>
      </w:r>
      <w:r w:rsidRPr="000D125E">
        <w:t xml:space="preserve"> PM for the purposes permitted as authorized by the Texas Open Meetings Act, Texas Government Code Section:</w:t>
      </w:r>
    </w:p>
    <w:p w:rsidR="00F40B2F" w:rsidRDefault="00A128BA">
      <w:pPr>
        <w:shd w:val="clear" w:color="auto" w:fill="EEEEEE"/>
        <w:spacing w:after="150"/>
        <w:ind w:left="240"/>
      </w:pPr>
      <w:r>
        <w:t>VIII.A. Personnel Matters: Pursuant to Section 551.074 of the Texas Government Code</w:t>
      </w:r>
    </w:p>
    <w:p w:rsidR="00F40B2F" w:rsidRDefault="00A128BA">
      <w:pPr>
        <w:spacing w:after="150"/>
        <w:ind w:left="480"/>
      </w:pPr>
      <w:r>
        <w:t>VIII.A.1. Discuss the employment of new professional employees(s) for the 2023-2024 s</w:t>
      </w:r>
      <w:r>
        <w:t>chool year</w:t>
      </w:r>
    </w:p>
    <w:p w:rsidR="00F40B2F" w:rsidRDefault="00A128BA">
      <w:pPr>
        <w:shd w:val="clear" w:color="auto" w:fill="EEEEEE"/>
        <w:spacing w:after="150"/>
        <w:ind w:left="480"/>
      </w:pPr>
      <w:r>
        <w:t>VIII.A.2. Discuss the contracts, duties, re-assignments, discipline, and evaluation of trustees, officers, superintendent, assistant superintendent, principals, assistant principals, directors, coordinators, police chief, teachers, counselors, l</w:t>
      </w:r>
      <w:r>
        <w:t>ibrarians, district nurse, and at-will employees.</w:t>
      </w:r>
    </w:p>
    <w:p w:rsidR="00F40B2F" w:rsidRDefault="00A128BA">
      <w:pPr>
        <w:spacing w:after="150"/>
      </w:pPr>
      <w:r>
        <w:t xml:space="preserve">IX. Reconvene from Closed Session for action, if any, from Closed Session - </w:t>
      </w:r>
      <w:r w:rsidRPr="000D125E">
        <w:t>Trustees reconv</w:t>
      </w:r>
      <w:r>
        <w:t xml:space="preserve">ened from closed session at 8:10 PM.  </w:t>
      </w:r>
    </w:p>
    <w:p w:rsidR="00A128BA" w:rsidRDefault="00A128BA">
      <w:pPr>
        <w:spacing w:after="150"/>
      </w:pPr>
      <w:r>
        <w:t xml:space="preserve">A motion was made by Tom Ivey and seconded by Dr. Price to hire </w:t>
      </w:r>
      <w:proofErr w:type="spellStart"/>
      <w:r>
        <w:t>Ceresa</w:t>
      </w:r>
      <w:proofErr w:type="spellEnd"/>
      <w:r>
        <w:t xml:space="preserve"> Nichols on a Probationary One-Year Teacher Contract for the remainder of the 2023-2024 school year.</w:t>
      </w:r>
      <w:bookmarkStart w:id="0" w:name="_GoBack"/>
      <w:bookmarkEnd w:id="0"/>
    </w:p>
    <w:p w:rsidR="00F40B2F" w:rsidRDefault="00A128BA">
      <w:pPr>
        <w:shd w:val="clear" w:color="auto" w:fill="EEEEEE"/>
        <w:spacing w:after="150"/>
      </w:pPr>
      <w:r>
        <w:t>X. Suggested Future Agenda Items – Chaplain Resolution</w:t>
      </w:r>
    </w:p>
    <w:p w:rsidR="00F40B2F" w:rsidRDefault="00A128BA">
      <w:pPr>
        <w:spacing w:after="150"/>
      </w:pPr>
      <w:r>
        <w:t>XI. Announcement(s) – Merry Christmas</w:t>
      </w:r>
    </w:p>
    <w:p w:rsidR="00A128BA" w:rsidRDefault="00A128BA" w:rsidP="00A128BA">
      <w:pPr>
        <w:spacing w:after="150"/>
      </w:pPr>
      <w:r>
        <w:t xml:space="preserve">XII. Adjourn - </w:t>
      </w:r>
      <w:r>
        <w:t xml:space="preserve">Meeting adjourned at </w:t>
      </w:r>
      <w:r>
        <w:t>8:41</w:t>
      </w:r>
      <w:r>
        <w:t xml:space="preserve"> PM.</w:t>
      </w:r>
    </w:p>
    <w:p w:rsidR="00A128BA" w:rsidRDefault="00A128BA" w:rsidP="00A128BA"/>
    <w:p w:rsidR="00A128BA" w:rsidRPr="007F26AB" w:rsidRDefault="00A128BA" w:rsidP="00A128BA">
      <w:r w:rsidRPr="007F26AB">
        <w:t>Linda Leuschen</w:t>
      </w:r>
    </w:p>
    <w:p w:rsidR="00A128BA" w:rsidRPr="007F26AB" w:rsidRDefault="00A128BA" w:rsidP="00A128BA">
      <w:r w:rsidRPr="007F26AB">
        <w:t>Recording Secretary</w:t>
      </w:r>
    </w:p>
    <w:p w:rsidR="00A128BA" w:rsidRPr="007F26AB" w:rsidRDefault="00A128BA" w:rsidP="00A128BA"/>
    <w:p w:rsidR="00A128BA" w:rsidRPr="007F26AB" w:rsidRDefault="00A128BA" w:rsidP="00A128BA">
      <w:r w:rsidRPr="007F26AB">
        <w:t xml:space="preserve">________________________________                  </w:t>
      </w:r>
      <w:r w:rsidRPr="007F26AB">
        <w:tab/>
        <w:t>_________________________________</w:t>
      </w:r>
    </w:p>
    <w:p w:rsidR="00A128BA" w:rsidRPr="007F26AB" w:rsidRDefault="00A128BA" w:rsidP="00A128BA">
      <w:r w:rsidRPr="007F26AB">
        <w:t xml:space="preserve">HISD Board President                                                </w:t>
      </w:r>
      <w:r w:rsidRPr="007F26AB">
        <w:tab/>
        <w:t>HISD Board Secretary</w:t>
      </w:r>
    </w:p>
    <w:p w:rsidR="00A128BA" w:rsidRDefault="00A128BA" w:rsidP="00A128BA">
      <w:pPr>
        <w:shd w:val="clear" w:color="auto" w:fill="EEEEEE"/>
        <w:spacing w:after="150"/>
      </w:pPr>
      <w:r w:rsidRPr="007F26AB">
        <w:t>Monica Cantrell</w:t>
      </w:r>
      <w:r w:rsidRPr="007F26AB">
        <w:tab/>
      </w:r>
      <w:r w:rsidRPr="007F26AB">
        <w:tab/>
      </w:r>
      <w:r w:rsidRPr="007F26AB">
        <w:tab/>
      </w:r>
      <w:r w:rsidRPr="007F26AB">
        <w:tab/>
      </w:r>
      <w:r w:rsidRPr="007F26AB">
        <w:tab/>
        <w:t>Tom Ivey</w:t>
      </w:r>
    </w:p>
    <w:p w:rsidR="00F40B2F" w:rsidRDefault="00F40B2F">
      <w:pPr>
        <w:shd w:val="clear" w:color="auto" w:fill="EEEEEE"/>
        <w:spacing w:after="150"/>
      </w:pPr>
    </w:p>
    <w:sectPr w:rsidR="00F40B2F" w:rsidSect="006955EF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B2F"/>
    <w:rsid w:val="00116E99"/>
    <w:rsid w:val="006955EF"/>
    <w:rsid w:val="00844A74"/>
    <w:rsid w:val="00A128BA"/>
    <w:rsid w:val="00C37D90"/>
    <w:rsid w:val="00F4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87151"/>
  <w15:docId w15:val="{B6A45F9C-B950-420D-88C5-7DFFF9746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b/>
      <w:bCs/>
      <w:iCs/>
      <w:color w:val="2F5496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  <w:style w:type="character" w:styleId="Emphasis">
    <w:name w:val="Emphasis"/>
    <w:basedOn w:val="DefaultParagraphFont"/>
    <w:uiPriority w:val="20"/>
    <w:qFormat/>
    <w:rsid w:val="006955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Leuschen, Linda</dc:creator>
  <cp:lastModifiedBy>Leuschen, Linda</cp:lastModifiedBy>
  <cp:revision>2</cp:revision>
  <dcterms:created xsi:type="dcterms:W3CDTF">2024-01-18T23:25:00Z</dcterms:created>
  <dcterms:modified xsi:type="dcterms:W3CDTF">2024-01-18T23:25:00Z</dcterms:modified>
</cp:coreProperties>
</file>