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5C75E" w14:textId="70283840" w:rsidR="00E429FB" w:rsidRDefault="00E429FB">
      <w:pPr>
        <w:rPr>
          <w:sz w:val="48"/>
          <w:szCs w:val="48"/>
        </w:rPr>
      </w:pPr>
      <w:r>
        <w:rPr>
          <w:noProof/>
          <w:lang w:val="en-IN" w:eastAsia="en-IN" w:bidi="hi-IN"/>
        </w:rPr>
        <mc:AlternateContent>
          <mc:Choice Requires="wps">
            <w:drawing>
              <wp:anchor distT="0" distB="0" distL="114300" distR="114300" simplePos="0" relativeHeight="251659264" behindDoc="0" locked="0" layoutInCell="1" allowOverlap="1" wp14:anchorId="287BEA27" wp14:editId="15E514D2">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8A3772D"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09.5pt,54.75pt" to="44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1/BpQEAAJUDAAAOAAAAZHJzL2Uyb0RvYy54bWysU01v1DAQvVfiP1i+s8lGtKLRZntoBZeK&#10;VtD27jrjjYW/NDab7L9n7OymqAUJIS6WP+a9mfdmvLmarGF7wKi96/h6VXMGTvpeu13HHx8+vf/I&#10;WUzC9cJ4Bx0/QORX23dnmzG00PjBmx6QEYmL7Rg6PqQU2qqKcgAr4soHcPSoPFqR6Ii7qkcxErs1&#10;VVPXF9XosQ/oJcRItzfzI98WfqVApjulIiRmOk61pbJiWZ/zWm03ot2hCIOWxzLEP1RhhXaUdKG6&#10;EUmwH6jfUFkt0Uev0kp6W3mltISigdSs61dqvg0iQNFC5sSw2BT/H638sr9290g2jCG2MdxjVjEp&#10;tEwZHZ6op0UXVcqmYtthsQ2mxCRdfmiay3VN7kp6uzxvzrOr1cyS2QLG9Bm8ZXnTcaNdFiVasb+N&#10;aQ49hRDupY6ySwcDOdi4r6CY7infXFEZEbg2yPaCmtt/Xx/TlsgMUdqYBVSXlH8EHWMzDMrY/C1w&#10;iS4ZvUsL0Grn8XdZ03QqVc3xJ9Wz1iz72feH0pViB/W+GHqc0zxcv54L/OU3bX8CAAD//wMAUEsD&#10;BBQABgAIAAAAIQBBaNtC3AAAAAsBAAAPAAAAZHJzL2Rvd25yZXYueG1sTI/BbsIwEETvlfoP1lbi&#10;VuwghYYQB1EkxLnQCzcn3iYR8TqNDYS/7/bUHndmNPum2EyuFzccQ+dJQzJXIJBqbztqNHye9q8Z&#10;iBANWdN7Qg0PDLApn58Kk1t/pw+8HWMjuIRCbjS0MQ65lKFu0Zkw9wMSe19+dCbyOTbSjubO5a6X&#10;C6WW0pmO+ENrBty1WF+OV6fhdHBqqmK3Q/p+U9vze7qkc6r17GXarkFEnOJfGH7xGR1KZqr8lWwQ&#10;vYZFsuItkQ21SkFwIstSVipWkkSBLAv5f0P5AwAA//8DAFBLAQItABQABgAIAAAAIQC2gziS/gAA&#10;AOEBAAATAAAAAAAAAAAAAAAAAAAAAABbQ29udGVudF9UeXBlc10ueG1sUEsBAi0AFAAGAAgAAAAh&#10;ADj9If/WAAAAlAEAAAsAAAAAAAAAAAAAAAAALwEAAF9yZWxzLy5yZWxzUEsBAi0AFAAGAAgAAAAh&#10;AEPzX8GlAQAAlQMAAA4AAAAAAAAAAAAAAAAALgIAAGRycy9lMm9Eb2MueG1sUEsBAi0AFAAGAAgA&#10;AAAhAEFo20LcAAAACwEAAA8AAAAAAAAAAAAAAAAA/wMAAGRycy9kb3ducmV2LnhtbFBLBQYAAAAA&#10;BAAEAPMAAAAIBQAAAAA=&#10;" strokecolor="black [3200]" strokeweight=".5pt">
                <v:stroke joinstyle="miter"/>
              </v:line>
            </w:pict>
          </mc:Fallback>
        </mc:AlternateContent>
      </w:r>
      <w:r>
        <w:rPr>
          <w:noProof/>
          <w:lang w:val="en-IN" w:eastAsia="en-IN" w:bidi="hi-IN"/>
        </w:rPr>
        <w:drawing>
          <wp:inline distT="0" distB="0" distL="0" distR="0" wp14:anchorId="61D44FF5" wp14:editId="43053A9F">
            <wp:extent cx="1142229" cy="542925"/>
            <wp:effectExtent l="0" t="0" r="127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Pr>
          <w:sz w:val="48"/>
          <w:szCs w:val="48"/>
        </w:rPr>
        <w:t xml:space="preserve">   </w:t>
      </w:r>
      <w:r w:rsidR="007A6ACD" w:rsidRPr="007A6ACD">
        <w:rPr>
          <w:rFonts w:cs="Mangal"/>
          <w:b/>
          <w:bCs/>
          <w:color w:val="00593C"/>
          <w:sz w:val="48"/>
          <w:szCs w:val="48"/>
          <w:cs/>
          <w:lang w:bidi="hi-IN"/>
        </w:rPr>
        <w:t>ग्रेडिंग एवं रिपोर्टिंग</w:t>
      </w:r>
    </w:p>
    <w:p w14:paraId="02CC2BC6" w14:textId="5606BBE1" w:rsidR="00D01B1C" w:rsidRDefault="009B2203" w:rsidP="00E429FB">
      <w:pPr>
        <w:ind w:left="1440" w:firstLine="720"/>
        <w:rPr>
          <w:sz w:val="48"/>
          <w:szCs w:val="48"/>
        </w:rPr>
      </w:pPr>
      <w:r w:rsidRPr="009B2203">
        <w:rPr>
          <w:rFonts w:cs="Mangal"/>
          <w:sz w:val="48"/>
          <w:szCs w:val="48"/>
          <w:cs/>
          <w:lang w:bidi="hi-IN"/>
        </w:rPr>
        <w:t>पुनर्प्राप्ति/सुधार</w:t>
      </w:r>
    </w:p>
    <w:p w14:paraId="07B723B9" w14:textId="3CCBB44F" w:rsidR="00FE2F29" w:rsidRPr="001260AF" w:rsidRDefault="009B2203" w:rsidP="00BD60B5">
      <w:pPr>
        <w:pStyle w:val="Default"/>
        <w:rPr>
          <w:rFonts w:asciiTheme="minorHAnsi" w:hAnsiTheme="minorHAnsi" w:cstheme="minorHAnsi"/>
          <w:b/>
          <w:bCs/>
          <w:color w:val="00593C"/>
        </w:rPr>
      </w:pPr>
      <w:r w:rsidRPr="009B2203">
        <w:rPr>
          <w:rFonts w:asciiTheme="minorHAnsi" w:hAnsiTheme="minorHAnsi" w:cs="Mangal"/>
          <w:b/>
          <w:bCs/>
          <w:color w:val="00593C"/>
          <w:cs/>
          <w:lang w:bidi="hi-IN"/>
        </w:rPr>
        <w:t xml:space="preserve">शिक्षकों को </w:t>
      </w:r>
      <w:r w:rsidRPr="009B2203">
        <w:rPr>
          <w:rFonts w:asciiTheme="minorHAnsi" w:hAnsiTheme="minorHAnsi" w:cstheme="minorHAnsi"/>
          <w:b/>
          <w:bCs/>
          <w:color w:val="00593C"/>
        </w:rPr>
        <w:t xml:space="preserve">K-12 </w:t>
      </w:r>
      <w:r w:rsidRPr="009B2203">
        <w:rPr>
          <w:rFonts w:asciiTheme="minorHAnsi" w:hAnsiTheme="minorHAnsi" w:cs="Mangal"/>
          <w:b/>
          <w:bCs/>
          <w:color w:val="00593C"/>
          <w:cs/>
          <w:lang w:bidi="hi-IN"/>
        </w:rPr>
        <w:t>के प्रत्येक छात्र को ऐसे विषय का शिक्षण जारी रखने का अवसर प्रदान करना चाहिए जिसमें उसने अभी तक प्रवीणता प्राप्त नहीं की हो</w:t>
      </w:r>
      <w:r w:rsidRPr="009B2203">
        <w:rPr>
          <w:rFonts w:asciiTheme="minorHAnsi" w:hAnsiTheme="minorHAnsi" w:cstheme="minorHAnsi"/>
          <w:b/>
          <w:bCs/>
          <w:color w:val="00593C"/>
        </w:rPr>
        <w:t xml:space="preserve">, </w:t>
      </w:r>
      <w:r w:rsidRPr="009B2203">
        <w:rPr>
          <w:rFonts w:asciiTheme="minorHAnsi" w:hAnsiTheme="minorHAnsi" w:cs="Mangal"/>
          <w:b/>
          <w:bCs/>
          <w:color w:val="00593C"/>
          <w:cs/>
          <w:lang w:bidi="hi-IN"/>
        </w:rPr>
        <w:t>भले ही छात्र के ग्रेड को बदला न गया हो</w:t>
      </w:r>
    </w:p>
    <w:p w14:paraId="72BD6EC1" w14:textId="77777777" w:rsidR="001260AF" w:rsidRDefault="001260AF" w:rsidP="00FE2F29">
      <w:pPr>
        <w:pStyle w:val="Default"/>
      </w:pPr>
    </w:p>
    <w:p w14:paraId="24B3F95E" w14:textId="3B9C392A" w:rsidR="001543B0" w:rsidRPr="00A811D9" w:rsidRDefault="009B2203" w:rsidP="00E429FB">
      <w:pPr>
        <w:rPr>
          <w:rFonts w:cstheme="minorHAnsi"/>
          <w:b/>
          <w:bCs/>
          <w:color w:val="00593C"/>
          <w:sz w:val="24"/>
          <w:szCs w:val="24"/>
        </w:rPr>
      </w:pPr>
      <w:r w:rsidRPr="009B2203">
        <w:rPr>
          <w:rFonts w:cs="Mangal"/>
          <w:b/>
          <w:bCs/>
          <w:color w:val="00593C"/>
          <w:sz w:val="24"/>
          <w:szCs w:val="24"/>
          <w:cs/>
          <w:lang w:bidi="hi-IN"/>
        </w:rPr>
        <w:t>मुख्य परिभाषाएँ</w:t>
      </w:r>
    </w:p>
    <w:p w14:paraId="4A6AA02B" w14:textId="42404985" w:rsidR="00386687" w:rsidRPr="00A811D9" w:rsidRDefault="009B2203" w:rsidP="00E429FB">
      <w:pPr>
        <w:rPr>
          <w:sz w:val="24"/>
          <w:szCs w:val="24"/>
        </w:rPr>
      </w:pPr>
      <w:r w:rsidRPr="009B2203">
        <w:rPr>
          <w:rFonts w:cs="Mangal"/>
          <w:sz w:val="24"/>
          <w:szCs w:val="24"/>
          <w:u w:val="single"/>
          <w:cs/>
          <w:lang w:bidi="hi-IN"/>
        </w:rPr>
        <w:t>अनुपलब्ध/बिलंबित कार्य</w:t>
      </w:r>
      <w:r w:rsidRPr="009B2203">
        <w:rPr>
          <w:rFonts w:cs="Mangal"/>
          <w:sz w:val="24"/>
          <w:szCs w:val="24"/>
          <w:cs/>
          <w:lang w:bidi="hi-IN"/>
        </w:rPr>
        <w:t>: किसी छात्र की अनुपस्थिति या कार्य को शुरू करने में विफलता के कारण समय पर पूरा नहीं किया गया कोई असाइनमेंट</w:t>
      </w:r>
      <w:r w:rsidRPr="009B2203">
        <w:rPr>
          <w:sz w:val="24"/>
          <w:szCs w:val="24"/>
        </w:rPr>
        <w:t xml:space="preserve">, </w:t>
      </w:r>
      <w:r w:rsidR="003C75FA">
        <w:rPr>
          <w:rFonts w:cs="Mangal"/>
          <w:sz w:val="24"/>
          <w:szCs w:val="24"/>
          <w:cs/>
          <w:lang w:bidi="hi-IN"/>
        </w:rPr>
        <w:t>मूल्यांकन और/या कार्य</w:t>
      </w:r>
    </w:p>
    <w:p w14:paraId="5387C622" w14:textId="648AB51D" w:rsidR="00386687" w:rsidRPr="00A811D9" w:rsidRDefault="009B2203" w:rsidP="00E429FB">
      <w:pPr>
        <w:rPr>
          <w:sz w:val="24"/>
          <w:szCs w:val="24"/>
        </w:rPr>
      </w:pPr>
      <w:r w:rsidRPr="009B2203">
        <w:rPr>
          <w:rFonts w:cs="Mangal"/>
          <w:sz w:val="24"/>
          <w:szCs w:val="24"/>
          <w:u w:val="single"/>
          <w:cs/>
          <w:lang w:bidi="hi-IN"/>
        </w:rPr>
        <w:t>पुनर्प्राप्ति/सुधार</w:t>
      </w:r>
      <w:r w:rsidRPr="009B2203">
        <w:rPr>
          <w:rFonts w:cs="Mangal"/>
          <w:sz w:val="24"/>
          <w:szCs w:val="24"/>
          <w:cs/>
          <w:lang w:bidi="hi-IN"/>
        </w:rPr>
        <w:t>: एक पूरी इकाई में मानकों की प्रवीणता का प्रदर्शन करने में विफल रहनेवाले छात्रों के लिए प्रबंधित किया जाता है। पुनर्प्राप्ति के आकलन में उन मानकों को शामिल किया जाना चाहिए जिनमें छात्र विशेष ने प्रवीणता प्राप्त नहीं की है</w:t>
      </w:r>
      <w:r w:rsidR="00386687" w:rsidRPr="00A811D9">
        <w:rPr>
          <w:sz w:val="24"/>
          <w:szCs w:val="24"/>
        </w:rPr>
        <w:t xml:space="preserve"> </w:t>
      </w:r>
    </w:p>
    <w:p w14:paraId="38005EF8" w14:textId="529B93BA" w:rsidR="001260AF" w:rsidRPr="00A811D9" w:rsidRDefault="009B2203" w:rsidP="00E429FB">
      <w:pPr>
        <w:rPr>
          <w:sz w:val="24"/>
          <w:szCs w:val="24"/>
        </w:rPr>
      </w:pPr>
      <w:r w:rsidRPr="009B2203">
        <w:rPr>
          <w:rFonts w:cs="Mangal"/>
          <w:sz w:val="24"/>
          <w:szCs w:val="24"/>
          <w:u w:val="single"/>
          <w:cs/>
          <w:lang w:bidi="hi-IN"/>
        </w:rPr>
        <w:t>अधूरा/अपूर्ण</w:t>
      </w:r>
      <w:r w:rsidRPr="009B2203">
        <w:rPr>
          <w:rFonts w:cs="Mangal"/>
          <w:sz w:val="24"/>
          <w:szCs w:val="24"/>
          <w:cs/>
          <w:lang w:bidi="hi-IN"/>
        </w:rPr>
        <w:t>: किसी छात्र के विस्तारित अवधि तक अनुपस्थित रहने के कारण पूरा नहीं किया गया असाइनमेंट</w:t>
      </w:r>
      <w:r w:rsidRPr="009B2203">
        <w:rPr>
          <w:sz w:val="24"/>
          <w:szCs w:val="24"/>
        </w:rPr>
        <w:t xml:space="preserve">, </w:t>
      </w:r>
      <w:r w:rsidRPr="009B2203">
        <w:rPr>
          <w:rFonts w:cs="Mangal"/>
          <w:sz w:val="24"/>
          <w:szCs w:val="24"/>
          <w:cs/>
          <w:lang w:bidi="hi-IN"/>
        </w:rPr>
        <w:t>मूल्यांकन और/या कार्य</w:t>
      </w:r>
    </w:p>
    <w:p w14:paraId="3C7FAECB" w14:textId="378E25B7" w:rsidR="001E6BC2" w:rsidRPr="00A811D9" w:rsidRDefault="009B2203" w:rsidP="00E429FB">
      <w:pPr>
        <w:rPr>
          <w:b/>
          <w:bCs/>
          <w:color w:val="00593C"/>
          <w:sz w:val="24"/>
          <w:szCs w:val="24"/>
        </w:rPr>
      </w:pPr>
      <w:r w:rsidRPr="009B2203">
        <w:rPr>
          <w:rFonts w:cs="Mangal"/>
          <w:b/>
          <w:bCs/>
          <w:color w:val="00593C"/>
          <w:sz w:val="24"/>
          <w:szCs w:val="24"/>
          <w:cs/>
          <w:lang w:bidi="hi-IN"/>
        </w:rPr>
        <w:t>अनुपलब्ध/बिलंबित कार्य</w:t>
      </w:r>
    </w:p>
    <w:p w14:paraId="2515A634" w14:textId="590D2F1B" w:rsidR="00F51BBC" w:rsidRPr="00A811D9" w:rsidRDefault="009B2203" w:rsidP="00E429FB">
      <w:pPr>
        <w:rPr>
          <w:sz w:val="24"/>
          <w:szCs w:val="24"/>
        </w:rPr>
      </w:pPr>
      <w:r w:rsidRPr="009B2203">
        <w:rPr>
          <w:rFonts w:cs="Mangal"/>
          <w:sz w:val="24"/>
          <w:szCs w:val="24"/>
          <w:cs/>
          <w:lang w:bidi="hi-IN"/>
        </w:rPr>
        <w:t xml:space="preserve">स्कूल्स और शिक्षक ग्रेड के प्रभावित होने से पहले विलंबित/अनुपलब्ध असाइनमेंट को पूरा करने के लिए संरचनाओं को स्थापित करने के लिए </w:t>
      </w:r>
      <w:r>
        <w:rPr>
          <w:rFonts w:cs="Mangal"/>
          <w:sz w:val="24"/>
          <w:szCs w:val="24"/>
          <w:cs/>
          <w:lang w:bidi="hi-IN"/>
        </w:rPr>
        <w:t>एक सद्भावना पूर्ण प्रयास करेंगे</w:t>
      </w:r>
    </w:p>
    <w:p w14:paraId="212F8923" w14:textId="56D0D648" w:rsidR="00F51BBC" w:rsidRPr="00A811D9" w:rsidRDefault="009B2203" w:rsidP="00E429FB">
      <w:pPr>
        <w:rPr>
          <w:sz w:val="24"/>
          <w:szCs w:val="24"/>
        </w:rPr>
      </w:pPr>
      <w:r w:rsidRPr="009B2203">
        <w:rPr>
          <w:rFonts w:cs="Mangal"/>
          <w:sz w:val="24"/>
          <w:szCs w:val="24"/>
          <w:cs/>
          <w:lang w:bidi="hi-IN"/>
        </w:rPr>
        <w:t>जब कोई छात्र शिक्षण नहीं ले पाया हो</w:t>
      </w:r>
      <w:r w:rsidRPr="009B2203">
        <w:rPr>
          <w:sz w:val="24"/>
          <w:szCs w:val="24"/>
        </w:rPr>
        <w:t xml:space="preserve">, </w:t>
      </w:r>
      <w:r w:rsidRPr="009B2203">
        <w:rPr>
          <w:rFonts w:cs="Mangal"/>
          <w:sz w:val="24"/>
          <w:szCs w:val="24"/>
          <w:cs/>
          <w:lang w:bidi="hi-IN"/>
        </w:rPr>
        <w:t>तो शिक्षक को छात्र के साथ काम करना चाहिए ताकि छात्र के मूल्यांकन से पहले उस विषय का ज्ञान कराना सुनिश्चित हो सके</w:t>
      </w:r>
    </w:p>
    <w:p w14:paraId="464EC32F" w14:textId="3ABE20A4" w:rsidR="002E40D9" w:rsidRPr="00A811D9" w:rsidRDefault="009B2203" w:rsidP="00E429FB">
      <w:pPr>
        <w:rPr>
          <w:sz w:val="24"/>
          <w:szCs w:val="24"/>
        </w:rPr>
      </w:pPr>
      <w:r w:rsidRPr="009B2203">
        <w:rPr>
          <w:rFonts w:cs="Mangal"/>
          <w:sz w:val="24"/>
          <w:szCs w:val="24"/>
          <w:cs/>
          <w:lang w:bidi="hi-IN"/>
        </w:rPr>
        <w:t>यदि लंबे समय तक अनुपस्थिति और/या अनुपलब्ध असाइनमेंट</w:t>
      </w:r>
      <w:r w:rsidRPr="009B2203">
        <w:rPr>
          <w:sz w:val="24"/>
          <w:szCs w:val="24"/>
        </w:rPr>
        <w:t xml:space="preserve">, </w:t>
      </w:r>
      <w:r w:rsidRPr="009B2203">
        <w:rPr>
          <w:rFonts w:cs="Mangal"/>
          <w:sz w:val="24"/>
          <w:szCs w:val="24"/>
          <w:cs/>
          <w:lang w:bidi="hi-IN"/>
        </w:rPr>
        <w:t>मूल्यांकन और/या कार्यों का कारण कोई विकट परिस्थिति हो</w:t>
      </w:r>
      <w:r w:rsidRPr="009B2203">
        <w:rPr>
          <w:sz w:val="24"/>
          <w:szCs w:val="24"/>
        </w:rPr>
        <w:t xml:space="preserve">, </w:t>
      </w:r>
      <w:r w:rsidRPr="009B2203">
        <w:rPr>
          <w:rFonts w:cs="Mangal"/>
          <w:sz w:val="24"/>
          <w:szCs w:val="24"/>
          <w:cs/>
          <w:lang w:bidi="hi-IN"/>
        </w:rPr>
        <w:t>तो शिक्षक और छात्र विषय को सीखने और छात्र के ज्ञान का मूल्यांकन करने के लिए एक उपयुक्त योजना तै</w:t>
      </w:r>
      <w:r>
        <w:rPr>
          <w:rFonts w:cs="Mangal"/>
          <w:sz w:val="24"/>
          <w:szCs w:val="24"/>
          <w:cs/>
          <w:lang w:bidi="hi-IN"/>
        </w:rPr>
        <w:t>यार करेंगे</w:t>
      </w:r>
    </w:p>
    <w:p w14:paraId="0149BC8D" w14:textId="1FBBACF7" w:rsidR="002E40D9" w:rsidRPr="00A811D9" w:rsidRDefault="0014104E" w:rsidP="00E429FB">
      <w:pPr>
        <w:rPr>
          <w:sz w:val="24"/>
          <w:szCs w:val="24"/>
        </w:rPr>
      </w:pPr>
      <w:r w:rsidRPr="0014104E">
        <w:rPr>
          <w:rFonts w:cs="Mangal"/>
          <w:b/>
          <w:bCs/>
          <w:sz w:val="24"/>
          <w:szCs w:val="24"/>
          <w:cs/>
          <w:lang w:bidi="hi-IN"/>
        </w:rPr>
        <w:lastRenderedPageBreak/>
        <w:t xml:space="preserve">छात्र अनुपस्थित होने के कारण </w:t>
      </w:r>
      <w:r w:rsidR="00A84BD7">
        <w:rPr>
          <w:rFonts w:cs="Mangal"/>
          <w:b/>
          <w:bCs/>
          <w:sz w:val="24"/>
          <w:szCs w:val="24"/>
          <w:cs/>
          <w:lang w:bidi="hi-IN"/>
        </w:rPr>
        <w:t>काम नहीं कर पाता है (छूट दी गई/</w:t>
      </w:r>
      <w:bookmarkStart w:id="0" w:name="_GoBack"/>
      <w:bookmarkEnd w:id="0"/>
      <w:r w:rsidRPr="0014104E">
        <w:rPr>
          <w:rFonts w:cs="Mangal"/>
          <w:b/>
          <w:bCs/>
          <w:sz w:val="24"/>
          <w:szCs w:val="24"/>
          <w:cs/>
          <w:lang w:bidi="hi-IN"/>
        </w:rPr>
        <w:t>छूट नहीं दी गई)</w:t>
      </w:r>
      <w:r w:rsidR="00F51BBC" w:rsidRPr="00A811D9">
        <w:rPr>
          <w:sz w:val="24"/>
          <w:szCs w:val="24"/>
        </w:rPr>
        <w:t xml:space="preserve"> </w:t>
      </w:r>
    </w:p>
    <w:p w14:paraId="33A8788B" w14:textId="63F0A8C3" w:rsidR="002E40D9" w:rsidRPr="00A811D9" w:rsidRDefault="00F51BBC" w:rsidP="002E40D9">
      <w:pPr>
        <w:spacing w:after="0" w:line="240" w:lineRule="auto"/>
        <w:rPr>
          <w:sz w:val="24"/>
          <w:szCs w:val="24"/>
        </w:rPr>
      </w:pPr>
      <w:r w:rsidRPr="00A811D9">
        <w:rPr>
          <w:sz w:val="24"/>
          <w:szCs w:val="24"/>
        </w:rPr>
        <w:t xml:space="preserve">• </w:t>
      </w:r>
      <w:r w:rsidR="009B2203" w:rsidRPr="009B2203">
        <w:rPr>
          <w:rFonts w:cs="Mangal"/>
          <w:sz w:val="24"/>
          <w:szCs w:val="24"/>
          <w:cs/>
          <w:lang w:bidi="hi-IN"/>
        </w:rPr>
        <w:t>स्कूल में लौटने पर</w:t>
      </w:r>
      <w:r w:rsidR="009B2203" w:rsidRPr="009B2203">
        <w:rPr>
          <w:sz w:val="24"/>
          <w:szCs w:val="24"/>
        </w:rPr>
        <w:t xml:space="preserve">, </w:t>
      </w:r>
      <w:r w:rsidR="009B2203" w:rsidRPr="009B2203">
        <w:rPr>
          <w:rFonts w:cs="Mangal"/>
          <w:sz w:val="24"/>
          <w:szCs w:val="24"/>
          <w:cs/>
          <w:lang w:bidi="hi-IN"/>
        </w:rPr>
        <w:t>छात्रों के पास उतने ही दिन होंगे जितने दिन वे किसी भी विलंबित/अनुपलब्ध असाइनमेंट</w:t>
      </w:r>
      <w:r w:rsidR="009B2203" w:rsidRPr="009B2203">
        <w:rPr>
          <w:sz w:val="24"/>
          <w:szCs w:val="24"/>
        </w:rPr>
        <w:t xml:space="preserve">, </w:t>
      </w:r>
      <w:r w:rsidR="009B2203" w:rsidRPr="009B2203">
        <w:rPr>
          <w:rFonts w:cs="Mangal"/>
          <w:sz w:val="24"/>
          <w:szCs w:val="24"/>
          <w:cs/>
          <w:lang w:bidi="hi-IN"/>
        </w:rPr>
        <w:t>मूल्यांकन</w:t>
      </w:r>
      <w:r w:rsidR="009B2203" w:rsidRPr="009B2203">
        <w:rPr>
          <w:sz w:val="24"/>
          <w:szCs w:val="24"/>
        </w:rPr>
        <w:t xml:space="preserve">, </w:t>
      </w:r>
      <w:r w:rsidR="009B2203" w:rsidRPr="009B2203">
        <w:rPr>
          <w:rFonts w:cs="Mangal"/>
          <w:sz w:val="24"/>
          <w:szCs w:val="24"/>
          <w:cs/>
          <w:lang w:bidi="hi-IN"/>
        </w:rPr>
        <w:t>और/या पूर्ण क्रेडिट के कार्य को पूरा करने के लिए अनुपस्थित रहे थे।</w:t>
      </w:r>
      <w:r w:rsidRPr="00A811D9">
        <w:rPr>
          <w:sz w:val="24"/>
          <w:szCs w:val="24"/>
        </w:rPr>
        <w:t xml:space="preserve"> </w:t>
      </w:r>
    </w:p>
    <w:p w14:paraId="6F20384C" w14:textId="77F62C9C" w:rsidR="002E40D9" w:rsidRPr="00A811D9" w:rsidRDefault="00F51BBC" w:rsidP="002E40D9">
      <w:pPr>
        <w:spacing w:after="0" w:line="240" w:lineRule="auto"/>
        <w:rPr>
          <w:sz w:val="24"/>
          <w:szCs w:val="24"/>
        </w:rPr>
      </w:pPr>
      <w:r w:rsidRPr="00A811D9">
        <w:rPr>
          <w:sz w:val="24"/>
          <w:szCs w:val="24"/>
        </w:rPr>
        <w:t xml:space="preserve">• </w:t>
      </w:r>
      <w:r w:rsidR="009B2203" w:rsidRPr="009B2203">
        <w:rPr>
          <w:rFonts w:cs="Mangal"/>
          <w:sz w:val="24"/>
          <w:szCs w:val="24"/>
          <w:cs/>
          <w:lang w:bidi="hi-IN"/>
        </w:rPr>
        <w:t>शिक्षक बिलंबित/अनुपलब्ध असाइनमेंट</w:t>
      </w:r>
      <w:r w:rsidR="009B2203" w:rsidRPr="009B2203">
        <w:rPr>
          <w:sz w:val="24"/>
          <w:szCs w:val="24"/>
        </w:rPr>
        <w:t xml:space="preserve">, </w:t>
      </w:r>
      <w:r w:rsidR="009B2203" w:rsidRPr="009B2203">
        <w:rPr>
          <w:rFonts w:cs="Mangal"/>
          <w:sz w:val="24"/>
          <w:szCs w:val="24"/>
          <w:cs/>
          <w:lang w:bidi="hi-IN"/>
        </w:rPr>
        <w:t>मूल्यांकन</w:t>
      </w:r>
      <w:r w:rsidR="009B2203" w:rsidRPr="009B2203">
        <w:rPr>
          <w:sz w:val="24"/>
          <w:szCs w:val="24"/>
        </w:rPr>
        <w:t xml:space="preserve">, </w:t>
      </w:r>
      <w:r w:rsidR="009B2203" w:rsidRPr="009B2203">
        <w:rPr>
          <w:rFonts w:cs="Mangal"/>
          <w:sz w:val="24"/>
          <w:szCs w:val="24"/>
          <w:cs/>
          <w:lang w:bidi="hi-IN"/>
        </w:rPr>
        <w:t xml:space="preserve">और/या कार्य (अधिकतम </w:t>
      </w:r>
      <w:r w:rsidR="009B2203" w:rsidRPr="009B2203">
        <w:rPr>
          <w:sz w:val="24"/>
          <w:szCs w:val="24"/>
        </w:rPr>
        <w:t xml:space="preserve">25% </w:t>
      </w:r>
      <w:r w:rsidR="009B2203" w:rsidRPr="009B2203">
        <w:rPr>
          <w:rFonts w:cs="Mangal"/>
          <w:sz w:val="24"/>
          <w:szCs w:val="24"/>
          <w:cs/>
          <w:lang w:bidi="hi-IN"/>
        </w:rPr>
        <w:t>कटौती) के लिए अंक घटाना शुरू कर सकते हैं</w:t>
      </w:r>
      <w:r w:rsidR="009B2203" w:rsidRPr="009B2203">
        <w:rPr>
          <w:sz w:val="24"/>
          <w:szCs w:val="24"/>
        </w:rPr>
        <w:t xml:space="preserve">, </w:t>
      </w:r>
      <w:r w:rsidR="009B2203" w:rsidRPr="009B2203">
        <w:rPr>
          <w:rFonts w:cs="Mangal"/>
          <w:sz w:val="24"/>
          <w:szCs w:val="24"/>
          <w:cs/>
          <w:lang w:bidi="hi-IN"/>
        </w:rPr>
        <w:t>लेकिन केवल समय सीमा पूरी नहीं कर पाने के बाद ही ऐसा किया जाएगा। समय सीमा आम तौर पर छात्र के अनुपस्थित रहने के दिनों के बराबर होती है</w:t>
      </w:r>
      <w:r w:rsidRPr="00A811D9">
        <w:rPr>
          <w:sz w:val="24"/>
          <w:szCs w:val="24"/>
        </w:rPr>
        <w:t xml:space="preserve"> </w:t>
      </w:r>
    </w:p>
    <w:p w14:paraId="7EEC936C" w14:textId="2274168D" w:rsidR="009B2203" w:rsidRDefault="00F51BBC" w:rsidP="002E40D9">
      <w:pPr>
        <w:spacing w:after="0" w:line="240" w:lineRule="auto"/>
        <w:rPr>
          <w:sz w:val="24"/>
          <w:szCs w:val="24"/>
        </w:rPr>
      </w:pPr>
      <w:r w:rsidRPr="00E16FD0">
        <w:rPr>
          <w:sz w:val="24"/>
          <w:szCs w:val="24"/>
        </w:rPr>
        <w:t xml:space="preserve">• </w:t>
      </w:r>
      <w:r w:rsidR="009B2203" w:rsidRPr="009B2203">
        <w:rPr>
          <w:rFonts w:cs="Mangal"/>
          <w:sz w:val="24"/>
          <w:szCs w:val="24"/>
          <w:cs/>
          <w:lang w:bidi="hi-IN"/>
        </w:rPr>
        <w:t>यदि कोई छात्र बिलंबित/अनुपलब्ध असाइनमेंट</w:t>
      </w:r>
      <w:r w:rsidR="009B2203" w:rsidRPr="009B2203">
        <w:rPr>
          <w:sz w:val="24"/>
          <w:szCs w:val="24"/>
        </w:rPr>
        <w:t xml:space="preserve">, </w:t>
      </w:r>
      <w:r w:rsidR="009B2203" w:rsidRPr="009B2203">
        <w:rPr>
          <w:rFonts w:cs="Mangal"/>
          <w:sz w:val="24"/>
          <w:szCs w:val="24"/>
          <w:cs/>
          <w:lang w:bidi="hi-IN"/>
        </w:rPr>
        <w:t>मूल्यांकन</w:t>
      </w:r>
      <w:r w:rsidR="009B2203" w:rsidRPr="009B2203">
        <w:rPr>
          <w:sz w:val="24"/>
          <w:szCs w:val="24"/>
        </w:rPr>
        <w:t xml:space="preserve">, </w:t>
      </w:r>
      <w:r w:rsidR="009B2203" w:rsidRPr="009B2203">
        <w:rPr>
          <w:rFonts w:cs="Mangal"/>
          <w:sz w:val="24"/>
          <w:szCs w:val="24"/>
          <w:cs/>
          <w:lang w:bidi="hi-IN"/>
        </w:rPr>
        <w:t>और/या कार्य को करने में विफल रहता है तो ग्रेड बुक में एक शून्य दर्ज किया जा सकता है</w:t>
      </w:r>
      <w:r w:rsidR="009B2203">
        <w:rPr>
          <w:rFonts w:cs="Mangal"/>
          <w:sz w:val="24"/>
          <w:szCs w:val="24"/>
          <w:lang w:bidi="hi-IN"/>
        </w:rPr>
        <w:t>,</w:t>
      </w:r>
      <w:r w:rsidRPr="00E16FD0">
        <w:rPr>
          <w:sz w:val="24"/>
          <w:szCs w:val="24"/>
        </w:rPr>
        <w:t xml:space="preserve"> </w:t>
      </w:r>
      <w:r w:rsidR="009B2203" w:rsidRPr="009B2203">
        <w:rPr>
          <w:rFonts w:cs="Mangal"/>
          <w:sz w:val="24"/>
          <w:szCs w:val="24"/>
          <w:cs/>
          <w:lang w:bidi="hi-IN"/>
        </w:rPr>
        <w:t>छात्र उपस्थित है लेकिन असाइनमेंट</w:t>
      </w:r>
      <w:r w:rsidR="009B2203" w:rsidRPr="009B2203">
        <w:rPr>
          <w:sz w:val="24"/>
          <w:szCs w:val="24"/>
        </w:rPr>
        <w:t xml:space="preserve">, </w:t>
      </w:r>
      <w:r w:rsidR="009B2203" w:rsidRPr="009B2203">
        <w:rPr>
          <w:rFonts w:cs="Mangal"/>
          <w:sz w:val="24"/>
          <w:szCs w:val="24"/>
          <w:cs/>
          <w:lang w:bidi="hi-IN"/>
        </w:rPr>
        <w:t>मूल्यांन</w:t>
      </w:r>
      <w:r w:rsidR="009B2203" w:rsidRPr="009B2203">
        <w:rPr>
          <w:sz w:val="24"/>
          <w:szCs w:val="24"/>
        </w:rPr>
        <w:t xml:space="preserve">, </w:t>
      </w:r>
      <w:r w:rsidR="009B2203" w:rsidRPr="009B2203">
        <w:rPr>
          <w:rFonts w:cs="Mangal"/>
          <w:sz w:val="24"/>
          <w:szCs w:val="24"/>
          <w:cs/>
          <w:lang w:bidi="hi-IN"/>
        </w:rPr>
        <w:t>और/या कार्य करने में विफल रहता है</w:t>
      </w:r>
    </w:p>
    <w:p w14:paraId="0C8471B8" w14:textId="40726934" w:rsidR="002E40D9" w:rsidRPr="00E16FD0" w:rsidRDefault="00F51BBC" w:rsidP="002E40D9">
      <w:pPr>
        <w:spacing w:after="0" w:line="240" w:lineRule="auto"/>
        <w:rPr>
          <w:sz w:val="24"/>
          <w:szCs w:val="24"/>
        </w:rPr>
      </w:pPr>
      <w:r w:rsidRPr="00E16FD0">
        <w:rPr>
          <w:sz w:val="24"/>
          <w:szCs w:val="24"/>
        </w:rPr>
        <w:t xml:space="preserve">• </w:t>
      </w:r>
      <w:r w:rsidR="009B2203" w:rsidRPr="009B2203">
        <w:rPr>
          <w:rFonts w:cs="Mangal"/>
          <w:sz w:val="24"/>
          <w:szCs w:val="24"/>
          <w:cs/>
          <w:lang w:bidi="hi-IN"/>
        </w:rPr>
        <w:t>शिक्षक बिलंबित/अनुपलब्ध असाइनमेंट</w:t>
      </w:r>
      <w:r w:rsidR="009B2203" w:rsidRPr="009B2203">
        <w:rPr>
          <w:sz w:val="24"/>
          <w:szCs w:val="24"/>
        </w:rPr>
        <w:t xml:space="preserve">, </w:t>
      </w:r>
      <w:r w:rsidR="009B2203" w:rsidRPr="009B2203">
        <w:rPr>
          <w:rFonts w:cs="Mangal"/>
          <w:sz w:val="24"/>
          <w:szCs w:val="24"/>
          <w:cs/>
          <w:lang w:bidi="hi-IN"/>
        </w:rPr>
        <w:t>आकलन</w:t>
      </w:r>
      <w:r w:rsidR="009B2203" w:rsidRPr="009B2203">
        <w:rPr>
          <w:sz w:val="24"/>
          <w:szCs w:val="24"/>
        </w:rPr>
        <w:t xml:space="preserve">, </w:t>
      </w:r>
      <w:r w:rsidR="009B2203" w:rsidRPr="009B2203">
        <w:rPr>
          <w:rFonts w:cs="Mangal"/>
          <w:sz w:val="24"/>
          <w:szCs w:val="24"/>
          <w:cs/>
          <w:lang w:bidi="hi-IN"/>
        </w:rPr>
        <w:t xml:space="preserve">और/या कार्य से अंक घटाना शुरू कर सकते हैं (अधिकतम </w:t>
      </w:r>
      <w:r w:rsidR="009B2203" w:rsidRPr="009B2203">
        <w:rPr>
          <w:sz w:val="24"/>
          <w:szCs w:val="24"/>
        </w:rPr>
        <w:t xml:space="preserve">25% </w:t>
      </w:r>
      <w:r w:rsidR="009B2203" w:rsidRPr="009B2203">
        <w:rPr>
          <w:rFonts w:cs="Mangal"/>
          <w:sz w:val="24"/>
          <w:szCs w:val="24"/>
          <w:cs/>
          <w:lang w:bidi="hi-IN"/>
        </w:rPr>
        <w:t>कटौती)</w:t>
      </w:r>
    </w:p>
    <w:p w14:paraId="2CED676F" w14:textId="5129551A" w:rsidR="00543768" w:rsidRPr="00E16FD0" w:rsidRDefault="00543768" w:rsidP="00543768">
      <w:pPr>
        <w:spacing w:after="0" w:line="240" w:lineRule="auto"/>
        <w:rPr>
          <w:sz w:val="24"/>
          <w:szCs w:val="24"/>
        </w:rPr>
      </w:pPr>
      <w:r w:rsidRPr="00E16FD0">
        <w:rPr>
          <w:sz w:val="24"/>
          <w:szCs w:val="24"/>
        </w:rPr>
        <w:t xml:space="preserve">• </w:t>
      </w:r>
      <w:r w:rsidR="009B2203" w:rsidRPr="009B2203">
        <w:rPr>
          <w:rFonts w:cs="Mangal"/>
          <w:sz w:val="24"/>
          <w:szCs w:val="24"/>
          <w:cs/>
          <w:lang w:bidi="hi-IN"/>
        </w:rPr>
        <w:t>ग्रेड बुक में एक शून्य दर्ज किया जा सकता है</w:t>
      </w:r>
      <w:r w:rsidR="009B2203" w:rsidRPr="009B2203">
        <w:rPr>
          <w:sz w:val="24"/>
          <w:szCs w:val="24"/>
        </w:rPr>
        <w:t xml:space="preserve">, </w:t>
      </w:r>
      <w:r w:rsidR="009B2203" w:rsidRPr="009B2203">
        <w:rPr>
          <w:rFonts w:cs="Mangal"/>
          <w:sz w:val="24"/>
          <w:szCs w:val="24"/>
          <w:cs/>
          <w:lang w:bidi="hi-IN"/>
        </w:rPr>
        <w:t>यदि कोई छात्र विलंबित/अनुपलब्ध असाइनमेंट</w:t>
      </w:r>
      <w:r w:rsidR="009B2203" w:rsidRPr="009B2203">
        <w:rPr>
          <w:sz w:val="24"/>
          <w:szCs w:val="24"/>
        </w:rPr>
        <w:t xml:space="preserve">, </w:t>
      </w:r>
      <w:r w:rsidR="009B2203" w:rsidRPr="009B2203">
        <w:rPr>
          <w:rFonts w:cs="Mangal"/>
          <w:sz w:val="24"/>
          <w:szCs w:val="24"/>
          <w:cs/>
          <w:lang w:bidi="hi-IN"/>
        </w:rPr>
        <w:t>मूल्यांकन</w:t>
      </w:r>
      <w:r w:rsidR="009B2203" w:rsidRPr="009B2203">
        <w:rPr>
          <w:sz w:val="24"/>
          <w:szCs w:val="24"/>
        </w:rPr>
        <w:t xml:space="preserve">, </w:t>
      </w:r>
      <w:r w:rsidR="009B2203" w:rsidRPr="009B2203">
        <w:rPr>
          <w:rFonts w:cs="Mangal"/>
          <w:sz w:val="24"/>
          <w:szCs w:val="24"/>
          <w:cs/>
          <w:lang w:bidi="hi-IN"/>
        </w:rPr>
        <w:t>और/या कार्य पूरा करने में विफल रहता है</w:t>
      </w:r>
    </w:p>
    <w:p w14:paraId="48F6537B" w14:textId="77777777" w:rsidR="00543768" w:rsidRPr="00E16FD0" w:rsidRDefault="00543768" w:rsidP="002E40D9">
      <w:pPr>
        <w:spacing w:after="0" w:line="240" w:lineRule="auto"/>
        <w:rPr>
          <w:sz w:val="24"/>
          <w:szCs w:val="24"/>
        </w:rPr>
      </w:pPr>
    </w:p>
    <w:p w14:paraId="755F6766" w14:textId="04357A58" w:rsidR="00457764" w:rsidRPr="00E16FD0" w:rsidRDefault="009B2203" w:rsidP="002E40D9">
      <w:pPr>
        <w:spacing w:after="0" w:line="240" w:lineRule="auto"/>
        <w:rPr>
          <w:rFonts w:cstheme="minorHAnsi"/>
          <w:b/>
          <w:bCs/>
          <w:color w:val="00593C"/>
          <w:sz w:val="24"/>
          <w:szCs w:val="24"/>
        </w:rPr>
      </w:pPr>
      <w:r w:rsidRPr="009B2203">
        <w:rPr>
          <w:rFonts w:cs="Mangal"/>
          <w:b/>
          <w:bCs/>
          <w:color w:val="00593C"/>
          <w:sz w:val="24"/>
          <w:szCs w:val="24"/>
          <w:cs/>
          <w:lang w:bidi="hi-IN"/>
        </w:rPr>
        <w:t>पुनर्प्राप्ति/सुधार</w:t>
      </w:r>
    </w:p>
    <w:p w14:paraId="3AB82FDC" w14:textId="44A24DDC" w:rsidR="00E16FD0" w:rsidRPr="00E16FD0" w:rsidRDefault="009B2203" w:rsidP="0056397C">
      <w:pPr>
        <w:spacing w:after="0" w:line="240" w:lineRule="auto"/>
        <w:rPr>
          <w:sz w:val="24"/>
          <w:szCs w:val="24"/>
        </w:rPr>
      </w:pPr>
      <w:r w:rsidRPr="009B2203">
        <w:rPr>
          <w:rFonts w:cs="Mangal"/>
          <w:sz w:val="24"/>
          <w:szCs w:val="24"/>
          <w:cs/>
          <w:lang w:bidi="hi-IN"/>
        </w:rPr>
        <w:t xml:space="preserve">अगर </w:t>
      </w:r>
      <w:r w:rsidRPr="009B2203">
        <w:rPr>
          <w:sz w:val="24"/>
          <w:szCs w:val="24"/>
        </w:rPr>
        <w:t xml:space="preserve">K-12 </w:t>
      </w:r>
      <w:r w:rsidRPr="009B2203">
        <w:rPr>
          <w:rFonts w:cs="Mangal"/>
          <w:sz w:val="24"/>
          <w:szCs w:val="24"/>
          <w:cs/>
          <w:lang w:bidi="hi-IN"/>
        </w:rPr>
        <w:t xml:space="preserve">के छात्र मूल्यांकन में </w:t>
      </w:r>
      <w:r w:rsidRPr="009B2203">
        <w:rPr>
          <w:sz w:val="24"/>
          <w:szCs w:val="24"/>
        </w:rPr>
        <w:t xml:space="preserve">75% </w:t>
      </w:r>
      <w:r w:rsidRPr="009B2203">
        <w:rPr>
          <w:rFonts w:cs="Mangal"/>
          <w:sz w:val="24"/>
          <w:szCs w:val="24"/>
          <w:cs/>
          <w:lang w:bidi="hi-IN"/>
        </w:rPr>
        <w:t>से कम अंक (स्कोर) प्राप्त करते हैं तो उन्हें सभी प्रमुख</w:t>
      </w:r>
      <w:r w:rsidR="003C75FA">
        <w:rPr>
          <w:rFonts w:cs="Mangal"/>
          <w:sz w:val="24"/>
          <w:szCs w:val="24"/>
          <w:cs/>
          <w:lang w:bidi="hi-IN"/>
        </w:rPr>
        <w:t xml:space="preserve"> मूल्यांकनों में पुनर्प्राप्ति/</w:t>
      </w:r>
      <w:r w:rsidRPr="009B2203">
        <w:rPr>
          <w:rFonts w:cs="Mangal"/>
          <w:sz w:val="24"/>
          <w:szCs w:val="24"/>
          <w:cs/>
          <w:lang w:bidi="hi-IN"/>
        </w:rPr>
        <w:t>सुधार करने का अवसर दिया जाना चाहिए। छात्र को प्रत्येक प्रमुख मूल्यांकन में सुधार के लिए केवल एक प्रयास करने का अवसर मिलेगा जो पुनर्प्राप्ति के लिए निर्धारित सीमा को पूरा करता है।</w:t>
      </w:r>
      <w:r w:rsidR="00E16FD0" w:rsidRPr="00E16FD0">
        <w:rPr>
          <w:sz w:val="24"/>
          <w:szCs w:val="24"/>
        </w:rPr>
        <w:t xml:space="preserve"> </w:t>
      </w:r>
    </w:p>
    <w:p w14:paraId="6DBA834B" w14:textId="63F1CC28" w:rsidR="00E16FD0" w:rsidRPr="00E16FD0" w:rsidRDefault="00E16FD0" w:rsidP="0056397C">
      <w:pPr>
        <w:spacing w:after="0" w:line="240" w:lineRule="auto"/>
        <w:rPr>
          <w:sz w:val="24"/>
          <w:szCs w:val="24"/>
        </w:rPr>
      </w:pPr>
      <w:r w:rsidRPr="00E16FD0">
        <w:rPr>
          <w:sz w:val="24"/>
          <w:szCs w:val="24"/>
        </w:rPr>
        <w:t xml:space="preserve">• </w:t>
      </w:r>
      <w:r w:rsidR="009B2203" w:rsidRPr="009B2203">
        <w:rPr>
          <w:rFonts w:cs="Mangal"/>
          <w:sz w:val="24"/>
          <w:szCs w:val="24"/>
          <w:cs/>
          <w:lang w:bidi="hi-IN"/>
        </w:rPr>
        <w:t>अगला उपाय दिए जाने से पहले एक प्रमुख मूल्यांकन को सुधारा जाना चाहिए</w:t>
      </w:r>
      <w:r w:rsidRPr="00E16FD0">
        <w:rPr>
          <w:sz w:val="24"/>
          <w:szCs w:val="24"/>
        </w:rPr>
        <w:t xml:space="preserve"> </w:t>
      </w:r>
    </w:p>
    <w:p w14:paraId="22EB73E9" w14:textId="2041BC36" w:rsidR="00E16FD0" w:rsidRPr="00E16FD0" w:rsidRDefault="00E16FD0" w:rsidP="0056397C">
      <w:pPr>
        <w:spacing w:after="0" w:line="240" w:lineRule="auto"/>
        <w:rPr>
          <w:sz w:val="24"/>
          <w:szCs w:val="24"/>
        </w:rPr>
      </w:pPr>
      <w:r w:rsidRPr="00E16FD0">
        <w:rPr>
          <w:sz w:val="24"/>
          <w:szCs w:val="24"/>
        </w:rPr>
        <w:t xml:space="preserve">• </w:t>
      </w:r>
      <w:r w:rsidR="009B2203" w:rsidRPr="009B2203">
        <w:rPr>
          <w:rFonts w:cs="Mangal"/>
          <w:sz w:val="24"/>
          <w:szCs w:val="24"/>
          <w:cs/>
          <w:lang w:bidi="hi-IN"/>
        </w:rPr>
        <w:t xml:space="preserve">छात्र </w:t>
      </w:r>
      <w:r w:rsidR="009B2203" w:rsidRPr="009B2203">
        <w:rPr>
          <w:sz w:val="24"/>
          <w:szCs w:val="24"/>
        </w:rPr>
        <w:t xml:space="preserve">75% </w:t>
      </w:r>
      <w:r w:rsidR="009B2203" w:rsidRPr="009B2203">
        <w:rPr>
          <w:rFonts w:cs="Mangal"/>
          <w:sz w:val="24"/>
          <w:szCs w:val="24"/>
          <w:cs/>
          <w:lang w:bidi="hi-IN"/>
        </w:rPr>
        <w:t>से अधिक ना हों ऐसी पुनर्प्राप्ति/सुधार पर एक प्रतिस्थापन ग्रेड अर्जित करने के पात्र हैं</w:t>
      </w:r>
      <w:r w:rsidRPr="00E16FD0">
        <w:rPr>
          <w:sz w:val="24"/>
          <w:szCs w:val="24"/>
        </w:rPr>
        <w:t xml:space="preserve"> </w:t>
      </w:r>
    </w:p>
    <w:p w14:paraId="18C145FF" w14:textId="16DD496D" w:rsidR="00E16FD0" w:rsidRPr="00E16FD0" w:rsidRDefault="00E16FD0" w:rsidP="0056397C">
      <w:pPr>
        <w:spacing w:after="0" w:line="240" w:lineRule="auto"/>
        <w:rPr>
          <w:sz w:val="24"/>
          <w:szCs w:val="24"/>
        </w:rPr>
      </w:pPr>
      <w:r w:rsidRPr="00E16FD0">
        <w:rPr>
          <w:sz w:val="24"/>
          <w:szCs w:val="24"/>
        </w:rPr>
        <w:t xml:space="preserve">• </w:t>
      </w:r>
      <w:r w:rsidR="009B2203" w:rsidRPr="009B2203">
        <w:rPr>
          <w:rFonts w:cs="Mangal"/>
          <w:sz w:val="24"/>
          <w:szCs w:val="24"/>
          <w:cs/>
          <w:lang w:bidi="hi-IN"/>
        </w:rPr>
        <w:t>पुनर्प्राप्ति/सुधार से पहले</w:t>
      </w:r>
      <w:r w:rsidR="009B2203" w:rsidRPr="009B2203">
        <w:rPr>
          <w:sz w:val="24"/>
          <w:szCs w:val="24"/>
        </w:rPr>
        <w:t xml:space="preserve">, </w:t>
      </w:r>
      <w:r w:rsidR="009B2203" w:rsidRPr="009B2203">
        <w:rPr>
          <w:rFonts w:cs="Mangal"/>
          <w:sz w:val="24"/>
          <w:szCs w:val="24"/>
          <w:cs/>
          <w:lang w:bidi="hi-IN"/>
        </w:rPr>
        <w:t>शिक्षक को अनुपलब्ध कार्य को पूरा करने के लिए छात्र के साथ काम करना चाहिए और/या फिर से पढ़ाने और फिर से सीखने के माध्यम से विषय का वितरण सुनिश्चित करना चाहिए।</w:t>
      </w:r>
      <w:r w:rsidRPr="00E16FD0">
        <w:rPr>
          <w:sz w:val="24"/>
          <w:szCs w:val="24"/>
        </w:rPr>
        <w:t xml:space="preserve"> </w:t>
      </w:r>
    </w:p>
    <w:p w14:paraId="28272040" w14:textId="297A0B96" w:rsidR="00E16FD0" w:rsidRPr="00E16FD0" w:rsidRDefault="00E16FD0" w:rsidP="0056397C">
      <w:pPr>
        <w:spacing w:after="0" w:line="240" w:lineRule="auto"/>
        <w:rPr>
          <w:sz w:val="24"/>
          <w:szCs w:val="24"/>
        </w:rPr>
      </w:pPr>
      <w:r w:rsidRPr="00E16FD0">
        <w:rPr>
          <w:sz w:val="24"/>
          <w:szCs w:val="24"/>
        </w:rPr>
        <w:t xml:space="preserve">• </w:t>
      </w:r>
      <w:r w:rsidR="007A6ACD" w:rsidRPr="007A6ACD">
        <w:rPr>
          <w:rFonts w:cs="Mangal"/>
          <w:sz w:val="24"/>
          <w:szCs w:val="24"/>
          <w:cs/>
          <w:lang w:bidi="hi-IN"/>
        </w:rPr>
        <w:t>यदि किसी छात्र को पुनर्प्राप्ति/सुधार में मूल से कम अंक मिलते हैं</w:t>
      </w:r>
      <w:r w:rsidR="007A6ACD" w:rsidRPr="007A6ACD">
        <w:rPr>
          <w:sz w:val="24"/>
          <w:szCs w:val="24"/>
        </w:rPr>
        <w:t xml:space="preserve">, </w:t>
      </w:r>
      <w:r w:rsidR="007A6ACD" w:rsidRPr="007A6ACD">
        <w:rPr>
          <w:rFonts w:cs="Mangal"/>
          <w:sz w:val="24"/>
          <w:szCs w:val="24"/>
          <w:cs/>
          <w:lang w:bidi="hi-IN"/>
        </w:rPr>
        <w:t>तो ग्रेड बुक में मूल अंक दिया जाना चाहिए।</w:t>
      </w:r>
    </w:p>
    <w:p w14:paraId="1ED8A6B9" w14:textId="6F6A27B2" w:rsidR="00B674E4" w:rsidRPr="00E16FD0" w:rsidRDefault="00E16FD0" w:rsidP="0056397C">
      <w:pPr>
        <w:spacing w:after="0" w:line="240" w:lineRule="auto"/>
        <w:rPr>
          <w:b/>
          <w:bCs/>
          <w:sz w:val="24"/>
          <w:szCs w:val="24"/>
        </w:rPr>
      </w:pPr>
      <w:r w:rsidRPr="00E16FD0">
        <w:rPr>
          <w:sz w:val="24"/>
          <w:szCs w:val="24"/>
        </w:rPr>
        <w:t xml:space="preserve">• </w:t>
      </w:r>
      <w:r w:rsidR="007A6ACD" w:rsidRPr="007A6ACD">
        <w:rPr>
          <w:rFonts w:cs="Mangal"/>
          <w:sz w:val="24"/>
          <w:szCs w:val="24"/>
          <w:cs/>
          <w:lang w:bidi="hi-IN"/>
        </w:rPr>
        <w:t>यदि कोई छात्र एक प्रमुख मूल्यांकन में पुनर्प्राप्ति/सुधार करता है</w:t>
      </w:r>
      <w:r w:rsidR="007A6ACD" w:rsidRPr="007A6ACD">
        <w:rPr>
          <w:sz w:val="24"/>
          <w:szCs w:val="24"/>
        </w:rPr>
        <w:t xml:space="preserve">, </w:t>
      </w:r>
      <w:r w:rsidR="007A6ACD" w:rsidRPr="007A6ACD">
        <w:rPr>
          <w:rFonts w:cs="Mangal"/>
          <w:sz w:val="24"/>
          <w:szCs w:val="24"/>
          <w:cs/>
          <w:lang w:bidi="hi-IN"/>
        </w:rPr>
        <w:t>तो ग्रेड बुक के टिप्पणी अनुभाग में मूल प्राप्तांक को लिखा जाना चाहिए।</w:t>
      </w:r>
    </w:p>
    <w:p w14:paraId="0A40F48B" w14:textId="380BA7E2" w:rsidR="0056397C" w:rsidRDefault="0056397C" w:rsidP="0056397C">
      <w:pPr>
        <w:spacing w:after="0" w:line="240" w:lineRule="auto"/>
        <w:rPr>
          <w:sz w:val="24"/>
          <w:szCs w:val="24"/>
        </w:rPr>
      </w:pPr>
    </w:p>
    <w:p w14:paraId="731B3DDE" w14:textId="32DE3237" w:rsidR="00457764" w:rsidRPr="002E3AF5" w:rsidRDefault="009B2203" w:rsidP="00E429FB">
      <w:pPr>
        <w:rPr>
          <w:rFonts w:cstheme="minorHAnsi"/>
          <w:b/>
          <w:bCs/>
          <w:color w:val="00593C"/>
          <w:sz w:val="24"/>
          <w:szCs w:val="24"/>
        </w:rPr>
      </w:pPr>
      <w:r w:rsidRPr="009B2203">
        <w:rPr>
          <w:rFonts w:cs="Mangal"/>
          <w:b/>
          <w:bCs/>
          <w:color w:val="00593C"/>
          <w:sz w:val="24"/>
          <w:szCs w:val="24"/>
          <w:cs/>
          <w:lang w:bidi="hi-IN"/>
        </w:rPr>
        <w:t>अधूरा/अपूर्ण</w:t>
      </w:r>
    </w:p>
    <w:p w14:paraId="71EED02B" w14:textId="400E545D" w:rsidR="002E3AF5" w:rsidRPr="002E3AF5" w:rsidRDefault="007A6ACD" w:rsidP="00E429FB">
      <w:pPr>
        <w:rPr>
          <w:sz w:val="24"/>
          <w:szCs w:val="24"/>
        </w:rPr>
      </w:pPr>
      <w:r w:rsidRPr="007A6ACD">
        <w:rPr>
          <w:rFonts w:cs="Mangal"/>
          <w:sz w:val="24"/>
          <w:szCs w:val="24"/>
          <w:cs/>
          <w:lang w:bidi="hi-IN"/>
        </w:rPr>
        <w:lastRenderedPageBreak/>
        <w:t>एक सत्र (सेमेस्टर) के समापन पर</w:t>
      </w:r>
      <w:r w:rsidRPr="007A6ACD">
        <w:rPr>
          <w:sz w:val="24"/>
          <w:szCs w:val="24"/>
        </w:rPr>
        <w:t xml:space="preserve">, </w:t>
      </w:r>
      <w:r w:rsidRPr="007A6ACD">
        <w:rPr>
          <w:rFonts w:cs="Mangal"/>
          <w:sz w:val="24"/>
          <w:szCs w:val="24"/>
          <w:cs/>
          <w:lang w:bidi="hi-IN"/>
        </w:rPr>
        <w:t>प्रिंसिपल के अनुमोदन से</w:t>
      </w:r>
      <w:r w:rsidRPr="007A6ACD">
        <w:rPr>
          <w:sz w:val="24"/>
          <w:szCs w:val="24"/>
        </w:rPr>
        <w:t xml:space="preserve">, </w:t>
      </w:r>
      <w:r w:rsidRPr="007A6ACD">
        <w:rPr>
          <w:rFonts w:cs="Mangal"/>
          <w:sz w:val="24"/>
          <w:szCs w:val="24"/>
          <w:cs/>
          <w:lang w:bidi="hi-IN"/>
        </w:rPr>
        <w:t>शिक्षक विस्तारित अवधि के लिए अनुपस्थित रहनेवाले छात्रों को एक अधूरा (अपूर्ण) ग्रेड दे सकते हैं। छात्र को कार्य पूरा करने का अवसर दिया जाएगा और अपूर्ण ग्रेड को एक संख्यात्मक ग्रेड में बदल दिया जाएगा।</w:t>
      </w:r>
      <w:r w:rsidR="002E3AF5" w:rsidRPr="002E3AF5">
        <w:rPr>
          <w:sz w:val="24"/>
          <w:szCs w:val="24"/>
        </w:rPr>
        <w:t xml:space="preserve"> </w:t>
      </w:r>
    </w:p>
    <w:p w14:paraId="446D9781" w14:textId="5C27C3D0" w:rsidR="002E3AF5" w:rsidRPr="002E3AF5" w:rsidRDefault="002E3AF5" w:rsidP="002E3AF5">
      <w:pPr>
        <w:spacing w:after="0" w:line="240" w:lineRule="auto"/>
        <w:rPr>
          <w:sz w:val="24"/>
          <w:szCs w:val="24"/>
        </w:rPr>
      </w:pPr>
      <w:r w:rsidRPr="002E3AF5">
        <w:rPr>
          <w:sz w:val="24"/>
          <w:szCs w:val="24"/>
        </w:rPr>
        <w:t xml:space="preserve">• </w:t>
      </w:r>
      <w:r w:rsidR="007A6ACD" w:rsidRPr="007A6ACD">
        <w:rPr>
          <w:rFonts w:cs="Mangal"/>
          <w:sz w:val="24"/>
          <w:szCs w:val="24"/>
          <w:cs/>
          <w:lang w:bidi="hi-IN"/>
        </w:rPr>
        <w:t xml:space="preserve">अगले सत्र (सेमेस्टर) की शुरुआत के बाद </w:t>
      </w:r>
      <w:r w:rsidR="007A6ACD" w:rsidRPr="007A6ACD">
        <w:rPr>
          <w:sz w:val="24"/>
          <w:szCs w:val="24"/>
        </w:rPr>
        <w:t xml:space="preserve">30 </w:t>
      </w:r>
      <w:r w:rsidR="007A6ACD" w:rsidRPr="007A6ACD">
        <w:rPr>
          <w:rFonts w:cs="Mangal"/>
          <w:sz w:val="24"/>
          <w:szCs w:val="24"/>
          <w:cs/>
          <w:lang w:bidi="hi-IN"/>
        </w:rPr>
        <w:t>स्कूल दिवसों के भीतर सभी अपूर्ण ग्रेडों को उत्तीर्ण/पारित किया जाना चाहिए</w:t>
      </w:r>
      <w:r w:rsidRPr="002E3AF5">
        <w:rPr>
          <w:sz w:val="24"/>
          <w:szCs w:val="24"/>
        </w:rPr>
        <w:t xml:space="preserve"> – </w:t>
      </w:r>
      <w:r w:rsidR="007A6ACD" w:rsidRPr="007A6ACD">
        <w:rPr>
          <w:rFonts w:cs="Mangal"/>
          <w:sz w:val="24"/>
          <w:szCs w:val="24"/>
          <w:cs/>
          <w:lang w:bidi="hi-IN"/>
        </w:rPr>
        <w:t>यदि अपूर्ण ग्रेड वसंत सत्र (स्प्रिंग सेमेस्टर) में दिया गया था</w:t>
      </w:r>
      <w:r w:rsidR="007A6ACD" w:rsidRPr="007A6ACD">
        <w:rPr>
          <w:sz w:val="24"/>
          <w:szCs w:val="24"/>
        </w:rPr>
        <w:t xml:space="preserve">, </w:t>
      </w:r>
      <w:r w:rsidR="007A6ACD" w:rsidRPr="007A6ACD">
        <w:rPr>
          <w:rFonts w:cs="Mangal"/>
          <w:sz w:val="24"/>
          <w:szCs w:val="24"/>
          <w:cs/>
          <w:lang w:bidi="hi-IN"/>
        </w:rPr>
        <w:t>तो छात्र को ग्रीष्मकालीन स्कूल (समर स्कूल) के समय अपूर्ण को उत्तीर्ण कर लेना चाहिए</w:t>
      </w:r>
      <w:r w:rsidRPr="002E3AF5">
        <w:rPr>
          <w:sz w:val="24"/>
          <w:szCs w:val="24"/>
        </w:rPr>
        <w:t xml:space="preserve"> – </w:t>
      </w:r>
      <w:r w:rsidR="007A6ACD" w:rsidRPr="007A6ACD">
        <w:rPr>
          <w:sz w:val="24"/>
          <w:szCs w:val="24"/>
        </w:rPr>
        <w:t xml:space="preserve">504, IEP, </w:t>
      </w:r>
      <w:r w:rsidR="007A6ACD" w:rsidRPr="007A6ACD">
        <w:rPr>
          <w:rFonts w:cs="Mangal"/>
          <w:sz w:val="24"/>
          <w:szCs w:val="24"/>
          <w:cs/>
          <w:lang w:bidi="hi-IN"/>
        </w:rPr>
        <w:t>या अन्य स्वास्थ्य योजनाओं वाले छात्रों के लिए इसके अपवाद में नियम बनाए जा सकते हैं</w:t>
      </w:r>
      <w:r w:rsidRPr="002E3AF5">
        <w:rPr>
          <w:sz w:val="24"/>
          <w:szCs w:val="24"/>
        </w:rPr>
        <w:t xml:space="preserve"> </w:t>
      </w:r>
    </w:p>
    <w:p w14:paraId="09B9FE7A" w14:textId="024FA11C" w:rsidR="002E3AF5" w:rsidRPr="002E3AF5" w:rsidRDefault="002E3AF5" w:rsidP="002E3AF5">
      <w:pPr>
        <w:spacing w:after="0" w:line="240" w:lineRule="auto"/>
        <w:rPr>
          <w:sz w:val="24"/>
          <w:szCs w:val="24"/>
        </w:rPr>
      </w:pPr>
      <w:r w:rsidRPr="002E3AF5">
        <w:rPr>
          <w:sz w:val="24"/>
          <w:szCs w:val="24"/>
        </w:rPr>
        <w:t xml:space="preserve">• </w:t>
      </w:r>
      <w:r w:rsidR="007A6ACD" w:rsidRPr="007A6ACD">
        <w:rPr>
          <w:rFonts w:cs="Mangal"/>
          <w:sz w:val="24"/>
          <w:szCs w:val="24"/>
          <w:cs/>
          <w:lang w:bidi="hi-IN"/>
        </w:rPr>
        <w:t>छात्र स्कूल द्वारा प्रदान किए गए इंटरसेशन</w:t>
      </w:r>
      <w:r w:rsidR="007A6ACD" w:rsidRPr="007A6ACD">
        <w:rPr>
          <w:sz w:val="24"/>
          <w:szCs w:val="24"/>
        </w:rPr>
        <w:t xml:space="preserve">, </w:t>
      </w:r>
      <w:r w:rsidR="007A6ACD" w:rsidRPr="007A6ACD">
        <w:rPr>
          <w:rFonts w:cs="Mangal"/>
          <w:sz w:val="24"/>
          <w:szCs w:val="24"/>
          <w:cs/>
          <w:lang w:bidi="hi-IN"/>
        </w:rPr>
        <w:t>समर स्कूल</w:t>
      </w:r>
      <w:r w:rsidR="007A6ACD" w:rsidRPr="007A6ACD">
        <w:rPr>
          <w:sz w:val="24"/>
          <w:szCs w:val="24"/>
        </w:rPr>
        <w:t xml:space="preserve">, </w:t>
      </w:r>
      <w:r w:rsidR="007A6ACD" w:rsidRPr="007A6ACD">
        <w:rPr>
          <w:rFonts w:cs="Mangal"/>
          <w:sz w:val="24"/>
          <w:szCs w:val="24"/>
          <w:cs/>
          <w:lang w:bidi="hi-IN"/>
        </w:rPr>
        <w:t>या किसी अन्य स्कूल/जिले द्वारा प्रदान की गई क्रेडिट रिकवरी रणनीति के माध्यम से भी अपूर्ण ग्रेडों को उत्तीर्ण/पारित कर सकते हैं</w:t>
      </w:r>
      <w:r w:rsidRPr="002E3AF5">
        <w:rPr>
          <w:sz w:val="24"/>
          <w:szCs w:val="24"/>
        </w:rPr>
        <w:t xml:space="preserve"> </w:t>
      </w:r>
    </w:p>
    <w:p w14:paraId="066AA7B2" w14:textId="02E76663" w:rsidR="002E3AF5" w:rsidRPr="002E3AF5" w:rsidRDefault="002E3AF5" w:rsidP="002E3AF5">
      <w:pPr>
        <w:spacing w:after="0" w:line="240" w:lineRule="auto"/>
        <w:rPr>
          <w:sz w:val="24"/>
          <w:szCs w:val="24"/>
        </w:rPr>
      </w:pPr>
      <w:r w:rsidRPr="002E3AF5">
        <w:rPr>
          <w:sz w:val="24"/>
          <w:szCs w:val="24"/>
        </w:rPr>
        <w:t xml:space="preserve">• </w:t>
      </w:r>
      <w:r w:rsidR="007A6ACD" w:rsidRPr="007A6ACD">
        <w:rPr>
          <w:rFonts w:cs="Mangal"/>
          <w:sz w:val="24"/>
          <w:szCs w:val="24"/>
          <w:cs/>
          <w:lang w:bidi="hi-IN"/>
        </w:rPr>
        <w:t>छात्रों को क्रेडिट युक्त वाले पाठ्यक्रमों या स्नातक होने के लिए आवश्यक पाठ्यक्रमों के लिए सभी अपूर्ण ग्रेडों को उत्तीर्ण/पारित करना होगा</w:t>
      </w:r>
      <w:r w:rsidRPr="002E3AF5">
        <w:rPr>
          <w:sz w:val="24"/>
          <w:szCs w:val="24"/>
        </w:rPr>
        <w:t xml:space="preserve"> </w:t>
      </w:r>
    </w:p>
    <w:p w14:paraId="3182ABEC" w14:textId="73C151B1" w:rsidR="002E3AF5" w:rsidRPr="002E3AF5" w:rsidRDefault="002E3AF5" w:rsidP="002E3AF5">
      <w:pPr>
        <w:spacing w:after="0" w:line="240" w:lineRule="auto"/>
        <w:rPr>
          <w:sz w:val="24"/>
          <w:szCs w:val="24"/>
        </w:rPr>
      </w:pPr>
      <w:r w:rsidRPr="002E3AF5">
        <w:rPr>
          <w:sz w:val="24"/>
          <w:szCs w:val="24"/>
        </w:rPr>
        <w:t xml:space="preserve">• </w:t>
      </w:r>
      <w:r w:rsidR="007A6ACD" w:rsidRPr="007A6ACD">
        <w:rPr>
          <w:rFonts w:cs="Mangal"/>
          <w:sz w:val="24"/>
          <w:szCs w:val="24"/>
          <w:cs/>
          <w:lang w:bidi="hi-IN"/>
        </w:rPr>
        <w:t>बिना क्रेडिट वाले पाठ्यक्रम में शामिल छात्रों को केवल पठन और गणित के लिए अपूर्ण ग्रेड्स को पूरा करने की आवश्यकता होती है</w:t>
      </w:r>
    </w:p>
    <w:p w14:paraId="23AAEB45" w14:textId="1FFF30B5" w:rsidR="00E16FD0" w:rsidRPr="002E3AF5" w:rsidRDefault="002E3AF5" w:rsidP="002E3AF5">
      <w:pPr>
        <w:spacing w:after="0" w:line="240" w:lineRule="auto"/>
        <w:rPr>
          <w:rFonts w:cstheme="minorHAnsi"/>
          <w:color w:val="00593C"/>
          <w:sz w:val="24"/>
          <w:szCs w:val="24"/>
        </w:rPr>
      </w:pPr>
      <w:r w:rsidRPr="002E3AF5">
        <w:rPr>
          <w:sz w:val="24"/>
          <w:szCs w:val="24"/>
        </w:rPr>
        <w:t xml:space="preserve">• </w:t>
      </w:r>
      <w:r w:rsidR="007A6ACD" w:rsidRPr="007A6ACD">
        <w:rPr>
          <w:rFonts w:cs="Mangal"/>
          <w:sz w:val="24"/>
          <w:szCs w:val="24"/>
          <w:cs/>
          <w:lang w:bidi="hi-IN"/>
        </w:rPr>
        <w:t>इनमें से किसी एक अवसर में अपूर्ण को पूरा करने में विफलता का परिणाम ग्रेड वापसी विफलता (</w:t>
      </w:r>
      <w:r w:rsidR="007A6ACD" w:rsidRPr="007A6ACD">
        <w:rPr>
          <w:sz w:val="24"/>
          <w:szCs w:val="24"/>
        </w:rPr>
        <w:t xml:space="preserve">WF) </w:t>
      </w:r>
      <w:r w:rsidR="007A6ACD" w:rsidRPr="007A6ACD">
        <w:rPr>
          <w:rFonts w:cs="Mangal"/>
          <w:sz w:val="24"/>
          <w:szCs w:val="24"/>
          <w:cs/>
          <w:lang w:bidi="hi-IN"/>
        </w:rPr>
        <w:t>हो सकता है</w:t>
      </w:r>
    </w:p>
    <w:sectPr w:rsidR="00E16FD0" w:rsidRPr="002E3AF5" w:rsidSect="009E7708">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2DCFE3" w14:textId="77777777" w:rsidR="00462364" w:rsidRDefault="00462364" w:rsidP="00E41D20">
      <w:pPr>
        <w:spacing w:after="0" w:line="240" w:lineRule="auto"/>
      </w:pPr>
      <w:r>
        <w:separator/>
      </w:r>
    </w:p>
  </w:endnote>
  <w:endnote w:type="continuationSeparator" w:id="0">
    <w:p w14:paraId="1AAFB114" w14:textId="77777777" w:rsidR="00462364" w:rsidRDefault="00462364" w:rsidP="00E4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UOXTUY+AvenirNext-Bold">
    <w:altName w:val="UOXTUY+AvenirNext-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13C95" w14:textId="7E770ABD" w:rsidR="001D7A71" w:rsidRDefault="001D7A71" w:rsidP="001D7A71">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EC816" w14:textId="69DDC484" w:rsidR="00457764" w:rsidRDefault="00457764" w:rsidP="00457764">
    <w:pPr>
      <w:pStyle w:val="Footer"/>
      <w:jc w:val="right"/>
    </w:pPr>
    <w:r>
      <w:rPr>
        <w:rFonts w:cstheme="minorHAnsi"/>
        <w:noProof/>
        <w:lang w:val="en-IN" w:eastAsia="en-IN" w:bidi="hi-IN"/>
      </w:rPr>
      <w:drawing>
        <wp:inline distT="0" distB="0" distL="0" distR="0" wp14:anchorId="1DCA7FA7" wp14:editId="7C8FE888">
          <wp:extent cx="930329" cy="1066800"/>
          <wp:effectExtent l="0" t="0" r="3175" b="0"/>
          <wp:docPr id="1" name="Picture 1"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933166" cy="107005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E7827C" w14:textId="77777777" w:rsidR="00462364" w:rsidRDefault="00462364" w:rsidP="00E41D20">
      <w:pPr>
        <w:spacing w:after="0" w:line="240" w:lineRule="auto"/>
      </w:pPr>
      <w:r>
        <w:separator/>
      </w:r>
    </w:p>
  </w:footnote>
  <w:footnote w:type="continuationSeparator" w:id="0">
    <w:p w14:paraId="33533F9E" w14:textId="77777777" w:rsidR="00462364" w:rsidRDefault="00462364" w:rsidP="00E41D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874643"/>
      <w:docPartObj>
        <w:docPartGallery w:val="Page Numbers (Top of Page)"/>
        <w:docPartUnique/>
      </w:docPartObj>
    </w:sdtPr>
    <w:sdtEndPr>
      <w:rPr>
        <w:noProof/>
      </w:rPr>
    </w:sdtEndPr>
    <w:sdtContent>
      <w:p w14:paraId="7D780203" w14:textId="09F6DA08" w:rsidR="0049003C" w:rsidRDefault="0049003C">
        <w:pPr>
          <w:pStyle w:val="Header"/>
          <w:jc w:val="right"/>
        </w:pPr>
        <w:r>
          <w:fldChar w:fldCharType="begin"/>
        </w:r>
        <w:r>
          <w:instrText xml:space="preserve"> PAGE   \* MERGEFORMAT </w:instrText>
        </w:r>
        <w:r>
          <w:fldChar w:fldCharType="separate"/>
        </w:r>
        <w:r w:rsidR="00A84BD7">
          <w:rPr>
            <w:noProof/>
          </w:rPr>
          <w:t>3</w:t>
        </w:r>
        <w:r>
          <w:rPr>
            <w:noProof/>
          </w:rPr>
          <w:fldChar w:fldCharType="end"/>
        </w:r>
      </w:p>
    </w:sdtContent>
  </w:sdt>
  <w:p w14:paraId="06C5B7EE" w14:textId="77777777" w:rsidR="0049003C" w:rsidRDefault="004900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82974"/>
    <w:multiLevelType w:val="hybridMultilevel"/>
    <w:tmpl w:val="22BA7AE8"/>
    <w:lvl w:ilvl="0" w:tplc="A6467CFE">
      <w:start w:val="1"/>
      <w:numFmt w:val="bullet"/>
      <w:lvlText w:val=""/>
      <w:lvlJc w:val="left"/>
      <w:pPr>
        <w:ind w:left="720" w:hanging="360"/>
      </w:pPr>
      <w:rPr>
        <w:rFonts w:asciiTheme="minorHAnsi" w:hAnsiTheme="minorHAns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8C16F7"/>
    <w:multiLevelType w:val="hybridMultilevel"/>
    <w:tmpl w:val="803AC7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480B1F58"/>
    <w:multiLevelType w:val="hybridMultilevel"/>
    <w:tmpl w:val="45427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9FB"/>
    <w:rsid w:val="00034F7D"/>
    <w:rsid w:val="000E381E"/>
    <w:rsid w:val="00106625"/>
    <w:rsid w:val="00122E4B"/>
    <w:rsid w:val="001260AF"/>
    <w:rsid w:val="0014104E"/>
    <w:rsid w:val="00152352"/>
    <w:rsid w:val="001543B0"/>
    <w:rsid w:val="001719C2"/>
    <w:rsid w:val="00182997"/>
    <w:rsid w:val="001A06CA"/>
    <w:rsid w:val="001C739D"/>
    <w:rsid w:val="001C79A7"/>
    <w:rsid w:val="001D7A71"/>
    <w:rsid w:val="001E6BC2"/>
    <w:rsid w:val="001F498C"/>
    <w:rsid w:val="00204A60"/>
    <w:rsid w:val="00291AAB"/>
    <w:rsid w:val="00297EC5"/>
    <w:rsid w:val="002A712C"/>
    <w:rsid w:val="002C5C5D"/>
    <w:rsid w:val="002E3AF5"/>
    <w:rsid w:val="002E40D9"/>
    <w:rsid w:val="0030259A"/>
    <w:rsid w:val="00386687"/>
    <w:rsid w:val="003C75FA"/>
    <w:rsid w:val="00424607"/>
    <w:rsid w:val="00457764"/>
    <w:rsid w:val="00462364"/>
    <w:rsid w:val="0049003C"/>
    <w:rsid w:val="004B1F8B"/>
    <w:rsid w:val="00543768"/>
    <w:rsid w:val="0055220D"/>
    <w:rsid w:val="0056397C"/>
    <w:rsid w:val="005B1E23"/>
    <w:rsid w:val="0061307D"/>
    <w:rsid w:val="00642C6D"/>
    <w:rsid w:val="00694F46"/>
    <w:rsid w:val="00742E94"/>
    <w:rsid w:val="007A6ACD"/>
    <w:rsid w:val="007A7FD5"/>
    <w:rsid w:val="00801B4D"/>
    <w:rsid w:val="00807E8B"/>
    <w:rsid w:val="00807F4A"/>
    <w:rsid w:val="00845D81"/>
    <w:rsid w:val="008C3BFE"/>
    <w:rsid w:val="008D578B"/>
    <w:rsid w:val="008E7C97"/>
    <w:rsid w:val="0092608B"/>
    <w:rsid w:val="009539DE"/>
    <w:rsid w:val="009B2203"/>
    <w:rsid w:val="009E7708"/>
    <w:rsid w:val="00A562B4"/>
    <w:rsid w:val="00A811D9"/>
    <w:rsid w:val="00A84BD7"/>
    <w:rsid w:val="00A86D4E"/>
    <w:rsid w:val="00B23D2F"/>
    <w:rsid w:val="00B47CEF"/>
    <w:rsid w:val="00B674E4"/>
    <w:rsid w:val="00B86BEA"/>
    <w:rsid w:val="00B945AD"/>
    <w:rsid w:val="00BA349D"/>
    <w:rsid w:val="00BD60B5"/>
    <w:rsid w:val="00C00690"/>
    <w:rsid w:val="00C345F8"/>
    <w:rsid w:val="00D01B1C"/>
    <w:rsid w:val="00D13129"/>
    <w:rsid w:val="00D236D6"/>
    <w:rsid w:val="00D34E36"/>
    <w:rsid w:val="00DA7F08"/>
    <w:rsid w:val="00E13236"/>
    <w:rsid w:val="00E16FD0"/>
    <w:rsid w:val="00E20B0B"/>
    <w:rsid w:val="00E41D20"/>
    <w:rsid w:val="00E429FB"/>
    <w:rsid w:val="00E45013"/>
    <w:rsid w:val="00E46BC5"/>
    <w:rsid w:val="00E64810"/>
    <w:rsid w:val="00EA0827"/>
    <w:rsid w:val="00EA1E65"/>
    <w:rsid w:val="00EB534E"/>
    <w:rsid w:val="00ED373E"/>
    <w:rsid w:val="00EF0F80"/>
    <w:rsid w:val="00F51BBC"/>
    <w:rsid w:val="00F547EF"/>
    <w:rsid w:val="00F86679"/>
    <w:rsid w:val="00FA4B5B"/>
    <w:rsid w:val="00FE2F2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85FBF"/>
  <w15:chartTrackingRefBased/>
  <w15:docId w15:val="{DC44019C-A66C-46AB-B3B4-BF39AE5E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Header">
    <w:name w:val="header"/>
    <w:basedOn w:val="Normal"/>
    <w:link w:val="HeaderChar"/>
    <w:uiPriority w:val="99"/>
    <w:unhideWhenUsed/>
    <w:rsid w:val="001D7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A71"/>
  </w:style>
  <w:style w:type="paragraph" w:styleId="Footer">
    <w:name w:val="footer"/>
    <w:basedOn w:val="Normal"/>
    <w:link w:val="FooterChar"/>
    <w:uiPriority w:val="99"/>
    <w:unhideWhenUsed/>
    <w:rsid w:val="001D7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A71"/>
  </w:style>
  <w:style w:type="character" w:styleId="Hyperlink">
    <w:name w:val="Hyperlink"/>
    <w:basedOn w:val="DefaultParagraphFont"/>
    <w:uiPriority w:val="99"/>
    <w:unhideWhenUsed/>
    <w:rsid w:val="008E7C97"/>
    <w:rPr>
      <w:color w:val="0563C1" w:themeColor="hyperlink"/>
      <w:u w:val="single"/>
    </w:rPr>
  </w:style>
  <w:style w:type="character" w:customStyle="1" w:styleId="UnresolvedMention">
    <w:name w:val="Unresolved Mention"/>
    <w:basedOn w:val="DefaultParagraphFont"/>
    <w:uiPriority w:val="99"/>
    <w:semiHidden/>
    <w:unhideWhenUsed/>
    <w:rsid w:val="008E7C97"/>
    <w:rPr>
      <w:color w:val="605E5C"/>
      <w:shd w:val="clear" w:color="auto" w:fill="E1DFDD"/>
    </w:rPr>
  </w:style>
  <w:style w:type="table" w:styleId="TableGrid">
    <w:name w:val="Table Grid"/>
    <w:basedOn w:val="TableNormal"/>
    <w:uiPriority w:val="39"/>
    <w:rsid w:val="00A562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006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Erin</dc:creator>
  <cp:keywords/>
  <dc:description/>
  <cp:lastModifiedBy>SSP</cp:lastModifiedBy>
  <cp:revision>15</cp:revision>
  <dcterms:created xsi:type="dcterms:W3CDTF">2022-08-01T19:39:00Z</dcterms:created>
  <dcterms:modified xsi:type="dcterms:W3CDTF">2022-08-09T13:00:00Z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2022-08-01T15:10:56Z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4721aca7-7c2a-4935-871b-c4791a9e9f9c</vt:lpwstr>
  </property>
  <property fmtid="{D5CDD505-2E9C-101B-9397-08002B2CF9AE}" pid="8" name="MSIP_Label_0ee3c538-ec52-435f-ae58-017644bd9513_ContentBits">
    <vt:lpwstr>0</vt:lpwstr>
  </property>
</Properties>
</file>