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C8D" w:rsidRPr="007729E5" w:rsidRDefault="00C0320C" w:rsidP="00C0320C">
      <w:pPr>
        <w:rPr>
          <w:b/>
        </w:rPr>
      </w:pPr>
      <w:bookmarkStart w:id="0" w:name="_GoBack"/>
      <w:r w:rsidRPr="007729E5">
        <w:rPr>
          <w:b/>
        </w:rPr>
        <w:t>Name:</w:t>
      </w:r>
    </w:p>
    <w:bookmarkEnd w:id="0"/>
    <w:p w:rsidR="00C0320C" w:rsidRPr="007729E5" w:rsidRDefault="00C0320C" w:rsidP="00C0320C">
      <w:pPr>
        <w:jc w:val="center"/>
        <w:rPr>
          <w:b/>
        </w:rPr>
      </w:pPr>
      <w:r w:rsidRPr="007729E5">
        <w:rPr>
          <w:b/>
        </w:rPr>
        <w:t xml:space="preserve">War of 1812 </w:t>
      </w:r>
    </w:p>
    <w:p w:rsidR="00C0320C" w:rsidRPr="007729E5" w:rsidRDefault="00C0320C" w:rsidP="00C0320C">
      <w:pPr>
        <w:jc w:val="center"/>
        <w:rPr>
          <w:b/>
        </w:rPr>
      </w:pPr>
      <w:r w:rsidRPr="007729E5">
        <w:rPr>
          <w:b/>
        </w:rPr>
        <w:t>Causes of the War</w:t>
      </w:r>
    </w:p>
    <w:p w:rsidR="00C0320C" w:rsidRPr="007729E5" w:rsidRDefault="00C0320C" w:rsidP="00C0320C">
      <w:pPr>
        <w:jc w:val="center"/>
        <w:rPr>
          <w:b/>
        </w:rPr>
      </w:pPr>
      <w:r w:rsidRPr="007729E5">
        <w:rPr>
          <w:b/>
        </w:rPr>
        <w:t>Invasions of Canada</w:t>
      </w:r>
    </w:p>
    <w:p w:rsidR="00C0320C" w:rsidRPr="007729E5" w:rsidRDefault="00C0320C" w:rsidP="00C0320C">
      <w:pPr>
        <w:jc w:val="center"/>
        <w:rPr>
          <w:b/>
        </w:rPr>
      </w:pPr>
      <w:r w:rsidRPr="007729E5">
        <w:rPr>
          <w:b/>
        </w:rPr>
        <w:t>Battle of Lake Erie</w:t>
      </w:r>
    </w:p>
    <w:p w:rsidR="00C0320C" w:rsidRDefault="00C0320C" w:rsidP="00C0320C">
      <w:pPr>
        <w:pStyle w:val="ListParagraph"/>
        <w:numPr>
          <w:ilvl w:val="0"/>
          <w:numId w:val="1"/>
        </w:numPr>
      </w:pPr>
      <w:r>
        <w:t xml:space="preserve">What were the </w:t>
      </w:r>
      <w:proofErr w:type="gramStart"/>
      <w:r>
        <w:t>3</w:t>
      </w:r>
      <w:proofErr w:type="gramEnd"/>
      <w:r>
        <w:t xml:space="preserve"> primary reasons the United States declared war on Great Britain in 1812?</w:t>
      </w:r>
    </w:p>
    <w:p w:rsidR="00C0320C" w:rsidRDefault="00C0320C" w:rsidP="00C0320C">
      <w:pPr>
        <w:ind w:left="720"/>
      </w:pPr>
      <w:proofErr w:type="gramStart"/>
      <w:r>
        <w:t>a</w:t>
      </w:r>
      <w:proofErr w:type="gramEnd"/>
      <w:r>
        <w:t>.</w:t>
      </w:r>
    </w:p>
    <w:p w:rsidR="00C0320C" w:rsidRDefault="00C0320C" w:rsidP="00C0320C">
      <w:pPr>
        <w:ind w:left="720"/>
      </w:pPr>
      <w:proofErr w:type="gramStart"/>
      <w:r>
        <w:t>b</w:t>
      </w:r>
      <w:proofErr w:type="gramEnd"/>
      <w:r>
        <w:t>.</w:t>
      </w:r>
    </w:p>
    <w:p w:rsidR="00C0320C" w:rsidRDefault="00C0320C" w:rsidP="00C0320C">
      <w:pPr>
        <w:ind w:left="720"/>
      </w:pPr>
      <w:proofErr w:type="gramStart"/>
      <w:r>
        <w:t>c</w:t>
      </w:r>
      <w:proofErr w:type="gramEnd"/>
      <w:r>
        <w:t>.</w:t>
      </w:r>
    </w:p>
    <w:p w:rsidR="00C0320C" w:rsidRDefault="00C0320C" w:rsidP="00C0320C"/>
    <w:p w:rsidR="00C0320C" w:rsidRDefault="00C0320C" w:rsidP="00C0320C">
      <w:pPr>
        <w:pStyle w:val="ListParagraph"/>
        <w:numPr>
          <w:ilvl w:val="0"/>
          <w:numId w:val="1"/>
        </w:numPr>
      </w:pPr>
      <w:r>
        <w:t>Former president Thomas Jefferson declared that, “the war will be a mere matter of marching.”  He predicted an easy victory.  What strategic advantage did the United States have at the beginning of the war?</w:t>
      </w:r>
    </w:p>
    <w:p w:rsidR="00C0320C" w:rsidRDefault="00C0320C" w:rsidP="00C0320C"/>
    <w:p w:rsidR="00C0320C" w:rsidRDefault="00C0320C" w:rsidP="00C0320C"/>
    <w:p w:rsidR="00C0320C" w:rsidRDefault="00C0320C" w:rsidP="00C0320C">
      <w:pPr>
        <w:pStyle w:val="ListParagraph"/>
        <w:numPr>
          <w:ilvl w:val="0"/>
          <w:numId w:val="1"/>
        </w:numPr>
      </w:pPr>
      <w:r>
        <w:t>The United States believed that the capture of Canada would lead to the end of the war.  What was the planned strategy for attacking Canada?</w:t>
      </w:r>
    </w:p>
    <w:p w:rsidR="00C0320C" w:rsidRDefault="00C0320C" w:rsidP="00C0320C">
      <w:pPr>
        <w:ind w:left="720"/>
      </w:pPr>
      <w:proofErr w:type="gramStart"/>
      <w:r>
        <w:t>a</w:t>
      </w:r>
      <w:proofErr w:type="gramEnd"/>
      <w:r>
        <w:t>.</w:t>
      </w:r>
    </w:p>
    <w:p w:rsidR="00C0320C" w:rsidRDefault="00C0320C" w:rsidP="00C0320C">
      <w:pPr>
        <w:ind w:left="720"/>
      </w:pPr>
      <w:proofErr w:type="gramStart"/>
      <w:r>
        <w:t>b</w:t>
      </w:r>
      <w:proofErr w:type="gramEnd"/>
      <w:r>
        <w:t>.</w:t>
      </w:r>
    </w:p>
    <w:p w:rsidR="00C0320C" w:rsidRDefault="00C0320C" w:rsidP="00C0320C">
      <w:pPr>
        <w:ind w:left="720"/>
      </w:pPr>
      <w:proofErr w:type="gramStart"/>
      <w:r>
        <w:t>c</w:t>
      </w:r>
      <w:proofErr w:type="gramEnd"/>
      <w:r>
        <w:t>.</w:t>
      </w:r>
    </w:p>
    <w:p w:rsidR="00C0320C" w:rsidRDefault="00C0320C" w:rsidP="00C0320C"/>
    <w:p w:rsidR="00C0320C" w:rsidRDefault="00C0320C" w:rsidP="00C0320C">
      <w:pPr>
        <w:pStyle w:val="ListParagraph"/>
        <w:numPr>
          <w:ilvl w:val="0"/>
          <w:numId w:val="1"/>
        </w:numPr>
      </w:pPr>
      <w:r>
        <w:t xml:space="preserve">American General Hull’s attack on Fort </w:t>
      </w:r>
      <w:proofErr w:type="spellStart"/>
      <w:r>
        <w:t>Amherstburg</w:t>
      </w:r>
      <w:proofErr w:type="spellEnd"/>
      <w:r>
        <w:t xml:space="preserve"> is a disaster and leads to the fall of what 3 forts:</w:t>
      </w:r>
    </w:p>
    <w:p w:rsidR="00C0320C" w:rsidRDefault="00C0320C" w:rsidP="00C0320C">
      <w:pPr>
        <w:ind w:left="720"/>
      </w:pPr>
      <w:proofErr w:type="gramStart"/>
      <w:r>
        <w:t>a</w:t>
      </w:r>
      <w:proofErr w:type="gramEnd"/>
      <w:r>
        <w:t>.</w:t>
      </w:r>
    </w:p>
    <w:p w:rsidR="00C0320C" w:rsidRDefault="00C0320C" w:rsidP="00C0320C">
      <w:pPr>
        <w:ind w:left="720"/>
      </w:pPr>
      <w:proofErr w:type="gramStart"/>
      <w:r>
        <w:t>b</w:t>
      </w:r>
      <w:proofErr w:type="gramEnd"/>
      <w:r>
        <w:t>.</w:t>
      </w:r>
    </w:p>
    <w:p w:rsidR="00C0320C" w:rsidRDefault="00C0320C" w:rsidP="00C0320C">
      <w:pPr>
        <w:ind w:left="720"/>
      </w:pPr>
      <w:proofErr w:type="gramStart"/>
      <w:r>
        <w:t>c</w:t>
      </w:r>
      <w:proofErr w:type="gramEnd"/>
      <w:r>
        <w:t>.</w:t>
      </w:r>
    </w:p>
    <w:p w:rsidR="00C0320C" w:rsidRDefault="00C0320C" w:rsidP="00C0320C"/>
    <w:p w:rsidR="00C0320C" w:rsidRDefault="00C0320C" w:rsidP="00C0320C">
      <w:pPr>
        <w:pStyle w:val="ListParagraph"/>
        <w:numPr>
          <w:ilvl w:val="0"/>
          <w:numId w:val="1"/>
        </w:numPr>
      </w:pPr>
      <w:r>
        <w:lastRenderedPageBreak/>
        <w:t>American General Rensselaer attempts to cross the Niagara River, what is the result?</w:t>
      </w:r>
    </w:p>
    <w:p w:rsidR="00C0320C" w:rsidRDefault="00C0320C" w:rsidP="00C0320C"/>
    <w:p w:rsidR="00C0320C" w:rsidRDefault="00C0320C" w:rsidP="00C0320C"/>
    <w:p w:rsidR="00C0320C" w:rsidRDefault="00C0320C" w:rsidP="00C0320C">
      <w:pPr>
        <w:pStyle w:val="ListParagraph"/>
        <w:numPr>
          <w:ilvl w:val="0"/>
          <w:numId w:val="1"/>
        </w:numPr>
      </w:pPr>
      <w:r>
        <w:t>Why does the third attempt at invasion of Canada fail?</w:t>
      </w:r>
    </w:p>
    <w:p w:rsidR="00C0320C" w:rsidRDefault="00C0320C" w:rsidP="00C0320C"/>
    <w:p w:rsidR="00C0320C" w:rsidRDefault="00C0320C" w:rsidP="00C0320C">
      <w:pPr>
        <w:pStyle w:val="ListParagraph"/>
        <w:numPr>
          <w:ilvl w:val="0"/>
          <w:numId w:val="1"/>
        </w:numPr>
      </w:pPr>
      <w:r>
        <w:t>Why does “Remember the Raisin” become an American battle cry in 1813?</w:t>
      </w:r>
    </w:p>
    <w:p w:rsidR="00C0320C" w:rsidRDefault="00C0320C" w:rsidP="00C0320C">
      <w:pPr>
        <w:pStyle w:val="ListParagraph"/>
      </w:pPr>
    </w:p>
    <w:p w:rsidR="00C0320C" w:rsidRDefault="00C0320C" w:rsidP="00C0320C"/>
    <w:p w:rsidR="00C0320C" w:rsidRDefault="00C0320C" w:rsidP="00C0320C">
      <w:pPr>
        <w:pStyle w:val="ListParagraph"/>
        <w:numPr>
          <w:ilvl w:val="0"/>
          <w:numId w:val="1"/>
        </w:numPr>
      </w:pPr>
      <w:r>
        <w:t>The year 1813 does lead to some American victories under Winfield Scott and Zebulon Pike.  What are these victories?</w:t>
      </w:r>
    </w:p>
    <w:p w:rsidR="00C0320C" w:rsidRDefault="00C0320C" w:rsidP="00C0320C">
      <w:pPr>
        <w:ind w:left="720"/>
      </w:pPr>
      <w:proofErr w:type="gramStart"/>
      <w:r>
        <w:t>a</w:t>
      </w:r>
      <w:proofErr w:type="gramEnd"/>
      <w:r>
        <w:t>.</w:t>
      </w:r>
    </w:p>
    <w:p w:rsidR="00C0320C" w:rsidRDefault="00C0320C" w:rsidP="00C0320C">
      <w:pPr>
        <w:ind w:left="720"/>
      </w:pPr>
      <w:proofErr w:type="gramStart"/>
      <w:r>
        <w:t>b</w:t>
      </w:r>
      <w:proofErr w:type="gramEnd"/>
      <w:r>
        <w:t>.</w:t>
      </w:r>
    </w:p>
    <w:p w:rsidR="00C0320C" w:rsidRDefault="00C0320C" w:rsidP="00C0320C">
      <w:pPr>
        <w:ind w:left="720"/>
      </w:pPr>
    </w:p>
    <w:p w:rsidR="00C0320C" w:rsidRDefault="00C0320C" w:rsidP="00C0320C">
      <w:pPr>
        <w:pStyle w:val="ListParagraph"/>
        <w:numPr>
          <w:ilvl w:val="0"/>
          <w:numId w:val="1"/>
        </w:numPr>
      </w:pPr>
      <w:r>
        <w:t xml:space="preserve">Recognizing that a successful invasion of Canada required control of the Great lakes, what advantages did Oliver Perry use to win the battle of Lake Erie and make the famous statement, “We have met the enemy and they are </w:t>
      </w:r>
      <w:proofErr w:type="gramStart"/>
      <w:r>
        <w:t>ours.</w:t>
      </w:r>
      <w:proofErr w:type="gramEnd"/>
      <w:r>
        <w:t>”</w:t>
      </w:r>
    </w:p>
    <w:p w:rsidR="00C0320C" w:rsidRDefault="00C0320C" w:rsidP="00C0320C">
      <w:pPr>
        <w:ind w:left="720"/>
      </w:pPr>
      <w:proofErr w:type="gramStart"/>
      <w:r>
        <w:t>a</w:t>
      </w:r>
      <w:proofErr w:type="gramEnd"/>
      <w:r>
        <w:t>.</w:t>
      </w:r>
    </w:p>
    <w:p w:rsidR="00C0320C" w:rsidRDefault="00C0320C" w:rsidP="00C0320C">
      <w:pPr>
        <w:ind w:left="720"/>
      </w:pPr>
      <w:proofErr w:type="gramStart"/>
      <w:r>
        <w:t>b</w:t>
      </w:r>
      <w:proofErr w:type="gramEnd"/>
      <w:r>
        <w:t xml:space="preserve">. </w:t>
      </w:r>
    </w:p>
    <w:p w:rsidR="00C0320C" w:rsidRDefault="00C0320C" w:rsidP="00C0320C">
      <w:pPr>
        <w:pStyle w:val="ListParagraph"/>
      </w:pPr>
    </w:p>
    <w:p w:rsidR="00C0320C" w:rsidRDefault="00C0320C" w:rsidP="00C0320C"/>
    <w:p w:rsidR="00C0320C" w:rsidRDefault="00C0320C" w:rsidP="00C0320C"/>
    <w:p w:rsidR="00C0320C" w:rsidRDefault="00C0320C" w:rsidP="00C0320C"/>
    <w:p w:rsidR="00C0320C" w:rsidRDefault="00C0320C" w:rsidP="00C0320C"/>
    <w:p w:rsidR="00C0320C" w:rsidRDefault="00C0320C" w:rsidP="00C0320C"/>
    <w:p w:rsidR="00C0320C" w:rsidRDefault="00C0320C" w:rsidP="00C0320C"/>
    <w:p w:rsidR="00C0320C" w:rsidRDefault="00C0320C" w:rsidP="00C0320C">
      <w:pPr>
        <w:ind w:left="720"/>
      </w:pPr>
    </w:p>
    <w:p w:rsidR="00C0320C" w:rsidRDefault="00C0320C" w:rsidP="00C0320C">
      <w:pPr>
        <w:jc w:val="center"/>
      </w:pPr>
    </w:p>
    <w:sectPr w:rsidR="00C032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FB0268"/>
    <w:multiLevelType w:val="hybridMultilevel"/>
    <w:tmpl w:val="2D6602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D2213A"/>
    <w:multiLevelType w:val="hybridMultilevel"/>
    <w:tmpl w:val="2CCA9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20C"/>
    <w:rsid w:val="00611C8D"/>
    <w:rsid w:val="007729E5"/>
    <w:rsid w:val="00C03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13827-017F-435A-8337-DE5D6FB65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20C"/>
    <w:pPr>
      <w:ind w:left="720"/>
      <w:contextualSpacing/>
    </w:pPr>
  </w:style>
  <w:style w:type="paragraph" w:styleId="BalloonText">
    <w:name w:val="Balloon Text"/>
    <w:basedOn w:val="Normal"/>
    <w:link w:val="BalloonTextChar"/>
    <w:uiPriority w:val="99"/>
    <w:semiHidden/>
    <w:unhideWhenUsed/>
    <w:rsid w:val="007729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9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Wallingford-Swarthmore School District</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Lynch</dc:creator>
  <cp:keywords/>
  <dc:description/>
  <cp:lastModifiedBy>Mark Lynch</cp:lastModifiedBy>
  <cp:revision>3</cp:revision>
  <cp:lastPrinted>2019-03-18T16:58:00Z</cp:lastPrinted>
  <dcterms:created xsi:type="dcterms:W3CDTF">2019-03-18T13:37:00Z</dcterms:created>
  <dcterms:modified xsi:type="dcterms:W3CDTF">2019-03-18T16:58:00Z</dcterms:modified>
</cp:coreProperties>
</file>