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5F53" w:rsidRDefault="00685F53" w:rsidP="00104F43">
      <w:pPr>
        <w:jc w:val="center"/>
        <w:rPr>
          <w:b/>
        </w:rPr>
      </w:pPr>
      <w:r w:rsidRPr="00104F43">
        <w:rPr>
          <w:b/>
        </w:rPr>
        <w:t>IEP File Organization</w:t>
      </w:r>
    </w:p>
    <w:p w:rsidR="008D6A02" w:rsidRPr="006C0E3B" w:rsidRDefault="008D6A02" w:rsidP="006C0E3B">
      <w:pPr>
        <w:spacing w:after="0"/>
        <w:jc w:val="center"/>
        <w:rPr>
          <w:b/>
          <w:sz w:val="16"/>
          <w:szCs w:val="16"/>
        </w:rPr>
      </w:pPr>
    </w:p>
    <w:p w:rsidR="00CD3D9F" w:rsidRDefault="00FB4FB6" w:rsidP="00CD3D9F">
      <w:pPr>
        <w:spacing w:after="0"/>
      </w:pPr>
      <w:r w:rsidRPr="0071563E">
        <w:rPr>
          <w:b/>
        </w:rPr>
        <w:t>In the very front</w:t>
      </w:r>
      <w:r>
        <w:t xml:space="preserve"> </w:t>
      </w:r>
      <w:r w:rsidR="00E32676">
        <w:t xml:space="preserve"> </w:t>
      </w:r>
    </w:p>
    <w:p w:rsidR="00E32676" w:rsidRDefault="00FB4FB6" w:rsidP="00CD3D9F">
      <w:pPr>
        <w:spacing w:after="0"/>
      </w:pPr>
      <w:r>
        <w:t>B</w:t>
      </w:r>
      <w:r w:rsidR="00E32676">
        <w:t xml:space="preserve">efore the tables of contents, place an Access to </w:t>
      </w:r>
      <w:proofErr w:type="gramStart"/>
      <w:r w:rsidR="00E32676">
        <w:t>File</w:t>
      </w:r>
      <w:proofErr w:type="gramEnd"/>
      <w:r w:rsidR="00E32676">
        <w:t xml:space="preserve"> sheet.  It should </w:t>
      </w:r>
      <w:r w:rsidR="006C0E3B">
        <w:t xml:space="preserve">be the first thing one sees when the cover is opened and it should </w:t>
      </w:r>
      <w:r w:rsidR="00E32676">
        <w:t>list the people indicated, with the EC Teacher being the Resource Teacher or SLP.  The principal will depend on the school, but will be N/A for preschool students.  The Gen Ed teacher will be either the PK teacher or the parent/guardian, depending on if the child attends a preschool or not.</w:t>
      </w:r>
    </w:p>
    <w:p w:rsidR="00CD3D9F" w:rsidRDefault="00CD3D9F" w:rsidP="00CD3D9F">
      <w:pPr>
        <w:spacing w:after="0"/>
      </w:pPr>
    </w:p>
    <w:p w:rsidR="00CD3D9F" w:rsidRDefault="00FB4FB6" w:rsidP="00CD3D9F">
      <w:pPr>
        <w:spacing w:after="0"/>
      </w:pPr>
      <w:r w:rsidRPr="0071563E">
        <w:rPr>
          <w:b/>
        </w:rPr>
        <w:t>Section 1</w:t>
      </w:r>
    </w:p>
    <w:p w:rsidR="00FB4FB6" w:rsidRDefault="00FB4FB6" w:rsidP="00CD3D9F">
      <w:r>
        <w:t>Place all preschool screenings that were done as part of Child Find, doctor notifications, and part C to B (IFSP) info that came prior to the referral.  This information will be included on the DEC 1 as part of the information we already have behind tab 1.  (This information is vital to the Preschool Grant and I have to report how the child was referred to us.  I need to have certain parts of this information, so for all preschool referrals, I will request that info near the end of the school year.)</w:t>
      </w:r>
    </w:p>
    <w:p w:rsidR="00CD3D9F" w:rsidRDefault="00FB4FB6" w:rsidP="00CD3D9F">
      <w:pPr>
        <w:spacing w:after="0"/>
      </w:pPr>
      <w:r w:rsidRPr="0071563E">
        <w:rPr>
          <w:b/>
        </w:rPr>
        <w:t>Section 2</w:t>
      </w:r>
    </w:p>
    <w:p w:rsidR="00CD3D9F" w:rsidRDefault="00FB4FB6" w:rsidP="00CD3D9F">
      <w:pPr>
        <w:pStyle w:val="ListParagraph"/>
        <w:numPr>
          <w:ilvl w:val="0"/>
          <w:numId w:val="3"/>
        </w:numPr>
      </w:pPr>
      <w:r>
        <w:t xml:space="preserve">Place the Agenda/notes/copies of new info, </w:t>
      </w:r>
      <w:r w:rsidR="00104F43">
        <w:t xml:space="preserve">original </w:t>
      </w:r>
      <w:r>
        <w:t xml:space="preserve">Invitation for the Initial Referral, </w:t>
      </w:r>
      <w:r w:rsidR="00104F43">
        <w:t xml:space="preserve">original </w:t>
      </w:r>
      <w:r>
        <w:t xml:space="preserve">DEC 1 and </w:t>
      </w:r>
      <w:r w:rsidR="00104F43">
        <w:t xml:space="preserve">original </w:t>
      </w:r>
      <w:r>
        <w:t xml:space="preserve">DEC 2 behind tab 2.  </w:t>
      </w:r>
    </w:p>
    <w:p w:rsidR="00FB4FB6" w:rsidRDefault="00104F43" w:rsidP="00CD3D9F">
      <w:pPr>
        <w:pStyle w:val="ListParagraph"/>
        <w:numPr>
          <w:ilvl w:val="0"/>
          <w:numId w:val="3"/>
        </w:numPr>
      </w:pPr>
      <w:r>
        <w:t>Place any new original DEC 2 forms on top of the referral packet, most recent on top.</w:t>
      </w:r>
    </w:p>
    <w:p w:rsidR="00CD3D9F" w:rsidRDefault="00104F43" w:rsidP="00CD3D9F">
      <w:pPr>
        <w:spacing w:after="0"/>
      </w:pPr>
      <w:r w:rsidRPr="00104F43">
        <w:rPr>
          <w:b/>
        </w:rPr>
        <w:t>Section 3</w:t>
      </w:r>
    </w:p>
    <w:p w:rsidR="00CD3D9F" w:rsidRDefault="00104F43" w:rsidP="00CD3D9F">
      <w:pPr>
        <w:pStyle w:val="ListParagraph"/>
        <w:numPr>
          <w:ilvl w:val="0"/>
          <w:numId w:val="4"/>
        </w:numPr>
      </w:pPr>
      <w:r>
        <w:t xml:space="preserve">Place a copy of the CECAS Initial Placement form, Agenda/notes, original Invitation for the Initial Placement, original DEC 3 short form, original DEC 3 Worksheet(s), original COS form behind tab 3.  </w:t>
      </w:r>
    </w:p>
    <w:p w:rsidR="00104F43" w:rsidRDefault="00104F43" w:rsidP="00CD3D9F">
      <w:pPr>
        <w:pStyle w:val="ListParagraph"/>
        <w:numPr>
          <w:ilvl w:val="0"/>
          <w:numId w:val="4"/>
        </w:numPr>
      </w:pPr>
      <w:r>
        <w:t>Reevaluation packets are arranged the same</w:t>
      </w:r>
      <w:r w:rsidR="00CD3D9F">
        <w:t xml:space="preserve"> way</w:t>
      </w:r>
      <w:r>
        <w:t>, but are on top of the Initial Placement, with the most recent documents on top.</w:t>
      </w:r>
    </w:p>
    <w:p w:rsidR="00CD3D9F" w:rsidRDefault="00104F43" w:rsidP="00CD3D9F">
      <w:pPr>
        <w:spacing w:after="0"/>
      </w:pPr>
      <w:r w:rsidRPr="00E12ADF">
        <w:rPr>
          <w:b/>
        </w:rPr>
        <w:t>Section 4</w:t>
      </w:r>
    </w:p>
    <w:p w:rsidR="00CD3D9F" w:rsidRDefault="00104F43" w:rsidP="00CD3D9F">
      <w:pPr>
        <w:pStyle w:val="ListParagraph"/>
        <w:numPr>
          <w:ilvl w:val="0"/>
          <w:numId w:val="5"/>
        </w:numPr>
        <w:spacing w:after="0"/>
      </w:pPr>
      <w:r>
        <w:t xml:space="preserve">Place the original signed IEP Accommodations Received form, </w:t>
      </w:r>
      <w:r w:rsidR="008D6A02">
        <w:t>Agenda/notes</w:t>
      </w:r>
      <w:r w:rsidR="00E12ADF">
        <w:t xml:space="preserve">, a copy of the Invitation for the Initial Placement, original Initial DEC 4 IEP with all pages/ESY worksheet behind tab 4.  </w:t>
      </w:r>
    </w:p>
    <w:p w:rsidR="00CD3D9F" w:rsidRDefault="00E12ADF" w:rsidP="00CD3D9F">
      <w:pPr>
        <w:pStyle w:val="ListParagraph"/>
        <w:numPr>
          <w:ilvl w:val="0"/>
          <w:numId w:val="5"/>
        </w:numPr>
        <w:spacing w:after="0"/>
      </w:pPr>
      <w:r>
        <w:t xml:space="preserve">Subsequent IEPs (annual reviews, reevaluations) on top of the initial IEP with the most recent on </w:t>
      </w:r>
      <w:proofErr w:type="gramStart"/>
      <w:r>
        <w:t>top</w:t>
      </w:r>
      <w:proofErr w:type="gramEnd"/>
      <w:r>
        <w:t xml:space="preserve">.  </w:t>
      </w:r>
    </w:p>
    <w:p w:rsidR="00CD3D9F" w:rsidRDefault="00E12ADF" w:rsidP="00CD3D9F">
      <w:pPr>
        <w:pStyle w:val="ListParagraph"/>
        <w:numPr>
          <w:ilvl w:val="0"/>
          <w:numId w:val="5"/>
        </w:numPr>
        <w:spacing w:after="0"/>
      </w:pPr>
      <w:r>
        <w:t xml:space="preserve">For Annual Review IEPs, place the original IEP Accommodations Received form, a copy of the </w:t>
      </w:r>
      <w:r w:rsidR="00104F43">
        <w:t>CECAS Annual Review form, Agenda/notes/</w:t>
      </w:r>
      <w:r w:rsidR="008D6A02">
        <w:t xml:space="preserve">new </w:t>
      </w:r>
      <w:r w:rsidR="00104F43">
        <w:t>info</w:t>
      </w:r>
      <w:r>
        <w:t xml:space="preserve">, original Invitation for the Annual Review and original DEC 4 IEP.  </w:t>
      </w:r>
    </w:p>
    <w:p w:rsidR="00CD3D9F" w:rsidRDefault="00E12ADF" w:rsidP="00CD3D9F">
      <w:pPr>
        <w:pStyle w:val="ListParagraph"/>
        <w:numPr>
          <w:ilvl w:val="0"/>
          <w:numId w:val="5"/>
        </w:numPr>
        <w:spacing w:after="0"/>
      </w:pPr>
      <w:r>
        <w:t>For reevaluation IEPs, place a copy of the CECAS reevaluation form in section 3 and a copy of the Invitation f</w:t>
      </w:r>
      <w:r w:rsidR="00CD3D9F">
        <w:t>or the Reevalua</w:t>
      </w:r>
      <w:r w:rsidR="008D6A02">
        <w:t>tion in section, with all other pieces</w:t>
      </w:r>
      <w:r w:rsidR="00CD3D9F">
        <w:t xml:space="preserve"> the same as above.</w:t>
      </w:r>
      <w:r>
        <w:t xml:space="preserve">  </w:t>
      </w:r>
    </w:p>
    <w:p w:rsidR="00E12ADF" w:rsidRDefault="00CD3D9F" w:rsidP="00CD3D9F">
      <w:pPr>
        <w:pStyle w:val="ListParagraph"/>
        <w:numPr>
          <w:ilvl w:val="0"/>
          <w:numId w:val="5"/>
        </w:numPr>
        <w:spacing w:after="0"/>
      </w:pPr>
      <w:r>
        <w:t>For Amendment meetings, place original IEP Accommodations Received, a copy of the CECAS Annual Review form, Agenda/notes, original Invitation for the Amendment on top of the previous info, most recent on top.</w:t>
      </w:r>
    </w:p>
    <w:p w:rsidR="008D6A02" w:rsidRDefault="008D6A02" w:rsidP="008D6A02">
      <w:pPr>
        <w:pStyle w:val="ListParagraph"/>
        <w:numPr>
          <w:ilvl w:val="0"/>
          <w:numId w:val="5"/>
        </w:numPr>
        <w:spacing w:after="0"/>
      </w:pPr>
      <w:r>
        <w:t xml:space="preserve">Place copies of the progress notes directly behind the IEP that they refer to.  </w:t>
      </w:r>
    </w:p>
    <w:p w:rsidR="00CD3D9F" w:rsidRDefault="00CD3D9F" w:rsidP="00CD3D9F">
      <w:pPr>
        <w:spacing w:after="0"/>
      </w:pPr>
    </w:p>
    <w:p w:rsidR="008D6A02" w:rsidRPr="008D6A02" w:rsidRDefault="008D6A02" w:rsidP="00CD3D9F">
      <w:pPr>
        <w:spacing w:after="0"/>
        <w:rPr>
          <w:b/>
        </w:rPr>
      </w:pPr>
      <w:r w:rsidRPr="008D6A02">
        <w:rPr>
          <w:b/>
        </w:rPr>
        <w:t>Section 5</w:t>
      </w:r>
    </w:p>
    <w:p w:rsidR="008D6A02" w:rsidRDefault="008D6A02" w:rsidP="00CD3D9F">
      <w:pPr>
        <w:spacing w:after="0"/>
      </w:pPr>
      <w:r>
        <w:t>Place a copy of the invitations for all types of meetings directly in front of the original DEC 5 for each of the different meetings, with the most recent on top.  (All meetings require a DEC 5 to document the decisions.)</w:t>
      </w:r>
    </w:p>
    <w:p w:rsidR="008D6A02" w:rsidRPr="008D6A02" w:rsidRDefault="008D6A02" w:rsidP="00CD3D9F">
      <w:pPr>
        <w:spacing w:after="0"/>
        <w:rPr>
          <w:b/>
        </w:rPr>
      </w:pPr>
      <w:r w:rsidRPr="008D6A02">
        <w:rPr>
          <w:b/>
        </w:rPr>
        <w:lastRenderedPageBreak/>
        <w:t>Section 6</w:t>
      </w:r>
    </w:p>
    <w:p w:rsidR="008D6A02" w:rsidRDefault="008D6A02" w:rsidP="00CD3D9F">
      <w:pPr>
        <w:spacing w:after="0"/>
      </w:pPr>
      <w:r>
        <w:t>Place the original DEC 6 form behind tab 6.</w:t>
      </w:r>
    </w:p>
    <w:p w:rsidR="008D6A02" w:rsidRDefault="008D6A02" w:rsidP="00CD3D9F">
      <w:pPr>
        <w:spacing w:after="0"/>
      </w:pPr>
    </w:p>
    <w:p w:rsidR="008D6A02" w:rsidRPr="008D6A02" w:rsidRDefault="008D6A02" w:rsidP="00CD3D9F">
      <w:pPr>
        <w:spacing w:after="0"/>
        <w:rPr>
          <w:b/>
        </w:rPr>
      </w:pPr>
      <w:r w:rsidRPr="008D6A02">
        <w:rPr>
          <w:b/>
        </w:rPr>
        <w:t>Section 7</w:t>
      </w:r>
    </w:p>
    <w:p w:rsidR="008D6A02" w:rsidRDefault="008D6A02" w:rsidP="008D6A02">
      <w:pPr>
        <w:spacing w:after="0"/>
      </w:pPr>
      <w:r>
        <w:t xml:space="preserve">Place the Agenda/notes/copies of new info, original Invitation for the Reevaluation Determination, and original DEC 7 behind tab 7.  </w:t>
      </w:r>
      <w:bookmarkStart w:id="0" w:name="_GoBack"/>
      <w:bookmarkEnd w:id="0"/>
    </w:p>
    <w:p w:rsidR="008D6A02" w:rsidRDefault="008D6A02" w:rsidP="008D6A02">
      <w:pPr>
        <w:spacing w:after="0"/>
      </w:pPr>
    </w:p>
    <w:p w:rsidR="008D6A02" w:rsidRPr="00C86F41" w:rsidRDefault="008D6A02" w:rsidP="00CD3D9F">
      <w:pPr>
        <w:spacing w:after="0"/>
        <w:rPr>
          <w:b/>
        </w:rPr>
      </w:pPr>
      <w:r w:rsidRPr="00C86F41">
        <w:rPr>
          <w:b/>
        </w:rPr>
        <w:t>Section 8</w:t>
      </w:r>
    </w:p>
    <w:p w:rsidR="008D6A02" w:rsidRPr="001C04E1" w:rsidRDefault="008D6A02" w:rsidP="00CD3D9F">
      <w:pPr>
        <w:spacing w:after="0"/>
        <w:rPr>
          <w:b/>
        </w:rPr>
      </w:pPr>
      <w:r>
        <w:t>Place all information collected as part of the initial referral process or as part of the reevaluation process behind section 8.  Place them in order with newest on top according to service dates.  Place reevaluation on top of the Initial placement, with most current on top.</w:t>
      </w:r>
      <w:r w:rsidR="001C04E1">
        <w:t xml:space="preserve">  </w:t>
      </w:r>
      <w:r w:rsidR="001C04E1">
        <w:rPr>
          <w:b/>
        </w:rPr>
        <w:t>Please note that ALL written reports, must have a valid signature on them.  Just typing the name is not sufficient.  Electronically typed signatures must be “verified” as being valid.</w:t>
      </w:r>
    </w:p>
    <w:p w:rsidR="00C86F41" w:rsidRDefault="00C86F41" w:rsidP="00CD3D9F">
      <w:pPr>
        <w:spacing w:after="0"/>
      </w:pPr>
    </w:p>
    <w:p w:rsidR="00C86F41" w:rsidRPr="00C86F41" w:rsidRDefault="00C86F41" w:rsidP="00CD3D9F">
      <w:pPr>
        <w:spacing w:after="0"/>
        <w:rPr>
          <w:b/>
        </w:rPr>
      </w:pPr>
      <w:r w:rsidRPr="00C86F41">
        <w:rPr>
          <w:b/>
        </w:rPr>
        <w:t>Section 9</w:t>
      </w:r>
    </w:p>
    <w:p w:rsidR="00C86F41" w:rsidRDefault="00C86F41" w:rsidP="00CD3D9F">
      <w:pPr>
        <w:spacing w:after="0"/>
      </w:pPr>
      <w:r>
        <w:t>Place all Audit/Compliance Sheets behind tab 9.  These are to be done at the Initial Placement and all Reevaluations.  They are also done when a new student comes into the county and when case managers change.</w:t>
      </w:r>
    </w:p>
    <w:p w:rsidR="00C86F41" w:rsidRDefault="00C86F41" w:rsidP="00CD3D9F">
      <w:pPr>
        <w:spacing w:after="0"/>
      </w:pPr>
    </w:p>
    <w:p w:rsidR="00C86F41" w:rsidRPr="00C86F41" w:rsidRDefault="00C86F41" w:rsidP="00CD3D9F">
      <w:pPr>
        <w:spacing w:after="0"/>
        <w:rPr>
          <w:b/>
        </w:rPr>
      </w:pPr>
      <w:r w:rsidRPr="00C86F41">
        <w:rPr>
          <w:b/>
        </w:rPr>
        <w:t>Section 10</w:t>
      </w:r>
    </w:p>
    <w:p w:rsidR="00C86F41" w:rsidRDefault="00C86F41" w:rsidP="00CD3D9F">
      <w:pPr>
        <w:spacing w:after="0"/>
      </w:pPr>
      <w:r>
        <w:t>Place miscellaneous items here, including letters to parents, doctors, etc.; information received that was not used for a meeting, but you feel is relevant; custody papers, homebound papers, etc.</w:t>
      </w:r>
    </w:p>
    <w:p w:rsidR="00C86F41" w:rsidRDefault="00C86F41" w:rsidP="00CD3D9F">
      <w:pPr>
        <w:spacing w:after="0"/>
      </w:pPr>
    </w:p>
    <w:p w:rsidR="00C86F41" w:rsidRPr="00C86F41" w:rsidRDefault="00C86F41" w:rsidP="00CD3D9F">
      <w:pPr>
        <w:spacing w:after="0"/>
        <w:rPr>
          <w:b/>
        </w:rPr>
      </w:pPr>
      <w:r w:rsidRPr="00C86F41">
        <w:rPr>
          <w:b/>
        </w:rPr>
        <w:t>Working File</w:t>
      </w:r>
      <w:r w:rsidR="00290D10">
        <w:rPr>
          <w:b/>
        </w:rPr>
        <w:t>s</w:t>
      </w:r>
    </w:p>
    <w:p w:rsidR="00C86F41" w:rsidRDefault="00C86F41" w:rsidP="00CD3D9F">
      <w:pPr>
        <w:spacing w:after="0"/>
      </w:pPr>
      <w:r>
        <w:t xml:space="preserve">Place all testing protocol forms, student work samples, session notes, forms subject to a </w:t>
      </w:r>
      <w:proofErr w:type="spellStart"/>
      <w:r>
        <w:t>copywrite</w:t>
      </w:r>
      <w:proofErr w:type="spellEnd"/>
      <w:r>
        <w:t>, etc.,</w:t>
      </w:r>
      <w:r w:rsidR="00290D10">
        <w:t xml:space="preserve"> that </w:t>
      </w:r>
      <w:r w:rsidR="00290D10" w:rsidRPr="00290D10">
        <w:rPr>
          <w:b/>
        </w:rPr>
        <w:t>ARE NOT</w:t>
      </w:r>
      <w:r w:rsidRPr="00290D10">
        <w:rPr>
          <w:b/>
        </w:rPr>
        <w:t xml:space="preserve"> a direct part of the IEP file</w:t>
      </w:r>
      <w:r>
        <w:t xml:space="preserve">, into a working file.  This should stay with/near the file, but separately.  Related Service personnel may maintain their own working files, but when the student transfers, moves, or exits, these working files should be placed together at Central.  </w:t>
      </w:r>
    </w:p>
    <w:p w:rsidR="00290D10" w:rsidRDefault="00290D10" w:rsidP="00CD3D9F">
      <w:pPr>
        <w:spacing w:after="0"/>
      </w:pPr>
    </w:p>
    <w:p w:rsidR="00290D10" w:rsidRPr="00290D10" w:rsidRDefault="00290D10" w:rsidP="00CD3D9F">
      <w:pPr>
        <w:spacing w:after="0"/>
        <w:rPr>
          <w:b/>
        </w:rPr>
      </w:pPr>
      <w:r w:rsidRPr="00290D10">
        <w:rPr>
          <w:b/>
        </w:rPr>
        <w:t>Clean Out Files</w:t>
      </w:r>
    </w:p>
    <w:p w:rsidR="00290D10" w:rsidRPr="00290D10" w:rsidRDefault="00290D10" w:rsidP="00CD3D9F">
      <w:pPr>
        <w:spacing w:after="0"/>
        <w:rPr>
          <w:b/>
        </w:rPr>
      </w:pPr>
      <w:r>
        <w:t xml:space="preserve">When a student has been in the system for several years, his/her file can get very thick.  We have to keep the Initial Referral info, the most recent Reevaluation info, the initial IEP, most current IEP and the IEP just prior to the most current IEP, with all DEC 5 documents that apply to these meetings, the DEC 6 in the file.  Meetings from between those dates can be placed into a manila envelope that is clearly labeled as such.  These Clean Out packets are to stay with/near the IEP and are to go with the IEP in any case as they </w:t>
      </w:r>
      <w:r w:rsidRPr="00290D10">
        <w:rPr>
          <w:b/>
        </w:rPr>
        <w:t>ARE part of the IEP file</w:t>
      </w:r>
      <w:r>
        <w:rPr>
          <w:b/>
        </w:rPr>
        <w:t>.</w:t>
      </w:r>
    </w:p>
    <w:p w:rsidR="00C86F41" w:rsidRDefault="00C86F41" w:rsidP="00CD3D9F">
      <w:pPr>
        <w:spacing w:after="0"/>
      </w:pPr>
    </w:p>
    <w:p w:rsidR="00C86F41" w:rsidRPr="00C86F41" w:rsidRDefault="00C86F41" w:rsidP="00CD3D9F">
      <w:pPr>
        <w:spacing w:after="0"/>
        <w:rPr>
          <w:b/>
        </w:rPr>
      </w:pPr>
      <w:r w:rsidRPr="00C86F41">
        <w:rPr>
          <w:b/>
        </w:rPr>
        <w:t>Other Recommendations</w:t>
      </w:r>
    </w:p>
    <w:p w:rsidR="00C86F41" w:rsidRDefault="00C86F41" w:rsidP="00CD3D9F">
      <w:pPr>
        <w:spacing w:after="0"/>
      </w:pPr>
      <w:r>
        <w:t>It is recommended that some type of colored paper or other type of divider be used between initial paperwork and reevaluations in sections 3, 5, 7 and 8.  This is also helpful between IEPs, to assist with filing of progress notes and other forms.</w:t>
      </w:r>
    </w:p>
    <w:p w:rsidR="00C86F41" w:rsidRDefault="00C86F41" w:rsidP="00CD3D9F">
      <w:pPr>
        <w:spacing w:after="0"/>
      </w:pPr>
    </w:p>
    <w:p w:rsidR="0021227F" w:rsidRDefault="00290D10" w:rsidP="00A15694">
      <w:r>
        <w:t xml:space="preserve">These expectations assist with </w:t>
      </w:r>
      <w:r w:rsidR="006C0E3B">
        <w:t xml:space="preserve">compliant IEPs.  </w:t>
      </w:r>
      <w:r>
        <w:t>Neat files are much easier to audit/review and the results are much more positive when the folks from DPI conduct various audits.  This is why we also include copies of invitations with the 3, 4, 5 and 7 documents—it’s easier to prove that we have them and less confusing.</w:t>
      </w:r>
      <w:r w:rsidR="006C0E3B">
        <w:t xml:space="preserve">  </w:t>
      </w:r>
    </w:p>
    <w:sectPr w:rsidR="0021227F" w:rsidSect="008D6A02">
      <w:pgSz w:w="12240" w:h="15840"/>
      <w:pgMar w:top="900" w:right="144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652963"/>
    <w:multiLevelType w:val="hybridMultilevel"/>
    <w:tmpl w:val="C5921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B904111"/>
    <w:multiLevelType w:val="hybridMultilevel"/>
    <w:tmpl w:val="E202E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A095E7C"/>
    <w:multiLevelType w:val="hybridMultilevel"/>
    <w:tmpl w:val="1794E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B7E1F3E"/>
    <w:multiLevelType w:val="hybridMultilevel"/>
    <w:tmpl w:val="88024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C682600"/>
    <w:multiLevelType w:val="hybridMultilevel"/>
    <w:tmpl w:val="2BC21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694"/>
    <w:rsid w:val="00104F43"/>
    <w:rsid w:val="001C04E1"/>
    <w:rsid w:val="0021227F"/>
    <w:rsid w:val="00290D10"/>
    <w:rsid w:val="002E169D"/>
    <w:rsid w:val="00593C0C"/>
    <w:rsid w:val="00685F53"/>
    <w:rsid w:val="006C0E3B"/>
    <w:rsid w:val="0071563E"/>
    <w:rsid w:val="008D6A02"/>
    <w:rsid w:val="008F012F"/>
    <w:rsid w:val="00A15694"/>
    <w:rsid w:val="00C3055C"/>
    <w:rsid w:val="00C86F41"/>
    <w:rsid w:val="00CD3D9F"/>
    <w:rsid w:val="00E12ADF"/>
    <w:rsid w:val="00E32676"/>
    <w:rsid w:val="00FB4F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F5F9FC-002C-4011-8933-EBA5BA0A5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56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818</Words>
  <Characters>4664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mcs</Company>
  <LinksUpToDate>false</LinksUpToDate>
  <CharactersWithSpaces>5472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mcs</dc:creator>
  <cp:keywords/>
  <dc:description/>
  <cp:lastModifiedBy>McsUser</cp:lastModifiedBy>
  <cp:revision>2</cp:revision>
  <dcterms:created xsi:type="dcterms:W3CDTF">2017-01-25T19:01:00Z</dcterms:created>
  <dcterms:modified xsi:type="dcterms:W3CDTF">2017-01-25T19:01:00Z</dcterms:modified>
</cp:coreProperties>
</file>