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CAB" w:rsidRDefault="00B30CAB" w:rsidP="00B30CAB">
      <w:pPr>
        <w:rPr>
          <w:sz w:val="40"/>
          <w:szCs w:val="40"/>
          <w:u w:val="single"/>
        </w:rPr>
      </w:pPr>
    </w:p>
    <w:tbl>
      <w:tblPr>
        <w:tblStyle w:val="TableGrid"/>
        <w:tblW w:w="0" w:type="auto"/>
        <w:tblLook w:val="04A0" w:firstRow="1" w:lastRow="0" w:firstColumn="1" w:lastColumn="0" w:noHBand="0" w:noVBand="1"/>
      </w:tblPr>
      <w:tblGrid>
        <w:gridCol w:w="2515"/>
        <w:gridCol w:w="8275"/>
      </w:tblGrid>
      <w:tr w:rsidR="00B30CAB" w:rsidTr="00B30CAB">
        <w:trPr>
          <w:trHeight w:val="2645"/>
        </w:trPr>
        <w:tc>
          <w:tcPr>
            <w:tcW w:w="2515" w:type="dxa"/>
            <w:tcBorders>
              <w:top w:val="nil"/>
              <w:left w:val="nil"/>
              <w:bottom w:val="nil"/>
              <w:right w:val="nil"/>
            </w:tcBorders>
          </w:tcPr>
          <w:p w:rsidR="00B30CAB" w:rsidRDefault="00B30CAB" w:rsidP="00B30CAB">
            <w:pPr>
              <w:rPr>
                <w:sz w:val="40"/>
                <w:szCs w:val="40"/>
                <w:u w:val="single"/>
              </w:rPr>
            </w:pPr>
            <w:r>
              <w:rPr>
                <w:noProof/>
                <w:bdr w:val="none" w:sz="0" w:space="0" w:color="auto" w:frame="1"/>
              </w:rPr>
              <w:drawing>
                <wp:inline distT="0" distB="0" distL="0" distR="0" wp14:anchorId="3789E9A5" wp14:editId="7A28F766">
                  <wp:extent cx="1381125" cy="1323975"/>
                  <wp:effectExtent l="0" t="0" r="9525" b="9525"/>
                  <wp:docPr id="2" name="Picture 2" descr="https://lh4.googleusercontent.com/kzmMQNNetwp4GLUAumrpYjhIQXPY1ZvGlS9PkGREzQxaI6E2mUETUNTuVgdf6ajvU1VS1aU03m-9IJkDiq6rjbFUY5jAfhMh2Sw_5BTlBX28UsXKoBwH38T1P9SFz5e1M5brLEsX1a9T0p9wWAbw-x-qm0g-03YY8tlKH648h4WAxuSDKqAH2OSiD9q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kzmMQNNetwp4GLUAumrpYjhIQXPY1ZvGlS9PkGREzQxaI6E2mUETUNTuVgdf6ajvU1VS1aU03m-9IJkDiq6rjbFUY5jAfhMh2Sw_5BTlBX28UsXKoBwH38T1P9SFz5e1M5brLEsX1a9T0p9wWAbw-x-qm0g-03YY8tlKH648h4WAxuSDKqAH2OSiD9q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81125" cy="1323975"/>
                          </a:xfrm>
                          <a:prstGeom prst="rect">
                            <a:avLst/>
                          </a:prstGeom>
                          <a:noFill/>
                          <a:ln>
                            <a:noFill/>
                          </a:ln>
                        </pic:spPr>
                      </pic:pic>
                    </a:graphicData>
                  </a:graphic>
                </wp:inline>
              </w:drawing>
            </w:r>
          </w:p>
        </w:tc>
        <w:tc>
          <w:tcPr>
            <w:tcW w:w="8275" w:type="dxa"/>
            <w:tcBorders>
              <w:top w:val="nil"/>
              <w:left w:val="nil"/>
              <w:bottom w:val="nil"/>
              <w:right w:val="nil"/>
            </w:tcBorders>
          </w:tcPr>
          <w:p w:rsidR="00B30CAB" w:rsidRDefault="00B30CAB" w:rsidP="00783C22">
            <w:pPr>
              <w:rPr>
                <w:sz w:val="40"/>
                <w:szCs w:val="40"/>
                <w:u w:val="single"/>
              </w:rPr>
            </w:pPr>
          </w:p>
          <w:p w:rsidR="00B30CAB" w:rsidRDefault="00B30CAB" w:rsidP="00B30CAB">
            <w:pPr>
              <w:jc w:val="center"/>
              <w:rPr>
                <w:sz w:val="40"/>
                <w:szCs w:val="40"/>
                <w:u w:val="single"/>
              </w:rPr>
            </w:pPr>
            <w:r w:rsidRPr="00846F25">
              <w:rPr>
                <w:sz w:val="40"/>
                <w:szCs w:val="40"/>
                <w:u w:val="single"/>
              </w:rPr>
              <w:t>STEPS FOR OBTAINING A WORK PERMIT</w:t>
            </w:r>
          </w:p>
          <w:p w:rsidR="00B30CAB" w:rsidRDefault="00B30CAB" w:rsidP="00B30CAB">
            <w:pPr>
              <w:rPr>
                <w:sz w:val="40"/>
                <w:szCs w:val="40"/>
                <w:u w:val="single"/>
              </w:rPr>
            </w:pPr>
          </w:p>
        </w:tc>
      </w:tr>
    </w:tbl>
    <w:p w:rsidR="00846F25" w:rsidRDefault="00846F25" w:rsidP="00846F25">
      <w:pPr>
        <w:rPr>
          <w:sz w:val="28"/>
          <w:szCs w:val="28"/>
        </w:rPr>
      </w:pPr>
      <w:r w:rsidRPr="00846F25">
        <w:rPr>
          <w:sz w:val="32"/>
          <w:szCs w:val="32"/>
        </w:rPr>
        <w:t>Please read carefully and complete all requirements before dropping off your paperwork.  W</w:t>
      </w:r>
      <w:bookmarkStart w:id="0" w:name="_GoBack"/>
      <w:bookmarkEnd w:id="0"/>
      <w:r w:rsidRPr="00846F25">
        <w:rPr>
          <w:sz w:val="32"/>
          <w:szCs w:val="32"/>
        </w:rPr>
        <w:t>e are unable t</w:t>
      </w:r>
      <w:r w:rsidR="0043111F">
        <w:rPr>
          <w:sz w:val="32"/>
          <w:szCs w:val="32"/>
        </w:rPr>
        <w:t>o</w:t>
      </w:r>
      <w:r w:rsidRPr="00846F25">
        <w:rPr>
          <w:sz w:val="32"/>
          <w:szCs w:val="32"/>
        </w:rPr>
        <w:t xml:space="preserve"> process a work permit unless all steps are completed</w:t>
      </w:r>
      <w:r>
        <w:rPr>
          <w:sz w:val="28"/>
          <w:szCs w:val="28"/>
        </w:rPr>
        <w:t>.</w:t>
      </w:r>
    </w:p>
    <w:p w:rsidR="00846F25" w:rsidRDefault="00846F25" w:rsidP="00846F25">
      <w:pPr>
        <w:rPr>
          <w:sz w:val="28"/>
          <w:szCs w:val="28"/>
        </w:rPr>
      </w:pPr>
    </w:p>
    <w:p w:rsidR="00846F25" w:rsidRPr="00846F25" w:rsidRDefault="00846F25" w:rsidP="00846F25">
      <w:pPr>
        <w:pStyle w:val="ListParagraph"/>
        <w:numPr>
          <w:ilvl w:val="0"/>
          <w:numId w:val="1"/>
        </w:numPr>
        <w:rPr>
          <w:sz w:val="28"/>
          <w:szCs w:val="28"/>
        </w:rPr>
      </w:pPr>
      <w:r>
        <w:rPr>
          <w:sz w:val="28"/>
          <w:szCs w:val="28"/>
        </w:rPr>
        <w:t xml:space="preserve"> The </w:t>
      </w:r>
      <w:r w:rsidRPr="00846F25">
        <w:rPr>
          <w:b/>
          <w:sz w:val="28"/>
          <w:szCs w:val="28"/>
        </w:rPr>
        <w:t>EMPLOYER</w:t>
      </w:r>
      <w:r>
        <w:rPr>
          <w:sz w:val="28"/>
          <w:szCs w:val="28"/>
        </w:rPr>
        <w:t xml:space="preserve"> must </w:t>
      </w:r>
      <w:r w:rsidRPr="0043111F">
        <w:rPr>
          <w:b/>
          <w:sz w:val="28"/>
          <w:szCs w:val="28"/>
        </w:rPr>
        <w:t xml:space="preserve">COMPLETELY </w:t>
      </w:r>
      <w:r>
        <w:rPr>
          <w:sz w:val="28"/>
          <w:szCs w:val="28"/>
        </w:rPr>
        <w:t>fill out the “Pledge of Employer” section on the Work Permit Application.  Please note that number 1-4 may be filled out with a range of days and times.  If this is left blank or use of the word “varies” or something similar will NOT be accepted.</w:t>
      </w:r>
    </w:p>
    <w:p w:rsidR="00846F25" w:rsidRPr="00846F25" w:rsidRDefault="00846F25" w:rsidP="00846F25">
      <w:pPr>
        <w:pStyle w:val="ListParagraph"/>
        <w:numPr>
          <w:ilvl w:val="0"/>
          <w:numId w:val="1"/>
        </w:numPr>
        <w:rPr>
          <w:sz w:val="28"/>
          <w:szCs w:val="28"/>
        </w:rPr>
      </w:pPr>
      <w:r>
        <w:rPr>
          <w:sz w:val="28"/>
          <w:szCs w:val="28"/>
        </w:rPr>
        <w:t xml:space="preserve"> A </w:t>
      </w:r>
      <w:r w:rsidRPr="0043111F">
        <w:rPr>
          <w:b/>
          <w:sz w:val="28"/>
          <w:szCs w:val="28"/>
        </w:rPr>
        <w:t>PHYSICIAN</w:t>
      </w:r>
      <w:r>
        <w:rPr>
          <w:sz w:val="28"/>
          <w:szCs w:val="28"/>
        </w:rPr>
        <w:t xml:space="preserve"> must sign the “Physician’s Certificate for Minor Work Permit” section </w:t>
      </w:r>
      <w:r w:rsidRPr="00980F12">
        <w:rPr>
          <w:b/>
          <w:sz w:val="28"/>
          <w:szCs w:val="28"/>
        </w:rPr>
        <w:t xml:space="preserve">OR </w:t>
      </w:r>
      <w:r>
        <w:rPr>
          <w:sz w:val="28"/>
          <w:szCs w:val="28"/>
        </w:rPr>
        <w:t xml:space="preserve">if you have a </w:t>
      </w:r>
      <w:r w:rsidRPr="0043111F">
        <w:rPr>
          <w:b/>
          <w:sz w:val="28"/>
          <w:szCs w:val="28"/>
        </w:rPr>
        <w:t>CURRENT</w:t>
      </w:r>
      <w:r>
        <w:rPr>
          <w:sz w:val="28"/>
          <w:szCs w:val="28"/>
        </w:rPr>
        <w:t xml:space="preserve"> Athletic Physical on file, you may note that in that section.  A physical is considered current for 12 months from the date it was signed.</w:t>
      </w:r>
    </w:p>
    <w:p w:rsidR="00846F25" w:rsidRPr="00846F25" w:rsidRDefault="00846F25" w:rsidP="00846F25">
      <w:pPr>
        <w:pStyle w:val="ListParagraph"/>
        <w:numPr>
          <w:ilvl w:val="0"/>
          <w:numId w:val="1"/>
        </w:numPr>
        <w:rPr>
          <w:sz w:val="28"/>
          <w:szCs w:val="28"/>
        </w:rPr>
      </w:pPr>
      <w:r>
        <w:rPr>
          <w:sz w:val="28"/>
          <w:szCs w:val="28"/>
        </w:rPr>
        <w:t>The custodial parent or guardian must sign the Work Permit Application.</w:t>
      </w:r>
    </w:p>
    <w:p w:rsidR="00846F25" w:rsidRPr="00846F25" w:rsidRDefault="00846F25" w:rsidP="00846F25">
      <w:pPr>
        <w:pStyle w:val="ListParagraph"/>
        <w:numPr>
          <w:ilvl w:val="0"/>
          <w:numId w:val="1"/>
        </w:numPr>
        <w:rPr>
          <w:sz w:val="28"/>
          <w:szCs w:val="28"/>
        </w:rPr>
      </w:pPr>
      <w:r>
        <w:rPr>
          <w:sz w:val="28"/>
          <w:szCs w:val="28"/>
        </w:rPr>
        <w:t xml:space="preserve">If the minor is </w:t>
      </w:r>
      <w:r w:rsidRPr="0043111F">
        <w:rPr>
          <w:b/>
          <w:sz w:val="28"/>
          <w:szCs w:val="28"/>
        </w:rPr>
        <w:t>NOT</w:t>
      </w:r>
      <w:r>
        <w:rPr>
          <w:sz w:val="28"/>
          <w:szCs w:val="28"/>
        </w:rPr>
        <w:t xml:space="preserve"> a Delaware City Schools student, we must have a copy of one of the following:  driver’s license, state issued ID, birth certificate or passport.</w:t>
      </w:r>
    </w:p>
    <w:p w:rsidR="00846F25" w:rsidRPr="00846F25" w:rsidRDefault="00846F25" w:rsidP="00846F25">
      <w:pPr>
        <w:pStyle w:val="ListParagraph"/>
        <w:numPr>
          <w:ilvl w:val="0"/>
          <w:numId w:val="1"/>
        </w:numPr>
        <w:rPr>
          <w:sz w:val="28"/>
          <w:szCs w:val="28"/>
        </w:rPr>
      </w:pPr>
      <w:r>
        <w:rPr>
          <w:sz w:val="28"/>
          <w:szCs w:val="28"/>
        </w:rPr>
        <w:t xml:space="preserve">Bring the </w:t>
      </w:r>
      <w:r w:rsidRPr="0043111F">
        <w:rPr>
          <w:b/>
          <w:sz w:val="28"/>
          <w:szCs w:val="28"/>
        </w:rPr>
        <w:t>COMPLETED</w:t>
      </w:r>
      <w:r>
        <w:rPr>
          <w:sz w:val="28"/>
          <w:szCs w:val="28"/>
        </w:rPr>
        <w:t xml:space="preserve"> Work Permit Application to the Attendance Office, Main Office or Counseling office.  </w:t>
      </w:r>
    </w:p>
    <w:p w:rsidR="00846F25" w:rsidRDefault="00846F25" w:rsidP="00846F25">
      <w:pPr>
        <w:pStyle w:val="ListParagraph"/>
        <w:numPr>
          <w:ilvl w:val="0"/>
          <w:numId w:val="1"/>
        </w:numPr>
        <w:rPr>
          <w:sz w:val="28"/>
          <w:szCs w:val="28"/>
        </w:rPr>
      </w:pPr>
      <w:r>
        <w:rPr>
          <w:sz w:val="28"/>
          <w:szCs w:val="28"/>
        </w:rPr>
        <w:t>Please allow 2 school days for your Work Permit to be processed.  We will call you down when it is ready.  Incomplete applications will not be able to be processed and will be returned.</w:t>
      </w:r>
    </w:p>
    <w:p w:rsidR="00846F25" w:rsidRPr="00846F25" w:rsidRDefault="00846F25" w:rsidP="00846F25">
      <w:pPr>
        <w:pStyle w:val="ListParagraph"/>
        <w:rPr>
          <w:sz w:val="28"/>
          <w:szCs w:val="28"/>
        </w:rPr>
      </w:pPr>
    </w:p>
    <w:p w:rsidR="00846F25" w:rsidRPr="00846F25" w:rsidRDefault="00846F25" w:rsidP="00846F25">
      <w:pPr>
        <w:rPr>
          <w:sz w:val="32"/>
          <w:szCs w:val="32"/>
        </w:rPr>
      </w:pPr>
      <w:r w:rsidRPr="00846F25">
        <w:rPr>
          <w:sz w:val="32"/>
          <w:szCs w:val="32"/>
        </w:rPr>
        <w:t xml:space="preserve">Work Permits are required by law for all minors under the age of 18.  For your convenience, Delaware City Schools processes Work Permits for the State of Ohio.  Each change of employment will require a new Work Permit.  Work Permits are kept on file until the minor turns 18. </w:t>
      </w:r>
    </w:p>
    <w:sectPr w:rsidR="00846F25" w:rsidRPr="00846F25" w:rsidSect="00B30CA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37B39"/>
    <w:multiLevelType w:val="hybridMultilevel"/>
    <w:tmpl w:val="5ACEF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F25"/>
    <w:rsid w:val="00091FB9"/>
    <w:rsid w:val="0043111F"/>
    <w:rsid w:val="00783C22"/>
    <w:rsid w:val="00846F25"/>
    <w:rsid w:val="00980F12"/>
    <w:rsid w:val="00B30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4EA49"/>
  <w15:chartTrackingRefBased/>
  <w15:docId w15:val="{ABFC0EB9-0665-42F1-AA7B-38BFF90E0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6F25"/>
    <w:pPr>
      <w:ind w:left="720"/>
      <w:contextualSpacing/>
    </w:pPr>
  </w:style>
  <w:style w:type="paragraph" w:styleId="BalloonText">
    <w:name w:val="Balloon Text"/>
    <w:basedOn w:val="Normal"/>
    <w:link w:val="BalloonTextChar"/>
    <w:uiPriority w:val="99"/>
    <w:semiHidden/>
    <w:unhideWhenUsed/>
    <w:rsid w:val="004311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11F"/>
    <w:rPr>
      <w:rFonts w:ascii="Segoe UI" w:hAnsi="Segoe UI" w:cs="Segoe UI"/>
      <w:sz w:val="18"/>
      <w:szCs w:val="18"/>
    </w:rPr>
  </w:style>
  <w:style w:type="table" w:styleId="TableGrid">
    <w:name w:val="Table Grid"/>
    <w:basedOn w:val="TableNormal"/>
    <w:uiPriority w:val="39"/>
    <w:rsid w:val="00B30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Delaware City Schools</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cp:lastPrinted>2022-11-30T17:33:00Z</cp:lastPrinted>
  <dcterms:created xsi:type="dcterms:W3CDTF">2022-11-30T16:01:00Z</dcterms:created>
  <dcterms:modified xsi:type="dcterms:W3CDTF">2022-11-30T18:02:00Z</dcterms:modified>
</cp:coreProperties>
</file>