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453" w:rsidRDefault="00F80453" w:rsidP="00F80453">
      <w:pPr>
        <w:pStyle w:val="Title"/>
      </w:pPr>
      <w:r>
        <w:t>KANNAPOLIS CITY BOARD OF EDUCATION</w:t>
      </w:r>
    </w:p>
    <w:p w:rsidR="00F80453" w:rsidRDefault="00F80453" w:rsidP="00F80453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MINUTES</w:t>
      </w:r>
    </w:p>
    <w:p w:rsidR="00F80453" w:rsidRDefault="00F80453" w:rsidP="00F80453">
      <w:pPr>
        <w:rPr>
          <w:rFonts w:ascii="Times New Roman" w:hAnsi="Times New Roman"/>
        </w:rPr>
      </w:pPr>
    </w:p>
    <w:tbl>
      <w:tblPr>
        <w:tblStyle w:val="TableGrid"/>
        <w:tblW w:w="102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28"/>
        <w:gridCol w:w="1440"/>
        <w:gridCol w:w="5317"/>
      </w:tblGrid>
      <w:tr w:rsidR="0002332E" w:rsidTr="00EA75CE">
        <w:tc>
          <w:tcPr>
            <w:tcW w:w="3528" w:type="dxa"/>
          </w:tcPr>
          <w:p w:rsidR="0002332E" w:rsidRDefault="0002332E" w:rsidP="00F75C9E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Date: </w:t>
            </w:r>
            <w:r w:rsidR="00F75C9E">
              <w:rPr>
                <w:rFonts w:ascii="Times New Roman" w:hAnsi="Times New Roman"/>
              </w:rPr>
              <w:t>July 10</w:t>
            </w:r>
            <w:bookmarkStart w:id="0" w:name="_GoBack"/>
            <w:bookmarkEnd w:id="0"/>
            <w:r>
              <w:rPr>
                <w:rFonts w:ascii="Times New Roman" w:hAnsi="Times New Roman"/>
              </w:rPr>
              <w:t>, 2017</w:t>
            </w:r>
          </w:p>
        </w:tc>
        <w:tc>
          <w:tcPr>
            <w:tcW w:w="1440" w:type="dxa"/>
          </w:tcPr>
          <w:p w:rsidR="0002332E" w:rsidRDefault="0002332E" w:rsidP="00EA75CE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Present:</w:t>
            </w:r>
          </w:p>
        </w:tc>
        <w:tc>
          <w:tcPr>
            <w:tcW w:w="5317" w:type="dxa"/>
          </w:tcPr>
          <w:p w:rsidR="0002332E" w:rsidRDefault="00514E83" w:rsidP="00243158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Mr. Todd Adams, Chair</w:t>
            </w:r>
          </w:p>
        </w:tc>
      </w:tr>
      <w:tr w:rsidR="00514E83" w:rsidTr="00EA75CE">
        <w:tc>
          <w:tcPr>
            <w:tcW w:w="3528" w:type="dxa"/>
          </w:tcPr>
          <w:p w:rsidR="00514E83" w:rsidRDefault="00514E83" w:rsidP="00EA75CE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514E83" w:rsidRDefault="00514E83" w:rsidP="00EA75CE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</w:rPr>
            </w:pPr>
          </w:p>
        </w:tc>
        <w:tc>
          <w:tcPr>
            <w:tcW w:w="5317" w:type="dxa"/>
          </w:tcPr>
          <w:p w:rsidR="00514E83" w:rsidRDefault="00514E83" w:rsidP="00A6342D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Mr. </w:t>
            </w:r>
            <w:r w:rsidR="00A6342D">
              <w:rPr>
                <w:rFonts w:ascii="Times New Roman" w:hAnsi="Times New Roman"/>
              </w:rPr>
              <w:t>Daniel Wallace</w:t>
            </w:r>
            <w:r>
              <w:rPr>
                <w:rFonts w:ascii="Times New Roman" w:hAnsi="Times New Roman"/>
              </w:rPr>
              <w:t>, Vice-Chair</w:t>
            </w:r>
          </w:p>
        </w:tc>
      </w:tr>
      <w:tr w:rsidR="00514E83" w:rsidTr="00EA75CE">
        <w:tc>
          <w:tcPr>
            <w:tcW w:w="3528" w:type="dxa"/>
          </w:tcPr>
          <w:p w:rsidR="00514E83" w:rsidRDefault="00514E83" w:rsidP="00F3331C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Time:  </w:t>
            </w:r>
            <w:r w:rsidR="00F3331C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:00 PM</w:t>
            </w:r>
          </w:p>
        </w:tc>
        <w:tc>
          <w:tcPr>
            <w:tcW w:w="1440" w:type="dxa"/>
          </w:tcPr>
          <w:p w:rsidR="00514E83" w:rsidRDefault="00514E83" w:rsidP="00EA75CE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</w:rPr>
            </w:pPr>
          </w:p>
        </w:tc>
        <w:tc>
          <w:tcPr>
            <w:tcW w:w="5317" w:type="dxa"/>
          </w:tcPr>
          <w:p w:rsidR="00514E83" w:rsidRDefault="00A6342D" w:rsidP="00A6342D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Mrs. Anita Parker</w:t>
            </w:r>
          </w:p>
        </w:tc>
      </w:tr>
      <w:tr w:rsidR="00514E83" w:rsidTr="00EA75CE">
        <w:tc>
          <w:tcPr>
            <w:tcW w:w="3528" w:type="dxa"/>
          </w:tcPr>
          <w:p w:rsidR="00514E83" w:rsidRDefault="00514E83" w:rsidP="00EA75CE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514E83" w:rsidRDefault="00514E83" w:rsidP="00EA75CE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</w:rPr>
            </w:pPr>
          </w:p>
        </w:tc>
        <w:tc>
          <w:tcPr>
            <w:tcW w:w="5317" w:type="dxa"/>
          </w:tcPr>
          <w:p w:rsidR="00514E83" w:rsidRDefault="00A6342D" w:rsidP="004D1A79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Mrs. Danita Rickard</w:t>
            </w:r>
          </w:p>
        </w:tc>
      </w:tr>
      <w:tr w:rsidR="00514E83" w:rsidTr="00EA75CE">
        <w:tc>
          <w:tcPr>
            <w:tcW w:w="3528" w:type="dxa"/>
          </w:tcPr>
          <w:p w:rsidR="00514E83" w:rsidRDefault="00514E83" w:rsidP="00F3331C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Place:  </w:t>
            </w:r>
            <w:r w:rsidR="00F3331C">
              <w:rPr>
                <w:rFonts w:ascii="Times New Roman" w:hAnsi="Times New Roman"/>
              </w:rPr>
              <w:t>Administrative Office</w:t>
            </w:r>
          </w:p>
        </w:tc>
        <w:tc>
          <w:tcPr>
            <w:tcW w:w="1440" w:type="dxa"/>
          </w:tcPr>
          <w:p w:rsidR="00514E83" w:rsidRDefault="00514E83" w:rsidP="00EA75CE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</w:rPr>
            </w:pPr>
          </w:p>
        </w:tc>
        <w:tc>
          <w:tcPr>
            <w:tcW w:w="5317" w:type="dxa"/>
          </w:tcPr>
          <w:p w:rsidR="00514E83" w:rsidRDefault="001D6050" w:rsidP="00A6342D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Mr. Daniel Wallace</w:t>
            </w:r>
          </w:p>
        </w:tc>
      </w:tr>
      <w:tr w:rsidR="001D6050" w:rsidTr="00EA75CE">
        <w:tc>
          <w:tcPr>
            <w:tcW w:w="3528" w:type="dxa"/>
          </w:tcPr>
          <w:p w:rsidR="001D6050" w:rsidRDefault="001D6050" w:rsidP="00C24977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Board Room</w:t>
            </w:r>
          </w:p>
        </w:tc>
        <w:tc>
          <w:tcPr>
            <w:tcW w:w="1440" w:type="dxa"/>
          </w:tcPr>
          <w:p w:rsidR="001D6050" w:rsidRDefault="001D6050" w:rsidP="00EA75CE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</w:rPr>
            </w:pPr>
          </w:p>
        </w:tc>
        <w:tc>
          <w:tcPr>
            <w:tcW w:w="5317" w:type="dxa"/>
          </w:tcPr>
          <w:p w:rsidR="001D6050" w:rsidRDefault="001D6050" w:rsidP="00795BCB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Dr. Chip Buckwell</w:t>
            </w:r>
          </w:p>
        </w:tc>
      </w:tr>
      <w:tr w:rsidR="001D6050" w:rsidTr="00EA75CE">
        <w:tc>
          <w:tcPr>
            <w:tcW w:w="3528" w:type="dxa"/>
          </w:tcPr>
          <w:p w:rsidR="001D6050" w:rsidRDefault="001D6050" w:rsidP="00EA75CE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1D6050" w:rsidRDefault="001D6050" w:rsidP="00EA75CE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</w:rPr>
            </w:pPr>
          </w:p>
        </w:tc>
        <w:tc>
          <w:tcPr>
            <w:tcW w:w="5317" w:type="dxa"/>
          </w:tcPr>
          <w:p w:rsidR="001D6050" w:rsidRDefault="001D6050" w:rsidP="00795BCB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Mr. Will Crabtree</w:t>
            </w:r>
          </w:p>
        </w:tc>
      </w:tr>
      <w:tr w:rsidR="001D6050" w:rsidTr="00EA75CE">
        <w:tc>
          <w:tcPr>
            <w:tcW w:w="3528" w:type="dxa"/>
          </w:tcPr>
          <w:p w:rsidR="001D6050" w:rsidRDefault="001D6050" w:rsidP="00EA75CE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1D6050" w:rsidRDefault="001D6050" w:rsidP="00EA75CE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</w:rPr>
            </w:pPr>
          </w:p>
        </w:tc>
        <w:tc>
          <w:tcPr>
            <w:tcW w:w="5317" w:type="dxa"/>
          </w:tcPr>
          <w:p w:rsidR="001D6050" w:rsidRDefault="001D6050" w:rsidP="00795BCB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Mrs. Kim Soryz</w:t>
            </w:r>
          </w:p>
        </w:tc>
      </w:tr>
      <w:tr w:rsidR="001D6050" w:rsidTr="00EA75CE">
        <w:tc>
          <w:tcPr>
            <w:tcW w:w="3528" w:type="dxa"/>
          </w:tcPr>
          <w:p w:rsidR="001D6050" w:rsidRDefault="001D6050" w:rsidP="00EA75CE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1D6050" w:rsidRDefault="001D6050" w:rsidP="00EA75CE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</w:rPr>
            </w:pPr>
          </w:p>
        </w:tc>
        <w:tc>
          <w:tcPr>
            <w:tcW w:w="5317" w:type="dxa"/>
          </w:tcPr>
          <w:p w:rsidR="001D6050" w:rsidRDefault="001D6050" w:rsidP="00ED58EA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Mrs. Ellen Boyd</w:t>
            </w:r>
          </w:p>
        </w:tc>
      </w:tr>
    </w:tbl>
    <w:p w:rsidR="00E261A7" w:rsidRDefault="00F75C9E"/>
    <w:p w:rsidR="00F80453" w:rsidRDefault="00F80453" w:rsidP="00F80453">
      <w:pPr>
        <w:pStyle w:val="Heading1"/>
        <w:rPr>
          <w:szCs w:val="24"/>
        </w:rPr>
      </w:pPr>
      <w:r>
        <w:rPr>
          <w:szCs w:val="24"/>
        </w:rPr>
        <w:t>CALL TO ORDER</w:t>
      </w:r>
    </w:p>
    <w:p w:rsidR="00F80453" w:rsidRDefault="00F80453" w:rsidP="00F80453">
      <w:pPr>
        <w:spacing w:befor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Chairman </w:t>
      </w:r>
      <w:r w:rsidR="00514E83">
        <w:rPr>
          <w:rFonts w:ascii="Times New Roman" w:hAnsi="Times New Roman"/>
        </w:rPr>
        <w:t>Todd Adams</w:t>
      </w:r>
      <w:r>
        <w:rPr>
          <w:rFonts w:ascii="Times New Roman" w:hAnsi="Times New Roman"/>
        </w:rPr>
        <w:t xml:space="preserve"> called the meeting to order at </w:t>
      </w:r>
      <w:r w:rsidR="00F3331C">
        <w:rPr>
          <w:rFonts w:ascii="Times New Roman" w:hAnsi="Times New Roman"/>
        </w:rPr>
        <w:t>3:0</w:t>
      </w:r>
      <w:r w:rsidR="001D6050">
        <w:rPr>
          <w:rFonts w:ascii="Times New Roman" w:hAnsi="Times New Roman"/>
        </w:rPr>
        <w:t>3</w:t>
      </w:r>
      <w:r w:rsidR="00F3331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p.m.</w:t>
      </w:r>
      <w:r w:rsidR="00031B67">
        <w:rPr>
          <w:rFonts w:ascii="Times New Roman" w:hAnsi="Times New Roman"/>
        </w:rPr>
        <w:t xml:space="preserve"> </w:t>
      </w:r>
    </w:p>
    <w:p w:rsidR="00F80453" w:rsidRDefault="00F80453" w:rsidP="00F80453">
      <w:pPr>
        <w:pStyle w:val="BodyText"/>
      </w:pPr>
    </w:p>
    <w:p w:rsidR="00B96A21" w:rsidRPr="003577C0" w:rsidRDefault="00B96A21" w:rsidP="00B96A21">
      <w:pPr>
        <w:jc w:val="both"/>
        <w:rPr>
          <w:rFonts w:ascii="Times New Roman" w:hAnsi="Times New Roman"/>
          <w:caps/>
          <w:u w:val="single"/>
        </w:rPr>
      </w:pPr>
      <w:r w:rsidRPr="003577C0">
        <w:rPr>
          <w:rFonts w:ascii="Times New Roman" w:hAnsi="Times New Roman"/>
          <w:caps/>
          <w:u w:val="single"/>
        </w:rPr>
        <w:t xml:space="preserve">Pledge of Allegiance </w:t>
      </w:r>
    </w:p>
    <w:p w:rsidR="00B96A21" w:rsidRDefault="00B96A21" w:rsidP="00B96A2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Chairman Adams </w:t>
      </w:r>
      <w:r w:rsidRPr="00567D2D">
        <w:rPr>
          <w:rFonts w:ascii="Times New Roman" w:hAnsi="Times New Roman"/>
        </w:rPr>
        <w:t>led</w:t>
      </w:r>
      <w:r>
        <w:rPr>
          <w:rFonts w:ascii="Times New Roman" w:hAnsi="Times New Roman"/>
        </w:rPr>
        <w:t xml:space="preserve"> the Pledge of Allegiance.</w:t>
      </w:r>
    </w:p>
    <w:p w:rsidR="00B96A21" w:rsidRDefault="00B96A21" w:rsidP="00F80453">
      <w:pPr>
        <w:pStyle w:val="BodyText"/>
        <w:rPr>
          <w:caps/>
          <w:u w:val="single"/>
        </w:rPr>
      </w:pPr>
    </w:p>
    <w:p w:rsidR="00F80453" w:rsidRDefault="00F80453" w:rsidP="00F80453">
      <w:pPr>
        <w:pStyle w:val="BodyText"/>
        <w:rPr>
          <w:caps/>
          <w:u w:val="single"/>
        </w:rPr>
      </w:pPr>
      <w:r>
        <w:rPr>
          <w:caps/>
          <w:u w:val="single"/>
        </w:rPr>
        <w:t>Approval of Agenda</w:t>
      </w:r>
    </w:p>
    <w:p w:rsidR="00F80453" w:rsidRDefault="00F3331C" w:rsidP="00F80453">
      <w:pPr>
        <w:pStyle w:val="BodyText"/>
      </w:pPr>
      <w:r>
        <w:t>M</w:t>
      </w:r>
      <w:r w:rsidR="00A6342D">
        <w:t>r</w:t>
      </w:r>
      <w:r>
        <w:t xml:space="preserve">. </w:t>
      </w:r>
      <w:r w:rsidR="00A6342D">
        <w:t>Wallace</w:t>
      </w:r>
      <w:r>
        <w:t xml:space="preserve"> made a motion to accept the agenda as presented.  </w:t>
      </w:r>
      <w:r w:rsidR="00F80453" w:rsidRPr="0015780E">
        <w:t xml:space="preserve"> Mr</w:t>
      </w:r>
      <w:r w:rsidR="00A6342D">
        <w:t>s</w:t>
      </w:r>
      <w:r w:rsidR="00F80453" w:rsidRPr="0015780E">
        <w:t xml:space="preserve">. </w:t>
      </w:r>
      <w:r w:rsidR="00A6342D">
        <w:t>Parker</w:t>
      </w:r>
      <w:r>
        <w:t xml:space="preserve"> </w:t>
      </w:r>
      <w:r w:rsidR="00F80453" w:rsidRPr="0015780E">
        <w:t>gave the second and the motion carried.</w:t>
      </w:r>
    </w:p>
    <w:p w:rsidR="00F80453" w:rsidRDefault="00F80453" w:rsidP="00F80453">
      <w:pPr>
        <w:jc w:val="both"/>
        <w:rPr>
          <w:rFonts w:ascii="Times New Roman" w:hAnsi="Times New Roman"/>
          <w:u w:val="single"/>
        </w:rPr>
      </w:pPr>
    </w:p>
    <w:p w:rsidR="00B96A21" w:rsidRDefault="00B96A21" w:rsidP="00B96A21">
      <w:pPr>
        <w:pStyle w:val="BodyText"/>
        <w:rPr>
          <w:caps/>
          <w:u w:val="single"/>
        </w:rPr>
      </w:pPr>
      <w:r>
        <w:rPr>
          <w:caps/>
          <w:u w:val="single"/>
        </w:rPr>
        <w:t xml:space="preserve">Public participation  </w:t>
      </w:r>
    </w:p>
    <w:p w:rsidR="00B96A21" w:rsidRPr="00D80BCF" w:rsidRDefault="00B96A21" w:rsidP="00B96A21">
      <w:pPr>
        <w:pStyle w:val="BodyText"/>
      </w:pPr>
      <w:r w:rsidRPr="00D80BCF">
        <w:t xml:space="preserve">No Requests </w:t>
      </w:r>
    </w:p>
    <w:p w:rsidR="007B4882" w:rsidRDefault="007B4882"/>
    <w:p w:rsidR="00B96A21" w:rsidRPr="0023533B" w:rsidRDefault="00B96A21" w:rsidP="00B96A21">
      <w:pPr>
        <w:jc w:val="both"/>
        <w:rPr>
          <w:rFonts w:ascii="Times New Roman" w:hAnsi="Times New Roman"/>
          <w:caps/>
          <w:u w:val="single"/>
        </w:rPr>
      </w:pPr>
      <w:r w:rsidRPr="0023533B">
        <w:rPr>
          <w:rFonts w:ascii="Times New Roman" w:hAnsi="Times New Roman"/>
          <w:caps/>
          <w:u w:val="single"/>
        </w:rPr>
        <w:t>Policies</w:t>
      </w:r>
    </w:p>
    <w:p w:rsidR="00B96A21" w:rsidRDefault="00B96A21" w:rsidP="00B96A2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Dr. Buckwell presented Policy 3031/4031 – Communicable Diseases (for employees); Policy 6910 – Communicable Diseases (for students); and Policy 3007/4007/8307 – Drug Free Workplace for second reading.  Mr. Clark made a motion to accept all three policies on second reading.  Mrs. Rickard gave the second and the motion carried. </w:t>
      </w:r>
    </w:p>
    <w:p w:rsidR="00B46CDD" w:rsidRPr="00B46CDD" w:rsidRDefault="00B46CDD" w:rsidP="00B46CDD">
      <w:pPr>
        <w:ind w:left="360" w:hanging="360"/>
        <w:jc w:val="both"/>
        <w:rPr>
          <w:rFonts w:ascii="Times New Roman" w:hAnsi="Times New Roman"/>
        </w:rPr>
      </w:pPr>
    </w:p>
    <w:p w:rsidR="00B96A21" w:rsidRDefault="00B96A21" w:rsidP="004F7BEC">
      <w:pPr>
        <w:jc w:val="both"/>
        <w:rPr>
          <w:rFonts w:ascii="Times New Roman" w:hAnsi="Times New Roman"/>
          <w:caps/>
          <w:u w:val="single"/>
        </w:rPr>
      </w:pPr>
      <w:r>
        <w:rPr>
          <w:rFonts w:ascii="Times New Roman" w:hAnsi="Times New Roman"/>
          <w:caps/>
          <w:u w:val="single"/>
        </w:rPr>
        <w:t>facility fees</w:t>
      </w:r>
    </w:p>
    <w:p w:rsidR="00B96A21" w:rsidRDefault="00B96A21" w:rsidP="00B96A21">
      <w:pPr>
        <w:pStyle w:val="BodyText"/>
      </w:pPr>
      <w:r>
        <w:t xml:space="preserve">Ellen Boyd, Director of Communities and Schools shared the proposed Fee Schedule for Schools for the 2017-18 school </w:t>
      </w:r>
      <w:proofErr w:type="gramStart"/>
      <w:r>
        <w:t>year</w:t>
      </w:r>
      <w:proofErr w:type="gramEnd"/>
      <w:r>
        <w:t xml:space="preserve">, noting </w:t>
      </w:r>
      <w:r w:rsidR="00562AA5">
        <w:t>no increase from the previous yea</w:t>
      </w:r>
      <w:r w:rsidR="00562AA5" w:rsidRPr="00562AA5">
        <w:t xml:space="preserve">r. </w:t>
      </w:r>
      <w:r w:rsidRPr="00562AA5">
        <w:t xml:space="preserve"> Mrs.</w:t>
      </w:r>
      <w:r>
        <w:t xml:space="preserve"> Rickard made a motion to adopt the Fee Schedule as presented.  Mr. Wallace gave the second and the motion carried. </w:t>
      </w:r>
    </w:p>
    <w:p w:rsidR="00B96A21" w:rsidRPr="00B96A21" w:rsidRDefault="00B96A21" w:rsidP="004F7BEC">
      <w:pPr>
        <w:jc w:val="both"/>
        <w:rPr>
          <w:rFonts w:ascii="Times New Roman" w:hAnsi="Times New Roman"/>
        </w:rPr>
      </w:pPr>
    </w:p>
    <w:p w:rsidR="004F7BEC" w:rsidRPr="00A747E7" w:rsidRDefault="004F7BEC" w:rsidP="004F7BEC">
      <w:pPr>
        <w:jc w:val="both"/>
        <w:rPr>
          <w:rFonts w:ascii="Times New Roman" w:hAnsi="Times New Roman"/>
          <w:caps/>
          <w:u w:val="single"/>
        </w:rPr>
      </w:pPr>
      <w:r w:rsidRPr="00A747E7">
        <w:rPr>
          <w:rFonts w:ascii="Times New Roman" w:hAnsi="Times New Roman"/>
          <w:caps/>
          <w:u w:val="single"/>
        </w:rPr>
        <w:t>Facilities</w:t>
      </w:r>
    </w:p>
    <w:p w:rsidR="001E3AB6" w:rsidRDefault="001E3AB6" w:rsidP="004F7BE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Mr. Crabtree </w:t>
      </w:r>
      <w:r w:rsidR="00A6342D">
        <w:rPr>
          <w:rFonts w:ascii="Times New Roman" w:hAnsi="Times New Roman"/>
        </w:rPr>
        <w:t xml:space="preserve">noted the renovation at G.W. Carver Elementary School had been progressing nicely.  He also noted the progress on Kannapolis Middle School. </w:t>
      </w:r>
    </w:p>
    <w:p w:rsidR="00A6342D" w:rsidRDefault="00A6342D" w:rsidP="004F7BEC">
      <w:pPr>
        <w:jc w:val="both"/>
        <w:rPr>
          <w:rFonts w:ascii="Times New Roman" w:hAnsi="Times New Roman"/>
        </w:rPr>
      </w:pPr>
    </w:p>
    <w:p w:rsidR="00562AA5" w:rsidRDefault="00562AA5" w:rsidP="004F7BEC">
      <w:pPr>
        <w:jc w:val="both"/>
        <w:rPr>
          <w:rFonts w:ascii="Times New Roman" w:hAnsi="Times New Roman"/>
        </w:rPr>
      </w:pPr>
    </w:p>
    <w:p w:rsidR="00562AA5" w:rsidRDefault="00562AA5" w:rsidP="004F7BEC">
      <w:pPr>
        <w:jc w:val="both"/>
        <w:rPr>
          <w:rFonts w:ascii="Times New Roman" w:hAnsi="Times New Roman"/>
        </w:rPr>
      </w:pPr>
    </w:p>
    <w:p w:rsidR="00562AA5" w:rsidRDefault="00562AA5" w:rsidP="004F7BEC">
      <w:pPr>
        <w:jc w:val="both"/>
        <w:rPr>
          <w:rFonts w:ascii="Times New Roman" w:hAnsi="Times New Roman"/>
        </w:rPr>
      </w:pPr>
    </w:p>
    <w:p w:rsidR="00562AA5" w:rsidRDefault="00562AA5" w:rsidP="004F7BEC">
      <w:pPr>
        <w:jc w:val="both"/>
        <w:rPr>
          <w:rFonts w:ascii="Times New Roman" w:hAnsi="Times New Roman"/>
        </w:rPr>
      </w:pPr>
    </w:p>
    <w:p w:rsidR="00A6342D" w:rsidRPr="00611616" w:rsidRDefault="00A6342D" w:rsidP="004F7BEC">
      <w:pPr>
        <w:jc w:val="both"/>
        <w:rPr>
          <w:rFonts w:ascii="Times New Roman" w:hAnsi="Times New Roman"/>
          <w:u w:val="single"/>
        </w:rPr>
      </w:pPr>
      <w:r w:rsidRPr="00611616">
        <w:rPr>
          <w:rFonts w:ascii="Times New Roman" w:hAnsi="Times New Roman"/>
          <w:u w:val="single"/>
        </w:rPr>
        <w:t xml:space="preserve">Change </w:t>
      </w:r>
      <w:proofErr w:type="gramStart"/>
      <w:r w:rsidRPr="00611616">
        <w:rPr>
          <w:rFonts w:ascii="Times New Roman" w:hAnsi="Times New Roman"/>
          <w:u w:val="single"/>
        </w:rPr>
        <w:t>Order  –</w:t>
      </w:r>
      <w:proofErr w:type="gramEnd"/>
      <w:r w:rsidRPr="00611616">
        <w:rPr>
          <w:rFonts w:ascii="Times New Roman" w:hAnsi="Times New Roman"/>
          <w:u w:val="single"/>
        </w:rPr>
        <w:t xml:space="preserve"> Kannapolis Middle School</w:t>
      </w:r>
    </w:p>
    <w:p w:rsidR="00A6342D" w:rsidRDefault="00A6342D" w:rsidP="004F7BE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Mr. Crabtree presented a change order in the amount of </w:t>
      </w:r>
      <w:r w:rsidR="00562AA5">
        <w:rPr>
          <w:rFonts w:ascii="Times New Roman" w:hAnsi="Times New Roman"/>
        </w:rPr>
        <w:t xml:space="preserve">$5,280 for the bond encroachment. </w:t>
      </w:r>
      <w:r w:rsidR="002B2742">
        <w:rPr>
          <w:rFonts w:ascii="Times New Roman" w:hAnsi="Times New Roman"/>
        </w:rPr>
        <w:t xml:space="preserve"> Mr</w:t>
      </w:r>
      <w:r w:rsidR="0005569A">
        <w:rPr>
          <w:rFonts w:ascii="Times New Roman" w:hAnsi="Times New Roman"/>
        </w:rPr>
        <w:t>s</w:t>
      </w:r>
      <w:r w:rsidR="002B2742">
        <w:rPr>
          <w:rFonts w:ascii="Times New Roman" w:hAnsi="Times New Roman"/>
        </w:rPr>
        <w:t xml:space="preserve">. </w:t>
      </w:r>
      <w:r w:rsidR="0005569A">
        <w:rPr>
          <w:rFonts w:ascii="Times New Roman" w:hAnsi="Times New Roman"/>
        </w:rPr>
        <w:t>Rickard</w:t>
      </w:r>
      <w:r w:rsidR="002B2742">
        <w:rPr>
          <w:rFonts w:ascii="Times New Roman" w:hAnsi="Times New Roman"/>
        </w:rPr>
        <w:t xml:space="preserve"> made a motion to accept the change order as presented.  Mr. </w:t>
      </w:r>
      <w:r w:rsidR="0005569A">
        <w:rPr>
          <w:rFonts w:ascii="Times New Roman" w:hAnsi="Times New Roman"/>
        </w:rPr>
        <w:t>Clark</w:t>
      </w:r>
      <w:r w:rsidR="002B2742">
        <w:rPr>
          <w:rFonts w:ascii="Times New Roman" w:hAnsi="Times New Roman"/>
        </w:rPr>
        <w:t xml:space="preserve"> gave the second and the motion carried.  </w:t>
      </w:r>
    </w:p>
    <w:p w:rsidR="002B2742" w:rsidRDefault="002B2742" w:rsidP="004F7BEC">
      <w:pPr>
        <w:jc w:val="both"/>
        <w:rPr>
          <w:rFonts w:ascii="Times New Roman" w:hAnsi="Times New Roman"/>
        </w:rPr>
      </w:pPr>
    </w:p>
    <w:p w:rsidR="00031B67" w:rsidRPr="00DE712F" w:rsidRDefault="00031B67" w:rsidP="00031B67">
      <w:pPr>
        <w:pStyle w:val="BodyText"/>
      </w:pPr>
      <w:r>
        <w:rPr>
          <w:caps/>
          <w:u w:val="single"/>
        </w:rPr>
        <w:t xml:space="preserve">Closed Session </w:t>
      </w:r>
    </w:p>
    <w:p w:rsidR="00031B67" w:rsidRDefault="00031B67" w:rsidP="00031B67">
      <w:pPr>
        <w:pStyle w:val="BodyText"/>
      </w:pPr>
      <w:r w:rsidRPr="008E4CAE">
        <w:t>Mr</w:t>
      </w:r>
      <w:r>
        <w:t xml:space="preserve">. </w:t>
      </w:r>
      <w:r w:rsidR="002B2742">
        <w:t>Wallace</w:t>
      </w:r>
      <w:r>
        <w:t xml:space="preserve"> </w:t>
      </w:r>
      <w:r w:rsidRPr="008E4CAE">
        <w:t>read the motions to enter int</w:t>
      </w:r>
      <w:r>
        <w:t xml:space="preserve">o closed session for personnel, and student matters. </w:t>
      </w:r>
    </w:p>
    <w:p w:rsidR="00031B67" w:rsidRPr="008E4CAE" w:rsidRDefault="00031B67" w:rsidP="00031B67">
      <w:pPr>
        <w:pStyle w:val="BodyText"/>
      </w:pPr>
      <w:r w:rsidRPr="008E4CAE">
        <w:rPr>
          <w:u w:val="single"/>
        </w:rPr>
        <w:t>Personnel Motion</w:t>
      </w:r>
      <w:r w:rsidRPr="008E4CAE">
        <w:t xml:space="preserve"> – Pursuant to the provisions of N.C.G.S</w:t>
      </w:r>
      <w:proofErr w:type="gramStart"/>
      <w:r w:rsidRPr="008E4CAE">
        <w:t>.§</w:t>
      </w:r>
      <w:proofErr w:type="gramEnd"/>
      <w:r w:rsidRPr="008E4CAE">
        <w:t>143-318.11(a)(6).  I move that the Kannapolis Board of Education go into closed session for the purpose of considering personnel matters as defined in and allowed by N.C.G.S.§143-318.11(a)(6) and N.C.G.S.§115C-319.</w:t>
      </w:r>
    </w:p>
    <w:p w:rsidR="00031B67" w:rsidRPr="008E4CAE" w:rsidRDefault="00031B67" w:rsidP="00031B67">
      <w:pPr>
        <w:pStyle w:val="BodyText"/>
      </w:pPr>
    </w:p>
    <w:p w:rsidR="00031B67" w:rsidRPr="008E4CAE" w:rsidRDefault="00031B67" w:rsidP="00031B67">
      <w:pPr>
        <w:pStyle w:val="BodyText"/>
      </w:pPr>
      <w:r w:rsidRPr="008E4CAE">
        <w:rPr>
          <w:u w:val="single"/>
        </w:rPr>
        <w:t xml:space="preserve">To Prevent the Disclosure of Information that is Privileged or </w:t>
      </w:r>
      <w:proofErr w:type="gramStart"/>
      <w:r w:rsidRPr="008E4CAE">
        <w:rPr>
          <w:u w:val="single"/>
        </w:rPr>
        <w:t>Confidential</w:t>
      </w:r>
      <w:r w:rsidRPr="008E4CAE">
        <w:t xml:space="preserve">  –</w:t>
      </w:r>
      <w:proofErr w:type="gramEnd"/>
      <w:r w:rsidRPr="008E4CAE">
        <w:t xml:space="preserve"> Pursuant to the provisions of N.C.G.S. § 143-318.11 (a)(1) and N.C.G.S. § 143-318.11 (c), for the purpose of discussing and reviewing a student’s official school records which are considered privileged and </w:t>
      </w:r>
    </w:p>
    <w:p w:rsidR="00031B67" w:rsidRDefault="00031B67" w:rsidP="00031B67">
      <w:pPr>
        <w:pStyle w:val="BodyText"/>
      </w:pPr>
      <w:proofErr w:type="gramStart"/>
      <w:r w:rsidRPr="008E4CAE">
        <w:t>confidential</w:t>
      </w:r>
      <w:proofErr w:type="gramEnd"/>
      <w:r w:rsidRPr="008E4CAE">
        <w:t xml:space="preserve"> as provided in N.C.G.S. §115C-402 and / or N.C.G.S.§ 115C-114 and 20 U.S.C. 1232g-FERPA.</w:t>
      </w:r>
    </w:p>
    <w:p w:rsidR="0005569A" w:rsidRDefault="0005569A" w:rsidP="00031B67">
      <w:pPr>
        <w:pStyle w:val="BodyText"/>
      </w:pPr>
    </w:p>
    <w:p w:rsidR="0005569A" w:rsidRPr="00CB2FF0" w:rsidRDefault="0005569A" w:rsidP="0005569A">
      <w:pPr>
        <w:spacing w:after="200"/>
        <w:rPr>
          <w:rFonts w:ascii="Times New Roman" w:hAnsi="Times New Roman"/>
        </w:rPr>
      </w:pPr>
      <w:r w:rsidRPr="008E4CAE">
        <w:rPr>
          <w:rFonts w:ascii="Times New Roman" w:hAnsi="Times New Roman"/>
          <w:u w:val="single"/>
        </w:rPr>
        <w:t>To Preserve the Attorney-Client Privilege</w:t>
      </w:r>
      <w:r w:rsidRPr="008E4CAE">
        <w:rPr>
          <w:rFonts w:ascii="Times New Roman" w:hAnsi="Times New Roman"/>
        </w:rPr>
        <w:t xml:space="preserve"> - Pursuant to the provisions of N.C.G.S § 143.318.11(a</w:t>
      </w:r>
      <w:proofErr w:type="gramStart"/>
      <w:r w:rsidRPr="008E4CAE">
        <w:rPr>
          <w:rFonts w:ascii="Times New Roman" w:hAnsi="Times New Roman"/>
        </w:rPr>
        <w:t>)(</w:t>
      </w:r>
      <w:proofErr w:type="gramEnd"/>
      <w:r w:rsidRPr="008E4CAE">
        <w:rPr>
          <w:rFonts w:ascii="Times New Roman" w:hAnsi="Times New Roman"/>
        </w:rPr>
        <w:t>3) and N.C.G.S § 143.318(c), to receive legal advice from our attorney which comes within the purview of the attorney-client privilege.</w:t>
      </w:r>
    </w:p>
    <w:p w:rsidR="00031B67" w:rsidRDefault="00031B67" w:rsidP="00031B6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Mr</w:t>
      </w:r>
      <w:r w:rsidR="002B2742">
        <w:rPr>
          <w:rFonts w:ascii="Times New Roman" w:hAnsi="Times New Roman"/>
        </w:rPr>
        <w:t>s</w:t>
      </w:r>
      <w:r>
        <w:rPr>
          <w:rFonts w:ascii="Times New Roman" w:hAnsi="Times New Roman"/>
        </w:rPr>
        <w:t xml:space="preserve">. </w:t>
      </w:r>
      <w:r w:rsidR="002B2742">
        <w:rPr>
          <w:rFonts w:ascii="Times New Roman" w:hAnsi="Times New Roman"/>
        </w:rPr>
        <w:t>Parker</w:t>
      </w:r>
      <w:r>
        <w:rPr>
          <w:rFonts w:ascii="Times New Roman" w:hAnsi="Times New Roman"/>
        </w:rPr>
        <w:t xml:space="preserve"> gave the second and the motion carried.</w:t>
      </w:r>
    </w:p>
    <w:p w:rsidR="00031B67" w:rsidRDefault="00031B67" w:rsidP="00031B67">
      <w:pPr>
        <w:jc w:val="both"/>
        <w:rPr>
          <w:rFonts w:ascii="Times New Roman" w:hAnsi="Times New Roman"/>
        </w:rPr>
      </w:pPr>
    </w:p>
    <w:p w:rsidR="00031B67" w:rsidRDefault="00031B67" w:rsidP="0005569A">
      <w:pPr>
        <w:pStyle w:val="BodyText2"/>
        <w:ind w:right="36"/>
        <w:jc w:val="both"/>
        <w:rPr>
          <w:caps/>
          <w:szCs w:val="24"/>
          <w:u w:val="single"/>
        </w:rPr>
      </w:pPr>
      <w:r w:rsidRPr="00CC66EC">
        <w:t xml:space="preserve">The Board entered closed session at </w:t>
      </w:r>
      <w:r w:rsidR="0005569A">
        <w:t>5:03</w:t>
      </w:r>
      <w:r>
        <w:t xml:space="preserve"> </w:t>
      </w:r>
      <w:r w:rsidRPr="00CC66EC">
        <w:t>p.m.</w:t>
      </w:r>
      <w:r w:rsidR="00C86A05">
        <w:t xml:space="preserve"> </w:t>
      </w:r>
    </w:p>
    <w:p w:rsidR="002B2742" w:rsidRDefault="002B2742" w:rsidP="00031B67">
      <w:pPr>
        <w:pStyle w:val="NoSpacing"/>
        <w:rPr>
          <w:rFonts w:ascii="Times New Roman" w:eastAsia="Times New Roman" w:hAnsi="Times New Roman" w:cs="Times New Roman"/>
          <w:sz w:val="24"/>
          <w:szCs w:val="20"/>
        </w:rPr>
      </w:pPr>
    </w:p>
    <w:p w:rsidR="00031B67" w:rsidRDefault="00031B67" w:rsidP="00031B67">
      <w:pPr>
        <w:pStyle w:val="NoSpacing"/>
        <w:rPr>
          <w:rFonts w:ascii="Times New Roman" w:eastAsia="Times New Roman" w:hAnsi="Times New Roman" w:cs="Times New Roman"/>
          <w:sz w:val="24"/>
          <w:szCs w:val="20"/>
        </w:rPr>
      </w:pPr>
      <w:r w:rsidRPr="00BB6603">
        <w:rPr>
          <w:rFonts w:ascii="Times New Roman" w:eastAsia="Times New Roman" w:hAnsi="Times New Roman" w:cs="Times New Roman"/>
          <w:sz w:val="24"/>
          <w:szCs w:val="20"/>
        </w:rPr>
        <w:t>Chair</w:t>
      </w:r>
      <w:r>
        <w:rPr>
          <w:rFonts w:ascii="Times New Roman" w:eastAsia="Times New Roman" w:hAnsi="Times New Roman" w:cs="Times New Roman"/>
          <w:sz w:val="24"/>
          <w:szCs w:val="20"/>
        </w:rPr>
        <w:t>man Adams</w:t>
      </w:r>
      <w:r w:rsidRPr="00BB6603">
        <w:rPr>
          <w:rFonts w:ascii="Times New Roman" w:eastAsia="Times New Roman" w:hAnsi="Times New Roman" w:cs="Times New Roman"/>
          <w:sz w:val="24"/>
          <w:szCs w:val="20"/>
        </w:rPr>
        <w:t xml:space="preserve"> declared the return to open session at </w:t>
      </w:r>
      <w:r w:rsidR="0005569A">
        <w:rPr>
          <w:rFonts w:ascii="Times New Roman" w:eastAsia="Times New Roman" w:hAnsi="Times New Roman" w:cs="Times New Roman"/>
          <w:sz w:val="24"/>
          <w:szCs w:val="20"/>
        </w:rPr>
        <w:t>5:59</w:t>
      </w:r>
      <w:r w:rsidR="00E90751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Pr="00BB6603">
        <w:rPr>
          <w:rFonts w:ascii="Times New Roman" w:eastAsia="Times New Roman" w:hAnsi="Times New Roman" w:cs="Times New Roman"/>
          <w:sz w:val="24"/>
          <w:szCs w:val="20"/>
        </w:rPr>
        <w:t>p.m.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</w:p>
    <w:p w:rsidR="00031B67" w:rsidRDefault="00031B67" w:rsidP="00A747E7">
      <w:pPr>
        <w:pStyle w:val="NoSpacing"/>
        <w:rPr>
          <w:rFonts w:ascii="Times New Roman" w:eastAsia="Times New Roman" w:hAnsi="Times New Roman" w:cs="Times New Roman"/>
          <w:caps/>
          <w:sz w:val="24"/>
          <w:szCs w:val="24"/>
          <w:u w:val="single"/>
        </w:rPr>
      </w:pPr>
    </w:p>
    <w:p w:rsidR="00031B67" w:rsidRPr="000C45D8" w:rsidRDefault="00031B67" w:rsidP="00031B67">
      <w:pPr>
        <w:pStyle w:val="NoSpacing"/>
        <w:rPr>
          <w:rFonts w:ascii="Times New Roman" w:eastAsia="Times New Roman" w:hAnsi="Times New Roman" w:cs="Times New Roman"/>
          <w:caps/>
          <w:sz w:val="24"/>
          <w:szCs w:val="24"/>
          <w:u w:val="single"/>
        </w:rPr>
      </w:pPr>
      <w:r w:rsidRPr="000C45D8">
        <w:rPr>
          <w:rFonts w:ascii="Times New Roman" w:eastAsia="Times New Roman" w:hAnsi="Times New Roman" w:cs="Times New Roman"/>
          <w:caps/>
          <w:sz w:val="24"/>
          <w:szCs w:val="24"/>
          <w:u w:val="single"/>
        </w:rPr>
        <w:t>Action Items</w:t>
      </w:r>
    </w:p>
    <w:p w:rsidR="0005569A" w:rsidRDefault="00031B67" w:rsidP="00031B67">
      <w:pPr>
        <w:pStyle w:val="BodyText"/>
      </w:pPr>
      <w:r>
        <w:t>Mr</w:t>
      </w:r>
      <w:r w:rsidRPr="00562AA5">
        <w:t xml:space="preserve">s. Kim Soryz, Director of Human Resources, reviewed the personnel list and recommended </w:t>
      </w:r>
      <w:r w:rsidR="00562AA5" w:rsidRPr="00562AA5">
        <w:t xml:space="preserve">no </w:t>
      </w:r>
      <w:r w:rsidRPr="00562AA5">
        <w:t>leave</w:t>
      </w:r>
      <w:r w:rsidR="00DC0764" w:rsidRPr="00562AA5">
        <w:t>s</w:t>
      </w:r>
      <w:r w:rsidRPr="00562AA5">
        <w:t xml:space="preserve"> of absence (for action), </w:t>
      </w:r>
      <w:r w:rsidR="00562AA5" w:rsidRPr="00562AA5">
        <w:t>four</w:t>
      </w:r>
      <w:r w:rsidRPr="00562AA5">
        <w:t xml:space="preserve"> persons leaving employment (for information), </w:t>
      </w:r>
      <w:r w:rsidR="00562AA5" w:rsidRPr="00562AA5">
        <w:t>eleven</w:t>
      </w:r>
      <w:r w:rsidRPr="00562AA5">
        <w:t xml:space="preserve"> persons recommended for employment (for action), and </w:t>
      </w:r>
      <w:r w:rsidR="00562AA5" w:rsidRPr="00562AA5">
        <w:t>six</w:t>
      </w:r>
      <w:r w:rsidRPr="00562AA5">
        <w:t xml:space="preserve"> employment changes (f</w:t>
      </w:r>
      <w:r w:rsidRPr="00611616">
        <w:t xml:space="preserve">or information).  Mr. </w:t>
      </w:r>
      <w:r w:rsidR="0005569A">
        <w:t>Wallace</w:t>
      </w:r>
      <w:r w:rsidRPr="00611616">
        <w:t xml:space="preserve"> made a motion to accept the personnel list as </w:t>
      </w:r>
      <w:r w:rsidR="00DC0764" w:rsidRPr="00611616">
        <w:t>amended</w:t>
      </w:r>
      <w:r w:rsidRPr="00611616">
        <w:t>.  Mr</w:t>
      </w:r>
      <w:r w:rsidR="00DC0764" w:rsidRPr="00611616">
        <w:t>s</w:t>
      </w:r>
      <w:r w:rsidRPr="00611616">
        <w:t xml:space="preserve">. </w:t>
      </w:r>
      <w:r w:rsidR="0005569A">
        <w:t>Rickard</w:t>
      </w:r>
      <w:r w:rsidRPr="00611616">
        <w:t xml:space="preserve"> gave the second and the</w:t>
      </w:r>
      <w:r w:rsidRPr="002B2742">
        <w:t xml:space="preserve"> motion carried.</w:t>
      </w:r>
    </w:p>
    <w:p w:rsidR="0005569A" w:rsidRDefault="0005569A" w:rsidP="00031B67">
      <w:pPr>
        <w:pStyle w:val="BodyText"/>
      </w:pPr>
    </w:p>
    <w:p w:rsidR="00031B67" w:rsidRDefault="0005569A" w:rsidP="00031B67">
      <w:pPr>
        <w:pStyle w:val="BodyText"/>
      </w:pPr>
      <w:r>
        <w:t>Mrs. Rickard made a motion to award contracts to Will Crabtree, Director of Business Operations; Kim Soryz, Director of Human Resources; and Ellen Boyd, Di</w:t>
      </w:r>
      <w:r w:rsidR="00AF01E1">
        <w:t xml:space="preserve">rector of Community and Schools from July 1, 2017 through June 30, 2021.  Mr. Clark gave the second and the motion carried. </w:t>
      </w:r>
    </w:p>
    <w:p w:rsidR="0005569A" w:rsidRDefault="0005569A" w:rsidP="00031B67">
      <w:pPr>
        <w:pStyle w:val="BodyText"/>
      </w:pPr>
    </w:p>
    <w:p w:rsidR="0005569A" w:rsidRPr="000C45D8" w:rsidRDefault="0005569A" w:rsidP="0005569A">
      <w:pPr>
        <w:pStyle w:val="BodyText"/>
      </w:pPr>
      <w:r>
        <w:t xml:space="preserve">Dr. Buckwell requested approval of the student assignment list as presented, with </w:t>
      </w:r>
      <w:r w:rsidR="00187D5A" w:rsidRPr="00187D5A">
        <w:t xml:space="preserve">five </w:t>
      </w:r>
      <w:r w:rsidRPr="00187D5A">
        <w:t xml:space="preserve">students to be released from Kannapolis City Schools for 2017-18 and </w:t>
      </w:r>
      <w:r w:rsidR="00187D5A" w:rsidRPr="00187D5A">
        <w:t>one</w:t>
      </w:r>
      <w:r w:rsidRPr="00187D5A">
        <w:t xml:space="preserve"> denied release.  </w:t>
      </w:r>
      <w:r w:rsidR="00187D5A" w:rsidRPr="00187D5A">
        <w:t>Fifteen</w:t>
      </w:r>
      <w:r w:rsidRPr="00187D5A">
        <w:t xml:space="preserve"> students were accepted into Kannapolis City Schools for 2017-18 and one denied.  Mr. Clark</w:t>
      </w:r>
      <w:r>
        <w:t xml:space="preserve"> made a motion to approve the list as presented.  Mrs. Parker gave the second and the motion was approved. </w:t>
      </w:r>
    </w:p>
    <w:p w:rsidR="00031B67" w:rsidRDefault="00031B67" w:rsidP="00031B67">
      <w:pPr>
        <w:pStyle w:val="BodyText"/>
      </w:pPr>
    </w:p>
    <w:p w:rsidR="0005569A" w:rsidRDefault="0005569A" w:rsidP="00031B67">
      <w:pPr>
        <w:pStyle w:val="BodyText"/>
      </w:pPr>
    </w:p>
    <w:p w:rsidR="00E90751" w:rsidRPr="00B80F05" w:rsidRDefault="00E90751" w:rsidP="00E90751">
      <w:pPr>
        <w:pStyle w:val="NoSpacing"/>
        <w:rPr>
          <w:rFonts w:ascii="Times New Roman" w:eastAsia="Times New Roman" w:hAnsi="Times New Roman" w:cs="Times New Roman"/>
          <w:caps/>
          <w:sz w:val="24"/>
          <w:szCs w:val="24"/>
          <w:u w:val="single"/>
        </w:rPr>
      </w:pPr>
      <w:r w:rsidRPr="00B80F05">
        <w:rPr>
          <w:rFonts w:ascii="Times New Roman" w:eastAsia="Times New Roman" w:hAnsi="Times New Roman" w:cs="Times New Roman"/>
          <w:caps/>
          <w:sz w:val="24"/>
          <w:szCs w:val="24"/>
          <w:u w:val="single"/>
        </w:rPr>
        <w:lastRenderedPageBreak/>
        <w:t>Announcements</w:t>
      </w:r>
    </w:p>
    <w:p w:rsidR="00E90751" w:rsidRDefault="00E90751" w:rsidP="00E90751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F05">
        <w:rPr>
          <w:rFonts w:ascii="Times New Roman" w:eastAsia="Times New Roman" w:hAnsi="Times New Roman" w:cs="Times New Roman"/>
          <w:sz w:val="24"/>
          <w:szCs w:val="24"/>
        </w:rPr>
        <w:t xml:space="preserve">Several upcoming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meetings and </w:t>
      </w:r>
      <w:r w:rsidRPr="00B80F05">
        <w:rPr>
          <w:rFonts w:ascii="Times New Roman" w:eastAsia="Times New Roman" w:hAnsi="Times New Roman" w:cs="Times New Roman"/>
          <w:sz w:val="24"/>
          <w:szCs w:val="24"/>
        </w:rPr>
        <w:t>events were discussed.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F177B6" w:rsidRDefault="00F177B6" w:rsidP="00A747E7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:rsidR="004F7BEC" w:rsidRDefault="00E83036" w:rsidP="00F373AB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0764">
        <w:rPr>
          <w:rFonts w:ascii="Times New Roman" w:eastAsia="Times New Roman" w:hAnsi="Times New Roman" w:cs="Times New Roman"/>
          <w:sz w:val="24"/>
          <w:szCs w:val="24"/>
        </w:rPr>
        <w:t>Chairman Adams</w:t>
      </w:r>
      <w:r w:rsidR="00DC0764" w:rsidRPr="00DC0764">
        <w:rPr>
          <w:rFonts w:ascii="Times New Roman" w:eastAsia="Times New Roman" w:hAnsi="Times New Roman" w:cs="Times New Roman"/>
          <w:sz w:val="24"/>
          <w:szCs w:val="24"/>
        </w:rPr>
        <w:t xml:space="preserve"> adjourned the meeting</w:t>
      </w:r>
      <w:r w:rsidR="00E90751">
        <w:rPr>
          <w:rFonts w:ascii="Times New Roman" w:eastAsia="Times New Roman" w:hAnsi="Times New Roman" w:cs="Times New Roman"/>
          <w:sz w:val="24"/>
          <w:szCs w:val="24"/>
        </w:rPr>
        <w:t xml:space="preserve"> at </w:t>
      </w:r>
      <w:r w:rsidR="0005569A">
        <w:rPr>
          <w:rFonts w:ascii="Times New Roman" w:eastAsia="Times New Roman" w:hAnsi="Times New Roman" w:cs="Times New Roman"/>
          <w:sz w:val="24"/>
          <w:szCs w:val="24"/>
        </w:rPr>
        <w:t>6:02</w:t>
      </w:r>
      <w:r w:rsidR="00E90751">
        <w:rPr>
          <w:rFonts w:ascii="Times New Roman" w:eastAsia="Times New Roman" w:hAnsi="Times New Roman" w:cs="Times New Roman"/>
          <w:sz w:val="24"/>
          <w:szCs w:val="24"/>
        </w:rPr>
        <w:t xml:space="preserve"> p.m.</w:t>
      </w:r>
    </w:p>
    <w:p w:rsidR="00F373AB" w:rsidRDefault="00F373AB" w:rsidP="00F373AB">
      <w:pPr>
        <w:pStyle w:val="NoSpacing"/>
        <w:jc w:val="both"/>
        <w:rPr>
          <w:rFonts w:ascii="Times New Roman" w:hAnsi="Times New Roman"/>
        </w:rPr>
      </w:pPr>
    </w:p>
    <w:p w:rsidR="006932F3" w:rsidRDefault="006932F3" w:rsidP="00F373AB">
      <w:pPr>
        <w:pStyle w:val="BodyText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</w:t>
      </w:r>
      <w:r w:rsidRPr="00742F00">
        <w:rPr>
          <w:u w:val="single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Daron C. Buckwell, </w:t>
      </w:r>
      <w:proofErr w:type="gramStart"/>
      <w:r>
        <w:t>Ed.D.,</w:t>
      </w:r>
      <w:proofErr w:type="gramEnd"/>
      <w:r>
        <w:t xml:space="preserve"> </w:t>
      </w:r>
      <w:r w:rsidRPr="00546665">
        <w:t>Superintendent</w:t>
      </w:r>
    </w:p>
    <w:p w:rsidR="00AF01E1" w:rsidRDefault="00AF01E1" w:rsidP="006932F3">
      <w:pPr>
        <w:ind w:left="3600" w:firstLine="720"/>
        <w:jc w:val="both"/>
        <w:rPr>
          <w:rFonts w:ascii="Times New Roman" w:hAnsi="Times New Roman"/>
        </w:rPr>
      </w:pPr>
    </w:p>
    <w:p w:rsidR="006932F3" w:rsidRDefault="006932F3" w:rsidP="006932F3">
      <w:pPr>
        <w:ind w:left="3600"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</w:t>
      </w:r>
      <w:r w:rsidRPr="00742F00">
        <w:rPr>
          <w:rFonts w:ascii="Times New Roman" w:hAnsi="Times New Roman"/>
          <w:u w:val="single"/>
        </w:rPr>
        <w:tab/>
      </w:r>
      <w:r w:rsidRPr="00742F00">
        <w:rPr>
          <w:rFonts w:ascii="Times New Roman" w:hAnsi="Times New Roman"/>
          <w:u w:val="single"/>
        </w:rPr>
        <w:tab/>
      </w:r>
    </w:p>
    <w:p w:rsidR="007B4882" w:rsidRDefault="00E83036" w:rsidP="006932F3">
      <w:pPr>
        <w:ind w:left="3600" w:firstLine="720"/>
        <w:jc w:val="both"/>
      </w:pPr>
      <w:r>
        <w:rPr>
          <w:rFonts w:ascii="Times New Roman" w:hAnsi="Times New Roman"/>
        </w:rPr>
        <w:t>Todd Adams, Chair</w:t>
      </w:r>
    </w:p>
    <w:sectPr w:rsidR="007B4882" w:rsidSect="001D6050">
      <w:headerReference w:type="even" r:id="rId8"/>
      <w:headerReference w:type="default" r:id="rId9"/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pgNumType w:start="5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0453" w:rsidRDefault="00F80453" w:rsidP="00F80453">
      <w:r>
        <w:separator/>
      </w:r>
    </w:p>
  </w:endnote>
  <w:endnote w:type="continuationSeparator" w:id="0">
    <w:p w:rsidR="00F80453" w:rsidRDefault="00F80453" w:rsidP="00F80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453" w:rsidRPr="00F80453" w:rsidRDefault="00C1585C" w:rsidP="00F80453">
    <w:pPr>
      <w:pStyle w:val="Footer"/>
      <w:jc w:val="cen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>J</w:t>
    </w:r>
    <w:r w:rsidR="00A6342D">
      <w:rPr>
        <w:rFonts w:ascii="Times New Roman" w:hAnsi="Times New Roman"/>
        <w:sz w:val="20"/>
      </w:rPr>
      <w:t>u</w:t>
    </w:r>
    <w:r w:rsidR="00AF01E1">
      <w:rPr>
        <w:rFonts w:ascii="Times New Roman" w:hAnsi="Times New Roman"/>
        <w:sz w:val="20"/>
      </w:rPr>
      <w:t>ly 10</w:t>
    </w:r>
    <w:r w:rsidR="00F80453" w:rsidRPr="00F80453">
      <w:rPr>
        <w:rFonts w:ascii="Times New Roman" w:hAnsi="Times New Roman"/>
        <w:sz w:val="20"/>
      </w:rPr>
      <w:t>, 2017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453" w:rsidRPr="00F80453" w:rsidRDefault="00C1585C" w:rsidP="00F80453">
    <w:pPr>
      <w:pStyle w:val="Footer"/>
      <w:jc w:val="cen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>J</w:t>
    </w:r>
    <w:r w:rsidR="00A6342D">
      <w:rPr>
        <w:rFonts w:ascii="Times New Roman" w:hAnsi="Times New Roman"/>
        <w:sz w:val="20"/>
      </w:rPr>
      <w:t>u</w:t>
    </w:r>
    <w:r w:rsidR="001D6050">
      <w:rPr>
        <w:rFonts w:ascii="Times New Roman" w:hAnsi="Times New Roman"/>
        <w:sz w:val="20"/>
      </w:rPr>
      <w:t>ly</w:t>
    </w:r>
    <w:r w:rsidR="00A6342D">
      <w:rPr>
        <w:rFonts w:ascii="Times New Roman" w:hAnsi="Times New Roman"/>
        <w:sz w:val="20"/>
      </w:rPr>
      <w:t xml:space="preserve"> </w:t>
    </w:r>
    <w:r w:rsidR="001D6050">
      <w:rPr>
        <w:rFonts w:ascii="Times New Roman" w:hAnsi="Times New Roman"/>
        <w:sz w:val="20"/>
      </w:rPr>
      <w:t>10</w:t>
    </w:r>
    <w:r w:rsidR="00F80453">
      <w:rPr>
        <w:rFonts w:ascii="Times New Roman" w:hAnsi="Times New Roman"/>
        <w:sz w:val="20"/>
      </w:rPr>
      <w:t>,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0453" w:rsidRDefault="00F80453" w:rsidP="00F80453">
      <w:r>
        <w:separator/>
      </w:r>
    </w:p>
  </w:footnote>
  <w:footnote w:type="continuationSeparator" w:id="0">
    <w:p w:rsidR="00F80453" w:rsidRDefault="00F80453" w:rsidP="00F804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453" w:rsidRPr="00F80453" w:rsidRDefault="001D6050" w:rsidP="00F80453">
    <w:pPr>
      <w:pStyle w:val="Header"/>
      <w:ind w:right="-450"/>
      <w:rPr>
        <w:rFonts w:ascii="Times New Roman" w:hAnsi="Times New Roman"/>
      </w:rPr>
    </w:pPr>
    <w:r w:rsidRPr="00F80453">
      <w:rPr>
        <w:rFonts w:ascii="Times New Roman" w:hAnsi="Times New Roman"/>
        <w:noProof/>
      </w:rPr>
      <w:t>Book Twenty-nine</w:t>
    </w:r>
    <w:r w:rsidRPr="00F80453">
      <w:rPr>
        <w:rFonts w:ascii="Times New Roman" w:hAnsi="Times New Roman"/>
      </w:rPr>
      <w:t xml:space="preserve"> </w:t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 w:rsidR="00F80453" w:rsidRPr="00F80453">
      <w:rPr>
        <w:rFonts w:ascii="Times New Roman" w:hAnsi="Times New Roman"/>
      </w:rPr>
      <w:t xml:space="preserve">Page </w:t>
    </w:r>
    <w:r w:rsidR="00F80453" w:rsidRPr="00F80453">
      <w:rPr>
        <w:rFonts w:ascii="Times New Roman" w:hAnsi="Times New Roman"/>
      </w:rPr>
      <w:fldChar w:fldCharType="begin"/>
    </w:r>
    <w:r w:rsidR="00F80453" w:rsidRPr="00F80453">
      <w:rPr>
        <w:rFonts w:ascii="Times New Roman" w:hAnsi="Times New Roman"/>
      </w:rPr>
      <w:instrText xml:space="preserve"> PAGE   \* MERGEFORMAT </w:instrText>
    </w:r>
    <w:r w:rsidR="00F80453" w:rsidRPr="00F80453">
      <w:rPr>
        <w:rFonts w:ascii="Times New Roman" w:hAnsi="Times New Roman"/>
      </w:rPr>
      <w:fldChar w:fldCharType="separate"/>
    </w:r>
    <w:r w:rsidR="00F75C9E">
      <w:rPr>
        <w:rFonts w:ascii="Times New Roman" w:hAnsi="Times New Roman"/>
        <w:noProof/>
      </w:rPr>
      <w:t>58</w:t>
    </w:r>
    <w:r w:rsidR="00F80453" w:rsidRPr="00F80453">
      <w:rPr>
        <w:rFonts w:ascii="Times New Roman" w:hAnsi="Times New Roman"/>
        <w:noProof/>
      </w:rPr>
      <w:fldChar w:fldCharType="end"/>
    </w:r>
    <w:r w:rsidR="00F80453" w:rsidRPr="00F80453">
      <w:rPr>
        <w:rFonts w:ascii="Times New Roman" w:hAnsi="Times New Roman"/>
        <w:noProof/>
      </w:rPr>
      <w:tab/>
    </w:r>
    <w:r w:rsidR="00F80453">
      <w:rPr>
        <w:rFonts w:ascii="Times New Roman" w:hAnsi="Times New Roman"/>
        <w:noProof/>
      </w:rPr>
      <w:tab/>
      <w:t xml:space="preserve">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453" w:rsidRPr="00F80453" w:rsidRDefault="001D6050" w:rsidP="001D6050">
    <w:pPr>
      <w:pStyle w:val="Header"/>
      <w:tabs>
        <w:tab w:val="clear" w:pos="4320"/>
        <w:tab w:val="center" w:pos="180"/>
      </w:tabs>
      <w:rPr>
        <w:rFonts w:ascii="Times New Roman" w:hAnsi="Times New Roman"/>
      </w:rPr>
    </w:pPr>
    <w:r>
      <w:rPr>
        <w:rFonts w:ascii="Times New Roman" w:hAnsi="Times New Roman"/>
      </w:rPr>
      <w:t>Page</w:t>
    </w:r>
    <w:r w:rsidR="00F80453" w:rsidRPr="00F80453">
      <w:rPr>
        <w:rFonts w:ascii="Times New Roman" w:hAnsi="Times New Roman"/>
      </w:rPr>
      <w:t xml:space="preserve"> </w:t>
    </w:r>
    <w:r w:rsidR="00967AD9" w:rsidRPr="00967AD9">
      <w:rPr>
        <w:rFonts w:ascii="Times New Roman" w:hAnsi="Times New Roman"/>
      </w:rPr>
      <w:fldChar w:fldCharType="begin"/>
    </w:r>
    <w:r w:rsidR="00967AD9" w:rsidRPr="00967AD9">
      <w:rPr>
        <w:rFonts w:ascii="Times New Roman" w:hAnsi="Times New Roman"/>
      </w:rPr>
      <w:instrText xml:space="preserve"> PAGE   \* MERGEFORMAT </w:instrText>
    </w:r>
    <w:r w:rsidR="00967AD9" w:rsidRPr="00967AD9">
      <w:rPr>
        <w:rFonts w:ascii="Times New Roman" w:hAnsi="Times New Roman"/>
      </w:rPr>
      <w:fldChar w:fldCharType="separate"/>
    </w:r>
    <w:r w:rsidR="00F75C9E">
      <w:rPr>
        <w:rFonts w:ascii="Times New Roman" w:hAnsi="Times New Roman"/>
        <w:noProof/>
      </w:rPr>
      <w:t>57</w:t>
    </w:r>
    <w:r w:rsidR="00967AD9" w:rsidRPr="00967AD9">
      <w:rPr>
        <w:rFonts w:ascii="Times New Roman" w:hAnsi="Times New Roman"/>
        <w:noProof/>
      </w:rPr>
      <w:fldChar w:fldCharType="end"/>
    </w:r>
    <w:r>
      <w:rPr>
        <w:rFonts w:ascii="Times New Roman" w:hAnsi="Times New Roman"/>
        <w:noProof/>
      </w:rPr>
      <w:tab/>
    </w:r>
    <w:r w:rsidRPr="00F80453">
      <w:rPr>
        <w:rFonts w:ascii="Times New Roman" w:hAnsi="Times New Roman"/>
      </w:rPr>
      <w:t>Book Twenty-nine</w:t>
    </w:r>
    <w:r>
      <w:rPr>
        <w:rFonts w:ascii="Times New Roman" w:hAnsi="Times New Roman"/>
        <w:noProof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E5E04"/>
    <w:multiLevelType w:val="hybridMultilevel"/>
    <w:tmpl w:val="3856C2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B500C9"/>
    <w:multiLevelType w:val="hybridMultilevel"/>
    <w:tmpl w:val="C6B6D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F23F5B"/>
    <w:multiLevelType w:val="hybridMultilevel"/>
    <w:tmpl w:val="62FA7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FB259D"/>
    <w:multiLevelType w:val="hybridMultilevel"/>
    <w:tmpl w:val="C87EFC5C"/>
    <w:lvl w:ilvl="0" w:tplc="27B220D4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BD703B"/>
    <w:multiLevelType w:val="hybridMultilevel"/>
    <w:tmpl w:val="0420B6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evenAndOddHeaders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453"/>
    <w:rsid w:val="0002332E"/>
    <w:rsid w:val="00031B67"/>
    <w:rsid w:val="0005569A"/>
    <w:rsid w:val="00131C8B"/>
    <w:rsid w:val="001613D6"/>
    <w:rsid w:val="00187D5A"/>
    <w:rsid w:val="001B232E"/>
    <w:rsid w:val="001D6050"/>
    <w:rsid w:val="001E3AB6"/>
    <w:rsid w:val="001F3DE3"/>
    <w:rsid w:val="0023533B"/>
    <w:rsid w:val="00235ACF"/>
    <w:rsid w:val="002633FF"/>
    <w:rsid w:val="002A4D67"/>
    <w:rsid w:val="002B2742"/>
    <w:rsid w:val="002C49D7"/>
    <w:rsid w:val="0035784F"/>
    <w:rsid w:val="00362F31"/>
    <w:rsid w:val="00376680"/>
    <w:rsid w:val="0038360F"/>
    <w:rsid w:val="003D0FFF"/>
    <w:rsid w:val="004628C8"/>
    <w:rsid w:val="00470E9B"/>
    <w:rsid w:val="00472831"/>
    <w:rsid w:val="00492A56"/>
    <w:rsid w:val="004B2CA3"/>
    <w:rsid w:val="004D1D14"/>
    <w:rsid w:val="004F7BEC"/>
    <w:rsid w:val="00503BFE"/>
    <w:rsid w:val="00514E83"/>
    <w:rsid w:val="00525DAF"/>
    <w:rsid w:val="00562AA5"/>
    <w:rsid w:val="0056417D"/>
    <w:rsid w:val="005C6A6A"/>
    <w:rsid w:val="005E6EE4"/>
    <w:rsid w:val="00611616"/>
    <w:rsid w:val="00635A88"/>
    <w:rsid w:val="0066150F"/>
    <w:rsid w:val="006932F3"/>
    <w:rsid w:val="0070641E"/>
    <w:rsid w:val="00735881"/>
    <w:rsid w:val="007B4882"/>
    <w:rsid w:val="00820358"/>
    <w:rsid w:val="00875CFE"/>
    <w:rsid w:val="00885E59"/>
    <w:rsid w:val="008A388B"/>
    <w:rsid w:val="008A6A93"/>
    <w:rsid w:val="008B7971"/>
    <w:rsid w:val="008C60A8"/>
    <w:rsid w:val="008D4F9F"/>
    <w:rsid w:val="009165BC"/>
    <w:rsid w:val="00967AD9"/>
    <w:rsid w:val="009D201D"/>
    <w:rsid w:val="009E1DB4"/>
    <w:rsid w:val="009F176C"/>
    <w:rsid w:val="00A11F28"/>
    <w:rsid w:val="00A6342D"/>
    <w:rsid w:val="00A747E7"/>
    <w:rsid w:val="00A77FBB"/>
    <w:rsid w:val="00AD1713"/>
    <w:rsid w:val="00AD4C4B"/>
    <w:rsid w:val="00AE7612"/>
    <w:rsid w:val="00AF01E1"/>
    <w:rsid w:val="00B46CDD"/>
    <w:rsid w:val="00B57473"/>
    <w:rsid w:val="00B76FE7"/>
    <w:rsid w:val="00B96A21"/>
    <w:rsid w:val="00BA0D10"/>
    <w:rsid w:val="00BB1F8A"/>
    <w:rsid w:val="00C1585C"/>
    <w:rsid w:val="00C24977"/>
    <w:rsid w:val="00C815D1"/>
    <w:rsid w:val="00C86A05"/>
    <w:rsid w:val="00C973BE"/>
    <w:rsid w:val="00CA313D"/>
    <w:rsid w:val="00CC2E09"/>
    <w:rsid w:val="00CE14D0"/>
    <w:rsid w:val="00D0192E"/>
    <w:rsid w:val="00D1598A"/>
    <w:rsid w:val="00D62439"/>
    <w:rsid w:val="00D75E50"/>
    <w:rsid w:val="00D81521"/>
    <w:rsid w:val="00DC0764"/>
    <w:rsid w:val="00DC4A6D"/>
    <w:rsid w:val="00E3628D"/>
    <w:rsid w:val="00E447A1"/>
    <w:rsid w:val="00E83036"/>
    <w:rsid w:val="00E90751"/>
    <w:rsid w:val="00EC7A9E"/>
    <w:rsid w:val="00F177B6"/>
    <w:rsid w:val="00F3331C"/>
    <w:rsid w:val="00F33C24"/>
    <w:rsid w:val="00F373AB"/>
    <w:rsid w:val="00F50852"/>
    <w:rsid w:val="00F52171"/>
    <w:rsid w:val="00F66508"/>
    <w:rsid w:val="00F75C9E"/>
    <w:rsid w:val="00F80453"/>
    <w:rsid w:val="00FC1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453"/>
    <w:pPr>
      <w:spacing w:after="0" w:line="240" w:lineRule="auto"/>
    </w:pPr>
    <w:rPr>
      <w:rFonts w:ascii="Tahoma" w:eastAsia="Times New Roman" w:hAnsi="Tahoma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80453"/>
    <w:pPr>
      <w:keepNext/>
      <w:outlineLvl w:val="0"/>
    </w:pPr>
    <w:rPr>
      <w:rFonts w:ascii="Times New Roman" w:hAnsi="Times New Roman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F80453"/>
    <w:pPr>
      <w:jc w:val="center"/>
    </w:pPr>
    <w:rPr>
      <w:rFonts w:ascii="Times New Roman" w:hAnsi="Times New Roman"/>
      <w:szCs w:val="20"/>
    </w:rPr>
  </w:style>
  <w:style w:type="character" w:customStyle="1" w:styleId="TitleChar">
    <w:name w:val="Title Char"/>
    <w:basedOn w:val="DefaultParagraphFont"/>
    <w:link w:val="Title"/>
    <w:rsid w:val="00F80453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rsid w:val="00F8045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F80453"/>
    <w:rPr>
      <w:rFonts w:ascii="Tahoma" w:eastAsia="Times New Roman" w:hAnsi="Tahoma" w:cs="Times New Roman"/>
      <w:sz w:val="24"/>
      <w:szCs w:val="24"/>
    </w:rPr>
  </w:style>
  <w:style w:type="table" w:styleId="TableGrid">
    <w:name w:val="Table Grid"/>
    <w:basedOn w:val="TableNormal"/>
    <w:rsid w:val="00F804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rsid w:val="00F80453"/>
    <w:rPr>
      <w:rFonts w:ascii="Times New Roman" w:eastAsia="Times New Roman" w:hAnsi="Times New Roman" w:cs="Times New Roman"/>
      <w:sz w:val="24"/>
      <w:szCs w:val="20"/>
      <w:u w:val="single"/>
    </w:rPr>
  </w:style>
  <w:style w:type="paragraph" w:styleId="BodyText2">
    <w:name w:val="Body Text 2"/>
    <w:basedOn w:val="Normal"/>
    <w:link w:val="BodyText2Char"/>
    <w:rsid w:val="00F80453"/>
    <w:pPr>
      <w:ind w:right="-180"/>
    </w:pPr>
    <w:rPr>
      <w:rFonts w:ascii="Times New Roman" w:hAnsi="Times New Roman"/>
      <w:szCs w:val="20"/>
    </w:rPr>
  </w:style>
  <w:style w:type="character" w:customStyle="1" w:styleId="BodyText2Char">
    <w:name w:val="Body Text 2 Char"/>
    <w:basedOn w:val="DefaultParagraphFont"/>
    <w:link w:val="BodyText2"/>
    <w:rsid w:val="00F80453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rsid w:val="00F80453"/>
    <w:pPr>
      <w:jc w:val="both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rsid w:val="00F80453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F80453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F804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0453"/>
    <w:rPr>
      <w:rFonts w:ascii="Tahoma" w:eastAsia="Times New Roman" w:hAnsi="Tahoma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0453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0453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67A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453"/>
    <w:pPr>
      <w:spacing w:after="0" w:line="240" w:lineRule="auto"/>
    </w:pPr>
    <w:rPr>
      <w:rFonts w:ascii="Tahoma" w:eastAsia="Times New Roman" w:hAnsi="Tahoma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80453"/>
    <w:pPr>
      <w:keepNext/>
      <w:outlineLvl w:val="0"/>
    </w:pPr>
    <w:rPr>
      <w:rFonts w:ascii="Times New Roman" w:hAnsi="Times New Roman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F80453"/>
    <w:pPr>
      <w:jc w:val="center"/>
    </w:pPr>
    <w:rPr>
      <w:rFonts w:ascii="Times New Roman" w:hAnsi="Times New Roman"/>
      <w:szCs w:val="20"/>
    </w:rPr>
  </w:style>
  <w:style w:type="character" w:customStyle="1" w:styleId="TitleChar">
    <w:name w:val="Title Char"/>
    <w:basedOn w:val="DefaultParagraphFont"/>
    <w:link w:val="Title"/>
    <w:rsid w:val="00F80453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rsid w:val="00F8045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F80453"/>
    <w:rPr>
      <w:rFonts w:ascii="Tahoma" w:eastAsia="Times New Roman" w:hAnsi="Tahoma" w:cs="Times New Roman"/>
      <w:sz w:val="24"/>
      <w:szCs w:val="24"/>
    </w:rPr>
  </w:style>
  <w:style w:type="table" w:styleId="TableGrid">
    <w:name w:val="Table Grid"/>
    <w:basedOn w:val="TableNormal"/>
    <w:rsid w:val="00F804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rsid w:val="00F80453"/>
    <w:rPr>
      <w:rFonts w:ascii="Times New Roman" w:eastAsia="Times New Roman" w:hAnsi="Times New Roman" w:cs="Times New Roman"/>
      <w:sz w:val="24"/>
      <w:szCs w:val="20"/>
      <w:u w:val="single"/>
    </w:rPr>
  </w:style>
  <w:style w:type="paragraph" w:styleId="BodyText2">
    <w:name w:val="Body Text 2"/>
    <w:basedOn w:val="Normal"/>
    <w:link w:val="BodyText2Char"/>
    <w:rsid w:val="00F80453"/>
    <w:pPr>
      <w:ind w:right="-180"/>
    </w:pPr>
    <w:rPr>
      <w:rFonts w:ascii="Times New Roman" w:hAnsi="Times New Roman"/>
      <w:szCs w:val="20"/>
    </w:rPr>
  </w:style>
  <w:style w:type="character" w:customStyle="1" w:styleId="BodyText2Char">
    <w:name w:val="Body Text 2 Char"/>
    <w:basedOn w:val="DefaultParagraphFont"/>
    <w:link w:val="BodyText2"/>
    <w:rsid w:val="00F80453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rsid w:val="00F80453"/>
    <w:pPr>
      <w:jc w:val="both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rsid w:val="00F80453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F80453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F804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0453"/>
    <w:rPr>
      <w:rFonts w:ascii="Tahoma" w:eastAsia="Times New Roman" w:hAnsi="Tahoma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0453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0453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67A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 Barger</dc:creator>
  <cp:lastModifiedBy>Nancy Barger</cp:lastModifiedBy>
  <cp:revision>6</cp:revision>
  <dcterms:created xsi:type="dcterms:W3CDTF">2017-07-11T18:39:00Z</dcterms:created>
  <dcterms:modified xsi:type="dcterms:W3CDTF">2017-08-08T12:53:00Z</dcterms:modified>
</cp:coreProperties>
</file>