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45C5" w:rsidRDefault="007045C5" w:rsidP="007045C5">
      <w:pPr>
        <w:pStyle w:val="NoSpacing"/>
        <w:jc w:val="center"/>
        <w:rPr>
          <w:b/>
          <w:sz w:val="24"/>
          <w:szCs w:val="24"/>
        </w:rPr>
      </w:pPr>
      <w:r w:rsidRPr="007C6044">
        <w:rPr>
          <w:b/>
          <w:sz w:val="24"/>
          <w:szCs w:val="24"/>
        </w:rPr>
        <w:t>DISCLOSURE REGARDING BACKGROUND INVESTIGATION</w:t>
      </w:r>
    </w:p>
    <w:p w:rsidR="00E57315" w:rsidRPr="007C6044" w:rsidRDefault="00E57315" w:rsidP="007045C5">
      <w:pPr>
        <w:pStyle w:val="NoSpacing"/>
        <w:jc w:val="center"/>
        <w:rPr>
          <w:b/>
          <w:sz w:val="24"/>
          <w:szCs w:val="24"/>
        </w:rPr>
      </w:pPr>
    </w:p>
    <w:p w:rsidR="00E57315" w:rsidRPr="005E7D6D" w:rsidRDefault="00933302" w:rsidP="00ED5170">
      <w:pPr>
        <w:pStyle w:val="BodySingle"/>
        <w:spacing w:after="360"/>
        <w:jc w:val="both"/>
        <w:rPr>
          <w:rFonts w:asciiTheme="minorHAnsi" w:hAnsiTheme="minorHAnsi"/>
          <w:sz w:val="24"/>
          <w:szCs w:val="24"/>
        </w:rPr>
      </w:pPr>
      <w:r>
        <w:rPr>
          <w:rFonts w:asciiTheme="minorHAnsi" w:hAnsiTheme="minorHAnsi"/>
          <w:sz w:val="24"/>
          <w:szCs w:val="24"/>
        </w:rPr>
        <w:t>The School District of Abbotsford</w:t>
      </w:r>
      <w:r w:rsidR="00E57315" w:rsidRPr="005E7D6D">
        <w:rPr>
          <w:rFonts w:asciiTheme="minorHAnsi" w:hAnsiTheme="minorHAnsi"/>
          <w:sz w:val="24"/>
          <w:szCs w:val="24"/>
        </w:rPr>
        <w:t xml:space="preserve"> (“the Company”) may obtain information about you from a consumer reporting agency for employment purposes.  Thus, you may be the subject of a “consumer report” and/or an “investigative consumer report” which may include information about your character, general reputation, personal characteristics, and/or mode of living, and which can involve personal interviews with sources such as your neighbors, friends or associates.  These reports may contain information regarding your criminal history, credit history, motor vehicle records (“driving records”), verification of your education or employment history or other background checks.  You have the right, upon written request made within a reasonable time after receipt of this notice, to request disclosure of the nature and scope of any investigative consumer report.  Please be advised that the nature and scope of the most common form of investigative consumer report obtained with regard to applicants for employment is an investigation into your employment history conducted by Background Investigation Bureau, LLC, (“BIB”), 9710 Northcross Center Court, Huntersville, NC 28078, (877) 439-3900.  You should carefully consider whether to exercise your right to request disclosure of the nature and scope of any investigative consumer report.</w:t>
      </w:r>
    </w:p>
    <w:p w:rsidR="00981536" w:rsidRDefault="00981536" w:rsidP="007045C5">
      <w:pPr>
        <w:pStyle w:val="NoSpacing"/>
        <w:jc w:val="both"/>
        <w:rPr>
          <w:sz w:val="24"/>
          <w:szCs w:val="24"/>
        </w:rPr>
      </w:pPr>
    </w:p>
    <w:p w:rsidR="00416861" w:rsidRDefault="00416861" w:rsidP="007045C5">
      <w:pPr>
        <w:pStyle w:val="NoSpacing"/>
        <w:jc w:val="both"/>
        <w:rPr>
          <w:sz w:val="24"/>
          <w:szCs w:val="24"/>
        </w:rPr>
      </w:pPr>
    </w:p>
    <w:p w:rsidR="007C6A37" w:rsidRDefault="007C6A37">
      <w:pPr>
        <w:rPr>
          <w:sz w:val="24"/>
          <w:szCs w:val="24"/>
        </w:rPr>
      </w:pPr>
      <w:r>
        <w:rPr>
          <w:sz w:val="24"/>
          <w:szCs w:val="24"/>
        </w:rPr>
        <w:br w:type="page"/>
      </w:r>
    </w:p>
    <w:p w:rsidR="007C6044" w:rsidRDefault="007C6044" w:rsidP="007045C5">
      <w:pPr>
        <w:pStyle w:val="NoSpacing"/>
        <w:jc w:val="both"/>
        <w:rPr>
          <w:sz w:val="16"/>
          <w:szCs w:val="16"/>
        </w:rPr>
      </w:pPr>
    </w:p>
    <w:p w:rsidR="007045C5" w:rsidRDefault="007045C5" w:rsidP="007045C5">
      <w:pPr>
        <w:pStyle w:val="NoSpacing"/>
        <w:jc w:val="center"/>
        <w:rPr>
          <w:b/>
          <w:sz w:val="24"/>
          <w:szCs w:val="24"/>
        </w:rPr>
      </w:pPr>
      <w:r w:rsidRPr="007045C5">
        <w:rPr>
          <w:b/>
          <w:sz w:val="20"/>
          <w:szCs w:val="20"/>
        </w:rPr>
        <w:t xml:space="preserve"> </w:t>
      </w:r>
      <w:r w:rsidRPr="005E7D6D">
        <w:rPr>
          <w:b/>
          <w:sz w:val="24"/>
          <w:szCs w:val="24"/>
        </w:rPr>
        <w:t>AUTHORIZATION</w:t>
      </w:r>
      <w:r w:rsidR="00BC37D9" w:rsidRPr="005E7D6D">
        <w:rPr>
          <w:b/>
          <w:sz w:val="24"/>
          <w:szCs w:val="24"/>
        </w:rPr>
        <w:t xml:space="preserve"> AND ACKNOWLEDGMENT</w:t>
      </w:r>
      <w:r w:rsidR="007C6A37" w:rsidRPr="005E7D6D">
        <w:rPr>
          <w:b/>
          <w:sz w:val="24"/>
          <w:szCs w:val="24"/>
        </w:rPr>
        <w:t xml:space="preserve"> REGARDING BACKGROUND INVESTIGATION</w:t>
      </w:r>
    </w:p>
    <w:p w:rsidR="007A6E6A" w:rsidRPr="005E7D6D" w:rsidRDefault="007A6E6A" w:rsidP="007045C5">
      <w:pPr>
        <w:pStyle w:val="NoSpacing"/>
        <w:jc w:val="center"/>
        <w:rPr>
          <w:b/>
          <w:sz w:val="24"/>
          <w:szCs w:val="24"/>
        </w:rPr>
      </w:pPr>
    </w:p>
    <w:p w:rsidR="007045C5" w:rsidRPr="005E7D6D" w:rsidRDefault="007045C5" w:rsidP="007045C5">
      <w:pPr>
        <w:pStyle w:val="NoSpacing"/>
        <w:jc w:val="both"/>
        <w:rPr>
          <w:sz w:val="24"/>
          <w:szCs w:val="24"/>
        </w:rPr>
      </w:pPr>
      <w:r w:rsidRPr="005E7D6D">
        <w:rPr>
          <w:sz w:val="24"/>
          <w:szCs w:val="24"/>
        </w:rPr>
        <w:t xml:space="preserve">I acknowledge receipt of the </w:t>
      </w:r>
      <w:r w:rsidR="00157397" w:rsidRPr="005E7D6D">
        <w:rPr>
          <w:sz w:val="24"/>
          <w:szCs w:val="24"/>
        </w:rPr>
        <w:t xml:space="preserve">DISCLOSURE </w:t>
      </w:r>
      <w:r w:rsidRPr="005E7D6D">
        <w:rPr>
          <w:sz w:val="24"/>
          <w:szCs w:val="24"/>
        </w:rPr>
        <w:t>REGARDING BACKGROUND INVESTIGATION</w:t>
      </w:r>
      <w:r w:rsidR="008C06D5" w:rsidRPr="005E7D6D">
        <w:rPr>
          <w:sz w:val="24"/>
          <w:szCs w:val="24"/>
        </w:rPr>
        <w:t>,</w:t>
      </w:r>
      <w:r w:rsidR="0076385D" w:rsidRPr="005E7D6D">
        <w:rPr>
          <w:sz w:val="24"/>
          <w:szCs w:val="24"/>
        </w:rPr>
        <w:t xml:space="preserve"> </w:t>
      </w:r>
      <w:r w:rsidR="00446459" w:rsidRPr="005E7D6D">
        <w:rPr>
          <w:sz w:val="24"/>
          <w:szCs w:val="24"/>
        </w:rPr>
        <w:t>“</w:t>
      </w:r>
      <w:r w:rsidRPr="005E7D6D">
        <w:rPr>
          <w:sz w:val="24"/>
          <w:szCs w:val="24"/>
        </w:rPr>
        <w:t>A SUMMARY OF YOUR RIGHTS UNDER THE FAIR CREDIT REPORTING ACT</w:t>
      </w:r>
      <w:r w:rsidR="00446459" w:rsidRPr="005E7D6D">
        <w:rPr>
          <w:sz w:val="24"/>
          <w:szCs w:val="24"/>
        </w:rPr>
        <w:t>”</w:t>
      </w:r>
      <w:r w:rsidR="008C06D5" w:rsidRPr="005E7D6D">
        <w:rPr>
          <w:sz w:val="24"/>
          <w:szCs w:val="24"/>
        </w:rPr>
        <w:t>, “ADDITIONAL STATE LAW NOTICES”</w:t>
      </w:r>
      <w:r w:rsidRPr="005E7D6D">
        <w:rPr>
          <w:sz w:val="24"/>
          <w:szCs w:val="24"/>
        </w:rPr>
        <w:t xml:space="preserve"> and certify that I have read and understand those documents. I hereby authorize </w:t>
      </w:r>
      <w:r w:rsidR="00933302">
        <w:rPr>
          <w:sz w:val="24"/>
          <w:szCs w:val="24"/>
        </w:rPr>
        <w:t>the School District of Abbotsford</w:t>
      </w:r>
      <w:r w:rsidR="00EC3B72">
        <w:rPr>
          <w:sz w:val="24"/>
          <w:szCs w:val="24"/>
        </w:rPr>
        <w:t xml:space="preserve"> (“the Company”)</w:t>
      </w:r>
      <w:r w:rsidR="00027002">
        <w:rPr>
          <w:sz w:val="24"/>
          <w:szCs w:val="24"/>
        </w:rPr>
        <w:t xml:space="preserve"> to obtain</w:t>
      </w:r>
      <w:r w:rsidRPr="005E7D6D">
        <w:rPr>
          <w:sz w:val="24"/>
          <w:szCs w:val="24"/>
        </w:rPr>
        <w:t xml:space="preserve"> “consumer reports” and/or “investigative consumer reports” </w:t>
      </w:r>
      <w:r w:rsidR="00027002">
        <w:rPr>
          <w:sz w:val="24"/>
          <w:szCs w:val="24"/>
        </w:rPr>
        <w:t xml:space="preserve">about me </w:t>
      </w:r>
      <w:r w:rsidRPr="005E7D6D">
        <w:rPr>
          <w:sz w:val="24"/>
          <w:szCs w:val="24"/>
        </w:rPr>
        <w:t>at any time after receipt of this authorization and, if I am hired, throughout my employment. To this end, I hereby authorize, without reservation, any law enforcement agency, administrator, state or federal agency,</w:t>
      </w:r>
      <w:r w:rsidR="004D1C80" w:rsidRPr="005E7D6D">
        <w:rPr>
          <w:sz w:val="24"/>
          <w:szCs w:val="24"/>
        </w:rPr>
        <w:t xml:space="preserve"> military branch,</w:t>
      </w:r>
      <w:r w:rsidRPr="005E7D6D">
        <w:rPr>
          <w:sz w:val="24"/>
          <w:szCs w:val="24"/>
        </w:rPr>
        <w:t xml:space="preserve"> institution, school or university (public or private), information service bureau, </w:t>
      </w:r>
      <w:r w:rsidR="004D1C80" w:rsidRPr="005E7D6D">
        <w:rPr>
          <w:sz w:val="24"/>
          <w:szCs w:val="24"/>
        </w:rPr>
        <w:t xml:space="preserve">past or present </w:t>
      </w:r>
      <w:r w:rsidRPr="005E7D6D">
        <w:rPr>
          <w:sz w:val="24"/>
          <w:szCs w:val="24"/>
        </w:rPr>
        <w:t>employer</w:t>
      </w:r>
      <w:r w:rsidR="004D1C80" w:rsidRPr="005E7D6D">
        <w:rPr>
          <w:sz w:val="24"/>
          <w:szCs w:val="24"/>
        </w:rPr>
        <w:t xml:space="preserve"> or supervisor</w:t>
      </w:r>
      <w:r w:rsidRPr="005E7D6D">
        <w:rPr>
          <w:sz w:val="24"/>
          <w:szCs w:val="24"/>
        </w:rPr>
        <w:t xml:space="preserve">, </w:t>
      </w:r>
      <w:r w:rsidR="004D1C80" w:rsidRPr="005E7D6D">
        <w:rPr>
          <w:sz w:val="24"/>
          <w:szCs w:val="24"/>
        </w:rPr>
        <w:t xml:space="preserve">private business, </w:t>
      </w:r>
      <w:r w:rsidRPr="005E7D6D">
        <w:rPr>
          <w:sz w:val="24"/>
          <w:szCs w:val="24"/>
        </w:rPr>
        <w:t>insurance company</w:t>
      </w:r>
      <w:r w:rsidR="004D1C80" w:rsidRPr="005E7D6D">
        <w:rPr>
          <w:sz w:val="24"/>
          <w:szCs w:val="24"/>
        </w:rPr>
        <w:t xml:space="preserve"> or personal reference, and/or other persons</w:t>
      </w:r>
      <w:r w:rsidRPr="005E7D6D">
        <w:rPr>
          <w:sz w:val="24"/>
          <w:szCs w:val="24"/>
        </w:rPr>
        <w:t xml:space="preserve"> to furnish any and all background information requested by </w:t>
      </w:r>
      <w:r w:rsidR="00790631" w:rsidRPr="005E7D6D">
        <w:rPr>
          <w:sz w:val="24"/>
          <w:szCs w:val="24"/>
        </w:rPr>
        <w:t>BIB</w:t>
      </w:r>
      <w:r w:rsidRPr="005E7D6D">
        <w:rPr>
          <w:sz w:val="24"/>
          <w:szCs w:val="24"/>
        </w:rPr>
        <w:t>, a</w:t>
      </w:r>
      <w:r w:rsidR="00790631" w:rsidRPr="005E7D6D">
        <w:rPr>
          <w:sz w:val="24"/>
          <w:szCs w:val="24"/>
        </w:rPr>
        <w:t xml:space="preserve">dditional third-party </w:t>
      </w:r>
      <w:r w:rsidRPr="005E7D6D">
        <w:rPr>
          <w:sz w:val="24"/>
          <w:szCs w:val="24"/>
        </w:rPr>
        <w:t>organization</w:t>
      </w:r>
      <w:r w:rsidR="00790631" w:rsidRPr="005E7D6D">
        <w:rPr>
          <w:sz w:val="24"/>
          <w:szCs w:val="24"/>
        </w:rPr>
        <w:t>s</w:t>
      </w:r>
      <w:r w:rsidRPr="005E7D6D">
        <w:rPr>
          <w:sz w:val="24"/>
          <w:szCs w:val="24"/>
        </w:rPr>
        <w:t xml:space="preserve"> acting on behalf of </w:t>
      </w:r>
      <w:r w:rsidR="00E2735A">
        <w:rPr>
          <w:sz w:val="24"/>
          <w:szCs w:val="24"/>
        </w:rPr>
        <w:t>the Company</w:t>
      </w:r>
      <w:r w:rsidRPr="005E7D6D">
        <w:rPr>
          <w:sz w:val="24"/>
          <w:szCs w:val="24"/>
        </w:rPr>
        <w:t xml:space="preserve">, and/or </w:t>
      </w:r>
      <w:r w:rsidR="00E2735A">
        <w:rPr>
          <w:sz w:val="24"/>
          <w:szCs w:val="24"/>
        </w:rPr>
        <w:t>the Company</w:t>
      </w:r>
      <w:r w:rsidRPr="005E7D6D">
        <w:rPr>
          <w:sz w:val="24"/>
          <w:szCs w:val="24"/>
        </w:rPr>
        <w:t xml:space="preserve"> itself. I agree that a facsimile (“fax”) or photographic copy </w:t>
      </w:r>
      <w:r w:rsidR="00C92B64" w:rsidRPr="005E7D6D">
        <w:rPr>
          <w:sz w:val="24"/>
          <w:szCs w:val="24"/>
        </w:rPr>
        <w:t xml:space="preserve">or digital copy </w:t>
      </w:r>
      <w:r w:rsidRPr="005E7D6D">
        <w:rPr>
          <w:sz w:val="24"/>
          <w:szCs w:val="24"/>
        </w:rPr>
        <w:t>of this Authorization shall be as valid as the original.</w:t>
      </w:r>
    </w:p>
    <w:p w:rsidR="007C6044" w:rsidRPr="005E7D6D" w:rsidRDefault="007C6044" w:rsidP="00044BB3">
      <w:pPr>
        <w:autoSpaceDE w:val="0"/>
        <w:autoSpaceDN w:val="0"/>
        <w:adjustRightInd w:val="0"/>
        <w:spacing w:after="0" w:line="240" w:lineRule="auto"/>
        <w:rPr>
          <w:rFonts w:ascii="Arial" w:hAnsi="Arial" w:cs="Arial"/>
          <w:sz w:val="24"/>
          <w:szCs w:val="24"/>
        </w:rPr>
      </w:pPr>
    </w:p>
    <w:p w:rsidR="00044BB3" w:rsidRDefault="00044BB3" w:rsidP="004D1C80">
      <w:pPr>
        <w:autoSpaceDE w:val="0"/>
        <w:autoSpaceDN w:val="0"/>
        <w:adjustRightInd w:val="0"/>
        <w:spacing w:after="0" w:line="240" w:lineRule="auto"/>
        <w:jc w:val="center"/>
        <w:rPr>
          <w:rFonts w:cs="Arial"/>
          <w:sz w:val="24"/>
          <w:szCs w:val="24"/>
        </w:rPr>
      </w:pPr>
      <w:r w:rsidRPr="005E7D6D">
        <w:rPr>
          <w:rFonts w:cs="Arial"/>
          <w:b/>
          <w:sz w:val="24"/>
          <w:szCs w:val="24"/>
        </w:rPr>
        <w:t>Signature</w:t>
      </w:r>
      <w:r w:rsidR="0074460E" w:rsidRPr="005E7D6D">
        <w:rPr>
          <w:rFonts w:cs="Arial"/>
          <w:b/>
          <w:sz w:val="24"/>
          <w:szCs w:val="24"/>
        </w:rPr>
        <w:t>:</w:t>
      </w:r>
      <w:r w:rsidRPr="005E7D6D">
        <w:rPr>
          <w:rFonts w:cs="Arial"/>
          <w:sz w:val="24"/>
          <w:szCs w:val="24"/>
        </w:rPr>
        <w:t xml:space="preserve"> ____________</w:t>
      </w:r>
      <w:r w:rsidR="00126424">
        <w:rPr>
          <w:rFonts w:cs="Arial"/>
          <w:sz w:val="24"/>
          <w:szCs w:val="24"/>
        </w:rPr>
        <w:t>_____________________________</w:t>
      </w:r>
      <w:proofErr w:type="gramStart"/>
      <w:r w:rsidR="00126424">
        <w:rPr>
          <w:rFonts w:cs="Arial"/>
          <w:sz w:val="24"/>
          <w:szCs w:val="24"/>
        </w:rPr>
        <w:t xml:space="preserve">_  </w:t>
      </w:r>
      <w:r w:rsidRPr="005E7D6D">
        <w:rPr>
          <w:rFonts w:cs="Arial"/>
          <w:b/>
          <w:sz w:val="24"/>
          <w:szCs w:val="24"/>
        </w:rPr>
        <w:t>Date</w:t>
      </w:r>
      <w:proofErr w:type="gramEnd"/>
      <w:r w:rsidR="00126424">
        <w:rPr>
          <w:rFonts w:cs="Arial"/>
          <w:b/>
          <w:sz w:val="24"/>
          <w:szCs w:val="24"/>
        </w:rPr>
        <w:t>:</w:t>
      </w:r>
      <w:r w:rsidRPr="005E7D6D">
        <w:rPr>
          <w:rFonts w:cs="Arial"/>
          <w:sz w:val="24"/>
          <w:szCs w:val="24"/>
        </w:rPr>
        <w:t>___________________</w:t>
      </w:r>
    </w:p>
    <w:p w:rsidR="00126424" w:rsidRDefault="00126424" w:rsidP="004D1C80">
      <w:pPr>
        <w:autoSpaceDE w:val="0"/>
        <w:autoSpaceDN w:val="0"/>
        <w:adjustRightInd w:val="0"/>
        <w:spacing w:after="0" w:line="240" w:lineRule="auto"/>
        <w:jc w:val="center"/>
        <w:rPr>
          <w:rFonts w:cs="Arial"/>
          <w:sz w:val="24"/>
          <w:szCs w:val="24"/>
        </w:rPr>
      </w:pPr>
    </w:p>
    <w:p w:rsidR="00126424" w:rsidRDefault="00126424" w:rsidP="004D1C80">
      <w:pPr>
        <w:autoSpaceDE w:val="0"/>
        <w:autoSpaceDN w:val="0"/>
        <w:adjustRightInd w:val="0"/>
        <w:spacing w:after="0" w:line="240" w:lineRule="auto"/>
        <w:jc w:val="center"/>
        <w:rPr>
          <w:rFonts w:cs="Arial"/>
          <w:sz w:val="24"/>
          <w:szCs w:val="24"/>
        </w:rPr>
      </w:pPr>
      <w:r w:rsidRPr="00126424">
        <w:rPr>
          <w:rFonts w:cs="Arial"/>
          <w:b/>
          <w:sz w:val="24"/>
          <w:szCs w:val="24"/>
        </w:rPr>
        <w:t>Print Name</w:t>
      </w:r>
      <w:proofErr w:type="gramStart"/>
      <w:r w:rsidRPr="00126424">
        <w:rPr>
          <w:rFonts w:cs="Arial"/>
          <w:b/>
          <w:sz w:val="24"/>
          <w:szCs w:val="24"/>
        </w:rPr>
        <w:t>:</w:t>
      </w:r>
      <w:r>
        <w:rPr>
          <w:rFonts w:cs="Arial"/>
          <w:sz w:val="24"/>
          <w:szCs w:val="24"/>
        </w:rPr>
        <w:t>_</w:t>
      </w:r>
      <w:proofErr w:type="gramEnd"/>
      <w:r>
        <w:rPr>
          <w:rFonts w:cs="Arial"/>
          <w:sz w:val="24"/>
          <w:szCs w:val="24"/>
        </w:rPr>
        <w:t>___________________________</w:t>
      </w:r>
      <w:r w:rsidR="00E2735A">
        <w:rPr>
          <w:rFonts w:cs="Arial"/>
          <w:sz w:val="24"/>
          <w:szCs w:val="24"/>
        </w:rPr>
        <w:t>__</w:t>
      </w:r>
      <w:r>
        <w:rPr>
          <w:rFonts w:cs="Arial"/>
          <w:sz w:val="24"/>
          <w:szCs w:val="24"/>
        </w:rPr>
        <w:t xml:space="preserve">____  </w:t>
      </w:r>
      <w:r w:rsidRPr="00126424">
        <w:rPr>
          <w:rFonts w:cs="Arial"/>
          <w:b/>
          <w:sz w:val="24"/>
          <w:szCs w:val="24"/>
        </w:rPr>
        <w:t>Date of Birth:</w:t>
      </w:r>
      <w:r>
        <w:rPr>
          <w:rFonts w:cs="Arial"/>
          <w:sz w:val="24"/>
          <w:szCs w:val="24"/>
        </w:rPr>
        <w:t xml:space="preserve"> ___________________</w:t>
      </w:r>
    </w:p>
    <w:p w:rsidR="00126424" w:rsidRDefault="00126424" w:rsidP="004D1C80">
      <w:pPr>
        <w:autoSpaceDE w:val="0"/>
        <w:autoSpaceDN w:val="0"/>
        <w:adjustRightInd w:val="0"/>
        <w:spacing w:after="0" w:line="240" w:lineRule="auto"/>
        <w:jc w:val="center"/>
        <w:rPr>
          <w:rFonts w:cs="Arial"/>
          <w:sz w:val="24"/>
          <w:szCs w:val="24"/>
        </w:rPr>
      </w:pPr>
    </w:p>
    <w:p w:rsidR="00126424" w:rsidRPr="005E7D6D" w:rsidRDefault="00126424" w:rsidP="004D1C80">
      <w:pPr>
        <w:autoSpaceDE w:val="0"/>
        <w:autoSpaceDN w:val="0"/>
        <w:adjustRightInd w:val="0"/>
        <w:spacing w:after="0" w:line="240" w:lineRule="auto"/>
        <w:jc w:val="center"/>
        <w:rPr>
          <w:rFonts w:cs="Arial"/>
          <w:sz w:val="24"/>
          <w:szCs w:val="24"/>
        </w:rPr>
      </w:pPr>
    </w:p>
    <w:p w:rsidR="007045C5" w:rsidRPr="005E7D6D" w:rsidRDefault="007045C5" w:rsidP="007045C5">
      <w:pPr>
        <w:pStyle w:val="NoSpacing"/>
        <w:jc w:val="both"/>
        <w:rPr>
          <w:sz w:val="24"/>
          <w:szCs w:val="24"/>
        </w:rPr>
      </w:pPr>
    </w:p>
    <w:p w:rsidR="00DC083E" w:rsidRPr="005E7D6D" w:rsidRDefault="007045C5" w:rsidP="0074460E">
      <w:pPr>
        <w:pStyle w:val="NoSpacing"/>
        <w:numPr>
          <w:ilvl w:val="0"/>
          <w:numId w:val="4"/>
        </w:numPr>
        <w:pBdr>
          <w:top w:val="single" w:sz="4" w:space="1" w:color="auto"/>
          <w:left w:val="single" w:sz="4" w:space="4" w:color="auto"/>
          <w:bottom w:val="single" w:sz="4" w:space="1" w:color="auto"/>
          <w:right w:val="single" w:sz="4" w:space="4" w:color="auto"/>
        </w:pBdr>
        <w:ind w:left="360"/>
        <w:jc w:val="both"/>
        <w:rPr>
          <w:sz w:val="24"/>
          <w:szCs w:val="24"/>
        </w:rPr>
      </w:pPr>
      <w:r w:rsidRPr="005E7D6D">
        <w:rPr>
          <w:sz w:val="24"/>
          <w:szCs w:val="24"/>
        </w:rPr>
        <w:t>Please check this box if you</w:t>
      </w:r>
      <w:r w:rsidR="00044BB3" w:rsidRPr="005E7D6D">
        <w:rPr>
          <w:sz w:val="24"/>
          <w:szCs w:val="24"/>
        </w:rPr>
        <w:t xml:space="preserve"> are a </w:t>
      </w:r>
      <w:r w:rsidR="00044BB3" w:rsidRPr="005E7D6D">
        <w:rPr>
          <w:b/>
          <w:sz w:val="24"/>
          <w:szCs w:val="24"/>
        </w:rPr>
        <w:t>Minnesota or Oklahoma</w:t>
      </w:r>
      <w:r w:rsidR="00044BB3" w:rsidRPr="005E7D6D">
        <w:rPr>
          <w:sz w:val="24"/>
          <w:szCs w:val="24"/>
        </w:rPr>
        <w:t xml:space="preserve"> applicant or employee and</w:t>
      </w:r>
      <w:r w:rsidRPr="005E7D6D">
        <w:rPr>
          <w:sz w:val="24"/>
          <w:szCs w:val="24"/>
        </w:rPr>
        <w:t xml:space="preserve"> would like to receive a copy of a consumer report if one is obtained by the Company. </w:t>
      </w:r>
    </w:p>
    <w:p w:rsidR="007045C5" w:rsidRPr="005E7D6D" w:rsidRDefault="007045C5" w:rsidP="0074460E">
      <w:pPr>
        <w:pStyle w:val="NoSpacing"/>
        <w:numPr>
          <w:ilvl w:val="0"/>
          <w:numId w:val="4"/>
        </w:numPr>
        <w:pBdr>
          <w:top w:val="single" w:sz="4" w:space="1" w:color="auto"/>
          <w:left w:val="single" w:sz="4" w:space="4" w:color="auto"/>
          <w:bottom w:val="single" w:sz="4" w:space="1" w:color="auto"/>
          <w:right w:val="single" w:sz="4" w:space="4" w:color="auto"/>
        </w:pBdr>
        <w:ind w:left="360"/>
        <w:jc w:val="both"/>
        <w:rPr>
          <w:sz w:val="24"/>
          <w:szCs w:val="24"/>
        </w:rPr>
      </w:pPr>
      <w:r w:rsidRPr="005E7D6D">
        <w:rPr>
          <w:sz w:val="24"/>
          <w:szCs w:val="24"/>
        </w:rPr>
        <w:t xml:space="preserve">Please check this box if </w:t>
      </w:r>
      <w:r w:rsidR="00044BB3" w:rsidRPr="005E7D6D">
        <w:rPr>
          <w:sz w:val="24"/>
          <w:szCs w:val="24"/>
        </w:rPr>
        <w:t xml:space="preserve">you are a </w:t>
      </w:r>
      <w:r w:rsidR="00044BB3" w:rsidRPr="005E7D6D">
        <w:rPr>
          <w:b/>
          <w:sz w:val="24"/>
          <w:szCs w:val="24"/>
        </w:rPr>
        <w:t>California</w:t>
      </w:r>
      <w:r w:rsidR="00044BB3" w:rsidRPr="005E7D6D">
        <w:rPr>
          <w:sz w:val="24"/>
          <w:szCs w:val="24"/>
        </w:rPr>
        <w:t xml:space="preserve"> applicant or employee and </w:t>
      </w:r>
      <w:r w:rsidRPr="005E7D6D">
        <w:rPr>
          <w:sz w:val="24"/>
          <w:szCs w:val="24"/>
        </w:rPr>
        <w:t>you would like to receive a copy of an investigative consumer report or consumer credit report if one is obtained by the Company at no charge whenever you have a right to receive such a copy under California law.</w:t>
      </w:r>
      <w:r w:rsidR="008C06D5" w:rsidRPr="005E7D6D">
        <w:rPr>
          <w:sz w:val="24"/>
          <w:szCs w:val="24"/>
        </w:rPr>
        <w:t xml:space="preserve"> </w:t>
      </w:r>
      <w:r w:rsidR="00EC3B72" w:rsidRPr="00E57315">
        <w:rPr>
          <w:sz w:val="24"/>
          <w:szCs w:val="24"/>
        </w:rPr>
        <w:t xml:space="preserve"> By signing above, you</w:t>
      </w:r>
      <w:r w:rsidR="004B7356" w:rsidRPr="00E57315">
        <w:rPr>
          <w:sz w:val="24"/>
          <w:szCs w:val="24"/>
        </w:rPr>
        <w:t xml:space="preserve"> </w:t>
      </w:r>
      <w:r w:rsidR="004B7356" w:rsidRPr="005E7D6D">
        <w:rPr>
          <w:sz w:val="24"/>
          <w:szCs w:val="24"/>
        </w:rPr>
        <w:t>also acknowledge receipt of the NOTICE REGARDING BACKGROUND INVESTIGATION PURSUANT TO CALIFORNIA LAW</w:t>
      </w:r>
    </w:p>
    <w:p w:rsidR="006A6E89" w:rsidRDefault="006A6E89" w:rsidP="007045C5">
      <w:pPr>
        <w:pStyle w:val="NoSpacing"/>
        <w:jc w:val="both"/>
        <w:rPr>
          <w:sz w:val="24"/>
          <w:szCs w:val="24"/>
        </w:rPr>
      </w:pPr>
    </w:p>
    <w:p w:rsidR="006A6E89" w:rsidRDefault="006A6E89" w:rsidP="007045C5">
      <w:pPr>
        <w:pStyle w:val="NoSpacing"/>
        <w:jc w:val="both"/>
        <w:rPr>
          <w:sz w:val="24"/>
          <w:szCs w:val="24"/>
        </w:rPr>
      </w:pPr>
    </w:p>
    <w:p w:rsidR="006A6E89" w:rsidRDefault="006A6E89">
      <w:pPr>
        <w:rPr>
          <w:sz w:val="24"/>
          <w:szCs w:val="24"/>
        </w:rPr>
      </w:pPr>
      <w:r>
        <w:rPr>
          <w:sz w:val="24"/>
          <w:szCs w:val="24"/>
        </w:rPr>
        <w:br w:type="page"/>
      </w:r>
    </w:p>
    <w:p w:rsidR="007045C5" w:rsidRPr="005E7D6D" w:rsidRDefault="007045C5" w:rsidP="007045C5">
      <w:pPr>
        <w:pStyle w:val="NoSpacing"/>
        <w:jc w:val="both"/>
        <w:rPr>
          <w:sz w:val="24"/>
          <w:szCs w:val="24"/>
        </w:rPr>
      </w:pPr>
    </w:p>
    <w:tbl>
      <w:tblPr>
        <w:tblW w:w="10621" w:type="dxa"/>
        <w:jc w:val="center"/>
        <w:tblLayout w:type="fixed"/>
        <w:tblCellMar>
          <w:top w:w="14" w:type="dxa"/>
          <w:left w:w="86" w:type="dxa"/>
          <w:bottom w:w="14" w:type="dxa"/>
          <w:right w:w="86" w:type="dxa"/>
        </w:tblCellMar>
        <w:tblLook w:val="0000" w:firstRow="0" w:lastRow="0" w:firstColumn="0" w:lastColumn="0" w:noHBand="0" w:noVBand="0"/>
      </w:tblPr>
      <w:tblGrid>
        <w:gridCol w:w="898"/>
        <w:gridCol w:w="360"/>
        <w:gridCol w:w="161"/>
        <w:gridCol w:w="1729"/>
        <w:gridCol w:w="1260"/>
        <w:gridCol w:w="6"/>
        <w:gridCol w:w="624"/>
        <w:gridCol w:w="720"/>
        <w:gridCol w:w="720"/>
        <w:gridCol w:w="723"/>
        <w:gridCol w:w="30"/>
        <w:gridCol w:w="519"/>
        <w:gridCol w:w="55"/>
        <w:gridCol w:w="923"/>
        <w:gridCol w:w="1893"/>
      </w:tblGrid>
      <w:tr w:rsidR="002F12EC" w:rsidRPr="002A733C" w:rsidTr="005E7D6D">
        <w:trPr>
          <w:trHeight w:hRule="exact" w:val="1266"/>
          <w:jc w:val="center"/>
        </w:trPr>
        <w:tc>
          <w:tcPr>
            <w:tcW w:w="10621" w:type="dxa"/>
            <w:gridSpan w:val="15"/>
            <w:tcBorders>
              <w:top w:val="single" w:sz="4" w:space="0" w:color="C0C0C0"/>
              <w:left w:val="single" w:sz="4" w:space="0" w:color="C0C0C0"/>
              <w:bottom w:val="single" w:sz="4" w:space="0" w:color="C0C0C0"/>
              <w:right w:val="single" w:sz="4" w:space="0" w:color="C0C0C0"/>
            </w:tcBorders>
            <w:shd w:val="clear" w:color="auto" w:fill="E6E6E6"/>
            <w:vAlign w:val="center"/>
          </w:tcPr>
          <w:p w:rsidR="002F12EC" w:rsidRPr="005E7D6D" w:rsidRDefault="00F3707D" w:rsidP="00F3707D">
            <w:pPr>
              <w:pStyle w:val="Heading2"/>
              <w:spacing w:before="0"/>
              <w:rPr>
                <w:sz w:val="24"/>
                <w:szCs w:val="24"/>
              </w:rPr>
            </w:pPr>
            <w:r w:rsidRPr="005E7D6D">
              <w:rPr>
                <w:sz w:val="24"/>
                <w:szCs w:val="24"/>
              </w:rPr>
              <w:t xml:space="preserve">Personal </w:t>
            </w:r>
            <w:r w:rsidR="0028367A" w:rsidRPr="005E7D6D">
              <w:rPr>
                <w:sz w:val="24"/>
                <w:szCs w:val="24"/>
              </w:rPr>
              <w:t xml:space="preserve">Identifying </w:t>
            </w:r>
            <w:r w:rsidRPr="005E7D6D">
              <w:rPr>
                <w:sz w:val="24"/>
                <w:szCs w:val="24"/>
              </w:rPr>
              <w:t xml:space="preserve">Information </w:t>
            </w:r>
            <w:r w:rsidR="006A6E89" w:rsidRPr="005E7D6D">
              <w:rPr>
                <w:sz w:val="24"/>
                <w:szCs w:val="24"/>
              </w:rPr>
              <w:t>Needed For Background Check</w:t>
            </w:r>
            <w:r w:rsidR="0028367A" w:rsidRPr="005E7D6D">
              <w:rPr>
                <w:sz w:val="24"/>
                <w:szCs w:val="24"/>
              </w:rPr>
              <w:t xml:space="preserve"> </w:t>
            </w:r>
            <w:r w:rsidRPr="005E7D6D">
              <w:rPr>
                <w:sz w:val="24"/>
                <w:szCs w:val="24"/>
              </w:rPr>
              <w:t xml:space="preserve">– </w:t>
            </w:r>
            <w:r w:rsidR="006A6E89" w:rsidRPr="005E7D6D">
              <w:rPr>
                <w:b w:val="0"/>
                <w:sz w:val="24"/>
                <w:szCs w:val="24"/>
              </w:rPr>
              <w:t xml:space="preserve">To facilitate a background check on you, </w:t>
            </w:r>
            <w:r w:rsidRPr="005E7D6D">
              <w:rPr>
                <w:b w:val="0"/>
                <w:sz w:val="24"/>
                <w:szCs w:val="24"/>
              </w:rPr>
              <w:t xml:space="preserve">please </w:t>
            </w:r>
            <w:r w:rsidR="006A6E89" w:rsidRPr="005E7D6D">
              <w:rPr>
                <w:b w:val="0"/>
                <w:sz w:val="24"/>
                <w:szCs w:val="24"/>
              </w:rPr>
              <w:t>complete the information below and include</w:t>
            </w:r>
            <w:r w:rsidRPr="005E7D6D">
              <w:rPr>
                <w:b w:val="0"/>
                <w:sz w:val="24"/>
                <w:szCs w:val="24"/>
              </w:rPr>
              <w:t xml:space="preserve"> all</w:t>
            </w:r>
            <w:r w:rsidR="006A6E89" w:rsidRPr="005E7D6D">
              <w:rPr>
                <w:b w:val="0"/>
                <w:sz w:val="24"/>
                <w:szCs w:val="24"/>
              </w:rPr>
              <w:t xml:space="preserve"> past or current</w:t>
            </w:r>
            <w:r w:rsidRPr="005E7D6D">
              <w:rPr>
                <w:b w:val="0"/>
                <w:sz w:val="24"/>
                <w:szCs w:val="24"/>
              </w:rPr>
              <w:t xml:space="preserve"> names used</w:t>
            </w:r>
            <w:r w:rsidR="001D77F6">
              <w:rPr>
                <w:b w:val="0"/>
                <w:sz w:val="24"/>
                <w:szCs w:val="24"/>
              </w:rPr>
              <w:t xml:space="preserve"> </w:t>
            </w:r>
            <w:r w:rsidR="000907EC" w:rsidRPr="005E7D6D">
              <w:rPr>
                <w:b w:val="0"/>
                <w:sz w:val="24"/>
                <w:szCs w:val="24"/>
              </w:rPr>
              <w:t xml:space="preserve"> </w:t>
            </w:r>
            <w:r w:rsidR="001D77F6">
              <w:rPr>
                <w:b w:val="0"/>
                <w:sz w:val="24"/>
                <w:szCs w:val="24"/>
              </w:rPr>
              <w:t xml:space="preserve">(e.g., </w:t>
            </w:r>
            <w:r w:rsidR="000907EC" w:rsidRPr="005E7D6D">
              <w:rPr>
                <w:b w:val="0"/>
                <w:sz w:val="24"/>
                <w:szCs w:val="24"/>
              </w:rPr>
              <w:t>maiden, surname, alias</w:t>
            </w:r>
            <w:r w:rsidRPr="005E7D6D">
              <w:rPr>
                <w:b w:val="0"/>
                <w:sz w:val="24"/>
                <w:szCs w:val="24"/>
              </w:rPr>
              <w:t>)</w:t>
            </w:r>
            <w:r w:rsidR="001D77F6">
              <w:rPr>
                <w:b w:val="0"/>
                <w:sz w:val="24"/>
                <w:szCs w:val="24"/>
              </w:rPr>
              <w:t>.</w:t>
            </w:r>
          </w:p>
        </w:tc>
      </w:tr>
      <w:tr w:rsidR="002F12EC" w:rsidRPr="002A733C" w:rsidTr="00F3707D">
        <w:trPr>
          <w:trHeight w:hRule="exact" w:val="403"/>
          <w:jc w:val="center"/>
        </w:trPr>
        <w:tc>
          <w:tcPr>
            <w:tcW w:w="1258" w:type="dxa"/>
            <w:gridSpan w:val="2"/>
            <w:tcBorders>
              <w:top w:val="single" w:sz="4" w:space="0" w:color="C0C0C0"/>
              <w:left w:val="single" w:sz="4" w:space="0" w:color="C0C0C0"/>
              <w:bottom w:val="single" w:sz="4" w:space="0" w:color="C0C0C0"/>
            </w:tcBorders>
            <w:vAlign w:val="center"/>
          </w:tcPr>
          <w:p w:rsidR="002F12EC" w:rsidRPr="0007654A" w:rsidRDefault="002F12EC" w:rsidP="002F12EC">
            <w:pPr>
              <w:rPr>
                <w:sz w:val="14"/>
                <w:szCs w:val="14"/>
              </w:rPr>
            </w:pPr>
            <w:r w:rsidRPr="0007654A">
              <w:rPr>
                <w:sz w:val="14"/>
                <w:szCs w:val="14"/>
              </w:rPr>
              <w:t>Last Name</w:t>
            </w:r>
          </w:p>
        </w:tc>
        <w:tc>
          <w:tcPr>
            <w:tcW w:w="3150" w:type="dxa"/>
            <w:gridSpan w:val="3"/>
            <w:tcBorders>
              <w:top w:val="single" w:sz="4" w:space="0" w:color="C0C0C0"/>
              <w:bottom w:val="single" w:sz="4" w:space="0" w:color="C0C0C0"/>
              <w:right w:val="single" w:sz="4" w:space="0" w:color="C0C0C0"/>
            </w:tcBorders>
            <w:vAlign w:val="center"/>
          </w:tcPr>
          <w:p w:rsidR="002F12EC" w:rsidRPr="0007654A" w:rsidRDefault="002F12EC" w:rsidP="002F12EC">
            <w:pPr>
              <w:rPr>
                <w:sz w:val="14"/>
                <w:szCs w:val="14"/>
              </w:rPr>
            </w:pPr>
          </w:p>
        </w:tc>
        <w:tc>
          <w:tcPr>
            <w:tcW w:w="630" w:type="dxa"/>
            <w:gridSpan w:val="2"/>
            <w:tcBorders>
              <w:top w:val="single" w:sz="4" w:space="0" w:color="C0C0C0"/>
              <w:left w:val="single" w:sz="4" w:space="0" w:color="C0C0C0"/>
              <w:bottom w:val="single" w:sz="4" w:space="0" w:color="C0C0C0"/>
            </w:tcBorders>
            <w:vAlign w:val="center"/>
          </w:tcPr>
          <w:p w:rsidR="002F12EC" w:rsidRPr="0007654A" w:rsidRDefault="002F12EC" w:rsidP="002F12EC">
            <w:pPr>
              <w:rPr>
                <w:sz w:val="14"/>
                <w:szCs w:val="14"/>
              </w:rPr>
            </w:pPr>
            <w:r w:rsidRPr="0007654A">
              <w:rPr>
                <w:sz w:val="14"/>
                <w:szCs w:val="14"/>
              </w:rPr>
              <w:t>First</w:t>
            </w:r>
          </w:p>
        </w:tc>
        <w:tc>
          <w:tcPr>
            <w:tcW w:w="2193" w:type="dxa"/>
            <w:gridSpan w:val="4"/>
            <w:tcBorders>
              <w:top w:val="single" w:sz="4" w:space="0" w:color="C0C0C0"/>
              <w:bottom w:val="single" w:sz="4" w:space="0" w:color="C0C0C0"/>
              <w:right w:val="single" w:sz="4" w:space="0" w:color="C0C0C0"/>
            </w:tcBorders>
            <w:vAlign w:val="center"/>
          </w:tcPr>
          <w:p w:rsidR="002F12EC" w:rsidRPr="0007654A" w:rsidRDefault="002F12EC" w:rsidP="002F12EC">
            <w:pPr>
              <w:rPr>
                <w:sz w:val="14"/>
                <w:szCs w:val="14"/>
              </w:rPr>
            </w:pPr>
          </w:p>
        </w:tc>
        <w:tc>
          <w:tcPr>
            <w:tcW w:w="3390" w:type="dxa"/>
            <w:gridSpan w:val="4"/>
            <w:tcBorders>
              <w:top w:val="single" w:sz="4" w:space="0" w:color="C0C0C0"/>
              <w:left w:val="single" w:sz="4" w:space="0" w:color="C0C0C0"/>
              <w:bottom w:val="single" w:sz="4" w:space="0" w:color="C0C0C0"/>
              <w:right w:val="single" w:sz="4" w:space="0" w:color="C0C0C0"/>
            </w:tcBorders>
            <w:vAlign w:val="center"/>
          </w:tcPr>
          <w:p w:rsidR="002F12EC" w:rsidRPr="0007654A" w:rsidRDefault="002F12EC" w:rsidP="002F12EC">
            <w:pPr>
              <w:rPr>
                <w:sz w:val="14"/>
                <w:szCs w:val="14"/>
              </w:rPr>
            </w:pPr>
            <w:r w:rsidRPr="0007654A">
              <w:rPr>
                <w:sz w:val="14"/>
                <w:szCs w:val="14"/>
              </w:rPr>
              <w:t>Middle</w:t>
            </w:r>
          </w:p>
        </w:tc>
      </w:tr>
      <w:tr w:rsidR="002F12EC" w:rsidRPr="002A733C" w:rsidTr="00F3707D">
        <w:trPr>
          <w:trHeight w:hRule="exact" w:val="403"/>
          <w:jc w:val="center"/>
        </w:trPr>
        <w:tc>
          <w:tcPr>
            <w:tcW w:w="1258" w:type="dxa"/>
            <w:gridSpan w:val="2"/>
            <w:tcBorders>
              <w:top w:val="single" w:sz="4" w:space="0" w:color="C0C0C0"/>
              <w:left w:val="single" w:sz="4" w:space="0" w:color="C0C0C0"/>
              <w:bottom w:val="single" w:sz="4" w:space="0" w:color="C0C0C0"/>
            </w:tcBorders>
            <w:vAlign w:val="center"/>
          </w:tcPr>
          <w:p w:rsidR="002F12EC" w:rsidRPr="0007654A" w:rsidRDefault="002F12EC" w:rsidP="002F12EC">
            <w:pPr>
              <w:rPr>
                <w:sz w:val="14"/>
                <w:szCs w:val="14"/>
              </w:rPr>
            </w:pPr>
            <w:r w:rsidRPr="0007654A">
              <w:rPr>
                <w:sz w:val="14"/>
                <w:szCs w:val="14"/>
              </w:rPr>
              <w:t>Last Name</w:t>
            </w:r>
          </w:p>
        </w:tc>
        <w:tc>
          <w:tcPr>
            <w:tcW w:w="3150" w:type="dxa"/>
            <w:gridSpan w:val="3"/>
            <w:tcBorders>
              <w:top w:val="single" w:sz="4" w:space="0" w:color="C0C0C0"/>
              <w:bottom w:val="single" w:sz="4" w:space="0" w:color="C0C0C0"/>
              <w:right w:val="single" w:sz="4" w:space="0" w:color="C0C0C0"/>
            </w:tcBorders>
            <w:vAlign w:val="center"/>
          </w:tcPr>
          <w:p w:rsidR="002F12EC" w:rsidRPr="0007654A" w:rsidRDefault="002F12EC" w:rsidP="002F12EC">
            <w:pPr>
              <w:rPr>
                <w:sz w:val="14"/>
                <w:szCs w:val="14"/>
              </w:rPr>
            </w:pPr>
          </w:p>
        </w:tc>
        <w:tc>
          <w:tcPr>
            <w:tcW w:w="630" w:type="dxa"/>
            <w:gridSpan w:val="2"/>
            <w:tcBorders>
              <w:top w:val="single" w:sz="4" w:space="0" w:color="C0C0C0"/>
              <w:left w:val="single" w:sz="4" w:space="0" w:color="C0C0C0"/>
              <w:bottom w:val="single" w:sz="4" w:space="0" w:color="C0C0C0"/>
            </w:tcBorders>
            <w:vAlign w:val="center"/>
          </w:tcPr>
          <w:p w:rsidR="002F12EC" w:rsidRPr="0007654A" w:rsidRDefault="002F12EC" w:rsidP="002F12EC">
            <w:pPr>
              <w:rPr>
                <w:sz w:val="14"/>
                <w:szCs w:val="14"/>
              </w:rPr>
            </w:pPr>
            <w:r w:rsidRPr="0007654A">
              <w:rPr>
                <w:sz w:val="14"/>
                <w:szCs w:val="14"/>
              </w:rPr>
              <w:t>First</w:t>
            </w:r>
          </w:p>
        </w:tc>
        <w:tc>
          <w:tcPr>
            <w:tcW w:w="2193" w:type="dxa"/>
            <w:gridSpan w:val="4"/>
            <w:tcBorders>
              <w:top w:val="single" w:sz="4" w:space="0" w:color="C0C0C0"/>
              <w:bottom w:val="single" w:sz="4" w:space="0" w:color="C0C0C0"/>
              <w:right w:val="single" w:sz="4" w:space="0" w:color="C0C0C0"/>
            </w:tcBorders>
            <w:vAlign w:val="center"/>
          </w:tcPr>
          <w:p w:rsidR="002F12EC" w:rsidRPr="0007654A" w:rsidRDefault="002F12EC" w:rsidP="002F12EC">
            <w:pPr>
              <w:rPr>
                <w:sz w:val="14"/>
                <w:szCs w:val="14"/>
              </w:rPr>
            </w:pPr>
          </w:p>
        </w:tc>
        <w:tc>
          <w:tcPr>
            <w:tcW w:w="3390" w:type="dxa"/>
            <w:gridSpan w:val="4"/>
            <w:tcBorders>
              <w:top w:val="single" w:sz="4" w:space="0" w:color="C0C0C0"/>
              <w:left w:val="single" w:sz="4" w:space="0" w:color="C0C0C0"/>
              <w:bottom w:val="single" w:sz="4" w:space="0" w:color="C0C0C0"/>
              <w:right w:val="single" w:sz="4" w:space="0" w:color="C0C0C0"/>
            </w:tcBorders>
            <w:vAlign w:val="center"/>
          </w:tcPr>
          <w:p w:rsidR="002F12EC" w:rsidRPr="0007654A" w:rsidRDefault="002F12EC" w:rsidP="002F12EC">
            <w:pPr>
              <w:rPr>
                <w:sz w:val="14"/>
                <w:szCs w:val="14"/>
              </w:rPr>
            </w:pPr>
            <w:r w:rsidRPr="0007654A">
              <w:rPr>
                <w:sz w:val="14"/>
                <w:szCs w:val="14"/>
              </w:rPr>
              <w:t>Middle</w:t>
            </w:r>
          </w:p>
        </w:tc>
      </w:tr>
      <w:tr w:rsidR="002F12EC" w:rsidRPr="0007654A" w:rsidTr="00F3707D">
        <w:trPr>
          <w:trHeight w:hRule="exact" w:val="403"/>
          <w:jc w:val="center"/>
        </w:trPr>
        <w:tc>
          <w:tcPr>
            <w:tcW w:w="1258" w:type="dxa"/>
            <w:gridSpan w:val="2"/>
            <w:tcBorders>
              <w:top w:val="single" w:sz="4" w:space="0" w:color="C0C0C0"/>
              <w:left w:val="single" w:sz="4" w:space="0" w:color="C0C0C0"/>
              <w:bottom w:val="single" w:sz="4" w:space="0" w:color="C0C0C0"/>
            </w:tcBorders>
            <w:vAlign w:val="center"/>
          </w:tcPr>
          <w:p w:rsidR="002F12EC" w:rsidRPr="0007654A" w:rsidRDefault="002F12EC" w:rsidP="002F12EC">
            <w:pPr>
              <w:rPr>
                <w:sz w:val="14"/>
                <w:szCs w:val="14"/>
              </w:rPr>
            </w:pPr>
            <w:r w:rsidRPr="0007654A">
              <w:rPr>
                <w:sz w:val="14"/>
                <w:szCs w:val="14"/>
              </w:rPr>
              <w:t>Last Name</w:t>
            </w:r>
          </w:p>
        </w:tc>
        <w:tc>
          <w:tcPr>
            <w:tcW w:w="3150" w:type="dxa"/>
            <w:gridSpan w:val="3"/>
            <w:tcBorders>
              <w:top w:val="single" w:sz="4" w:space="0" w:color="C0C0C0"/>
              <w:bottom w:val="single" w:sz="4" w:space="0" w:color="C0C0C0"/>
              <w:right w:val="single" w:sz="4" w:space="0" w:color="C0C0C0"/>
            </w:tcBorders>
            <w:vAlign w:val="center"/>
          </w:tcPr>
          <w:p w:rsidR="002F12EC" w:rsidRPr="0007654A" w:rsidRDefault="002F12EC" w:rsidP="002F12EC">
            <w:pPr>
              <w:rPr>
                <w:sz w:val="14"/>
                <w:szCs w:val="14"/>
              </w:rPr>
            </w:pPr>
          </w:p>
        </w:tc>
        <w:tc>
          <w:tcPr>
            <w:tcW w:w="630" w:type="dxa"/>
            <w:gridSpan w:val="2"/>
            <w:tcBorders>
              <w:top w:val="single" w:sz="4" w:space="0" w:color="C0C0C0"/>
              <w:left w:val="single" w:sz="4" w:space="0" w:color="C0C0C0"/>
              <w:bottom w:val="single" w:sz="4" w:space="0" w:color="C0C0C0"/>
            </w:tcBorders>
            <w:vAlign w:val="center"/>
          </w:tcPr>
          <w:p w:rsidR="002F12EC" w:rsidRPr="0007654A" w:rsidRDefault="002F12EC" w:rsidP="002F12EC">
            <w:pPr>
              <w:rPr>
                <w:sz w:val="14"/>
                <w:szCs w:val="14"/>
              </w:rPr>
            </w:pPr>
            <w:r w:rsidRPr="0007654A">
              <w:rPr>
                <w:sz w:val="14"/>
                <w:szCs w:val="14"/>
              </w:rPr>
              <w:t>First</w:t>
            </w:r>
          </w:p>
        </w:tc>
        <w:tc>
          <w:tcPr>
            <w:tcW w:w="2193" w:type="dxa"/>
            <w:gridSpan w:val="4"/>
            <w:tcBorders>
              <w:top w:val="single" w:sz="4" w:space="0" w:color="C0C0C0"/>
              <w:bottom w:val="single" w:sz="4" w:space="0" w:color="C0C0C0"/>
              <w:right w:val="single" w:sz="4" w:space="0" w:color="C0C0C0"/>
            </w:tcBorders>
            <w:vAlign w:val="center"/>
          </w:tcPr>
          <w:p w:rsidR="002F12EC" w:rsidRPr="0007654A" w:rsidRDefault="002F12EC" w:rsidP="002F12EC">
            <w:pPr>
              <w:rPr>
                <w:sz w:val="14"/>
                <w:szCs w:val="14"/>
              </w:rPr>
            </w:pPr>
          </w:p>
        </w:tc>
        <w:tc>
          <w:tcPr>
            <w:tcW w:w="3390" w:type="dxa"/>
            <w:gridSpan w:val="4"/>
            <w:tcBorders>
              <w:top w:val="single" w:sz="4" w:space="0" w:color="C0C0C0"/>
              <w:left w:val="single" w:sz="4" w:space="0" w:color="C0C0C0"/>
              <w:bottom w:val="single" w:sz="4" w:space="0" w:color="C0C0C0"/>
              <w:right w:val="single" w:sz="4" w:space="0" w:color="C0C0C0"/>
            </w:tcBorders>
            <w:vAlign w:val="center"/>
          </w:tcPr>
          <w:p w:rsidR="002F12EC" w:rsidRPr="0007654A" w:rsidRDefault="002F12EC" w:rsidP="002F12EC">
            <w:pPr>
              <w:rPr>
                <w:sz w:val="14"/>
                <w:szCs w:val="14"/>
              </w:rPr>
            </w:pPr>
            <w:r w:rsidRPr="0007654A">
              <w:rPr>
                <w:sz w:val="14"/>
                <w:szCs w:val="14"/>
              </w:rPr>
              <w:t>Middle</w:t>
            </w:r>
          </w:p>
        </w:tc>
      </w:tr>
      <w:tr w:rsidR="002F12EC" w:rsidRPr="002A733C" w:rsidTr="00F3707D">
        <w:trPr>
          <w:trHeight w:hRule="exact" w:val="403"/>
          <w:jc w:val="center"/>
        </w:trPr>
        <w:tc>
          <w:tcPr>
            <w:tcW w:w="1419" w:type="dxa"/>
            <w:gridSpan w:val="3"/>
            <w:tcBorders>
              <w:top w:val="single" w:sz="4" w:space="0" w:color="C0C0C0"/>
              <w:left w:val="single" w:sz="4" w:space="0" w:color="C0C0C0"/>
              <w:bottom w:val="single" w:sz="4" w:space="0" w:color="C0C0C0"/>
            </w:tcBorders>
            <w:vAlign w:val="center"/>
          </w:tcPr>
          <w:p w:rsidR="002F12EC" w:rsidRPr="0007654A" w:rsidRDefault="002F12EC" w:rsidP="002F12EC">
            <w:pPr>
              <w:rPr>
                <w:sz w:val="14"/>
                <w:szCs w:val="14"/>
              </w:rPr>
            </w:pPr>
            <w:r w:rsidRPr="0007654A">
              <w:rPr>
                <w:sz w:val="14"/>
                <w:szCs w:val="14"/>
              </w:rPr>
              <w:t>Home Street Address</w:t>
            </w:r>
          </w:p>
        </w:tc>
        <w:tc>
          <w:tcPr>
            <w:tcW w:w="5812" w:type="dxa"/>
            <w:gridSpan w:val="8"/>
            <w:tcBorders>
              <w:top w:val="single" w:sz="4" w:space="0" w:color="C0C0C0"/>
              <w:bottom w:val="single" w:sz="4" w:space="0" w:color="C0C0C0"/>
              <w:right w:val="single" w:sz="4" w:space="0" w:color="C0C0C0"/>
            </w:tcBorders>
            <w:vAlign w:val="center"/>
          </w:tcPr>
          <w:p w:rsidR="002F12EC" w:rsidRPr="0007654A" w:rsidRDefault="002F12EC" w:rsidP="002F12EC">
            <w:pPr>
              <w:rPr>
                <w:sz w:val="14"/>
                <w:szCs w:val="14"/>
              </w:rPr>
            </w:pPr>
          </w:p>
        </w:tc>
        <w:tc>
          <w:tcPr>
            <w:tcW w:w="1497" w:type="dxa"/>
            <w:gridSpan w:val="3"/>
            <w:tcBorders>
              <w:top w:val="single" w:sz="4" w:space="0" w:color="C0C0C0"/>
              <w:left w:val="single" w:sz="4" w:space="0" w:color="C0C0C0"/>
              <w:bottom w:val="single" w:sz="4" w:space="0" w:color="C0C0C0"/>
            </w:tcBorders>
            <w:vAlign w:val="center"/>
          </w:tcPr>
          <w:p w:rsidR="002F12EC" w:rsidRPr="0007654A" w:rsidRDefault="002F12EC" w:rsidP="002F12EC">
            <w:pPr>
              <w:rPr>
                <w:sz w:val="14"/>
                <w:szCs w:val="14"/>
              </w:rPr>
            </w:pPr>
            <w:r w:rsidRPr="0007654A">
              <w:rPr>
                <w:sz w:val="14"/>
                <w:szCs w:val="14"/>
              </w:rPr>
              <w:t>Apartment/Unit #</w:t>
            </w:r>
          </w:p>
        </w:tc>
        <w:tc>
          <w:tcPr>
            <w:tcW w:w="1893" w:type="dxa"/>
            <w:tcBorders>
              <w:top w:val="single" w:sz="4" w:space="0" w:color="C0C0C0"/>
              <w:bottom w:val="single" w:sz="4" w:space="0" w:color="C0C0C0"/>
              <w:right w:val="single" w:sz="4" w:space="0" w:color="C0C0C0"/>
            </w:tcBorders>
            <w:vAlign w:val="center"/>
          </w:tcPr>
          <w:p w:rsidR="002F12EC" w:rsidRPr="0007654A" w:rsidRDefault="002F12EC" w:rsidP="002F12EC">
            <w:pPr>
              <w:rPr>
                <w:sz w:val="14"/>
                <w:szCs w:val="14"/>
              </w:rPr>
            </w:pPr>
          </w:p>
        </w:tc>
      </w:tr>
      <w:tr w:rsidR="002F12EC" w:rsidRPr="002A733C" w:rsidTr="00F3707D">
        <w:trPr>
          <w:trHeight w:hRule="exact" w:val="403"/>
          <w:jc w:val="center"/>
        </w:trPr>
        <w:tc>
          <w:tcPr>
            <w:tcW w:w="898" w:type="dxa"/>
            <w:tcBorders>
              <w:top w:val="single" w:sz="4" w:space="0" w:color="C0C0C0"/>
              <w:left w:val="single" w:sz="4" w:space="0" w:color="C0C0C0"/>
              <w:bottom w:val="single" w:sz="4" w:space="0" w:color="C0C0C0"/>
            </w:tcBorders>
            <w:vAlign w:val="center"/>
          </w:tcPr>
          <w:p w:rsidR="002F12EC" w:rsidRPr="0007654A" w:rsidRDefault="002F12EC" w:rsidP="002F12EC">
            <w:pPr>
              <w:rPr>
                <w:sz w:val="14"/>
                <w:szCs w:val="14"/>
              </w:rPr>
            </w:pPr>
            <w:r w:rsidRPr="0007654A">
              <w:rPr>
                <w:sz w:val="14"/>
                <w:szCs w:val="14"/>
              </w:rPr>
              <w:t>City</w:t>
            </w:r>
          </w:p>
        </w:tc>
        <w:tc>
          <w:tcPr>
            <w:tcW w:w="3510" w:type="dxa"/>
            <w:gridSpan w:val="4"/>
            <w:tcBorders>
              <w:top w:val="single" w:sz="4" w:space="0" w:color="C0C0C0"/>
              <w:bottom w:val="single" w:sz="4" w:space="0" w:color="C0C0C0"/>
              <w:right w:val="single" w:sz="4" w:space="0" w:color="C0C0C0"/>
            </w:tcBorders>
            <w:vAlign w:val="center"/>
          </w:tcPr>
          <w:p w:rsidR="002F12EC" w:rsidRPr="0007654A" w:rsidRDefault="002F12EC" w:rsidP="002F12EC">
            <w:pPr>
              <w:rPr>
                <w:sz w:val="14"/>
                <w:szCs w:val="14"/>
              </w:rPr>
            </w:pPr>
          </w:p>
        </w:tc>
        <w:tc>
          <w:tcPr>
            <w:tcW w:w="630" w:type="dxa"/>
            <w:gridSpan w:val="2"/>
            <w:tcBorders>
              <w:top w:val="single" w:sz="4" w:space="0" w:color="C0C0C0"/>
              <w:left w:val="single" w:sz="4" w:space="0" w:color="C0C0C0"/>
              <w:bottom w:val="single" w:sz="4" w:space="0" w:color="C0C0C0"/>
            </w:tcBorders>
            <w:vAlign w:val="center"/>
          </w:tcPr>
          <w:p w:rsidR="002F12EC" w:rsidRPr="0007654A" w:rsidRDefault="002F12EC" w:rsidP="002F12EC">
            <w:pPr>
              <w:rPr>
                <w:sz w:val="14"/>
                <w:szCs w:val="14"/>
              </w:rPr>
            </w:pPr>
            <w:r w:rsidRPr="0007654A">
              <w:rPr>
                <w:sz w:val="14"/>
                <w:szCs w:val="14"/>
              </w:rPr>
              <w:t>State</w:t>
            </w:r>
          </w:p>
        </w:tc>
        <w:tc>
          <w:tcPr>
            <w:tcW w:w="2193" w:type="dxa"/>
            <w:gridSpan w:val="4"/>
            <w:tcBorders>
              <w:top w:val="single" w:sz="4" w:space="0" w:color="C0C0C0"/>
              <w:bottom w:val="single" w:sz="4" w:space="0" w:color="C0C0C0"/>
              <w:right w:val="single" w:sz="4" w:space="0" w:color="C0C0C0"/>
            </w:tcBorders>
            <w:vAlign w:val="center"/>
          </w:tcPr>
          <w:p w:rsidR="002F12EC" w:rsidRPr="0007654A" w:rsidRDefault="002F12EC" w:rsidP="002F12EC">
            <w:pPr>
              <w:rPr>
                <w:sz w:val="14"/>
                <w:szCs w:val="14"/>
              </w:rPr>
            </w:pPr>
          </w:p>
        </w:tc>
        <w:tc>
          <w:tcPr>
            <w:tcW w:w="519" w:type="dxa"/>
            <w:tcBorders>
              <w:top w:val="single" w:sz="4" w:space="0" w:color="C0C0C0"/>
              <w:left w:val="single" w:sz="4" w:space="0" w:color="C0C0C0"/>
              <w:bottom w:val="single" w:sz="4" w:space="0" w:color="C0C0C0"/>
            </w:tcBorders>
            <w:vAlign w:val="center"/>
          </w:tcPr>
          <w:p w:rsidR="002F12EC" w:rsidRPr="0007654A" w:rsidRDefault="002F12EC" w:rsidP="002F12EC">
            <w:pPr>
              <w:rPr>
                <w:sz w:val="14"/>
                <w:szCs w:val="14"/>
              </w:rPr>
            </w:pPr>
            <w:r w:rsidRPr="0007654A">
              <w:rPr>
                <w:sz w:val="14"/>
                <w:szCs w:val="14"/>
              </w:rPr>
              <w:t>ZIP</w:t>
            </w:r>
          </w:p>
        </w:tc>
        <w:tc>
          <w:tcPr>
            <w:tcW w:w="2871" w:type="dxa"/>
            <w:gridSpan w:val="3"/>
            <w:tcBorders>
              <w:top w:val="single" w:sz="4" w:space="0" w:color="C0C0C0"/>
              <w:bottom w:val="single" w:sz="4" w:space="0" w:color="C0C0C0"/>
              <w:right w:val="single" w:sz="4" w:space="0" w:color="C0C0C0"/>
            </w:tcBorders>
            <w:vAlign w:val="center"/>
          </w:tcPr>
          <w:p w:rsidR="002F12EC" w:rsidRPr="0007654A" w:rsidRDefault="002F12EC" w:rsidP="002F12EC">
            <w:pPr>
              <w:rPr>
                <w:sz w:val="14"/>
                <w:szCs w:val="14"/>
              </w:rPr>
            </w:pPr>
          </w:p>
        </w:tc>
      </w:tr>
      <w:tr w:rsidR="002F12EC" w:rsidRPr="002A733C" w:rsidTr="00F3707D">
        <w:trPr>
          <w:trHeight w:hRule="exact" w:val="403"/>
          <w:jc w:val="center"/>
        </w:trPr>
        <w:tc>
          <w:tcPr>
            <w:tcW w:w="898" w:type="dxa"/>
            <w:tcBorders>
              <w:top w:val="single" w:sz="4" w:space="0" w:color="C0C0C0"/>
              <w:left w:val="single" w:sz="4" w:space="0" w:color="C0C0C0"/>
              <w:bottom w:val="single" w:sz="4" w:space="0" w:color="C0C0C0"/>
            </w:tcBorders>
            <w:vAlign w:val="center"/>
          </w:tcPr>
          <w:p w:rsidR="002F12EC" w:rsidRPr="0007654A" w:rsidRDefault="002F12EC" w:rsidP="002F12EC">
            <w:pPr>
              <w:rPr>
                <w:sz w:val="14"/>
                <w:szCs w:val="14"/>
              </w:rPr>
            </w:pPr>
            <w:r w:rsidRPr="0007654A">
              <w:rPr>
                <w:sz w:val="14"/>
                <w:szCs w:val="14"/>
              </w:rPr>
              <w:t>Phone</w:t>
            </w:r>
          </w:p>
        </w:tc>
        <w:tc>
          <w:tcPr>
            <w:tcW w:w="3510" w:type="dxa"/>
            <w:gridSpan w:val="4"/>
            <w:tcBorders>
              <w:top w:val="single" w:sz="4" w:space="0" w:color="C0C0C0"/>
              <w:bottom w:val="single" w:sz="4" w:space="0" w:color="C0C0C0"/>
              <w:right w:val="single" w:sz="4" w:space="0" w:color="C0C0C0"/>
            </w:tcBorders>
            <w:vAlign w:val="center"/>
          </w:tcPr>
          <w:p w:rsidR="002F12EC" w:rsidRPr="0007654A" w:rsidRDefault="002F12EC" w:rsidP="002F12EC">
            <w:pPr>
              <w:rPr>
                <w:sz w:val="14"/>
                <w:szCs w:val="14"/>
              </w:rPr>
            </w:pPr>
          </w:p>
        </w:tc>
        <w:tc>
          <w:tcPr>
            <w:tcW w:w="1350" w:type="dxa"/>
            <w:gridSpan w:val="3"/>
            <w:tcBorders>
              <w:top w:val="single" w:sz="4" w:space="0" w:color="C0C0C0"/>
              <w:left w:val="single" w:sz="4" w:space="0" w:color="C0C0C0"/>
              <w:bottom w:val="single" w:sz="4" w:space="0" w:color="C0C0C0"/>
            </w:tcBorders>
            <w:vAlign w:val="center"/>
          </w:tcPr>
          <w:p w:rsidR="002F12EC" w:rsidRPr="0007654A" w:rsidRDefault="002F12EC" w:rsidP="002F12EC">
            <w:pPr>
              <w:rPr>
                <w:sz w:val="14"/>
                <w:szCs w:val="14"/>
              </w:rPr>
            </w:pPr>
            <w:r w:rsidRPr="0007654A">
              <w:rPr>
                <w:sz w:val="14"/>
                <w:szCs w:val="14"/>
              </w:rPr>
              <w:t>E-mail Address</w:t>
            </w:r>
          </w:p>
        </w:tc>
        <w:tc>
          <w:tcPr>
            <w:tcW w:w="4863" w:type="dxa"/>
            <w:gridSpan w:val="7"/>
            <w:tcBorders>
              <w:top w:val="single" w:sz="4" w:space="0" w:color="C0C0C0"/>
              <w:bottom w:val="single" w:sz="4" w:space="0" w:color="C0C0C0"/>
              <w:right w:val="single" w:sz="4" w:space="0" w:color="C0C0C0"/>
            </w:tcBorders>
            <w:vAlign w:val="center"/>
          </w:tcPr>
          <w:p w:rsidR="002F12EC" w:rsidRPr="0007654A" w:rsidRDefault="002F12EC" w:rsidP="002F12EC">
            <w:pPr>
              <w:rPr>
                <w:sz w:val="14"/>
                <w:szCs w:val="14"/>
              </w:rPr>
            </w:pPr>
          </w:p>
        </w:tc>
      </w:tr>
      <w:tr w:rsidR="002F12EC" w:rsidRPr="002A733C" w:rsidTr="00F3707D">
        <w:trPr>
          <w:trHeight w:hRule="exact" w:val="403"/>
          <w:jc w:val="center"/>
        </w:trPr>
        <w:tc>
          <w:tcPr>
            <w:tcW w:w="1419" w:type="dxa"/>
            <w:gridSpan w:val="3"/>
            <w:tcBorders>
              <w:top w:val="single" w:sz="4" w:space="0" w:color="C0C0C0"/>
              <w:left w:val="single" w:sz="4" w:space="0" w:color="C0C0C0"/>
              <w:bottom w:val="single" w:sz="4" w:space="0" w:color="C0C0C0"/>
            </w:tcBorders>
            <w:vAlign w:val="center"/>
          </w:tcPr>
          <w:p w:rsidR="002F12EC" w:rsidRPr="0007654A" w:rsidRDefault="002F12EC" w:rsidP="002F12EC">
            <w:pPr>
              <w:rPr>
                <w:sz w:val="14"/>
                <w:szCs w:val="14"/>
              </w:rPr>
            </w:pPr>
            <w:r>
              <w:rPr>
                <w:sz w:val="14"/>
                <w:szCs w:val="14"/>
              </w:rPr>
              <w:t>Date of Birth</w:t>
            </w:r>
          </w:p>
        </w:tc>
        <w:tc>
          <w:tcPr>
            <w:tcW w:w="1729" w:type="dxa"/>
            <w:tcBorders>
              <w:top w:val="single" w:sz="4" w:space="0" w:color="C0C0C0"/>
              <w:bottom w:val="single" w:sz="4" w:space="0" w:color="C0C0C0"/>
              <w:right w:val="single" w:sz="4" w:space="0" w:color="C0C0C0"/>
            </w:tcBorders>
            <w:vAlign w:val="center"/>
          </w:tcPr>
          <w:p w:rsidR="002F12EC" w:rsidRPr="0007654A" w:rsidRDefault="002F12EC" w:rsidP="002F12EC">
            <w:pPr>
              <w:rPr>
                <w:sz w:val="14"/>
                <w:szCs w:val="14"/>
              </w:rPr>
            </w:pPr>
          </w:p>
        </w:tc>
        <w:tc>
          <w:tcPr>
            <w:tcW w:w="1890" w:type="dxa"/>
            <w:gridSpan w:val="3"/>
            <w:tcBorders>
              <w:top w:val="single" w:sz="4" w:space="0" w:color="C0C0C0"/>
              <w:left w:val="single" w:sz="4" w:space="0" w:color="C0C0C0"/>
              <w:bottom w:val="single" w:sz="4" w:space="0" w:color="C0C0C0"/>
            </w:tcBorders>
            <w:vAlign w:val="center"/>
          </w:tcPr>
          <w:p w:rsidR="002F12EC" w:rsidRPr="0007654A" w:rsidRDefault="002F12EC" w:rsidP="002F12EC">
            <w:pPr>
              <w:rPr>
                <w:sz w:val="14"/>
                <w:szCs w:val="14"/>
              </w:rPr>
            </w:pPr>
            <w:r w:rsidRPr="0007654A">
              <w:rPr>
                <w:sz w:val="14"/>
                <w:szCs w:val="14"/>
              </w:rPr>
              <w:t>Social Security No.</w:t>
            </w:r>
          </w:p>
        </w:tc>
        <w:tc>
          <w:tcPr>
            <w:tcW w:w="1440" w:type="dxa"/>
            <w:gridSpan w:val="2"/>
            <w:tcBorders>
              <w:top w:val="single" w:sz="4" w:space="0" w:color="C0C0C0"/>
              <w:bottom w:val="single" w:sz="4" w:space="0" w:color="C0C0C0"/>
              <w:right w:val="single" w:sz="4" w:space="0" w:color="C0C0C0"/>
            </w:tcBorders>
            <w:vAlign w:val="center"/>
          </w:tcPr>
          <w:p w:rsidR="002F12EC" w:rsidRPr="0007654A" w:rsidRDefault="002F12EC" w:rsidP="002F12EC">
            <w:pPr>
              <w:rPr>
                <w:sz w:val="14"/>
                <w:szCs w:val="14"/>
              </w:rPr>
            </w:pPr>
          </w:p>
        </w:tc>
        <w:tc>
          <w:tcPr>
            <w:tcW w:w="1327" w:type="dxa"/>
            <w:gridSpan w:val="4"/>
            <w:tcBorders>
              <w:top w:val="single" w:sz="4" w:space="0" w:color="C0C0C0"/>
              <w:bottom w:val="single" w:sz="4" w:space="0" w:color="C0C0C0"/>
              <w:right w:val="single" w:sz="4" w:space="0" w:color="BFBFBF" w:themeColor="background1" w:themeShade="BF"/>
            </w:tcBorders>
            <w:vAlign w:val="center"/>
          </w:tcPr>
          <w:p w:rsidR="002F12EC" w:rsidRDefault="002F12EC" w:rsidP="002F12EC">
            <w:pPr>
              <w:rPr>
                <w:sz w:val="14"/>
                <w:szCs w:val="14"/>
              </w:rPr>
            </w:pPr>
            <w:r>
              <w:rPr>
                <w:sz w:val="14"/>
                <w:szCs w:val="14"/>
              </w:rPr>
              <w:t>Gender</w:t>
            </w:r>
          </w:p>
        </w:tc>
        <w:tc>
          <w:tcPr>
            <w:tcW w:w="2816" w:type="dxa"/>
            <w:gridSpan w:val="2"/>
            <w:tcBorders>
              <w:top w:val="single" w:sz="4" w:space="0" w:color="C0C0C0"/>
              <w:left w:val="single" w:sz="4" w:space="0" w:color="BFBFBF" w:themeColor="background1" w:themeShade="BF"/>
              <w:bottom w:val="single" w:sz="4" w:space="0" w:color="C0C0C0"/>
              <w:right w:val="single" w:sz="4" w:space="0" w:color="C0C0C0"/>
            </w:tcBorders>
            <w:vAlign w:val="center"/>
          </w:tcPr>
          <w:p w:rsidR="002F12EC" w:rsidRDefault="002F12EC" w:rsidP="002F12EC">
            <w:pPr>
              <w:rPr>
                <w:sz w:val="14"/>
                <w:szCs w:val="14"/>
              </w:rPr>
            </w:pPr>
            <w:r>
              <w:rPr>
                <w:sz w:val="14"/>
                <w:szCs w:val="14"/>
              </w:rPr>
              <w:t>Race</w:t>
            </w:r>
          </w:p>
        </w:tc>
      </w:tr>
      <w:tr w:rsidR="002F12EC" w:rsidRPr="002A733C" w:rsidTr="00F3707D">
        <w:trPr>
          <w:trHeight w:hRule="exact" w:val="403"/>
          <w:jc w:val="center"/>
        </w:trPr>
        <w:tc>
          <w:tcPr>
            <w:tcW w:w="4414" w:type="dxa"/>
            <w:gridSpan w:val="6"/>
            <w:tcBorders>
              <w:top w:val="single" w:sz="4" w:space="0" w:color="C0C0C0"/>
              <w:left w:val="single" w:sz="4" w:space="0" w:color="C0C0C0"/>
              <w:bottom w:val="single" w:sz="4" w:space="0" w:color="C0C0C0"/>
              <w:right w:val="single" w:sz="4" w:space="0" w:color="BFBFBF" w:themeColor="background1" w:themeShade="BF"/>
            </w:tcBorders>
            <w:vAlign w:val="center"/>
          </w:tcPr>
          <w:p w:rsidR="002F12EC" w:rsidRPr="0007654A" w:rsidRDefault="002F12EC" w:rsidP="002F12EC">
            <w:pPr>
              <w:rPr>
                <w:sz w:val="14"/>
                <w:szCs w:val="14"/>
              </w:rPr>
            </w:pPr>
            <w:r>
              <w:rPr>
                <w:sz w:val="14"/>
                <w:szCs w:val="14"/>
              </w:rPr>
              <w:t>Drivers License Number</w:t>
            </w:r>
          </w:p>
        </w:tc>
        <w:tc>
          <w:tcPr>
            <w:tcW w:w="2787" w:type="dxa"/>
            <w:gridSpan w:val="4"/>
            <w:tcBorders>
              <w:top w:val="single" w:sz="4" w:space="0" w:color="C0C0C0"/>
              <w:left w:val="single" w:sz="4" w:space="0" w:color="BFBFBF" w:themeColor="background1" w:themeShade="BF"/>
              <w:bottom w:val="single" w:sz="4" w:space="0" w:color="C0C0C0"/>
              <w:right w:val="single" w:sz="4" w:space="0" w:color="BFBFBF" w:themeColor="background1" w:themeShade="BF"/>
            </w:tcBorders>
          </w:tcPr>
          <w:p w:rsidR="002F12EC" w:rsidRPr="0007654A" w:rsidRDefault="002F12EC" w:rsidP="002F12EC">
            <w:pPr>
              <w:rPr>
                <w:sz w:val="14"/>
                <w:szCs w:val="14"/>
              </w:rPr>
            </w:pPr>
            <w:r>
              <w:rPr>
                <w:sz w:val="14"/>
                <w:szCs w:val="14"/>
              </w:rPr>
              <w:t>State Issued</w:t>
            </w:r>
          </w:p>
        </w:tc>
        <w:tc>
          <w:tcPr>
            <w:tcW w:w="3420" w:type="dxa"/>
            <w:gridSpan w:val="5"/>
            <w:tcBorders>
              <w:top w:val="single" w:sz="4" w:space="0" w:color="C0C0C0"/>
              <w:left w:val="single" w:sz="4" w:space="0" w:color="BFBFBF" w:themeColor="background1" w:themeShade="BF"/>
              <w:bottom w:val="single" w:sz="4" w:space="0" w:color="C0C0C0"/>
              <w:right w:val="single" w:sz="4" w:space="0" w:color="C0C0C0"/>
            </w:tcBorders>
            <w:vAlign w:val="center"/>
          </w:tcPr>
          <w:p w:rsidR="002F12EC" w:rsidRPr="0007654A" w:rsidRDefault="002F12EC" w:rsidP="002F12EC">
            <w:pPr>
              <w:rPr>
                <w:sz w:val="14"/>
                <w:szCs w:val="14"/>
              </w:rPr>
            </w:pPr>
            <w:r>
              <w:rPr>
                <w:sz w:val="14"/>
                <w:szCs w:val="14"/>
              </w:rPr>
              <w:t>Expires</w:t>
            </w:r>
          </w:p>
        </w:tc>
      </w:tr>
    </w:tbl>
    <w:p w:rsidR="007C6044" w:rsidRDefault="007C6044" w:rsidP="00E269E1">
      <w:pPr>
        <w:autoSpaceDE w:val="0"/>
        <w:autoSpaceDN w:val="0"/>
        <w:adjustRightInd w:val="0"/>
        <w:spacing w:before="60" w:after="0" w:line="240" w:lineRule="auto"/>
        <w:rPr>
          <w:rFonts w:cs="Arial"/>
          <w:sz w:val="24"/>
          <w:szCs w:val="24"/>
        </w:rPr>
      </w:pPr>
    </w:p>
    <w:p w:rsidR="00364669" w:rsidRPr="005E7D6D" w:rsidRDefault="00DF00AB" w:rsidP="005E7D6D">
      <w:pPr>
        <w:pStyle w:val="ListParagraph"/>
        <w:ind w:left="450" w:right="360"/>
        <w:jc w:val="center"/>
        <w:rPr>
          <w:sz w:val="24"/>
          <w:szCs w:val="24"/>
        </w:rPr>
      </w:pPr>
      <w:r w:rsidRPr="00DC083E">
        <w:rPr>
          <w:b/>
          <w:i/>
          <w:u w:val="single"/>
        </w:rPr>
        <w:br w:type="page"/>
      </w:r>
    </w:p>
    <w:p w:rsidR="00B14831" w:rsidRPr="005E7D6D" w:rsidRDefault="00B14831" w:rsidP="00B14831">
      <w:pPr>
        <w:pStyle w:val="NoSpacing"/>
        <w:ind w:left="30"/>
        <w:jc w:val="center"/>
        <w:rPr>
          <w:sz w:val="24"/>
          <w:szCs w:val="24"/>
        </w:rPr>
      </w:pPr>
      <w:r w:rsidRPr="005E7D6D">
        <w:rPr>
          <w:b/>
          <w:bCs/>
          <w:sz w:val="24"/>
          <w:szCs w:val="24"/>
        </w:rPr>
        <w:t>ADDITIONAL STATE LAW NOTICES</w:t>
      </w:r>
    </w:p>
    <w:p w:rsidR="00B14831" w:rsidRPr="005E7D6D" w:rsidRDefault="00B14831" w:rsidP="00B14831">
      <w:pPr>
        <w:pStyle w:val="NoSpacing"/>
        <w:ind w:left="30"/>
        <w:jc w:val="both"/>
        <w:rPr>
          <w:sz w:val="24"/>
          <w:szCs w:val="24"/>
        </w:rPr>
      </w:pPr>
    </w:p>
    <w:p w:rsidR="00B14831" w:rsidRPr="005E7D6D" w:rsidRDefault="00B14831" w:rsidP="00B14831">
      <w:pPr>
        <w:pStyle w:val="NoSpacing"/>
        <w:ind w:left="30"/>
        <w:jc w:val="both"/>
        <w:rPr>
          <w:sz w:val="24"/>
          <w:szCs w:val="24"/>
        </w:rPr>
      </w:pPr>
      <w:r w:rsidRPr="005E7D6D">
        <w:rPr>
          <w:sz w:val="24"/>
          <w:szCs w:val="24"/>
        </w:rPr>
        <w:t>If you live in</w:t>
      </w:r>
      <w:r w:rsidR="00243643">
        <w:rPr>
          <w:sz w:val="24"/>
          <w:szCs w:val="24"/>
        </w:rPr>
        <w:t xml:space="preserve">, work in, or </w:t>
      </w:r>
      <w:r w:rsidRPr="005E7D6D">
        <w:rPr>
          <w:sz w:val="24"/>
          <w:szCs w:val="24"/>
        </w:rPr>
        <w:t xml:space="preserve">are seeking work for </w:t>
      </w:r>
      <w:r w:rsidR="00933302">
        <w:rPr>
          <w:sz w:val="24"/>
          <w:szCs w:val="24"/>
        </w:rPr>
        <w:t xml:space="preserve">the School District of Abbotsford </w:t>
      </w:r>
      <w:r w:rsidR="009829AE">
        <w:rPr>
          <w:sz w:val="24"/>
          <w:szCs w:val="24"/>
        </w:rPr>
        <w:t>(“the Company”)</w:t>
      </w:r>
      <w:r w:rsidRPr="005E7D6D">
        <w:rPr>
          <w:sz w:val="24"/>
          <w:szCs w:val="24"/>
        </w:rPr>
        <w:t xml:space="preserve"> in Massachusetts, </w:t>
      </w:r>
      <w:r w:rsidR="00EB6622" w:rsidRPr="005E7D6D">
        <w:rPr>
          <w:sz w:val="24"/>
          <w:szCs w:val="24"/>
        </w:rPr>
        <w:t xml:space="preserve">Minnesota, </w:t>
      </w:r>
      <w:r w:rsidR="003A004E" w:rsidRPr="005E7D6D">
        <w:rPr>
          <w:sz w:val="24"/>
          <w:szCs w:val="24"/>
        </w:rPr>
        <w:t xml:space="preserve">New Jersey, </w:t>
      </w:r>
      <w:r w:rsidRPr="005E7D6D">
        <w:rPr>
          <w:sz w:val="24"/>
          <w:szCs w:val="24"/>
        </w:rPr>
        <w:t>New York</w:t>
      </w:r>
      <w:r w:rsidR="0041642F" w:rsidRPr="005E7D6D">
        <w:rPr>
          <w:sz w:val="24"/>
          <w:szCs w:val="24"/>
        </w:rPr>
        <w:t xml:space="preserve">, </w:t>
      </w:r>
      <w:r w:rsidR="00081712">
        <w:rPr>
          <w:sz w:val="24"/>
          <w:szCs w:val="24"/>
        </w:rPr>
        <w:t xml:space="preserve">or </w:t>
      </w:r>
      <w:r w:rsidRPr="005E7D6D">
        <w:rPr>
          <w:sz w:val="24"/>
          <w:szCs w:val="24"/>
        </w:rPr>
        <w:t>Washington State, please</w:t>
      </w:r>
      <w:r w:rsidR="00243643">
        <w:rPr>
          <w:sz w:val="24"/>
          <w:szCs w:val="24"/>
        </w:rPr>
        <w:t xml:space="preserve"> </w:t>
      </w:r>
      <w:r w:rsidRPr="005E7D6D">
        <w:rPr>
          <w:sz w:val="24"/>
          <w:szCs w:val="24"/>
        </w:rPr>
        <w:t xml:space="preserve">note: </w:t>
      </w:r>
    </w:p>
    <w:p w:rsidR="00027002" w:rsidRPr="005E7D6D" w:rsidRDefault="00027002" w:rsidP="00B14831">
      <w:pPr>
        <w:pStyle w:val="NoSpacing"/>
        <w:ind w:left="30"/>
        <w:jc w:val="both"/>
        <w:rPr>
          <w:sz w:val="24"/>
          <w:szCs w:val="24"/>
        </w:rPr>
      </w:pPr>
    </w:p>
    <w:p w:rsidR="00B14831" w:rsidRPr="005E7D6D" w:rsidRDefault="00B14831" w:rsidP="00B14831">
      <w:pPr>
        <w:pStyle w:val="NoSpacing"/>
        <w:pBdr>
          <w:top w:val="single" w:sz="4" w:space="1" w:color="auto"/>
          <w:left w:val="single" w:sz="4" w:space="4" w:color="auto"/>
          <w:bottom w:val="single" w:sz="4" w:space="1" w:color="auto"/>
          <w:right w:val="single" w:sz="4" w:space="4" w:color="auto"/>
        </w:pBdr>
        <w:ind w:left="30"/>
        <w:jc w:val="both"/>
        <w:rPr>
          <w:sz w:val="24"/>
          <w:szCs w:val="24"/>
        </w:rPr>
      </w:pPr>
      <w:r w:rsidRPr="005E7D6D">
        <w:rPr>
          <w:b/>
          <w:bCs/>
          <w:sz w:val="24"/>
          <w:szCs w:val="24"/>
        </w:rPr>
        <w:t>MASSACHUSETTS</w:t>
      </w:r>
      <w:r w:rsidR="005E1C2F">
        <w:rPr>
          <w:b/>
          <w:bCs/>
          <w:sz w:val="24"/>
          <w:szCs w:val="24"/>
        </w:rPr>
        <w:t xml:space="preserve"> APPLICANTS/EMPLOYEES</w:t>
      </w:r>
      <w:r w:rsidRPr="005E7D6D">
        <w:rPr>
          <w:b/>
          <w:bCs/>
          <w:sz w:val="24"/>
          <w:szCs w:val="24"/>
        </w:rPr>
        <w:t xml:space="preserve">: </w:t>
      </w:r>
      <w:r w:rsidR="005E1C2F" w:rsidRPr="00E3406C">
        <w:rPr>
          <w:rFonts w:cs="Tahoma"/>
        </w:rPr>
        <w:t xml:space="preserve">You have the right to inspect and promptly receive a copy of any investigative consumer report requested by the Company </w:t>
      </w:r>
      <w:r w:rsidR="005871DA" w:rsidRPr="0039073F">
        <w:rPr>
          <w:sz w:val="24"/>
          <w:szCs w:val="24"/>
        </w:rPr>
        <w:t>by contacting the consumer reporting agency, Background Investigation Bureau, LLC, (“BIB”), 9710 Northcross Center Court, Huntersville, NC 28078, (877) 439-3900</w:t>
      </w:r>
      <w:r w:rsidRPr="005E7D6D">
        <w:rPr>
          <w:sz w:val="24"/>
          <w:szCs w:val="24"/>
        </w:rPr>
        <w:t>.</w:t>
      </w:r>
    </w:p>
    <w:p w:rsidR="00EB6622" w:rsidRPr="005E7D6D" w:rsidRDefault="00EB6622" w:rsidP="00B14831">
      <w:pPr>
        <w:pStyle w:val="NoSpacing"/>
        <w:ind w:left="30"/>
        <w:jc w:val="both"/>
        <w:rPr>
          <w:sz w:val="24"/>
          <w:szCs w:val="24"/>
        </w:rPr>
      </w:pPr>
    </w:p>
    <w:p w:rsidR="00EB6622" w:rsidRPr="005E7D6D" w:rsidRDefault="00EB6622" w:rsidP="00EB6622">
      <w:pPr>
        <w:pStyle w:val="NoSpacing"/>
        <w:pBdr>
          <w:top w:val="single" w:sz="4" w:space="1" w:color="auto"/>
          <w:left w:val="single" w:sz="4" w:space="4" w:color="auto"/>
          <w:bottom w:val="single" w:sz="4" w:space="1" w:color="auto"/>
          <w:right w:val="single" w:sz="4" w:space="4" w:color="auto"/>
        </w:pBdr>
        <w:ind w:left="30"/>
        <w:jc w:val="both"/>
        <w:rPr>
          <w:sz w:val="24"/>
          <w:szCs w:val="24"/>
        </w:rPr>
      </w:pPr>
      <w:r w:rsidRPr="005E7D6D">
        <w:rPr>
          <w:b/>
          <w:bCs/>
          <w:sz w:val="24"/>
          <w:szCs w:val="24"/>
        </w:rPr>
        <w:t>MINNESOTA</w:t>
      </w:r>
      <w:r w:rsidR="005E1C2F">
        <w:rPr>
          <w:b/>
          <w:bCs/>
          <w:sz w:val="24"/>
          <w:szCs w:val="24"/>
        </w:rPr>
        <w:t xml:space="preserve"> APPLICANTS/EMPLOYEES</w:t>
      </w:r>
      <w:r w:rsidRPr="005E7D6D">
        <w:rPr>
          <w:b/>
          <w:bCs/>
          <w:sz w:val="24"/>
          <w:szCs w:val="24"/>
        </w:rPr>
        <w:t xml:space="preserve">: </w:t>
      </w:r>
      <w:r w:rsidRPr="005E7D6D">
        <w:rPr>
          <w:sz w:val="24"/>
          <w:szCs w:val="24"/>
        </w:rPr>
        <w:t>You have the right, upon written request, to receive a complete and accurate disclosure of the nature and scope of any consumer report</w:t>
      </w:r>
      <w:r w:rsidR="00B26F53">
        <w:rPr>
          <w:sz w:val="24"/>
          <w:szCs w:val="24"/>
        </w:rPr>
        <w:t xml:space="preserve"> </w:t>
      </w:r>
      <w:r w:rsidR="00B26F53" w:rsidRPr="0039073F">
        <w:rPr>
          <w:sz w:val="24"/>
          <w:szCs w:val="24"/>
        </w:rPr>
        <w:t>by contacting the consumer reporting agency, Background Investigation Bureau, LLC, (“BIB”), 9710 Northcross Center Court, Huntersville, NC 28078, (877) 439-3900</w:t>
      </w:r>
      <w:r w:rsidRPr="005E7D6D">
        <w:rPr>
          <w:sz w:val="24"/>
          <w:szCs w:val="24"/>
        </w:rPr>
        <w:t xml:space="preserve">.  The consumer reporting agency must make this disclosure within five days of receipt of your request or of Company’s request for the report, whichever is later.    </w:t>
      </w:r>
    </w:p>
    <w:p w:rsidR="005E1C2F" w:rsidRPr="0039073F" w:rsidRDefault="00B14831" w:rsidP="005E1C2F">
      <w:pPr>
        <w:pStyle w:val="NoSpacing"/>
        <w:ind w:left="30"/>
        <w:jc w:val="both"/>
        <w:rPr>
          <w:sz w:val="24"/>
          <w:szCs w:val="24"/>
        </w:rPr>
      </w:pPr>
      <w:r w:rsidRPr="005E7D6D">
        <w:rPr>
          <w:sz w:val="24"/>
          <w:szCs w:val="24"/>
        </w:rPr>
        <w:t xml:space="preserve"> </w:t>
      </w:r>
    </w:p>
    <w:p w:rsidR="005E1C2F" w:rsidRPr="0039073F" w:rsidRDefault="005E1C2F" w:rsidP="005E1C2F">
      <w:pPr>
        <w:pStyle w:val="NoSpacing"/>
        <w:pBdr>
          <w:top w:val="single" w:sz="4" w:space="1" w:color="auto"/>
          <w:left w:val="single" w:sz="4" w:space="4" w:color="auto"/>
          <w:bottom w:val="single" w:sz="4" w:space="1" w:color="auto"/>
          <w:right w:val="single" w:sz="4" w:space="4" w:color="auto"/>
        </w:pBdr>
        <w:ind w:left="30"/>
        <w:jc w:val="both"/>
        <w:rPr>
          <w:sz w:val="24"/>
          <w:szCs w:val="24"/>
        </w:rPr>
      </w:pPr>
      <w:r>
        <w:rPr>
          <w:b/>
          <w:bCs/>
          <w:sz w:val="24"/>
          <w:szCs w:val="24"/>
        </w:rPr>
        <w:t>NEW JERSEY APPLICANTS/EMPLOYEES</w:t>
      </w:r>
      <w:r w:rsidRPr="0039073F">
        <w:rPr>
          <w:b/>
          <w:bCs/>
          <w:sz w:val="24"/>
          <w:szCs w:val="24"/>
        </w:rPr>
        <w:t xml:space="preserve">: </w:t>
      </w:r>
      <w:r w:rsidRPr="00E3406C">
        <w:rPr>
          <w:rFonts w:cs="Tahoma"/>
        </w:rPr>
        <w:t xml:space="preserve">You have the right to inspect and promptly receive a copy of any investigative consumer report requested by the Company </w:t>
      </w:r>
      <w:r w:rsidRPr="0039073F">
        <w:rPr>
          <w:sz w:val="24"/>
          <w:szCs w:val="24"/>
        </w:rPr>
        <w:t>by contacting the consumer reporting agency, Background Investigation Bureau, LLC, (“BIB”), 9710 Northcross Center Court, Huntersville, NC 28078, (877) 439-3900.</w:t>
      </w:r>
    </w:p>
    <w:p w:rsidR="00B14831" w:rsidRPr="005E7D6D" w:rsidRDefault="00B14831" w:rsidP="00B14831">
      <w:pPr>
        <w:pStyle w:val="NoSpacing"/>
        <w:ind w:left="30"/>
        <w:jc w:val="both"/>
        <w:rPr>
          <w:sz w:val="24"/>
          <w:szCs w:val="24"/>
        </w:rPr>
      </w:pPr>
    </w:p>
    <w:p w:rsidR="00B14831" w:rsidRPr="005E7D6D" w:rsidRDefault="00B14831" w:rsidP="00B14831">
      <w:pPr>
        <w:pStyle w:val="NoSpacing"/>
        <w:pBdr>
          <w:top w:val="single" w:sz="4" w:space="1" w:color="auto"/>
          <w:left w:val="single" w:sz="4" w:space="4" w:color="auto"/>
          <w:bottom w:val="single" w:sz="4" w:space="1" w:color="auto"/>
          <w:right w:val="single" w:sz="4" w:space="4" w:color="auto"/>
        </w:pBdr>
        <w:ind w:left="30"/>
        <w:jc w:val="both"/>
        <w:rPr>
          <w:sz w:val="24"/>
          <w:szCs w:val="24"/>
        </w:rPr>
      </w:pPr>
      <w:r w:rsidRPr="005E7D6D">
        <w:rPr>
          <w:b/>
          <w:bCs/>
          <w:sz w:val="24"/>
          <w:szCs w:val="24"/>
        </w:rPr>
        <w:t>NEW YORK</w:t>
      </w:r>
      <w:r w:rsidR="005E1C2F">
        <w:rPr>
          <w:b/>
          <w:bCs/>
          <w:sz w:val="24"/>
          <w:szCs w:val="24"/>
        </w:rPr>
        <w:t xml:space="preserve"> APPLICANTS/EMPLOYEES</w:t>
      </w:r>
      <w:r w:rsidRPr="005E7D6D">
        <w:rPr>
          <w:b/>
          <w:bCs/>
          <w:sz w:val="24"/>
          <w:szCs w:val="24"/>
        </w:rPr>
        <w:t xml:space="preserve">: </w:t>
      </w:r>
      <w:r w:rsidRPr="005E7D6D">
        <w:rPr>
          <w:sz w:val="24"/>
          <w:szCs w:val="24"/>
        </w:rPr>
        <w:t>You have the right, upon request, to be informed of whether or not a consumer report was requested from a consumer reporting agency</w:t>
      </w:r>
      <w:r w:rsidR="00243643" w:rsidRPr="005E7D6D">
        <w:rPr>
          <w:sz w:val="24"/>
          <w:szCs w:val="24"/>
        </w:rPr>
        <w:t xml:space="preserve"> by contacting the consumer reporting agency, </w:t>
      </w:r>
      <w:r w:rsidR="00243643" w:rsidRPr="00E57315">
        <w:rPr>
          <w:sz w:val="24"/>
          <w:szCs w:val="24"/>
        </w:rPr>
        <w:t>Background Investigation Bureau, LLC, (“BIB”)</w:t>
      </w:r>
      <w:r w:rsidR="00243643" w:rsidRPr="00243643">
        <w:rPr>
          <w:sz w:val="24"/>
          <w:szCs w:val="24"/>
        </w:rPr>
        <w:t>, 9710 Northcross Center Court, Huntersville, NC 28078, (877) 439-3900</w:t>
      </w:r>
      <w:r w:rsidRPr="005E7D6D">
        <w:rPr>
          <w:sz w:val="24"/>
          <w:szCs w:val="24"/>
        </w:rPr>
        <w:t>. If a consumer report is requested, you will be provided with the name and address of the consumer reporting agency furnishing the report. You may inspect and receive a copy of the report by contacting</w:t>
      </w:r>
      <w:r w:rsidR="00B26F53">
        <w:rPr>
          <w:sz w:val="24"/>
          <w:szCs w:val="24"/>
        </w:rPr>
        <w:t xml:space="preserve"> BIB with the contact information above.</w:t>
      </w:r>
      <w:r w:rsidRPr="005E7D6D">
        <w:rPr>
          <w:sz w:val="24"/>
          <w:szCs w:val="24"/>
        </w:rPr>
        <w:t xml:space="preserve"> </w:t>
      </w:r>
    </w:p>
    <w:p w:rsidR="00B14831" w:rsidRPr="005E7D6D" w:rsidRDefault="00B14831" w:rsidP="00B14831">
      <w:pPr>
        <w:pStyle w:val="NoSpacing"/>
        <w:ind w:left="30"/>
        <w:jc w:val="both"/>
        <w:rPr>
          <w:b/>
          <w:bCs/>
          <w:sz w:val="24"/>
          <w:szCs w:val="24"/>
        </w:rPr>
      </w:pPr>
    </w:p>
    <w:p w:rsidR="00B14831" w:rsidRPr="005E7D6D" w:rsidRDefault="00B14831" w:rsidP="00B14831">
      <w:pPr>
        <w:pStyle w:val="NoSpacing"/>
        <w:pBdr>
          <w:top w:val="single" w:sz="4" w:space="1" w:color="auto"/>
          <w:left w:val="single" w:sz="4" w:space="4" w:color="auto"/>
          <w:bottom w:val="single" w:sz="4" w:space="1" w:color="auto"/>
          <w:right w:val="single" w:sz="4" w:space="4" w:color="auto"/>
        </w:pBdr>
        <w:ind w:left="30"/>
        <w:jc w:val="both"/>
        <w:rPr>
          <w:sz w:val="24"/>
          <w:szCs w:val="24"/>
        </w:rPr>
      </w:pPr>
      <w:r w:rsidRPr="005E7D6D">
        <w:rPr>
          <w:b/>
          <w:bCs/>
          <w:sz w:val="24"/>
          <w:szCs w:val="24"/>
        </w:rPr>
        <w:t>WASHINGTON STATE</w:t>
      </w:r>
      <w:r w:rsidR="005E1C2F">
        <w:rPr>
          <w:b/>
          <w:bCs/>
          <w:sz w:val="24"/>
          <w:szCs w:val="24"/>
        </w:rPr>
        <w:t xml:space="preserve"> APPLICANTS/EMPLOYEES</w:t>
      </w:r>
      <w:r w:rsidRPr="005E7D6D">
        <w:rPr>
          <w:b/>
          <w:bCs/>
          <w:sz w:val="24"/>
          <w:szCs w:val="24"/>
        </w:rPr>
        <w:t xml:space="preserve">: </w:t>
      </w:r>
      <w:r w:rsidRPr="005E7D6D">
        <w:rPr>
          <w:sz w:val="24"/>
          <w:szCs w:val="24"/>
        </w:rPr>
        <w:t>If Company requests an investigative consumer report from a consumer reporting agency, you have the right</w:t>
      </w:r>
      <w:r w:rsidR="00B45A2A">
        <w:rPr>
          <w:sz w:val="24"/>
          <w:szCs w:val="24"/>
        </w:rPr>
        <w:t xml:space="preserve"> </w:t>
      </w:r>
      <w:r w:rsidRPr="005E7D6D">
        <w:rPr>
          <w:sz w:val="24"/>
          <w:szCs w:val="24"/>
        </w:rPr>
        <w:t>to receive a complete and accurate disclosure of the nature and scope of the investigation requested by Company. You also have the right to request from the consumer reporting agency</w:t>
      </w:r>
      <w:r w:rsidR="00B45A2A">
        <w:rPr>
          <w:sz w:val="24"/>
          <w:szCs w:val="24"/>
        </w:rPr>
        <w:t xml:space="preserve">, </w:t>
      </w:r>
      <w:r w:rsidR="00B45A2A" w:rsidRPr="0039073F">
        <w:rPr>
          <w:sz w:val="24"/>
          <w:szCs w:val="24"/>
        </w:rPr>
        <w:t>Background Investigation Bureau, LLC, (“BIB”), 9710 Northcross Center Court, Huntersville, NC 28078, (877) 439-3900</w:t>
      </w:r>
      <w:r w:rsidR="00B45A2A">
        <w:rPr>
          <w:sz w:val="24"/>
          <w:szCs w:val="24"/>
        </w:rPr>
        <w:t>,</w:t>
      </w:r>
      <w:r w:rsidRPr="005E7D6D">
        <w:rPr>
          <w:sz w:val="24"/>
          <w:szCs w:val="24"/>
        </w:rPr>
        <w:t xml:space="preserve"> a written summary of your rights and remedies under the Washington Fair Credit Reporting Act.</w:t>
      </w:r>
    </w:p>
    <w:p w:rsidR="00B14831" w:rsidRDefault="00B14831">
      <w:pPr>
        <w:rPr>
          <w:sz w:val="20"/>
          <w:szCs w:val="20"/>
        </w:rPr>
      </w:pPr>
      <w:r>
        <w:rPr>
          <w:sz w:val="20"/>
          <w:szCs w:val="20"/>
        </w:rPr>
        <w:br w:type="page"/>
      </w:r>
    </w:p>
    <w:p w:rsidR="00364669" w:rsidRPr="00A84229" w:rsidRDefault="00364669" w:rsidP="00A84229">
      <w:pPr>
        <w:pStyle w:val="NoSpacing"/>
        <w:pBdr>
          <w:top w:val="single" w:sz="4" w:space="1" w:color="auto"/>
          <w:left w:val="single" w:sz="4" w:space="4" w:color="auto"/>
          <w:bottom w:val="single" w:sz="4" w:space="1" w:color="auto"/>
          <w:right w:val="single" w:sz="4" w:space="4" w:color="auto"/>
        </w:pBdr>
        <w:jc w:val="center"/>
        <w:rPr>
          <w:b/>
          <w:bCs/>
          <w:sz w:val="24"/>
          <w:szCs w:val="24"/>
        </w:rPr>
      </w:pPr>
      <w:r w:rsidRPr="00A84229">
        <w:rPr>
          <w:b/>
          <w:bCs/>
          <w:sz w:val="24"/>
          <w:szCs w:val="24"/>
        </w:rPr>
        <w:t>NOTICE REGARDING BACKGROUND INVESTIGATION</w:t>
      </w:r>
    </w:p>
    <w:p w:rsidR="00364669" w:rsidRPr="00A84229" w:rsidRDefault="00364669" w:rsidP="00A84229">
      <w:pPr>
        <w:pStyle w:val="NoSpacing"/>
        <w:pBdr>
          <w:top w:val="single" w:sz="4" w:space="1" w:color="auto"/>
          <w:left w:val="single" w:sz="4" w:space="4" w:color="auto"/>
          <w:bottom w:val="single" w:sz="4" w:space="1" w:color="auto"/>
          <w:right w:val="single" w:sz="4" w:space="4" w:color="auto"/>
        </w:pBdr>
        <w:jc w:val="center"/>
        <w:rPr>
          <w:b/>
          <w:bCs/>
          <w:sz w:val="24"/>
          <w:szCs w:val="24"/>
        </w:rPr>
      </w:pPr>
      <w:r w:rsidRPr="00A84229">
        <w:rPr>
          <w:b/>
          <w:bCs/>
          <w:sz w:val="24"/>
          <w:szCs w:val="24"/>
        </w:rPr>
        <w:t>PURSUANT TO CALIFORNIA LAW</w:t>
      </w:r>
    </w:p>
    <w:p w:rsidR="00364669" w:rsidRPr="00364669" w:rsidRDefault="00364669" w:rsidP="00364669">
      <w:pPr>
        <w:pStyle w:val="NoSpacing"/>
        <w:jc w:val="center"/>
        <w:rPr>
          <w:b/>
          <w:bCs/>
          <w:sz w:val="20"/>
          <w:szCs w:val="20"/>
        </w:rPr>
      </w:pPr>
    </w:p>
    <w:p w:rsidR="00364669" w:rsidRPr="005E7D6D" w:rsidRDefault="00933302" w:rsidP="00364669">
      <w:pPr>
        <w:pStyle w:val="NoSpacing"/>
        <w:jc w:val="both"/>
      </w:pPr>
      <w:r>
        <w:t>The School District of Abbotsford</w:t>
      </w:r>
      <w:bookmarkStart w:id="0" w:name="_GoBack"/>
      <w:bookmarkEnd w:id="0"/>
      <w:r w:rsidR="006C2435" w:rsidRPr="005E7D6D">
        <w:t xml:space="preserve">, </w:t>
      </w:r>
      <w:r w:rsidR="00364669" w:rsidRPr="005E7D6D">
        <w:t>(the “Company”) intends to obtain information about you from an investigative consumer reporting agency and/or a consumer credit reporting agency for employment purposes. Thus, you can expect to be the subject of “investigative consumer reports” and “consumer credit reports” obtained for employment purposes. Such reports may include information about your character, general reputation, personal characteristics and mode of living. With respect to any investigative consumer report from an investigative consumer reporting agency (“ICRA”), the Company may investigate the information contained in your employment application and other background information about you, including but not limited to obtaining a criminal record report, verifying references, work history, your educational achievements, licensure, and certifications, your driving record, and other information about you, and interviewing people who are knowledgeable about you. The results of this report may be used as a factor in making employment decisions. The source of any investigative consumer report (as that term is defined under California law) will be Background Investigation Bureau, LLC, (“BIB”)</w:t>
      </w:r>
      <w:r w:rsidR="007222B0">
        <w:t xml:space="preserve">, </w:t>
      </w:r>
      <w:r w:rsidR="00364669" w:rsidRPr="005E7D6D">
        <w:t>9710 Northcross Center Court, Huntersville, NC 2807</w:t>
      </w:r>
      <w:r w:rsidR="007222B0">
        <w:t xml:space="preserve">8, </w:t>
      </w:r>
      <w:r w:rsidR="00364669" w:rsidRPr="005E7D6D">
        <w:t xml:space="preserve">(877) 439-3900. The source of any credit report will be </w:t>
      </w:r>
      <w:r w:rsidR="007222B0" w:rsidRPr="005E7D6D">
        <w:t>Background Investigation Bureau, LLC, (“BIB”)</w:t>
      </w:r>
      <w:r w:rsidR="007222B0">
        <w:t xml:space="preserve">, </w:t>
      </w:r>
      <w:r w:rsidR="007222B0" w:rsidRPr="005E7D6D">
        <w:t>9710 Northcross Center Court, Huntersville, NC 2807</w:t>
      </w:r>
      <w:r w:rsidR="007222B0">
        <w:t xml:space="preserve">8, </w:t>
      </w:r>
      <w:r w:rsidR="007222B0" w:rsidRPr="005E7D6D">
        <w:t>(877) 439-3900</w:t>
      </w:r>
      <w:r w:rsidR="007222B0">
        <w:t xml:space="preserve">.  </w:t>
      </w:r>
      <w:r w:rsidR="00E74628" w:rsidRPr="005E7D6D">
        <w:t xml:space="preserve">The BIB privacy policy may be found at </w:t>
      </w:r>
      <w:hyperlink r:id="rId8" w:history="1">
        <w:r w:rsidR="00E74628" w:rsidRPr="005E7D6D">
          <w:rPr>
            <w:rStyle w:val="Hyperlink"/>
          </w:rPr>
          <w:t>www.BIB.com</w:t>
        </w:r>
      </w:hyperlink>
      <w:r w:rsidR="00E74628" w:rsidRPr="005E7D6D">
        <w:t xml:space="preserve">  </w:t>
      </w:r>
    </w:p>
    <w:p w:rsidR="00364669" w:rsidRPr="005E7D6D" w:rsidRDefault="00364669" w:rsidP="00364669">
      <w:pPr>
        <w:pStyle w:val="NoSpacing"/>
        <w:jc w:val="both"/>
      </w:pPr>
    </w:p>
    <w:p w:rsidR="00364669" w:rsidRPr="005E7D6D" w:rsidRDefault="00364669" w:rsidP="00364669">
      <w:pPr>
        <w:pStyle w:val="NoSpacing"/>
        <w:jc w:val="both"/>
      </w:pPr>
      <w:r w:rsidRPr="005E7D6D">
        <w:t>The Company agrees to provide you with a copy of an investigative consumer report when required to do so under California law.</w:t>
      </w:r>
    </w:p>
    <w:p w:rsidR="00364669" w:rsidRPr="005E7D6D" w:rsidRDefault="00364669" w:rsidP="00364669">
      <w:pPr>
        <w:pStyle w:val="NoSpacing"/>
        <w:jc w:val="both"/>
      </w:pPr>
    </w:p>
    <w:p w:rsidR="00364669" w:rsidRPr="005E7D6D" w:rsidRDefault="00364669" w:rsidP="00364669">
      <w:pPr>
        <w:pStyle w:val="NoSpacing"/>
        <w:jc w:val="both"/>
      </w:pPr>
      <w:r w:rsidRPr="005E7D6D">
        <w:t>Under California Civil Code section 1786.22, you are entitled to find out from an ICRA what is in the ICRA’s file on you with proper identification, as follows:</w:t>
      </w:r>
    </w:p>
    <w:p w:rsidR="00364669" w:rsidRPr="005E7D6D" w:rsidRDefault="00364669" w:rsidP="00364669">
      <w:pPr>
        <w:pStyle w:val="NoSpacing"/>
        <w:jc w:val="both"/>
      </w:pPr>
    </w:p>
    <w:p w:rsidR="00364669" w:rsidRPr="005E7D6D" w:rsidRDefault="00364669" w:rsidP="00364669">
      <w:pPr>
        <w:pStyle w:val="NoSpacing"/>
        <w:numPr>
          <w:ilvl w:val="0"/>
          <w:numId w:val="7"/>
        </w:numPr>
        <w:jc w:val="both"/>
      </w:pPr>
      <w:r w:rsidRPr="005E7D6D">
        <w:t>In person, by visual inspection of your file during normal business hours and on reasonable notice. You also may request a copy of the information in person. The ICRA may not charge you more than the actual copying costs for providing you with a copy of your file.</w:t>
      </w:r>
    </w:p>
    <w:p w:rsidR="00364669" w:rsidRPr="005E7D6D" w:rsidRDefault="00364669" w:rsidP="00364669">
      <w:pPr>
        <w:pStyle w:val="NoSpacing"/>
        <w:ind w:left="750"/>
        <w:jc w:val="both"/>
      </w:pPr>
    </w:p>
    <w:p w:rsidR="00364669" w:rsidRPr="005E7D6D" w:rsidRDefault="00364669" w:rsidP="00364669">
      <w:pPr>
        <w:pStyle w:val="NoSpacing"/>
        <w:numPr>
          <w:ilvl w:val="0"/>
          <w:numId w:val="7"/>
        </w:numPr>
        <w:jc w:val="both"/>
      </w:pPr>
      <w:r w:rsidRPr="005E7D6D">
        <w:t xml:space="preserve"> A summary of all information contained in the ICRA’s file on you that is required to be provided by the California Civil Code will be provided to you via telephone, if you have made a written request, with proper identification, for telephone disclosure, and the toll charge, if any, for the telephone call is prepaid by or charged directly to you.</w:t>
      </w:r>
    </w:p>
    <w:p w:rsidR="00364669" w:rsidRPr="005E7D6D" w:rsidRDefault="00364669" w:rsidP="00364669">
      <w:pPr>
        <w:pStyle w:val="NoSpacing"/>
        <w:ind w:left="750"/>
        <w:jc w:val="both"/>
      </w:pPr>
    </w:p>
    <w:p w:rsidR="00364669" w:rsidRPr="005E7D6D" w:rsidRDefault="00364669" w:rsidP="00364669">
      <w:pPr>
        <w:pStyle w:val="NoSpacing"/>
        <w:numPr>
          <w:ilvl w:val="0"/>
          <w:numId w:val="7"/>
        </w:numPr>
        <w:jc w:val="both"/>
      </w:pPr>
      <w:r w:rsidRPr="005E7D6D">
        <w:t>By requesting a copy be sent to a specified addressee by certified mail. ICRAs complying with requests for certified mailings shall not be liable for disclosures to third parties caused by mishandling of mail after such mailings leave the ICRAs.</w:t>
      </w:r>
    </w:p>
    <w:p w:rsidR="00364669" w:rsidRPr="005E7D6D" w:rsidRDefault="00364669" w:rsidP="00364669">
      <w:pPr>
        <w:pStyle w:val="NoSpacing"/>
        <w:ind w:left="30"/>
        <w:jc w:val="both"/>
      </w:pPr>
    </w:p>
    <w:p w:rsidR="00364669" w:rsidRPr="005E7D6D" w:rsidRDefault="00364669" w:rsidP="00364669">
      <w:pPr>
        <w:pStyle w:val="NoSpacing"/>
        <w:ind w:left="30"/>
        <w:jc w:val="both"/>
      </w:pPr>
      <w:r w:rsidRPr="005E7D6D">
        <w:t xml:space="preserve">“Proper Identification” includes documents such as a valid driver’s license, social security account number, military identification card, and credit cards. Only if you cannot identify yourself with such information may the ICRA require additional information concerning your employment and personal or family history in order to verify your identity. </w:t>
      </w:r>
    </w:p>
    <w:p w:rsidR="00364669" w:rsidRPr="005E7D6D" w:rsidRDefault="00364669" w:rsidP="00364669">
      <w:pPr>
        <w:pStyle w:val="NoSpacing"/>
        <w:ind w:left="30"/>
        <w:jc w:val="both"/>
      </w:pPr>
    </w:p>
    <w:p w:rsidR="00364669" w:rsidRPr="005E7D6D" w:rsidRDefault="00364669" w:rsidP="00364669">
      <w:pPr>
        <w:pStyle w:val="NoSpacing"/>
        <w:ind w:left="30"/>
        <w:jc w:val="both"/>
      </w:pPr>
      <w:r w:rsidRPr="005E7D6D">
        <w:t xml:space="preserve">The ICRA will provide trained personnel to explain any information furnished to you and will provide a written explanation of any coded information contained in files maintained on you. This written explanation will be provided whenever a file is provided to you for visual inspection. </w:t>
      </w:r>
    </w:p>
    <w:p w:rsidR="00364669" w:rsidRPr="005E7D6D" w:rsidRDefault="00364669" w:rsidP="00364669">
      <w:pPr>
        <w:pStyle w:val="NoSpacing"/>
        <w:ind w:left="30"/>
        <w:jc w:val="both"/>
      </w:pPr>
    </w:p>
    <w:p w:rsidR="007F4A1B" w:rsidRPr="005E7D6D" w:rsidRDefault="00364669" w:rsidP="002A3533">
      <w:pPr>
        <w:pStyle w:val="NoSpacing"/>
        <w:ind w:left="30"/>
        <w:jc w:val="both"/>
        <w:rPr>
          <w:b/>
          <w:bCs/>
        </w:rPr>
      </w:pPr>
      <w:r w:rsidRPr="005E7D6D">
        <w:t>You may be accompanied by one other person of your choosing, who must furnish reasonable identification. An ICRA may require you to furnish a written statement granting permission to the ICRA to discuss your file in such person’s presence.</w:t>
      </w:r>
      <w:r w:rsidR="00D34F3F" w:rsidRPr="005E7D6D">
        <w:rPr>
          <w:b/>
          <w:bCs/>
        </w:rPr>
        <w:t xml:space="preserve"> </w:t>
      </w:r>
    </w:p>
    <w:p w:rsidR="007F4A1B" w:rsidRPr="005E7D6D" w:rsidRDefault="007F4A1B" w:rsidP="002A3533">
      <w:pPr>
        <w:pStyle w:val="NoSpacing"/>
        <w:ind w:left="30"/>
        <w:jc w:val="both"/>
        <w:rPr>
          <w:b/>
          <w:bCs/>
        </w:rPr>
      </w:pPr>
    </w:p>
    <w:p w:rsidR="0076385D" w:rsidRPr="005E7D6D" w:rsidRDefault="0076385D" w:rsidP="002A3533">
      <w:pPr>
        <w:pStyle w:val="NoSpacing"/>
        <w:ind w:left="30"/>
        <w:jc w:val="both"/>
        <w:rPr>
          <w:b/>
          <w:bCs/>
        </w:rPr>
      </w:pPr>
    </w:p>
    <w:sectPr w:rsidR="0076385D" w:rsidRPr="005E7D6D" w:rsidSect="00AF0767">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4A57" w:rsidRDefault="00904A57" w:rsidP="00DE2F90">
      <w:pPr>
        <w:spacing w:after="0" w:line="240" w:lineRule="auto"/>
      </w:pPr>
      <w:r>
        <w:separator/>
      </w:r>
    </w:p>
  </w:endnote>
  <w:endnote w:type="continuationSeparator" w:id="0">
    <w:p w:rsidR="00904A57" w:rsidRDefault="00904A57" w:rsidP="00DE2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622" w:rsidRDefault="00EB662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622" w:rsidRDefault="00EB662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622" w:rsidRDefault="00EB66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4A57" w:rsidRDefault="00904A57" w:rsidP="00DE2F90">
      <w:pPr>
        <w:spacing w:after="0" w:line="240" w:lineRule="auto"/>
      </w:pPr>
      <w:r>
        <w:separator/>
      </w:r>
    </w:p>
  </w:footnote>
  <w:footnote w:type="continuationSeparator" w:id="0">
    <w:p w:rsidR="00904A57" w:rsidRDefault="00904A57" w:rsidP="00DE2F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622" w:rsidRDefault="00EB66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A57" w:rsidRDefault="00904A5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622" w:rsidRDefault="00EB6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E214FA"/>
    <w:multiLevelType w:val="hybridMultilevel"/>
    <w:tmpl w:val="8320CE5C"/>
    <w:lvl w:ilvl="0" w:tplc="41968EBA">
      <w:start w:val="1"/>
      <w:numFmt w:val="bullet"/>
      <w:lvlText w:val=""/>
      <w:lvlJc w:val="left"/>
      <w:pPr>
        <w:ind w:left="1800" w:hanging="360"/>
      </w:pPr>
      <w:rPr>
        <w:rFonts w:ascii="Wingdings" w:hAnsi="Wingdings" w:hint="default"/>
        <w:sz w:val="24"/>
        <w:szCs w:val="24"/>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4C17388"/>
    <w:multiLevelType w:val="hybridMultilevel"/>
    <w:tmpl w:val="DEA2A5AA"/>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2" w15:restartNumberingAfterBreak="0">
    <w:nsid w:val="3B84009F"/>
    <w:multiLevelType w:val="hybridMultilevel"/>
    <w:tmpl w:val="878C7640"/>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44566ACC"/>
    <w:multiLevelType w:val="hybridMultilevel"/>
    <w:tmpl w:val="21A8931A"/>
    <w:lvl w:ilvl="0" w:tplc="F1B2F3A2">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3B0389"/>
    <w:multiLevelType w:val="hybridMultilevel"/>
    <w:tmpl w:val="9D2C29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B464520"/>
    <w:multiLevelType w:val="hybridMultilevel"/>
    <w:tmpl w:val="B56C7DE6"/>
    <w:lvl w:ilvl="0" w:tplc="EB1AF620">
      <w:start w:val="6"/>
      <w:numFmt w:val="bullet"/>
      <w:lvlText w:val="-"/>
      <w:lvlJc w:val="left"/>
      <w:pPr>
        <w:ind w:left="405" w:hanging="360"/>
      </w:pPr>
      <w:rPr>
        <w:rFonts w:ascii="Calibri" w:eastAsiaTheme="minorEastAsia" w:hAnsi="Calibri" w:cstheme="minorBidi" w:hint="default"/>
        <w:sz w:val="22"/>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6" w15:restartNumberingAfterBreak="0">
    <w:nsid w:val="64CD53D6"/>
    <w:multiLevelType w:val="hybridMultilevel"/>
    <w:tmpl w:val="B56A1340"/>
    <w:lvl w:ilvl="0" w:tplc="1D4EC35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0"/>
        </w:tabs>
        <w:ind w:left="0" w:hanging="360"/>
      </w:pPr>
      <w:rPr>
        <w:rFonts w:ascii="Courier New" w:hAnsi="Courier New" w:cs="Courier New" w:hint="default"/>
      </w:rPr>
    </w:lvl>
    <w:lvl w:ilvl="2" w:tplc="04090001">
      <w:start w:val="1"/>
      <w:numFmt w:val="bullet"/>
      <w:lvlText w:val=""/>
      <w:lvlJc w:val="left"/>
      <w:pPr>
        <w:tabs>
          <w:tab w:val="num" w:pos="720"/>
        </w:tabs>
        <w:ind w:left="720" w:hanging="360"/>
      </w:pPr>
      <w:rPr>
        <w:rFonts w:ascii="Symbol" w:hAnsi="Symbol"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7" w15:restartNumberingAfterBreak="0">
    <w:nsid w:val="6AF873E4"/>
    <w:multiLevelType w:val="hybridMultilevel"/>
    <w:tmpl w:val="E18C5390"/>
    <w:lvl w:ilvl="0" w:tplc="41968EB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F05424"/>
    <w:multiLevelType w:val="hybridMultilevel"/>
    <w:tmpl w:val="793C78DC"/>
    <w:lvl w:ilvl="0" w:tplc="EB1AF620">
      <w:start w:val="6"/>
      <w:numFmt w:val="bullet"/>
      <w:lvlText w:val="-"/>
      <w:lvlJc w:val="left"/>
      <w:pPr>
        <w:ind w:left="435" w:hanging="360"/>
      </w:pPr>
      <w:rPr>
        <w:rFonts w:ascii="Calibri" w:eastAsiaTheme="minorEastAsia" w:hAnsi="Calibri" w:cstheme="minorBidi" w:hint="default"/>
        <w:sz w:val="22"/>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9" w15:restartNumberingAfterBreak="0">
    <w:nsid w:val="74E71A10"/>
    <w:multiLevelType w:val="hybridMultilevel"/>
    <w:tmpl w:val="79FC287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num w:numId="1">
    <w:abstractNumId w:val="6"/>
  </w:num>
  <w:num w:numId="2">
    <w:abstractNumId w:val="9"/>
  </w:num>
  <w:num w:numId="3">
    <w:abstractNumId w:val="3"/>
  </w:num>
  <w:num w:numId="4">
    <w:abstractNumId w:val="7"/>
  </w:num>
  <w:num w:numId="5">
    <w:abstractNumId w:val="5"/>
  </w:num>
  <w:num w:numId="6">
    <w:abstractNumId w:val="8"/>
  </w:num>
  <w:num w:numId="7">
    <w:abstractNumId w:val="1"/>
  </w:num>
  <w:num w:numId="8">
    <w:abstractNumId w:val="0"/>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389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F90"/>
    <w:rsid w:val="00014011"/>
    <w:rsid w:val="00016805"/>
    <w:rsid w:val="00027002"/>
    <w:rsid w:val="00044BB3"/>
    <w:rsid w:val="00053FD4"/>
    <w:rsid w:val="0006714F"/>
    <w:rsid w:val="000721E8"/>
    <w:rsid w:val="0007531E"/>
    <w:rsid w:val="00081712"/>
    <w:rsid w:val="000907EC"/>
    <w:rsid w:val="000D2A1A"/>
    <w:rsid w:val="000E19F1"/>
    <w:rsid w:val="000E4B19"/>
    <w:rsid w:val="000E6F16"/>
    <w:rsid w:val="000E76FD"/>
    <w:rsid w:val="001001ED"/>
    <w:rsid w:val="0010484C"/>
    <w:rsid w:val="00126424"/>
    <w:rsid w:val="00131D03"/>
    <w:rsid w:val="00134FCD"/>
    <w:rsid w:val="00137E7F"/>
    <w:rsid w:val="00157397"/>
    <w:rsid w:val="001D24C5"/>
    <w:rsid w:val="001D4C30"/>
    <w:rsid w:val="001D77F6"/>
    <w:rsid w:val="001D7ADC"/>
    <w:rsid w:val="002160F7"/>
    <w:rsid w:val="00232ABE"/>
    <w:rsid w:val="00243643"/>
    <w:rsid w:val="00257DBA"/>
    <w:rsid w:val="0028367A"/>
    <w:rsid w:val="002A3533"/>
    <w:rsid w:val="002B19B4"/>
    <w:rsid w:val="002C1C20"/>
    <w:rsid w:val="002D0114"/>
    <w:rsid w:val="002D6837"/>
    <w:rsid w:val="002F12EC"/>
    <w:rsid w:val="002F25BA"/>
    <w:rsid w:val="00310B71"/>
    <w:rsid w:val="00364669"/>
    <w:rsid w:val="003701FD"/>
    <w:rsid w:val="003913BF"/>
    <w:rsid w:val="00391B4A"/>
    <w:rsid w:val="003A004E"/>
    <w:rsid w:val="003C6F20"/>
    <w:rsid w:val="003E3597"/>
    <w:rsid w:val="0041642F"/>
    <w:rsid w:val="00416861"/>
    <w:rsid w:val="00433F51"/>
    <w:rsid w:val="00446459"/>
    <w:rsid w:val="0046585E"/>
    <w:rsid w:val="0049358E"/>
    <w:rsid w:val="004939C6"/>
    <w:rsid w:val="004A3774"/>
    <w:rsid w:val="004A653C"/>
    <w:rsid w:val="004B4547"/>
    <w:rsid w:val="004B7356"/>
    <w:rsid w:val="004D1C80"/>
    <w:rsid w:val="005320D0"/>
    <w:rsid w:val="00556BB8"/>
    <w:rsid w:val="00570BE4"/>
    <w:rsid w:val="005871DA"/>
    <w:rsid w:val="005B500D"/>
    <w:rsid w:val="005B52FF"/>
    <w:rsid w:val="005C4C7D"/>
    <w:rsid w:val="005D7FAE"/>
    <w:rsid w:val="005E13EA"/>
    <w:rsid w:val="005E1C2F"/>
    <w:rsid w:val="005E7D6D"/>
    <w:rsid w:val="0060068A"/>
    <w:rsid w:val="00675FC9"/>
    <w:rsid w:val="00676E58"/>
    <w:rsid w:val="006A6E89"/>
    <w:rsid w:val="006C2435"/>
    <w:rsid w:val="006F4A96"/>
    <w:rsid w:val="007045C5"/>
    <w:rsid w:val="00712CB5"/>
    <w:rsid w:val="00717C74"/>
    <w:rsid w:val="007222B0"/>
    <w:rsid w:val="00722718"/>
    <w:rsid w:val="0074460E"/>
    <w:rsid w:val="00745DEE"/>
    <w:rsid w:val="0074603B"/>
    <w:rsid w:val="00757100"/>
    <w:rsid w:val="0076385D"/>
    <w:rsid w:val="00790631"/>
    <w:rsid w:val="007975D7"/>
    <w:rsid w:val="007A6E6A"/>
    <w:rsid w:val="007C4546"/>
    <w:rsid w:val="007C6044"/>
    <w:rsid w:val="007C6A37"/>
    <w:rsid w:val="007E0FAE"/>
    <w:rsid w:val="007E73F5"/>
    <w:rsid w:val="007F4A1B"/>
    <w:rsid w:val="00806362"/>
    <w:rsid w:val="00807B02"/>
    <w:rsid w:val="00847101"/>
    <w:rsid w:val="00865BDC"/>
    <w:rsid w:val="008801AE"/>
    <w:rsid w:val="0088580C"/>
    <w:rsid w:val="008B21BB"/>
    <w:rsid w:val="008C06D5"/>
    <w:rsid w:val="008D0AF4"/>
    <w:rsid w:val="008E7018"/>
    <w:rsid w:val="008F3CB6"/>
    <w:rsid w:val="00904A57"/>
    <w:rsid w:val="00926454"/>
    <w:rsid w:val="00933302"/>
    <w:rsid w:val="009511C9"/>
    <w:rsid w:val="009720B3"/>
    <w:rsid w:val="00981536"/>
    <w:rsid w:val="009829AE"/>
    <w:rsid w:val="00985FED"/>
    <w:rsid w:val="009911BC"/>
    <w:rsid w:val="00993DE5"/>
    <w:rsid w:val="009C3241"/>
    <w:rsid w:val="00A36648"/>
    <w:rsid w:val="00A62227"/>
    <w:rsid w:val="00A709C8"/>
    <w:rsid w:val="00A84229"/>
    <w:rsid w:val="00AA5ADF"/>
    <w:rsid w:val="00AC67A4"/>
    <w:rsid w:val="00AD07FA"/>
    <w:rsid w:val="00AF0767"/>
    <w:rsid w:val="00B14831"/>
    <w:rsid w:val="00B2542F"/>
    <w:rsid w:val="00B25A9B"/>
    <w:rsid w:val="00B26F53"/>
    <w:rsid w:val="00B45A2A"/>
    <w:rsid w:val="00B47847"/>
    <w:rsid w:val="00BC37D9"/>
    <w:rsid w:val="00BF1578"/>
    <w:rsid w:val="00C372EE"/>
    <w:rsid w:val="00C75F47"/>
    <w:rsid w:val="00C83372"/>
    <w:rsid w:val="00C92B64"/>
    <w:rsid w:val="00CB7F28"/>
    <w:rsid w:val="00D31F6F"/>
    <w:rsid w:val="00D34F3F"/>
    <w:rsid w:val="00D66C6A"/>
    <w:rsid w:val="00D67C7F"/>
    <w:rsid w:val="00D76199"/>
    <w:rsid w:val="00DA0A2E"/>
    <w:rsid w:val="00DB1257"/>
    <w:rsid w:val="00DC083E"/>
    <w:rsid w:val="00DD2C2F"/>
    <w:rsid w:val="00DE2F90"/>
    <w:rsid w:val="00DF00AB"/>
    <w:rsid w:val="00DF4EF8"/>
    <w:rsid w:val="00E269E1"/>
    <w:rsid w:val="00E2735A"/>
    <w:rsid w:val="00E57315"/>
    <w:rsid w:val="00E62D83"/>
    <w:rsid w:val="00E74628"/>
    <w:rsid w:val="00EB1A3F"/>
    <w:rsid w:val="00EB6622"/>
    <w:rsid w:val="00EB79D1"/>
    <w:rsid w:val="00EC1647"/>
    <w:rsid w:val="00EC3B72"/>
    <w:rsid w:val="00EC42EB"/>
    <w:rsid w:val="00EC782D"/>
    <w:rsid w:val="00ED1D4D"/>
    <w:rsid w:val="00ED5170"/>
    <w:rsid w:val="00F02926"/>
    <w:rsid w:val="00F3707D"/>
    <w:rsid w:val="00F66281"/>
    <w:rsid w:val="00FE3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5:docId w15:val="{9BB99C9B-D129-485E-BD4A-4F31A6256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19B4"/>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2B19B4"/>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2B19B4"/>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2B19B4"/>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2B19B4"/>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2B19B4"/>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2B19B4"/>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2B19B4"/>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2B19B4"/>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2B19B4"/>
    <w:pPr>
      <w:spacing w:after="0" w:line="240" w:lineRule="auto"/>
    </w:pPr>
  </w:style>
  <w:style w:type="paragraph" w:styleId="Header">
    <w:name w:val="header"/>
    <w:basedOn w:val="Normal"/>
    <w:link w:val="HeaderChar"/>
    <w:uiPriority w:val="99"/>
    <w:unhideWhenUsed/>
    <w:rsid w:val="00DE2F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F90"/>
  </w:style>
  <w:style w:type="paragraph" w:styleId="Footer">
    <w:name w:val="footer"/>
    <w:basedOn w:val="Normal"/>
    <w:link w:val="FooterChar"/>
    <w:uiPriority w:val="99"/>
    <w:unhideWhenUsed/>
    <w:rsid w:val="00DE2F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F90"/>
  </w:style>
  <w:style w:type="paragraph" w:customStyle="1" w:styleId="Default">
    <w:name w:val="Default"/>
    <w:rsid w:val="0074603B"/>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3">
    <w:name w:val="CM3"/>
    <w:basedOn w:val="Default"/>
    <w:next w:val="Default"/>
    <w:rsid w:val="0074603B"/>
    <w:pPr>
      <w:spacing w:after="103"/>
    </w:pPr>
    <w:rPr>
      <w:color w:val="auto"/>
    </w:rPr>
  </w:style>
  <w:style w:type="character" w:customStyle="1" w:styleId="Heading1Char">
    <w:name w:val="Heading 1 Char"/>
    <w:basedOn w:val="DefaultParagraphFont"/>
    <w:link w:val="Heading1"/>
    <w:uiPriority w:val="9"/>
    <w:rsid w:val="002B19B4"/>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2B19B4"/>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2B19B4"/>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2B19B4"/>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2B19B4"/>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2B19B4"/>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2B19B4"/>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2B19B4"/>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2B19B4"/>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2B19B4"/>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2B19B4"/>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2B19B4"/>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2B19B4"/>
    <w:rPr>
      <w:rFonts w:asciiTheme="majorHAnsi" w:eastAsiaTheme="majorEastAsia" w:hAnsiTheme="majorHAnsi" w:cstheme="majorBidi"/>
      <w:i/>
      <w:iCs/>
      <w:spacing w:val="13"/>
      <w:sz w:val="24"/>
      <w:szCs w:val="24"/>
    </w:rPr>
  </w:style>
  <w:style w:type="character" w:styleId="Strong">
    <w:name w:val="Strong"/>
    <w:uiPriority w:val="22"/>
    <w:qFormat/>
    <w:rsid w:val="002B19B4"/>
    <w:rPr>
      <w:b/>
      <w:bCs/>
    </w:rPr>
  </w:style>
  <w:style w:type="character" w:styleId="Emphasis">
    <w:name w:val="Emphasis"/>
    <w:uiPriority w:val="20"/>
    <w:qFormat/>
    <w:rsid w:val="002B19B4"/>
    <w:rPr>
      <w:b/>
      <w:bCs/>
      <w:i/>
      <w:iCs/>
      <w:spacing w:val="10"/>
      <w:bdr w:val="none" w:sz="0" w:space="0" w:color="auto"/>
      <w:shd w:val="clear" w:color="auto" w:fill="auto"/>
    </w:rPr>
  </w:style>
  <w:style w:type="paragraph" w:styleId="ListParagraph">
    <w:name w:val="List Paragraph"/>
    <w:basedOn w:val="Normal"/>
    <w:uiPriority w:val="34"/>
    <w:qFormat/>
    <w:rsid w:val="002B19B4"/>
    <w:pPr>
      <w:ind w:left="720"/>
      <w:contextualSpacing/>
    </w:pPr>
  </w:style>
  <w:style w:type="paragraph" w:styleId="Quote">
    <w:name w:val="Quote"/>
    <w:basedOn w:val="Normal"/>
    <w:next w:val="Normal"/>
    <w:link w:val="QuoteChar"/>
    <w:uiPriority w:val="29"/>
    <w:qFormat/>
    <w:rsid w:val="002B19B4"/>
    <w:pPr>
      <w:spacing w:before="200" w:after="0"/>
      <w:ind w:left="360" w:right="360"/>
    </w:pPr>
    <w:rPr>
      <w:i/>
      <w:iCs/>
    </w:rPr>
  </w:style>
  <w:style w:type="character" w:customStyle="1" w:styleId="QuoteChar">
    <w:name w:val="Quote Char"/>
    <w:basedOn w:val="DefaultParagraphFont"/>
    <w:link w:val="Quote"/>
    <w:uiPriority w:val="29"/>
    <w:rsid w:val="002B19B4"/>
    <w:rPr>
      <w:i/>
      <w:iCs/>
    </w:rPr>
  </w:style>
  <w:style w:type="paragraph" w:styleId="IntenseQuote">
    <w:name w:val="Intense Quote"/>
    <w:basedOn w:val="Normal"/>
    <w:next w:val="Normal"/>
    <w:link w:val="IntenseQuoteChar"/>
    <w:uiPriority w:val="30"/>
    <w:qFormat/>
    <w:rsid w:val="002B19B4"/>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2B19B4"/>
    <w:rPr>
      <w:b/>
      <w:bCs/>
      <w:i/>
      <w:iCs/>
    </w:rPr>
  </w:style>
  <w:style w:type="character" w:styleId="SubtleEmphasis">
    <w:name w:val="Subtle Emphasis"/>
    <w:uiPriority w:val="19"/>
    <w:qFormat/>
    <w:rsid w:val="002B19B4"/>
    <w:rPr>
      <w:i/>
      <w:iCs/>
    </w:rPr>
  </w:style>
  <w:style w:type="character" w:styleId="IntenseEmphasis">
    <w:name w:val="Intense Emphasis"/>
    <w:uiPriority w:val="21"/>
    <w:qFormat/>
    <w:rsid w:val="002B19B4"/>
    <w:rPr>
      <w:b/>
      <w:bCs/>
    </w:rPr>
  </w:style>
  <w:style w:type="character" w:styleId="SubtleReference">
    <w:name w:val="Subtle Reference"/>
    <w:uiPriority w:val="31"/>
    <w:qFormat/>
    <w:rsid w:val="002B19B4"/>
    <w:rPr>
      <w:smallCaps/>
    </w:rPr>
  </w:style>
  <w:style w:type="character" w:styleId="IntenseReference">
    <w:name w:val="Intense Reference"/>
    <w:uiPriority w:val="32"/>
    <w:qFormat/>
    <w:rsid w:val="002B19B4"/>
    <w:rPr>
      <w:smallCaps/>
      <w:spacing w:val="5"/>
      <w:u w:val="single"/>
    </w:rPr>
  </w:style>
  <w:style w:type="character" w:styleId="BookTitle">
    <w:name w:val="Book Title"/>
    <w:uiPriority w:val="33"/>
    <w:qFormat/>
    <w:rsid w:val="002B19B4"/>
    <w:rPr>
      <w:i/>
      <w:iCs/>
      <w:smallCaps/>
      <w:spacing w:val="5"/>
    </w:rPr>
  </w:style>
  <w:style w:type="paragraph" w:styleId="TOCHeading">
    <w:name w:val="TOC Heading"/>
    <w:basedOn w:val="Heading1"/>
    <w:next w:val="Normal"/>
    <w:uiPriority w:val="39"/>
    <w:semiHidden/>
    <w:unhideWhenUsed/>
    <w:qFormat/>
    <w:rsid w:val="002B19B4"/>
    <w:pPr>
      <w:outlineLvl w:val="9"/>
    </w:pPr>
  </w:style>
  <w:style w:type="character" w:styleId="Hyperlink">
    <w:name w:val="Hyperlink"/>
    <w:basedOn w:val="DefaultParagraphFont"/>
    <w:uiPriority w:val="99"/>
    <w:unhideWhenUsed/>
    <w:rsid w:val="00DF00AB"/>
    <w:rPr>
      <w:color w:val="0000FF" w:themeColor="hyperlink"/>
      <w:u w:val="single"/>
    </w:rPr>
  </w:style>
  <w:style w:type="paragraph" w:styleId="BodyText">
    <w:name w:val="Body Text"/>
    <w:basedOn w:val="Normal"/>
    <w:link w:val="BodyTextChar"/>
    <w:rsid w:val="00CB7F28"/>
    <w:pPr>
      <w:spacing w:after="0" w:line="240" w:lineRule="auto"/>
    </w:pPr>
    <w:rPr>
      <w:rFonts w:ascii="Times" w:eastAsia="Times New Roman" w:hAnsi="Times" w:cs="Times New Roman"/>
      <w:b/>
      <w:bCs/>
      <w:sz w:val="24"/>
      <w:szCs w:val="24"/>
    </w:rPr>
  </w:style>
  <w:style w:type="character" w:customStyle="1" w:styleId="BodyTextChar">
    <w:name w:val="Body Text Char"/>
    <w:basedOn w:val="DefaultParagraphFont"/>
    <w:link w:val="BodyText"/>
    <w:rsid w:val="00CB7F28"/>
    <w:rPr>
      <w:rFonts w:ascii="Times" w:eastAsia="Times New Roman" w:hAnsi="Times" w:cs="Times New Roman"/>
      <w:b/>
      <w:bCs/>
      <w:sz w:val="24"/>
      <w:szCs w:val="24"/>
      <w:lang w:bidi="ar-SA"/>
    </w:rPr>
  </w:style>
  <w:style w:type="character" w:styleId="PlaceholderText">
    <w:name w:val="Placeholder Text"/>
    <w:basedOn w:val="DefaultParagraphFont"/>
    <w:uiPriority w:val="99"/>
    <w:semiHidden/>
    <w:rsid w:val="000D2A1A"/>
    <w:rPr>
      <w:color w:val="808080"/>
    </w:rPr>
  </w:style>
  <w:style w:type="paragraph" w:styleId="BalloonText">
    <w:name w:val="Balloon Text"/>
    <w:basedOn w:val="Normal"/>
    <w:link w:val="BalloonTextChar"/>
    <w:uiPriority w:val="99"/>
    <w:semiHidden/>
    <w:unhideWhenUsed/>
    <w:rsid w:val="000D2A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2A1A"/>
    <w:rPr>
      <w:rFonts w:ascii="Tahoma" w:hAnsi="Tahoma" w:cs="Tahoma"/>
      <w:sz w:val="16"/>
      <w:szCs w:val="16"/>
    </w:rPr>
  </w:style>
  <w:style w:type="character" w:styleId="CommentReference">
    <w:name w:val="annotation reference"/>
    <w:basedOn w:val="DefaultParagraphFont"/>
    <w:uiPriority w:val="99"/>
    <w:semiHidden/>
    <w:unhideWhenUsed/>
    <w:rsid w:val="008C06D5"/>
    <w:rPr>
      <w:sz w:val="16"/>
      <w:szCs w:val="16"/>
    </w:rPr>
  </w:style>
  <w:style w:type="paragraph" w:styleId="CommentText">
    <w:name w:val="annotation text"/>
    <w:basedOn w:val="Normal"/>
    <w:link w:val="CommentTextChar"/>
    <w:uiPriority w:val="99"/>
    <w:semiHidden/>
    <w:unhideWhenUsed/>
    <w:rsid w:val="008C06D5"/>
    <w:pPr>
      <w:spacing w:line="240" w:lineRule="auto"/>
    </w:pPr>
    <w:rPr>
      <w:sz w:val="20"/>
      <w:szCs w:val="20"/>
    </w:rPr>
  </w:style>
  <w:style w:type="character" w:customStyle="1" w:styleId="CommentTextChar">
    <w:name w:val="Comment Text Char"/>
    <w:basedOn w:val="DefaultParagraphFont"/>
    <w:link w:val="CommentText"/>
    <w:uiPriority w:val="99"/>
    <w:semiHidden/>
    <w:rsid w:val="008C06D5"/>
    <w:rPr>
      <w:sz w:val="20"/>
      <w:szCs w:val="20"/>
    </w:rPr>
  </w:style>
  <w:style w:type="paragraph" w:styleId="CommentSubject">
    <w:name w:val="annotation subject"/>
    <w:basedOn w:val="CommentText"/>
    <w:next w:val="CommentText"/>
    <w:link w:val="CommentSubjectChar"/>
    <w:uiPriority w:val="99"/>
    <w:semiHidden/>
    <w:unhideWhenUsed/>
    <w:rsid w:val="008C06D5"/>
    <w:rPr>
      <w:b/>
      <w:bCs/>
    </w:rPr>
  </w:style>
  <w:style w:type="character" w:customStyle="1" w:styleId="CommentSubjectChar">
    <w:name w:val="Comment Subject Char"/>
    <w:basedOn w:val="CommentTextChar"/>
    <w:link w:val="CommentSubject"/>
    <w:uiPriority w:val="99"/>
    <w:semiHidden/>
    <w:rsid w:val="008C06D5"/>
    <w:rPr>
      <w:b/>
      <w:bCs/>
      <w:sz w:val="20"/>
      <w:szCs w:val="20"/>
    </w:rPr>
  </w:style>
  <w:style w:type="paragraph" w:customStyle="1" w:styleId="BodySingle">
    <w:name w:val="*Body Single"/>
    <w:aliases w:val="bs"/>
    <w:basedOn w:val="Normal"/>
    <w:rsid w:val="00E57315"/>
    <w:pPr>
      <w:spacing w:after="240" w:line="240" w:lineRule="auto"/>
      <w:contextualSpacing/>
    </w:pPr>
    <w:rPr>
      <w:rFonts w:ascii="Arial Narrow" w:eastAsia="Times New Roman" w:hAnsi="Arial Narrow"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IB.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8896AE-DF31-414C-94F3-BC169D221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1474</Words>
  <Characters>8408</Characters>
  <Application>Microsoft Office Word</Application>
  <DocSecurity>0</DocSecurity>
  <PresentationFormat/>
  <Lines>70</Lines>
  <Paragraphs>19</Paragraphs>
  <ScaleCrop>false</ScaleCrop>
  <HeadingPairs>
    <vt:vector size="2" baseType="variant">
      <vt:variant>
        <vt:lpstr>Title</vt:lpstr>
      </vt:variant>
      <vt:variant>
        <vt:i4>1</vt:i4>
      </vt:variant>
    </vt:vector>
  </HeadingPairs>
  <TitlesOfParts>
    <vt:vector size="1" baseType="lpstr">
      <vt:lpstr>Disclosure &amp; Authorization (DRS Redlines) (01233695).DOCX</vt:lpstr>
    </vt:vector>
  </TitlesOfParts>
  <Company>Corp</Company>
  <LinksUpToDate>false</LinksUpToDate>
  <CharactersWithSpaces>9863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Disclosure &amp; Authorization (DRS Redlines) (01233695).DOCX</dc:title>
  <dc:creator>Callan Bryan</dc:creator>
  <cp:lastModifiedBy>Jackie Schreiber</cp:lastModifiedBy>
  <cp:revision>2</cp:revision>
  <cp:lastPrinted>2016-03-03T15:46:00Z</cp:lastPrinted>
  <dcterms:created xsi:type="dcterms:W3CDTF">2016-07-22T18:39:00Z</dcterms:created>
  <dcterms:modified xsi:type="dcterms:W3CDTF">2016-07-22T18:39:00Z</dcterms:modified>
</cp:coreProperties>
</file>