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3F6" w:rsidRPr="002F01AC" w:rsidRDefault="005947DA" w:rsidP="005947DA">
      <w:pPr>
        <w:pStyle w:val="ListParagraph"/>
        <w:numPr>
          <w:ilvl w:val="0"/>
          <w:numId w:val="17"/>
        </w:numPr>
        <w:rPr>
          <w:sz w:val="28"/>
        </w:rPr>
      </w:pPr>
      <w:bookmarkStart w:id="0" w:name="_GoBack"/>
      <w:bookmarkEnd w:id="0"/>
      <w:r>
        <w:rPr>
          <w:sz w:val="28"/>
        </w:rPr>
        <w:t xml:space="preserve">The purpose of a driver’s education </w:t>
      </w:r>
      <w:r w:rsidR="004E13F6" w:rsidRPr="002F01AC">
        <w:rPr>
          <w:sz w:val="28"/>
        </w:rPr>
        <w:t>course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What yielding to traffic means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The facts about Route Signs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The purpose of rumble strips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Why reflectors are placed in the roadway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Rules for shifting gears with an automatic transmission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How is the far left lane on the interstate supposed to be used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 xml:space="preserve">The BRAKE system warning light alerts you to this potential problem 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What is the proper adjustment for a safety belt (seat belt)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 xml:space="preserve">Where are child safety seats to be used  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Of the 3 driving tasks, which is used the most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Rules on energy of motion and braking distance when you double your speed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Definition of a space cushion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How you communicate with other drivers or users of the road using your car’s devices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Underinflated tires and how the tread gripping the road is affected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Another term for energy of motion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The difference between active and passive restraints in your car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The proper hand signal to indicate you are making are slowing down or stopping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The 4 types of turnabouts (i.e. U-turn, 3-point)</w:t>
      </w:r>
      <w:r w:rsidR="00F70530">
        <w:rPr>
          <w:sz w:val="28"/>
        </w:rPr>
        <w:t xml:space="preserve"> and the risks of each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The only way to enter or exit an interstate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Procedure for exiting a parallel parking space</w:t>
      </w:r>
      <w:r w:rsidR="00F70530">
        <w:rPr>
          <w:sz w:val="28"/>
        </w:rPr>
        <w:t xml:space="preserve"> &amp; parking tips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Action you take to correct a sideways skid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Procedure for making safe right turns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 xml:space="preserve">Explain a delayed green light 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Depth Perception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Dealing with emergency vehicles approaching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Define Nystagmus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Explain what distracted driving is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Explain the 4 types of distractions (i.e. cognitive)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 xml:space="preserve">Define BAC 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Define Inhibitions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Define Synergistic Effect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What is used to measure your BAC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Maximum BAC allowed for driver under 21 and a driver over 21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What you lose when you lock the brakes and skid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lastRenderedPageBreak/>
        <w:t>Time it takes to rid you</w:t>
      </w:r>
      <w:r w:rsidR="00F70530">
        <w:rPr>
          <w:sz w:val="28"/>
        </w:rPr>
        <w:t>r</w:t>
      </w:r>
      <w:r w:rsidRPr="002F01AC">
        <w:rPr>
          <w:sz w:val="28"/>
        </w:rPr>
        <w:t xml:space="preserve"> body of 1 alcoholic drink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Only effective method of sobering up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 xml:space="preserve">Why motorcycles should always have </w:t>
      </w:r>
      <w:r w:rsidR="00F70530">
        <w:rPr>
          <w:sz w:val="28"/>
        </w:rPr>
        <w:t xml:space="preserve">their </w:t>
      </w:r>
      <w:r w:rsidRPr="002F01AC">
        <w:rPr>
          <w:sz w:val="28"/>
        </w:rPr>
        <w:t>headlight on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Define No Zones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What keeps your tires from slipping on the road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Define Perception Distance and Reaction Distance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Define Hydroplaning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Know all of the rules for stopping for a school bus with red lights flashing.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Rules for passing other vehicles in an intersection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 xml:space="preserve">The purpose of Minimum Speed limits 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What or who a safe driver is responsible for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What low risk driver’s do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What the implied consent law is concerning alcohol</w:t>
      </w:r>
    </w:p>
    <w:p w:rsidR="004E13F6" w:rsidRPr="002F01AC" w:rsidRDefault="004E13F6" w:rsidP="005947DA">
      <w:pPr>
        <w:pStyle w:val="ListParagraph"/>
        <w:numPr>
          <w:ilvl w:val="0"/>
          <w:numId w:val="17"/>
        </w:numPr>
        <w:rPr>
          <w:sz w:val="28"/>
        </w:rPr>
      </w:pPr>
      <w:r w:rsidRPr="002F01AC">
        <w:rPr>
          <w:sz w:val="28"/>
        </w:rPr>
        <w:t>Which traffic offense is considered the worst offense and carries a 5 point penalty.</w:t>
      </w:r>
    </w:p>
    <w:p w:rsidR="004E13F6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How to calculate your Miles Per Gallon (MPG)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Causes of distracted driving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Rules for determining following distances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Stale and Fresh Green lights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Rules for exiting your car while parked along a street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Dangers of Carbon Monoxide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Dealing with a sudden tire blowout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Rules for passing motorcyclists and bicycles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Effect of speed on your vehicle control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The dangers when entering an Interstate or Expressway from a left entrance ramp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 xml:space="preserve">What are posted speeds and “common speeds” 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Vehicle emergencies</w:t>
      </w:r>
    </w:p>
    <w:p w:rsidR="00F70530" w:rsidRPr="00F70530" w:rsidRDefault="00F70530" w:rsidP="005947DA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F70530">
        <w:rPr>
          <w:sz w:val="28"/>
          <w:szCs w:val="28"/>
        </w:rPr>
        <w:t>Rules for passing other vehicles under different conditions</w:t>
      </w:r>
    </w:p>
    <w:p w:rsidR="00F70530" w:rsidRPr="005947DA" w:rsidRDefault="005947DA" w:rsidP="005947DA">
      <w:pPr>
        <w:pStyle w:val="ListParagraph"/>
        <w:numPr>
          <w:ilvl w:val="0"/>
          <w:numId w:val="17"/>
        </w:numPr>
        <w:rPr>
          <w:sz w:val="28"/>
        </w:rPr>
      </w:pPr>
      <w:r w:rsidRPr="005947DA">
        <w:rPr>
          <w:sz w:val="28"/>
        </w:rPr>
        <w:t>Buying a new versus a used vehicle</w:t>
      </w:r>
    </w:p>
    <w:p w:rsidR="005947DA" w:rsidRPr="005947DA" w:rsidRDefault="005947DA" w:rsidP="005947DA">
      <w:pPr>
        <w:pStyle w:val="ListParagraph"/>
        <w:numPr>
          <w:ilvl w:val="0"/>
          <w:numId w:val="17"/>
        </w:numPr>
        <w:rPr>
          <w:sz w:val="28"/>
        </w:rPr>
      </w:pPr>
      <w:r w:rsidRPr="005947DA">
        <w:rPr>
          <w:sz w:val="28"/>
        </w:rPr>
        <w:t>Using hands-free headsets while driving</w:t>
      </w:r>
    </w:p>
    <w:p w:rsidR="005947DA" w:rsidRPr="005947DA" w:rsidRDefault="005947DA" w:rsidP="005947DA">
      <w:pPr>
        <w:pStyle w:val="ListParagraph"/>
        <w:numPr>
          <w:ilvl w:val="0"/>
          <w:numId w:val="17"/>
        </w:numPr>
        <w:rPr>
          <w:sz w:val="28"/>
        </w:rPr>
      </w:pPr>
      <w:r w:rsidRPr="005947DA">
        <w:rPr>
          <w:sz w:val="28"/>
        </w:rPr>
        <w:t>Purpose of a catalytic converter</w:t>
      </w:r>
    </w:p>
    <w:p w:rsidR="005947DA" w:rsidRPr="005947DA" w:rsidRDefault="005947DA" w:rsidP="005947DA">
      <w:pPr>
        <w:pStyle w:val="ListParagraph"/>
        <w:numPr>
          <w:ilvl w:val="0"/>
          <w:numId w:val="17"/>
        </w:numPr>
        <w:rPr>
          <w:sz w:val="28"/>
        </w:rPr>
      </w:pPr>
      <w:r w:rsidRPr="005947DA">
        <w:rPr>
          <w:sz w:val="28"/>
        </w:rPr>
        <w:t>How to conserve fuel while driving</w:t>
      </w:r>
    </w:p>
    <w:p w:rsidR="00F70530" w:rsidRPr="005947DA" w:rsidRDefault="005947DA" w:rsidP="005947DA">
      <w:pPr>
        <w:pStyle w:val="ListParagraph"/>
        <w:numPr>
          <w:ilvl w:val="0"/>
          <w:numId w:val="17"/>
        </w:numPr>
        <w:rPr>
          <w:sz w:val="28"/>
        </w:rPr>
      </w:pPr>
      <w:r w:rsidRPr="005947DA">
        <w:rPr>
          <w:sz w:val="28"/>
        </w:rPr>
        <w:t>Purpose of the legend on a road map</w:t>
      </w:r>
    </w:p>
    <w:p w:rsidR="005947DA" w:rsidRDefault="005947DA" w:rsidP="005947DA">
      <w:pPr>
        <w:pStyle w:val="ListParagraph"/>
        <w:numPr>
          <w:ilvl w:val="0"/>
          <w:numId w:val="17"/>
        </w:numPr>
        <w:rPr>
          <w:sz w:val="28"/>
        </w:rPr>
      </w:pPr>
      <w:r>
        <w:rPr>
          <w:sz w:val="28"/>
        </w:rPr>
        <w:t>Different types of drugs and their effects</w:t>
      </w:r>
    </w:p>
    <w:p w:rsidR="005947DA" w:rsidRPr="005947DA" w:rsidRDefault="005947DA" w:rsidP="005947DA">
      <w:pPr>
        <w:pStyle w:val="ListParagraph"/>
        <w:numPr>
          <w:ilvl w:val="0"/>
          <w:numId w:val="17"/>
        </w:numPr>
        <w:rPr>
          <w:sz w:val="28"/>
        </w:rPr>
      </w:pPr>
      <w:r w:rsidRPr="005947DA">
        <w:rPr>
          <w:sz w:val="28"/>
        </w:rPr>
        <w:t>Effect of a heavily loaded vehicle on fuel consumption</w:t>
      </w:r>
    </w:p>
    <w:p w:rsidR="00945F7C" w:rsidRDefault="005947DA" w:rsidP="007D334A">
      <w:pPr>
        <w:pStyle w:val="ListParagraph"/>
        <w:numPr>
          <w:ilvl w:val="0"/>
          <w:numId w:val="17"/>
        </w:numPr>
      </w:pPr>
      <w:r w:rsidRPr="005947DA">
        <w:rPr>
          <w:sz w:val="28"/>
        </w:rPr>
        <w:t>Purpose of the earth’s ozone layer</w:t>
      </w:r>
    </w:p>
    <w:sectPr w:rsidR="00945F7C" w:rsidSect="002F01AC">
      <w:headerReference w:type="default" r:id="rId8"/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B9B" w:rsidRDefault="00087B9B" w:rsidP="00CC4DCB">
      <w:pPr>
        <w:spacing w:after="0" w:line="240" w:lineRule="auto"/>
      </w:pPr>
      <w:r>
        <w:separator/>
      </w:r>
    </w:p>
  </w:endnote>
  <w:endnote w:type="continuationSeparator" w:id="0">
    <w:p w:rsidR="00087B9B" w:rsidRDefault="00087B9B" w:rsidP="00CC4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B9B" w:rsidRDefault="00087B9B" w:rsidP="00CC4DCB">
      <w:pPr>
        <w:spacing w:after="0" w:line="240" w:lineRule="auto"/>
      </w:pPr>
      <w:r>
        <w:separator/>
      </w:r>
    </w:p>
  </w:footnote>
  <w:footnote w:type="continuationSeparator" w:id="0">
    <w:p w:rsidR="00087B9B" w:rsidRDefault="00087B9B" w:rsidP="00CC4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DCB" w:rsidRDefault="00CC4DCB">
    <w:pPr>
      <w:pStyle w:val="Header"/>
    </w:pPr>
    <w:r>
      <w:t>DRIVER’S EDUCATION FINAL EXAM REVIEW SHEET</w:t>
    </w:r>
  </w:p>
  <w:p w:rsidR="00CC4DCB" w:rsidRDefault="00CC4D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03C56"/>
    <w:multiLevelType w:val="hybridMultilevel"/>
    <w:tmpl w:val="8BFA64CC"/>
    <w:lvl w:ilvl="0" w:tplc="DADE08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7E2"/>
    <w:multiLevelType w:val="hybridMultilevel"/>
    <w:tmpl w:val="D292C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4751E"/>
    <w:multiLevelType w:val="hybridMultilevel"/>
    <w:tmpl w:val="591AADC6"/>
    <w:lvl w:ilvl="0" w:tplc="B838B788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137D4EF7"/>
    <w:multiLevelType w:val="hybridMultilevel"/>
    <w:tmpl w:val="7158A230"/>
    <w:lvl w:ilvl="0" w:tplc="660EA7E4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163A6583"/>
    <w:multiLevelType w:val="hybridMultilevel"/>
    <w:tmpl w:val="414C7AE4"/>
    <w:lvl w:ilvl="0" w:tplc="DADE08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C7412"/>
    <w:multiLevelType w:val="hybridMultilevel"/>
    <w:tmpl w:val="6F14E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47E51"/>
    <w:multiLevelType w:val="hybridMultilevel"/>
    <w:tmpl w:val="7D000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64787"/>
    <w:multiLevelType w:val="hybridMultilevel"/>
    <w:tmpl w:val="5780367C"/>
    <w:lvl w:ilvl="0" w:tplc="9E56C176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8" w15:restartNumberingAfterBreak="0">
    <w:nsid w:val="32E53D0D"/>
    <w:multiLevelType w:val="hybridMultilevel"/>
    <w:tmpl w:val="A4225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23AE4"/>
    <w:multiLevelType w:val="hybridMultilevel"/>
    <w:tmpl w:val="1C7E7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20B42"/>
    <w:multiLevelType w:val="hybridMultilevel"/>
    <w:tmpl w:val="14A45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A6F76"/>
    <w:multiLevelType w:val="hybridMultilevel"/>
    <w:tmpl w:val="6B3C5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C2996"/>
    <w:multiLevelType w:val="hybridMultilevel"/>
    <w:tmpl w:val="3A6E0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A2E55"/>
    <w:multiLevelType w:val="hybridMultilevel"/>
    <w:tmpl w:val="43F68F9C"/>
    <w:lvl w:ilvl="0" w:tplc="DADE08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368BD"/>
    <w:multiLevelType w:val="hybridMultilevel"/>
    <w:tmpl w:val="B15CA3BA"/>
    <w:lvl w:ilvl="0" w:tplc="660EA7E4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57D08"/>
    <w:multiLevelType w:val="hybridMultilevel"/>
    <w:tmpl w:val="DDEE89D2"/>
    <w:lvl w:ilvl="0" w:tplc="DADE08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1C022B"/>
    <w:multiLevelType w:val="hybridMultilevel"/>
    <w:tmpl w:val="518E0A38"/>
    <w:lvl w:ilvl="0" w:tplc="1C38072A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3"/>
  </w:num>
  <w:num w:numId="5">
    <w:abstractNumId w:val="8"/>
  </w:num>
  <w:num w:numId="6">
    <w:abstractNumId w:val="15"/>
  </w:num>
  <w:num w:numId="7">
    <w:abstractNumId w:val="4"/>
  </w:num>
  <w:num w:numId="8">
    <w:abstractNumId w:val="12"/>
  </w:num>
  <w:num w:numId="9">
    <w:abstractNumId w:val="2"/>
  </w:num>
  <w:num w:numId="10">
    <w:abstractNumId w:val="9"/>
  </w:num>
  <w:num w:numId="11">
    <w:abstractNumId w:val="16"/>
  </w:num>
  <w:num w:numId="12">
    <w:abstractNumId w:val="10"/>
  </w:num>
  <w:num w:numId="13">
    <w:abstractNumId w:val="7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3F6"/>
    <w:rsid w:val="00087B9B"/>
    <w:rsid w:val="002F01AC"/>
    <w:rsid w:val="004E13F6"/>
    <w:rsid w:val="005947DA"/>
    <w:rsid w:val="00945F7C"/>
    <w:rsid w:val="00CC4DCB"/>
    <w:rsid w:val="00F7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62A6AD-BE25-4367-A38E-0E93CAF7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3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4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DCB"/>
  </w:style>
  <w:style w:type="paragraph" w:styleId="Footer">
    <w:name w:val="footer"/>
    <w:basedOn w:val="Normal"/>
    <w:link w:val="FooterChar"/>
    <w:uiPriority w:val="99"/>
    <w:unhideWhenUsed/>
    <w:rsid w:val="00CC4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94EA6-3DBD-4986-9342-9A380E954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Dotson</dc:creator>
  <cp:keywords/>
  <dc:description/>
  <cp:lastModifiedBy>Sam Dotson</cp:lastModifiedBy>
  <cp:revision>4</cp:revision>
  <dcterms:created xsi:type="dcterms:W3CDTF">2017-03-13T19:19:00Z</dcterms:created>
  <dcterms:modified xsi:type="dcterms:W3CDTF">2017-03-14T18:02:00Z</dcterms:modified>
</cp:coreProperties>
</file>