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9CAFE" w14:textId="4E52A770" w:rsidR="00463C5A" w:rsidRPr="00FC109B" w:rsidRDefault="00463C5A" w:rsidP="00463C5A">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t xml:space="preserve">Appendix </w:t>
      </w:r>
      <w:r w:rsidR="002920CE">
        <w:rPr>
          <w:rFonts w:ascii="Arial" w:eastAsiaTheme="majorEastAsia" w:hAnsi="Arial" w:cstheme="majorBidi"/>
          <w:color w:val="2E74B5" w:themeColor="accent1" w:themeShade="BF"/>
          <w:sz w:val="40"/>
          <w:szCs w:val="32"/>
        </w:rPr>
        <w:t>V</w:t>
      </w:r>
    </w:p>
    <w:p w14:paraId="2C3D53E8" w14:textId="77777777" w:rsidR="00463C5A" w:rsidRPr="00AF3320" w:rsidRDefault="00463C5A" w:rsidP="00463C5A">
      <w:pPr>
        <w:spacing w:after="0" w:line="240" w:lineRule="auto"/>
        <w:jc w:val="center"/>
        <w:rPr>
          <w:rFonts w:ascii="Arial" w:hAnsi="Arial" w:cs="Arial"/>
          <w:b/>
          <w:color w:val="222222"/>
          <w:sz w:val="28"/>
          <w:szCs w:val="28"/>
        </w:rPr>
      </w:pPr>
      <w:r w:rsidRPr="00AF3320">
        <w:rPr>
          <w:rFonts w:ascii="Arial" w:hAnsi="Arial" w:cs="Arial"/>
          <w:b/>
          <w:color w:val="222222"/>
          <w:sz w:val="28"/>
          <w:szCs w:val="28"/>
        </w:rPr>
        <w:t>S</w:t>
      </w:r>
      <w:r>
        <w:rPr>
          <w:rFonts w:ascii="Arial" w:hAnsi="Arial" w:cs="Arial"/>
          <w:b/>
          <w:color w:val="222222"/>
          <w:sz w:val="28"/>
          <w:szCs w:val="28"/>
        </w:rPr>
        <w:t>OCIAL MEDIA</w:t>
      </w:r>
      <w:r w:rsidRPr="00AF3320">
        <w:rPr>
          <w:rFonts w:ascii="Arial" w:hAnsi="Arial" w:cs="Arial"/>
          <w:b/>
          <w:color w:val="222222"/>
          <w:sz w:val="28"/>
          <w:szCs w:val="28"/>
        </w:rPr>
        <w:t>/</w:t>
      </w:r>
      <w:r>
        <w:rPr>
          <w:rFonts w:ascii="Arial" w:hAnsi="Arial" w:cs="Arial"/>
          <w:b/>
          <w:color w:val="222222"/>
          <w:sz w:val="28"/>
          <w:szCs w:val="28"/>
        </w:rPr>
        <w:t>TECHNOLOGY USE IN CRISIS RESPONSE</w:t>
      </w:r>
    </w:p>
    <w:p w14:paraId="47C8B8C2" w14:textId="77777777" w:rsidR="00463C5A" w:rsidRPr="00463C5A" w:rsidRDefault="00463C5A" w:rsidP="00463C5A">
      <w:pPr>
        <w:pStyle w:val="04xlpa"/>
        <w:spacing w:before="0" w:beforeAutospacing="0" w:after="0" w:afterAutospacing="0"/>
        <w:jc w:val="center"/>
        <w:rPr>
          <w:rFonts w:ascii="Arial" w:hAnsi="Arial" w:cs="Arial"/>
          <w:iCs/>
        </w:rPr>
      </w:pPr>
      <w:r w:rsidRPr="00463C5A">
        <w:rPr>
          <w:rFonts w:ascii="Arial" w:hAnsi="Arial" w:cs="Arial"/>
          <w:iCs/>
        </w:rPr>
        <w:t>TO BE UTILIZED WHEN THE DEATH HAS BEEN RULED A SUICIDE</w:t>
      </w:r>
    </w:p>
    <w:p w14:paraId="7A64BD45" w14:textId="77777777" w:rsidR="001151EF" w:rsidRDefault="001151EF" w:rsidP="001151EF">
      <w:pPr>
        <w:spacing w:after="0" w:line="240" w:lineRule="auto"/>
        <w:rPr>
          <w:rFonts w:ascii="Arial" w:eastAsia="Times New Roman" w:hAnsi="Arial" w:cs="Arial"/>
          <w:i/>
        </w:rPr>
      </w:pPr>
    </w:p>
    <w:p w14:paraId="05BDF542" w14:textId="77777777"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It is important for a CRT member to liaise with the family to determine their wishes about communication within the school community; and</w:t>
      </w:r>
    </w:p>
    <w:p w14:paraId="63769BBF" w14:textId="77777777"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Template should be adapted/modified to meet the district's unique needs at the time of the crisis.</w:t>
      </w:r>
    </w:p>
    <w:p w14:paraId="5841E61F" w14:textId="77777777" w:rsidR="00FC109B" w:rsidRDefault="00FC109B" w:rsidP="001151EF">
      <w:pPr>
        <w:spacing w:after="0" w:line="240" w:lineRule="auto"/>
        <w:rPr>
          <w:rFonts w:ascii="Arial" w:eastAsia="Times New Roman" w:hAnsi="Arial" w:cs="Arial"/>
          <w:i/>
          <w:sz w:val="12"/>
          <w:szCs w:val="12"/>
        </w:rPr>
      </w:pPr>
    </w:p>
    <w:p w14:paraId="73261723" w14:textId="77777777" w:rsidR="00FC109B" w:rsidRDefault="00FC109B" w:rsidP="00FC109B">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59264" behindDoc="0" locked="0" layoutInCell="1" allowOverlap="1" wp14:anchorId="2B039626" wp14:editId="43A3EA06">
                <wp:simplePos x="0" y="0"/>
                <wp:positionH relativeFrom="column">
                  <wp:posOffset>19050</wp:posOffset>
                </wp:positionH>
                <wp:positionV relativeFrom="paragraph">
                  <wp:posOffset>54610</wp:posOffset>
                </wp:positionV>
                <wp:extent cx="6238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58F97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" strokecolor="#5b9bd5 [3204]" strokeweight=".5pt">
                <v:stroke joinstyle="miter"/>
              </v:line>
            </w:pict>
          </mc:Fallback>
        </mc:AlternateContent>
      </w:r>
    </w:p>
    <w:p w14:paraId="17529ECA" w14:textId="77777777" w:rsidR="00C9463B" w:rsidRPr="00AF3320" w:rsidRDefault="00C9463B" w:rsidP="00AF3320">
      <w:pPr>
        <w:pStyle w:val="n-zicg"/>
        <w:spacing w:before="0" w:beforeAutospacing="0" w:after="0" w:afterAutospacing="0"/>
        <w:rPr>
          <w:rFonts w:ascii="Arial" w:hAnsi="Arial" w:cs="Arial"/>
          <w:color w:val="222222"/>
          <w:sz w:val="22"/>
          <w:szCs w:val="22"/>
        </w:rPr>
      </w:pPr>
    </w:p>
    <w:p w14:paraId="57A275A3"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b/>
          <w:bCs/>
          <w:color w:val="222222"/>
        </w:rPr>
        <w:t>Information that can be Disseminated</w:t>
      </w:r>
    </w:p>
    <w:p w14:paraId="0E87C848" w14:textId="77777777" w:rsid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color w:val="222222"/>
        </w:rPr>
        <w:t>Schools may already have a website and/or an online presence on one or more social media sites. These can be used to share information with students, teachers, and parents regarding the following:</w:t>
      </w:r>
    </w:p>
    <w:p w14:paraId="0A1B3260" w14:textId="77777777" w:rsid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The funeral or memorial service (schools should check with the family before sharing</w:t>
      </w:r>
      <w:r>
        <w:rPr>
          <w:rFonts w:ascii="Arial" w:eastAsia="Times New Roman" w:hAnsi="Arial" w:cs="Arial"/>
          <w:color w:val="222222"/>
        </w:rPr>
        <w:t xml:space="preserve"> information about the funeral);</w:t>
      </w:r>
    </w:p>
    <w:p w14:paraId="5068338A" w14:textId="77777777" w:rsid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Where students can go for help or to meet with counselors;</w:t>
      </w:r>
    </w:p>
    <w:p w14:paraId="488E047B" w14:textId="77777777" w:rsid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Facts related to mental illness and the warning signs of suicide;</w:t>
      </w:r>
    </w:p>
    <w:p w14:paraId="0B4ECA3D" w14:textId="77777777" w:rsid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Local mental health resources;</w:t>
      </w:r>
    </w:p>
    <w:p w14:paraId="68B13AAF" w14:textId="77777777" w:rsid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The National Suicide Prevention Lifeline:  800-273-TALK (8255) or www.suicidepreventionlifeline.org for live chat;</w:t>
      </w:r>
    </w:p>
    <w:p w14:paraId="72253213" w14:textId="77777777" w:rsid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Other national suicide prevention organizations, such as American Foundation for Suicide Prevention (AFSP) and Suicide Prevention Resource Center (SPRC); and</w:t>
      </w:r>
    </w:p>
    <w:p w14:paraId="17FEEF54" w14:textId="77777777" w:rsidR="00AF3320" w:rsidRPr="00AF3320" w:rsidRDefault="00AF3320" w:rsidP="00AF3320">
      <w:pPr>
        <w:pStyle w:val="ListParagraph"/>
        <w:numPr>
          <w:ilvl w:val="0"/>
          <w:numId w:val="14"/>
        </w:numPr>
        <w:spacing w:after="0" w:line="240" w:lineRule="auto"/>
        <w:rPr>
          <w:rFonts w:ascii="Arial" w:eastAsia="Times New Roman" w:hAnsi="Arial" w:cs="Arial"/>
          <w:color w:val="222222"/>
        </w:rPr>
      </w:pPr>
      <w:r w:rsidRPr="00AF3320">
        <w:rPr>
          <w:rFonts w:ascii="Arial" w:eastAsia="Times New Roman" w:hAnsi="Arial" w:cs="Arial"/>
          <w:color w:val="222222"/>
        </w:rPr>
        <w:t>An emphasis on help-seeking and suicide prevention.  </w:t>
      </w:r>
    </w:p>
    <w:p w14:paraId="2A3016B3" w14:textId="77777777" w:rsidR="00AF3320" w:rsidRDefault="00AF3320" w:rsidP="00AF3320">
      <w:pPr>
        <w:spacing w:after="0" w:line="240" w:lineRule="auto"/>
        <w:rPr>
          <w:rFonts w:ascii="Arial" w:hAnsi="Arial" w:cs="Arial"/>
          <w:color w:val="222222"/>
        </w:rPr>
      </w:pPr>
    </w:p>
    <w:p w14:paraId="11E398D0" w14:textId="77777777" w:rsidR="004B56C2" w:rsidRPr="00AF3320" w:rsidRDefault="00AF3320" w:rsidP="00AF3320">
      <w:pPr>
        <w:spacing w:after="0" w:line="240" w:lineRule="auto"/>
        <w:rPr>
          <w:rFonts w:ascii="Arial" w:hAnsi="Arial" w:cs="Arial"/>
          <w:color w:val="222222"/>
        </w:rPr>
      </w:pPr>
      <w:r w:rsidRPr="00AF3320">
        <w:rPr>
          <w:rFonts w:ascii="Arial" w:hAnsi="Arial" w:cs="Arial"/>
          <w:color w:val="222222"/>
        </w:rPr>
        <w:t>Students can also be enlisted to post this information on their own social media outlets as appropriate.</w:t>
      </w:r>
    </w:p>
    <w:p w14:paraId="636A177C" w14:textId="77777777" w:rsidR="00AF3320" w:rsidRPr="00AF3320" w:rsidRDefault="00AF3320" w:rsidP="00AF3320">
      <w:pPr>
        <w:spacing w:after="0" w:line="240" w:lineRule="auto"/>
        <w:rPr>
          <w:rFonts w:ascii="Arial" w:hAnsi="Arial" w:cs="Arial"/>
          <w:color w:val="222222"/>
        </w:rPr>
      </w:pPr>
    </w:p>
    <w:p w14:paraId="7813EB87"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b/>
          <w:bCs/>
          <w:color w:val="222222"/>
        </w:rPr>
        <w:t>Sample Social Media Post</w:t>
      </w:r>
    </w:p>
    <w:p w14:paraId="2F3F8112"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color w:val="222222"/>
        </w:rPr>
        <w:t xml:space="preserve">Following a suicide, students may use social media </w:t>
      </w:r>
      <w:proofErr w:type="gramStart"/>
      <w:r w:rsidRPr="00AF3320">
        <w:rPr>
          <w:rFonts w:ascii="Arial" w:eastAsia="Times New Roman" w:hAnsi="Arial" w:cs="Arial"/>
          <w:color w:val="222222"/>
        </w:rPr>
        <w:t>as a means to</w:t>
      </w:r>
      <w:proofErr w:type="gramEnd"/>
      <w:r w:rsidRPr="00AF3320">
        <w:rPr>
          <w:rFonts w:ascii="Arial" w:eastAsia="Times New Roman" w:hAnsi="Arial" w:cs="Arial"/>
          <w:color w:val="222222"/>
        </w:rPr>
        <w:t xml:space="preserve"> express their feelings about what has happened and give and receive emotional support.  This exposure may cause some students to have feelings of harming themselves.  These students may be supported by having students, staff, and the community post social media messages consistent with the following:</w:t>
      </w:r>
    </w:p>
    <w:p w14:paraId="32476017" w14:textId="77777777" w:rsidR="00AF3320" w:rsidRDefault="00AF3320" w:rsidP="00AF3320">
      <w:pPr>
        <w:spacing w:after="0" w:line="240" w:lineRule="auto"/>
        <w:rPr>
          <w:rFonts w:ascii="Arial" w:eastAsia="Times New Roman" w:hAnsi="Arial" w:cs="Arial"/>
          <w:b/>
          <w:bCs/>
          <w:color w:val="222222"/>
        </w:rPr>
      </w:pPr>
    </w:p>
    <w:p w14:paraId="773E0FF2" w14:textId="77777777" w:rsidR="00AF3320" w:rsidRPr="00AF3320" w:rsidRDefault="00AF3320" w:rsidP="00AF3320">
      <w:pPr>
        <w:spacing w:after="0" w:line="240" w:lineRule="auto"/>
        <w:ind w:left="720"/>
        <w:rPr>
          <w:rFonts w:ascii="Arial" w:eastAsia="Times New Roman" w:hAnsi="Arial" w:cs="Arial"/>
          <w:color w:val="222222"/>
        </w:rPr>
      </w:pPr>
      <w:r w:rsidRPr="00AF3320">
        <w:rPr>
          <w:rFonts w:ascii="Arial" w:eastAsia="Times New Roman" w:hAnsi="Arial" w:cs="Arial"/>
          <w:bCs/>
        </w:rPr>
        <w:t xml:space="preserve">"Suicide can best be prevented through treatment and support.  You can honor </w:t>
      </w:r>
      <w:r w:rsidRPr="00E159AB">
        <w:rPr>
          <w:rFonts w:ascii="Arial" w:eastAsia="Times New Roman" w:hAnsi="Arial" w:cs="Arial"/>
          <w:b/>
          <w:bCs/>
        </w:rPr>
        <w:t>[</w:t>
      </w:r>
      <w:r w:rsidR="00E159AB" w:rsidRPr="00E159AB">
        <w:rPr>
          <w:rFonts w:ascii="Arial" w:eastAsia="Times New Roman" w:hAnsi="Arial" w:cs="Arial"/>
          <w:b/>
          <w:bCs/>
        </w:rPr>
        <w:t>NAME OF STUDENT</w:t>
      </w:r>
      <w:r w:rsidRPr="00E159AB">
        <w:rPr>
          <w:rFonts w:ascii="Arial" w:eastAsia="Times New Roman" w:hAnsi="Arial" w:cs="Arial"/>
          <w:b/>
          <w:bCs/>
        </w:rPr>
        <w:t>]</w:t>
      </w:r>
      <w:r w:rsidRPr="00AF3320">
        <w:rPr>
          <w:rFonts w:ascii="Arial" w:eastAsia="Times New Roman" w:hAnsi="Arial" w:cs="Arial"/>
          <w:bCs/>
        </w:rPr>
        <w:t xml:space="preserve"> by seeking help if you or someone you know is struggling.  If you are feeling lost, desperate, or alone - please call the National Suicide Prevention Lifeline:  1.</w:t>
      </w:r>
      <w:proofErr w:type="gramStart"/>
      <w:r w:rsidRPr="00AF3320">
        <w:rPr>
          <w:rFonts w:ascii="Arial" w:eastAsia="Times New Roman" w:hAnsi="Arial" w:cs="Arial"/>
          <w:bCs/>
        </w:rPr>
        <w:t>800.273.TALK</w:t>
      </w:r>
      <w:proofErr w:type="gramEnd"/>
      <w:r w:rsidRPr="00AF3320">
        <w:rPr>
          <w:rFonts w:ascii="Arial" w:eastAsia="Times New Roman" w:hAnsi="Arial" w:cs="Arial"/>
          <w:bCs/>
        </w:rPr>
        <w:t xml:space="preserve"> (8255).  The call is free and confidential, and crisis workers are available 24/7 to assist you. To learn more about Lifeline, visit www.suicidepreventionlifeline.org."</w:t>
      </w:r>
    </w:p>
    <w:p w14:paraId="22F69C98" w14:textId="77777777" w:rsidR="00AF3320" w:rsidRDefault="00AF3320" w:rsidP="00AF3320">
      <w:pPr>
        <w:spacing w:after="0" w:line="240" w:lineRule="auto"/>
        <w:rPr>
          <w:rFonts w:ascii="Arial" w:eastAsia="Times New Roman" w:hAnsi="Arial" w:cs="Arial"/>
          <w:b/>
          <w:bCs/>
          <w:color w:val="222222"/>
        </w:rPr>
      </w:pPr>
    </w:p>
    <w:p w14:paraId="69E2396D"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b/>
          <w:bCs/>
          <w:color w:val="222222"/>
        </w:rPr>
        <w:t>Please Note</w:t>
      </w:r>
    </w:p>
    <w:p w14:paraId="26C1EC02"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color w:val="222222"/>
        </w:rPr>
        <w:t xml:space="preserve">Messages posted online (e.g., social media profiles) following a suicide are important, as they can have a negative or positive effect and can help to prevent future tragedies. There is substantial evidence that certain messages (e.g., those that glamorize the suicide) and certain information (e.g., details regarding the method of suicide used) may contribute to contagion. While the messages posted online following a suicide should honor the person who died and comfort those impacted by the loss, it is important to make sure that those reading about the deceased online via Facebook, websites, etc. can understand that there are </w:t>
      </w:r>
      <w:proofErr w:type="gramStart"/>
      <w:r w:rsidRPr="00AF3320">
        <w:rPr>
          <w:rFonts w:ascii="Arial" w:eastAsia="Times New Roman" w:hAnsi="Arial" w:cs="Arial"/>
          <w:color w:val="222222"/>
        </w:rPr>
        <w:t>a number of</w:t>
      </w:r>
      <w:proofErr w:type="gramEnd"/>
      <w:r w:rsidRPr="00AF3320">
        <w:rPr>
          <w:rFonts w:ascii="Arial" w:eastAsia="Times New Roman" w:hAnsi="Arial" w:cs="Arial"/>
          <w:color w:val="222222"/>
        </w:rPr>
        <w:t xml:space="preserve"> measures that can be taken to help prevent suicide.   </w:t>
      </w:r>
    </w:p>
    <w:p w14:paraId="7887C14B"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color w:val="222222"/>
        </w:rPr>
        <w:t>  </w:t>
      </w:r>
    </w:p>
    <w:p w14:paraId="0B0F5FC6" w14:textId="77777777" w:rsidR="00AF3320" w:rsidRPr="00AF3320" w:rsidRDefault="00AF3320" w:rsidP="00AF3320">
      <w:pPr>
        <w:spacing w:after="0" w:line="240" w:lineRule="auto"/>
        <w:rPr>
          <w:rFonts w:ascii="Arial" w:eastAsia="Times New Roman" w:hAnsi="Arial" w:cs="Arial"/>
          <w:color w:val="222222"/>
        </w:rPr>
      </w:pPr>
      <w:r w:rsidRPr="00AF3320">
        <w:rPr>
          <w:rFonts w:ascii="Arial" w:eastAsia="Times New Roman" w:hAnsi="Arial" w:cs="Arial"/>
          <w:color w:val="222222"/>
        </w:rPr>
        <w:t>Lastly, when someone dies by suicide, the social media profiles of the deceased typically become hubs for conversation about the suicide. Therefore, the National Suicide Prevention Lifeline recommends that parent/s monitor their child's Internet use during this time. Doing so will help identify individuals who may be in need of additional support or further intervention.   </w:t>
      </w:r>
    </w:p>
    <w:p w14:paraId="67D9D66A" w14:textId="77777777" w:rsidR="00AF3320" w:rsidRPr="00AF3320" w:rsidRDefault="00AF3320" w:rsidP="00AF3320">
      <w:pPr>
        <w:spacing w:after="0" w:line="240" w:lineRule="auto"/>
        <w:rPr>
          <w:rFonts w:ascii="Arial" w:hAnsi="Arial" w:cs="Arial"/>
          <w:color w:val="222222"/>
        </w:rPr>
      </w:pPr>
    </w:p>
    <w:sectPr w:rsidR="00AF3320" w:rsidRPr="00AF3320" w:rsidSect="00E30063">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43C8A" w14:textId="77777777" w:rsidR="004B62B5" w:rsidRDefault="00FC109B">
      <w:pPr>
        <w:spacing w:after="0" w:line="240" w:lineRule="auto"/>
      </w:pPr>
      <w:r>
        <w:separator/>
      </w:r>
    </w:p>
  </w:endnote>
  <w:endnote w:type="continuationSeparator" w:id="0">
    <w:p w14:paraId="7D8EE382" w14:textId="77777777" w:rsidR="004B62B5" w:rsidRDefault="00FC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5C731" w14:textId="77777777" w:rsidR="004B62B5" w:rsidRDefault="00FC109B">
      <w:pPr>
        <w:spacing w:after="0" w:line="240" w:lineRule="auto"/>
      </w:pPr>
      <w:r>
        <w:separator/>
      </w:r>
    </w:p>
  </w:footnote>
  <w:footnote w:type="continuationSeparator" w:id="0">
    <w:p w14:paraId="0F1D1E43" w14:textId="77777777" w:rsidR="004B62B5" w:rsidRDefault="00FC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7E2D" w14:textId="77777777" w:rsidR="00FC109B" w:rsidRPr="00463C5A" w:rsidRDefault="00FC109B" w:rsidP="00463C5A">
    <w:pPr>
      <w:pStyle w:val="04xlpa"/>
      <w:spacing w:before="0" w:beforeAutospacing="0" w:after="0" w:afterAutospacing="0"/>
      <w:rPr>
        <w:rFonts w:ascii="Arial" w:hAnsi="Arial" w:cs="Arial"/>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B300A"/>
    <w:multiLevelType w:val="multilevel"/>
    <w:tmpl w:val="74AA006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2013E88"/>
    <w:multiLevelType w:val="multilevel"/>
    <w:tmpl w:val="33688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B27FAE"/>
    <w:multiLevelType w:val="hybridMultilevel"/>
    <w:tmpl w:val="1C8EB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7C56C5"/>
    <w:multiLevelType w:val="hybridMultilevel"/>
    <w:tmpl w:val="295E73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D6A7A4D"/>
    <w:multiLevelType w:val="multilevel"/>
    <w:tmpl w:val="66C29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0779FB"/>
    <w:multiLevelType w:val="hybridMultilevel"/>
    <w:tmpl w:val="C31C92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60C068E"/>
    <w:multiLevelType w:val="hybridMultilevel"/>
    <w:tmpl w:val="42067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12419CC"/>
    <w:multiLevelType w:val="multilevel"/>
    <w:tmpl w:val="BCFCB01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29E0AF9"/>
    <w:multiLevelType w:val="multilevel"/>
    <w:tmpl w:val="3EC0D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1C1FDC"/>
    <w:multiLevelType w:val="multilevel"/>
    <w:tmpl w:val="DF22D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D11F07"/>
    <w:multiLevelType w:val="hybridMultilevel"/>
    <w:tmpl w:val="F5AA3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9A1F68"/>
    <w:multiLevelType w:val="multilevel"/>
    <w:tmpl w:val="37701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3E779C"/>
    <w:multiLevelType w:val="multilevel"/>
    <w:tmpl w:val="E0E42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2C001F"/>
    <w:multiLevelType w:val="multilevel"/>
    <w:tmpl w:val="B33A2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8"/>
  </w:num>
  <w:num w:numId="4">
    <w:abstractNumId w:val="2"/>
  </w:num>
  <w:num w:numId="5">
    <w:abstractNumId w:val="0"/>
  </w:num>
  <w:num w:numId="6">
    <w:abstractNumId w:val="7"/>
  </w:num>
  <w:num w:numId="7">
    <w:abstractNumId w:val="4"/>
  </w:num>
  <w:num w:numId="8">
    <w:abstractNumId w:val="3"/>
  </w:num>
  <w:num w:numId="9">
    <w:abstractNumId w:val="13"/>
  </w:num>
  <w:num w:numId="10">
    <w:abstractNumId w:val="5"/>
  </w:num>
  <w:num w:numId="11">
    <w:abstractNumId w:val="12"/>
  </w:num>
  <w:num w:numId="12">
    <w:abstractNumId w:val="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81"/>
    <w:rsid w:val="00016181"/>
    <w:rsid w:val="00065855"/>
    <w:rsid w:val="000F12F0"/>
    <w:rsid w:val="001151EF"/>
    <w:rsid w:val="001209D9"/>
    <w:rsid w:val="0014433A"/>
    <w:rsid w:val="001A37CC"/>
    <w:rsid w:val="002429B8"/>
    <w:rsid w:val="002465AA"/>
    <w:rsid w:val="002920CE"/>
    <w:rsid w:val="002E4875"/>
    <w:rsid w:val="00443330"/>
    <w:rsid w:val="00463C5A"/>
    <w:rsid w:val="004B56C2"/>
    <w:rsid w:val="004B62B5"/>
    <w:rsid w:val="00514240"/>
    <w:rsid w:val="00564946"/>
    <w:rsid w:val="0059582B"/>
    <w:rsid w:val="00627518"/>
    <w:rsid w:val="00676DF8"/>
    <w:rsid w:val="00992498"/>
    <w:rsid w:val="009965D1"/>
    <w:rsid w:val="00A15779"/>
    <w:rsid w:val="00A3096E"/>
    <w:rsid w:val="00AF3320"/>
    <w:rsid w:val="00AF5219"/>
    <w:rsid w:val="00BB1E80"/>
    <w:rsid w:val="00BF1E5F"/>
    <w:rsid w:val="00C26A01"/>
    <w:rsid w:val="00C50FA0"/>
    <w:rsid w:val="00C9463B"/>
    <w:rsid w:val="00D51F96"/>
    <w:rsid w:val="00D618EE"/>
    <w:rsid w:val="00DF5C66"/>
    <w:rsid w:val="00E159AB"/>
    <w:rsid w:val="00E30063"/>
    <w:rsid w:val="00E509C1"/>
    <w:rsid w:val="00EB0364"/>
    <w:rsid w:val="00F37CF7"/>
    <w:rsid w:val="00F7246A"/>
    <w:rsid w:val="00F72698"/>
    <w:rsid w:val="00FC1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82F4317"/>
  <w15:chartTrackingRefBased/>
  <w15:docId w15:val="{D31132B9-581B-4252-A6D4-6A59D9B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6181"/>
    <w:pPr>
      <w:tabs>
        <w:tab w:val="center" w:pos="4680"/>
        <w:tab w:val="right" w:pos="9360"/>
      </w:tabs>
      <w:spacing w:after="0" w:line="240" w:lineRule="auto"/>
    </w:pPr>
    <w:rPr>
      <w:rFonts w:ascii="Arial" w:hAnsi="Arial"/>
      <w:sz w:val="20"/>
    </w:rPr>
  </w:style>
  <w:style w:type="character" w:customStyle="1" w:styleId="FooterChar">
    <w:name w:val="Footer Char"/>
    <w:basedOn w:val="DefaultParagraphFont"/>
    <w:link w:val="Footer"/>
    <w:uiPriority w:val="99"/>
    <w:rsid w:val="00016181"/>
    <w:rPr>
      <w:rFonts w:ascii="Arial" w:hAnsi="Arial"/>
      <w:sz w:val="20"/>
    </w:rPr>
  </w:style>
  <w:style w:type="paragraph" w:customStyle="1" w:styleId="n-zicg">
    <w:name w:val="n-zicg"/>
    <w:basedOn w:val="Normal"/>
    <w:rsid w:val="00016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181"/>
    <w:rPr>
      <w:b/>
      <w:bCs/>
    </w:rPr>
  </w:style>
  <w:style w:type="character" w:customStyle="1" w:styleId="white-space-prewrap">
    <w:name w:val="white-space-prewrap"/>
    <w:basedOn w:val="DefaultParagraphFont"/>
    <w:rsid w:val="00AF5219"/>
  </w:style>
  <w:style w:type="paragraph" w:styleId="ListParagraph">
    <w:name w:val="List Paragraph"/>
    <w:basedOn w:val="Normal"/>
    <w:uiPriority w:val="34"/>
    <w:qFormat/>
    <w:rsid w:val="00FC109B"/>
    <w:pPr>
      <w:spacing w:line="256" w:lineRule="auto"/>
      <w:ind w:left="720"/>
      <w:contextualSpacing/>
    </w:pPr>
  </w:style>
  <w:style w:type="paragraph" w:styleId="Header">
    <w:name w:val="header"/>
    <w:basedOn w:val="Normal"/>
    <w:link w:val="HeaderChar"/>
    <w:uiPriority w:val="99"/>
    <w:unhideWhenUsed/>
    <w:rsid w:val="00FC1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09B"/>
  </w:style>
  <w:style w:type="paragraph" w:styleId="BalloonText">
    <w:name w:val="Balloon Text"/>
    <w:basedOn w:val="Normal"/>
    <w:link w:val="BalloonTextChar"/>
    <w:uiPriority w:val="99"/>
    <w:semiHidden/>
    <w:unhideWhenUsed/>
    <w:rsid w:val="00FC1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09B"/>
    <w:rPr>
      <w:rFonts w:ascii="Segoe UI" w:hAnsi="Segoe UI" w:cs="Segoe UI"/>
      <w:sz w:val="18"/>
      <w:szCs w:val="18"/>
    </w:rPr>
  </w:style>
  <w:style w:type="paragraph" w:customStyle="1" w:styleId="04xlpa">
    <w:name w:val="_04xlpa"/>
    <w:basedOn w:val="Normal"/>
    <w:rsid w:val="00F37C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096E"/>
    <w:rPr>
      <w:i/>
      <w:iCs/>
    </w:rPr>
  </w:style>
  <w:style w:type="character" w:styleId="Hyperlink">
    <w:name w:val="Hyperlink"/>
    <w:basedOn w:val="DefaultParagraphFont"/>
    <w:uiPriority w:val="99"/>
    <w:unhideWhenUsed/>
    <w:rsid w:val="00A309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97284">
      <w:bodyDiv w:val="1"/>
      <w:marLeft w:val="0"/>
      <w:marRight w:val="0"/>
      <w:marTop w:val="0"/>
      <w:marBottom w:val="0"/>
      <w:divBdr>
        <w:top w:val="none" w:sz="0" w:space="0" w:color="auto"/>
        <w:left w:val="none" w:sz="0" w:space="0" w:color="auto"/>
        <w:bottom w:val="none" w:sz="0" w:space="0" w:color="auto"/>
        <w:right w:val="none" w:sz="0" w:space="0" w:color="auto"/>
      </w:divBdr>
    </w:div>
    <w:div w:id="79064203">
      <w:bodyDiv w:val="1"/>
      <w:marLeft w:val="0"/>
      <w:marRight w:val="0"/>
      <w:marTop w:val="0"/>
      <w:marBottom w:val="0"/>
      <w:divBdr>
        <w:top w:val="none" w:sz="0" w:space="0" w:color="auto"/>
        <w:left w:val="none" w:sz="0" w:space="0" w:color="auto"/>
        <w:bottom w:val="none" w:sz="0" w:space="0" w:color="auto"/>
        <w:right w:val="none" w:sz="0" w:space="0" w:color="auto"/>
      </w:divBdr>
    </w:div>
    <w:div w:id="201941215">
      <w:bodyDiv w:val="1"/>
      <w:marLeft w:val="0"/>
      <w:marRight w:val="0"/>
      <w:marTop w:val="0"/>
      <w:marBottom w:val="0"/>
      <w:divBdr>
        <w:top w:val="none" w:sz="0" w:space="0" w:color="auto"/>
        <w:left w:val="none" w:sz="0" w:space="0" w:color="auto"/>
        <w:bottom w:val="none" w:sz="0" w:space="0" w:color="auto"/>
        <w:right w:val="none" w:sz="0" w:space="0" w:color="auto"/>
      </w:divBdr>
    </w:div>
    <w:div w:id="391077881">
      <w:bodyDiv w:val="1"/>
      <w:marLeft w:val="0"/>
      <w:marRight w:val="0"/>
      <w:marTop w:val="0"/>
      <w:marBottom w:val="0"/>
      <w:divBdr>
        <w:top w:val="none" w:sz="0" w:space="0" w:color="auto"/>
        <w:left w:val="none" w:sz="0" w:space="0" w:color="auto"/>
        <w:bottom w:val="none" w:sz="0" w:space="0" w:color="auto"/>
        <w:right w:val="none" w:sz="0" w:space="0" w:color="auto"/>
      </w:divBdr>
    </w:div>
    <w:div w:id="481049387">
      <w:bodyDiv w:val="1"/>
      <w:marLeft w:val="0"/>
      <w:marRight w:val="0"/>
      <w:marTop w:val="0"/>
      <w:marBottom w:val="0"/>
      <w:divBdr>
        <w:top w:val="none" w:sz="0" w:space="0" w:color="auto"/>
        <w:left w:val="none" w:sz="0" w:space="0" w:color="auto"/>
        <w:bottom w:val="none" w:sz="0" w:space="0" w:color="auto"/>
        <w:right w:val="none" w:sz="0" w:space="0" w:color="auto"/>
      </w:divBdr>
    </w:div>
    <w:div w:id="486938925">
      <w:bodyDiv w:val="1"/>
      <w:marLeft w:val="0"/>
      <w:marRight w:val="0"/>
      <w:marTop w:val="0"/>
      <w:marBottom w:val="0"/>
      <w:divBdr>
        <w:top w:val="none" w:sz="0" w:space="0" w:color="auto"/>
        <w:left w:val="none" w:sz="0" w:space="0" w:color="auto"/>
        <w:bottom w:val="none" w:sz="0" w:space="0" w:color="auto"/>
        <w:right w:val="none" w:sz="0" w:space="0" w:color="auto"/>
      </w:divBdr>
    </w:div>
    <w:div w:id="564950724">
      <w:bodyDiv w:val="1"/>
      <w:marLeft w:val="0"/>
      <w:marRight w:val="0"/>
      <w:marTop w:val="0"/>
      <w:marBottom w:val="0"/>
      <w:divBdr>
        <w:top w:val="none" w:sz="0" w:space="0" w:color="auto"/>
        <w:left w:val="none" w:sz="0" w:space="0" w:color="auto"/>
        <w:bottom w:val="none" w:sz="0" w:space="0" w:color="auto"/>
        <w:right w:val="none" w:sz="0" w:space="0" w:color="auto"/>
      </w:divBdr>
    </w:div>
    <w:div w:id="627735951">
      <w:bodyDiv w:val="1"/>
      <w:marLeft w:val="0"/>
      <w:marRight w:val="0"/>
      <w:marTop w:val="0"/>
      <w:marBottom w:val="0"/>
      <w:divBdr>
        <w:top w:val="none" w:sz="0" w:space="0" w:color="auto"/>
        <w:left w:val="none" w:sz="0" w:space="0" w:color="auto"/>
        <w:bottom w:val="none" w:sz="0" w:space="0" w:color="auto"/>
        <w:right w:val="none" w:sz="0" w:space="0" w:color="auto"/>
      </w:divBdr>
    </w:div>
    <w:div w:id="735009342">
      <w:bodyDiv w:val="1"/>
      <w:marLeft w:val="0"/>
      <w:marRight w:val="0"/>
      <w:marTop w:val="0"/>
      <w:marBottom w:val="0"/>
      <w:divBdr>
        <w:top w:val="none" w:sz="0" w:space="0" w:color="auto"/>
        <w:left w:val="none" w:sz="0" w:space="0" w:color="auto"/>
        <w:bottom w:val="none" w:sz="0" w:space="0" w:color="auto"/>
        <w:right w:val="none" w:sz="0" w:space="0" w:color="auto"/>
      </w:divBdr>
    </w:div>
    <w:div w:id="841822384">
      <w:bodyDiv w:val="1"/>
      <w:marLeft w:val="0"/>
      <w:marRight w:val="0"/>
      <w:marTop w:val="0"/>
      <w:marBottom w:val="0"/>
      <w:divBdr>
        <w:top w:val="none" w:sz="0" w:space="0" w:color="auto"/>
        <w:left w:val="none" w:sz="0" w:space="0" w:color="auto"/>
        <w:bottom w:val="none" w:sz="0" w:space="0" w:color="auto"/>
        <w:right w:val="none" w:sz="0" w:space="0" w:color="auto"/>
      </w:divBdr>
    </w:div>
    <w:div w:id="880626492">
      <w:bodyDiv w:val="1"/>
      <w:marLeft w:val="0"/>
      <w:marRight w:val="0"/>
      <w:marTop w:val="0"/>
      <w:marBottom w:val="0"/>
      <w:divBdr>
        <w:top w:val="none" w:sz="0" w:space="0" w:color="auto"/>
        <w:left w:val="none" w:sz="0" w:space="0" w:color="auto"/>
        <w:bottom w:val="none" w:sz="0" w:space="0" w:color="auto"/>
        <w:right w:val="none" w:sz="0" w:space="0" w:color="auto"/>
      </w:divBdr>
    </w:div>
    <w:div w:id="1015035679">
      <w:bodyDiv w:val="1"/>
      <w:marLeft w:val="0"/>
      <w:marRight w:val="0"/>
      <w:marTop w:val="0"/>
      <w:marBottom w:val="0"/>
      <w:divBdr>
        <w:top w:val="none" w:sz="0" w:space="0" w:color="auto"/>
        <w:left w:val="none" w:sz="0" w:space="0" w:color="auto"/>
        <w:bottom w:val="none" w:sz="0" w:space="0" w:color="auto"/>
        <w:right w:val="none" w:sz="0" w:space="0" w:color="auto"/>
      </w:divBdr>
    </w:div>
    <w:div w:id="1046370966">
      <w:bodyDiv w:val="1"/>
      <w:marLeft w:val="0"/>
      <w:marRight w:val="0"/>
      <w:marTop w:val="0"/>
      <w:marBottom w:val="0"/>
      <w:divBdr>
        <w:top w:val="none" w:sz="0" w:space="0" w:color="auto"/>
        <w:left w:val="none" w:sz="0" w:space="0" w:color="auto"/>
        <w:bottom w:val="none" w:sz="0" w:space="0" w:color="auto"/>
        <w:right w:val="none" w:sz="0" w:space="0" w:color="auto"/>
      </w:divBdr>
    </w:div>
    <w:div w:id="1073091312">
      <w:bodyDiv w:val="1"/>
      <w:marLeft w:val="0"/>
      <w:marRight w:val="0"/>
      <w:marTop w:val="0"/>
      <w:marBottom w:val="0"/>
      <w:divBdr>
        <w:top w:val="none" w:sz="0" w:space="0" w:color="auto"/>
        <w:left w:val="none" w:sz="0" w:space="0" w:color="auto"/>
        <w:bottom w:val="none" w:sz="0" w:space="0" w:color="auto"/>
        <w:right w:val="none" w:sz="0" w:space="0" w:color="auto"/>
      </w:divBdr>
    </w:div>
    <w:div w:id="1196232525">
      <w:bodyDiv w:val="1"/>
      <w:marLeft w:val="0"/>
      <w:marRight w:val="0"/>
      <w:marTop w:val="0"/>
      <w:marBottom w:val="0"/>
      <w:divBdr>
        <w:top w:val="none" w:sz="0" w:space="0" w:color="auto"/>
        <w:left w:val="none" w:sz="0" w:space="0" w:color="auto"/>
        <w:bottom w:val="none" w:sz="0" w:space="0" w:color="auto"/>
        <w:right w:val="none" w:sz="0" w:space="0" w:color="auto"/>
      </w:divBdr>
    </w:div>
    <w:div w:id="1320504007">
      <w:bodyDiv w:val="1"/>
      <w:marLeft w:val="0"/>
      <w:marRight w:val="0"/>
      <w:marTop w:val="0"/>
      <w:marBottom w:val="0"/>
      <w:divBdr>
        <w:top w:val="none" w:sz="0" w:space="0" w:color="auto"/>
        <w:left w:val="none" w:sz="0" w:space="0" w:color="auto"/>
        <w:bottom w:val="none" w:sz="0" w:space="0" w:color="auto"/>
        <w:right w:val="none" w:sz="0" w:space="0" w:color="auto"/>
      </w:divBdr>
    </w:div>
    <w:div w:id="1466122049">
      <w:bodyDiv w:val="1"/>
      <w:marLeft w:val="0"/>
      <w:marRight w:val="0"/>
      <w:marTop w:val="0"/>
      <w:marBottom w:val="0"/>
      <w:divBdr>
        <w:top w:val="none" w:sz="0" w:space="0" w:color="auto"/>
        <w:left w:val="none" w:sz="0" w:space="0" w:color="auto"/>
        <w:bottom w:val="none" w:sz="0" w:space="0" w:color="auto"/>
        <w:right w:val="none" w:sz="0" w:space="0" w:color="auto"/>
      </w:divBdr>
    </w:div>
    <w:div w:id="1466511252">
      <w:bodyDiv w:val="1"/>
      <w:marLeft w:val="0"/>
      <w:marRight w:val="0"/>
      <w:marTop w:val="0"/>
      <w:marBottom w:val="0"/>
      <w:divBdr>
        <w:top w:val="none" w:sz="0" w:space="0" w:color="auto"/>
        <w:left w:val="none" w:sz="0" w:space="0" w:color="auto"/>
        <w:bottom w:val="none" w:sz="0" w:space="0" w:color="auto"/>
        <w:right w:val="none" w:sz="0" w:space="0" w:color="auto"/>
      </w:divBdr>
    </w:div>
    <w:div w:id="1473674901">
      <w:bodyDiv w:val="1"/>
      <w:marLeft w:val="0"/>
      <w:marRight w:val="0"/>
      <w:marTop w:val="0"/>
      <w:marBottom w:val="0"/>
      <w:divBdr>
        <w:top w:val="none" w:sz="0" w:space="0" w:color="auto"/>
        <w:left w:val="none" w:sz="0" w:space="0" w:color="auto"/>
        <w:bottom w:val="none" w:sz="0" w:space="0" w:color="auto"/>
        <w:right w:val="none" w:sz="0" w:space="0" w:color="auto"/>
      </w:divBdr>
    </w:div>
    <w:div w:id="1536042127">
      <w:bodyDiv w:val="1"/>
      <w:marLeft w:val="0"/>
      <w:marRight w:val="0"/>
      <w:marTop w:val="0"/>
      <w:marBottom w:val="0"/>
      <w:divBdr>
        <w:top w:val="none" w:sz="0" w:space="0" w:color="auto"/>
        <w:left w:val="none" w:sz="0" w:space="0" w:color="auto"/>
        <w:bottom w:val="none" w:sz="0" w:space="0" w:color="auto"/>
        <w:right w:val="none" w:sz="0" w:space="0" w:color="auto"/>
      </w:divBdr>
    </w:div>
    <w:div w:id="1570650428">
      <w:bodyDiv w:val="1"/>
      <w:marLeft w:val="0"/>
      <w:marRight w:val="0"/>
      <w:marTop w:val="0"/>
      <w:marBottom w:val="0"/>
      <w:divBdr>
        <w:top w:val="none" w:sz="0" w:space="0" w:color="auto"/>
        <w:left w:val="none" w:sz="0" w:space="0" w:color="auto"/>
        <w:bottom w:val="none" w:sz="0" w:space="0" w:color="auto"/>
        <w:right w:val="none" w:sz="0" w:space="0" w:color="auto"/>
      </w:divBdr>
    </w:div>
    <w:div w:id="1600525279">
      <w:bodyDiv w:val="1"/>
      <w:marLeft w:val="0"/>
      <w:marRight w:val="0"/>
      <w:marTop w:val="0"/>
      <w:marBottom w:val="0"/>
      <w:divBdr>
        <w:top w:val="none" w:sz="0" w:space="0" w:color="auto"/>
        <w:left w:val="none" w:sz="0" w:space="0" w:color="auto"/>
        <w:bottom w:val="none" w:sz="0" w:space="0" w:color="auto"/>
        <w:right w:val="none" w:sz="0" w:space="0" w:color="auto"/>
      </w:divBdr>
    </w:div>
    <w:div w:id="1673331674">
      <w:bodyDiv w:val="1"/>
      <w:marLeft w:val="0"/>
      <w:marRight w:val="0"/>
      <w:marTop w:val="0"/>
      <w:marBottom w:val="0"/>
      <w:divBdr>
        <w:top w:val="none" w:sz="0" w:space="0" w:color="auto"/>
        <w:left w:val="none" w:sz="0" w:space="0" w:color="auto"/>
        <w:bottom w:val="none" w:sz="0" w:space="0" w:color="auto"/>
        <w:right w:val="none" w:sz="0" w:space="0" w:color="auto"/>
      </w:divBdr>
    </w:div>
    <w:div w:id="1683585560">
      <w:bodyDiv w:val="1"/>
      <w:marLeft w:val="0"/>
      <w:marRight w:val="0"/>
      <w:marTop w:val="0"/>
      <w:marBottom w:val="0"/>
      <w:divBdr>
        <w:top w:val="none" w:sz="0" w:space="0" w:color="auto"/>
        <w:left w:val="none" w:sz="0" w:space="0" w:color="auto"/>
        <w:bottom w:val="none" w:sz="0" w:space="0" w:color="auto"/>
        <w:right w:val="none" w:sz="0" w:space="0" w:color="auto"/>
      </w:divBdr>
    </w:div>
    <w:div w:id="1694844355">
      <w:bodyDiv w:val="1"/>
      <w:marLeft w:val="0"/>
      <w:marRight w:val="0"/>
      <w:marTop w:val="0"/>
      <w:marBottom w:val="0"/>
      <w:divBdr>
        <w:top w:val="none" w:sz="0" w:space="0" w:color="auto"/>
        <w:left w:val="none" w:sz="0" w:space="0" w:color="auto"/>
        <w:bottom w:val="none" w:sz="0" w:space="0" w:color="auto"/>
        <w:right w:val="none" w:sz="0" w:space="0" w:color="auto"/>
      </w:divBdr>
    </w:div>
    <w:div w:id="1715231518">
      <w:bodyDiv w:val="1"/>
      <w:marLeft w:val="0"/>
      <w:marRight w:val="0"/>
      <w:marTop w:val="0"/>
      <w:marBottom w:val="0"/>
      <w:divBdr>
        <w:top w:val="none" w:sz="0" w:space="0" w:color="auto"/>
        <w:left w:val="none" w:sz="0" w:space="0" w:color="auto"/>
        <w:bottom w:val="none" w:sz="0" w:space="0" w:color="auto"/>
        <w:right w:val="none" w:sz="0" w:space="0" w:color="auto"/>
      </w:divBdr>
    </w:div>
    <w:div w:id="1817914431">
      <w:bodyDiv w:val="1"/>
      <w:marLeft w:val="0"/>
      <w:marRight w:val="0"/>
      <w:marTop w:val="0"/>
      <w:marBottom w:val="0"/>
      <w:divBdr>
        <w:top w:val="none" w:sz="0" w:space="0" w:color="auto"/>
        <w:left w:val="none" w:sz="0" w:space="0" w:color="auto"/>
        <w:bottom w:val="none" w:sz="0" w:space="0" w:color="auto"/>
        <w:right w:val="none" w:sz="0" w:space="0" w:color="auto"/>
      </w:divBdr>
    </w:div>
    <w:div w:id="1824618602">
      <w:bodyDiv w:val="1"/>
      <w:marLeft w:val="0"/>
      <w:marRight w:val="0"/>
      <w:marTop w:val="0"/>
      <w:marBottom w:val="0"/>
      <w:divBdr>
        <w:top w:val="none" w:sz="0" w:space="0" w:color="auto"/>
        <w:left w:val="none" w:sz="0" w:space="0" w:color="auto"/>
        <w:bottom w:val="none" w:sz="0" w:space="0" w:color="auto"/>
        <w:right w:val="none" w:sz="0" w:space="0" w:color="auto"/>
      </w:divBdr>
    </w:div>
    <w:div w:id="1825008484">
      <w:bodyDiv w:val="1"/>
      <w:marLeft w:val="0"/>
      <w:marRight w:val="0"/>
      <w:marTop w:val="0"/>
      <w:marBottom w:val="0"/>
      <w:divBdr>
        <w:top w:val="none" w:sz="0" w:space="0" w:color="auto"/>
        <w:left w:val="none" w:sz="0" w:space="0" w:color="auto"/>
        <w:bottom w:val="none" w:sz="0" w:space="0" w:color="auto"/>
        <w:right w:val="none" w:sz="0" w:space="0" w:color="auto"/>
      </w:divBdr>
    </w:div>
    <w:div w:id="1827552112">
      <w:bodyDiv w:val="1"/>
      <w:marLeft w:val="0"/>
      <w:marRight w:val="0"/>
      <w:marTop w:val="0"/>
      <w:marBottom w:val="0"/>
      <w:divBdr>
        <w:top w:val="none" w:sz="0" w:space="0" w:color="auto"/>
        <w:left w:val="none" w:sz="0" w:space="0" w:color="auto"/>
        <w:bottom w:val="none" w:sz="0" w:space="0" w:color="auto"/>
        <w:right w:val="none" w:sz="0" w:space="0" w:color="auto"/>
      </w:divBdr>
    </w:div>
    <w:div w:id="1919167123">
      <w:bodyDiv w:val="1"/>
      <w:marLeft w:val="0"/>
      <w:marRight w:val="0"/>
      <w:marTop w:val="0"/>
      <w:marBottom w:val="0"/>
      <w:divBdr>
        <w:top w:val="none" w:sz="0" w:space="0" w:color="auto"/>
        <w:left w:val="none" w:sz="0" w:space="0" w:color="auto"/>
        <w:bottom w:val="none" w:sz="0" w:space="0" w:color="auto"/>
        <w:right w:val="none" w:sz="0" w:space="0" w:color="auto"/>
      </w:divBdr>
    </w:div>
    <w:div w:id="1949656683">
      <w:bodyDiv w:val="1"/>
      <w:marLeft w:val="0"/>
      <w:marRight w:val="0"/>
      <w:marTop w:val="0"/>
      <w:marBottom w:val="0"/>
      <w:divBdr>
        <w:top w:val="none" w:sz="0" w:space="0" w:color="auto"/>
        <w:left w:val="none" w:sz="0" w:space="0" w:color="auto"/>
        <w:bottom w:val="none" w:sz="0" w:space="0" w:color="auto"/>
        <w:right w:val="none" w:sz="0" w:space="0" w:color="auto"/>
      </w:divBdr>
    </w:div>
    <w:div w:id="1994603349">
      <w:bodyDiv w:val="1"/>
      <w:marLeft w:val="0"/>
      <w:marRight w:val="0"/>
      <w:marTop w:val="0"/>
      <w:marBottom w:val="0"/>
      <w:divBdr>
        <w:top w:val="none" w:sz="0" w:space="0" w:color="auto"/>
        <w:left w:val="none" w:sz="0" w:space="0" w:color="auto"/>
        <w:bottom w:val="none" w:sz="0" w:space="0" w:color="auto"/>
        <w:right w:val="none" w:sz="0" w:space="0" w:color="auto"/>
      </w:divBdr>
    </w:div>
    <w:div w:id="2013802101">
      <w:bodyDiv w:val="1"/>
      <w:marLeft w:val="0"/>
      <w:marRight w:val="0"/>
      <w:marTop w:val="0"/>
      <w:marBottom w:val="0"/>
      <w:divBdr>
        <w:top w:val="none" w:sz="0" w:space="0" w:color="auto"/>
        <w:left w:val="none" w:sz="0" w:space="0" w:color="auto"/>
        <w:bottom w:val="none" w:sz="0" w:space="0" w:color="auto"/>
        <w:right w:val="none" w:sz="0" w:space="0" w:color="auto"/>
      </w:divBdr>
    </w:div>
    <w:div w:id="205619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Drake</dc:creator>
  <cp:keywords/>
  <dc:description/>
  <cp:lastModifiedBy>Michelle Drake</cp:lastModifiedBy>
  <cp:revision>2</cp:revision>
  <dcterms:created xsi:type="dcterms:W3CDTF">2022-01-19T22:24:00Z</dcterms:created>
  <dcterms:modified xsi:type="dcterms:W3CDTF">2022-01-19T22:24:00Z</dcterms:modified>
</cp:coreProperties>
</file>