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1330" w:rsidRPr="00050C01" w:rsidRDefault="00023D55" w:rsidP="00023D55">
      <w:pPr>
        <w:tabs>
          <w:tab w:val="right" w:pos="9360"/>
        </w:tabs>
        <w:suppressAutoHyphens/>
        <w:spacing w:after="0"/>
        <w:rPr>
          <w:rFonts w:ascii="Verdana" w:hAnsi="Verdana"/>
          <w:b/>
          <w:bCs/>
        </w:rPr>
      </w:pPr>
      <w:r w:rsidRPr="0047477F">
        <w:rPr>
          <w:b/>
          <w:bCs/>
          <w:noProof/>
          <w:sz w:val="28"/>
          <w:szCs w:val="28"/>
        </w:rPr>
        <mc:AlternateContent>
          <mc:Choice Requires="wps">
            <w:drawing>
              <wp:anchor distT="45720" distB="45720" distL="114300" distR="114300" simplePos="0" relativeHeight="251659264" behindDoc="0" locked="0" layoutInCell="1" allowOverlap="1" wp14:anchorId="3FF15E82" wp14:editId="29C36DBB">
                <wp:simplePos x="0" y="0"/>
                <wp:positionH relativeFrom="margin">
                  <wp:align>right</wp:align>
                </wp:positionH>
                <wp:positionV relativeFrom="paragraph">
                  <wp:posOffset>45976</wp:posOffset>
                </wp:positionV>
                <wp:extent cx="2360930" cy="72390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23900"/>
                        </a:xfrm>
                        <a:prstGeom prst="rect">
                          <a:avLst/>
                        </a:prstGeom>
                        <a:solidFill>
                          <a:srgbClr val="FFFFFF"/>
                        </a:solidFill>
                        <a:ln w="9525">
                          <a:noFill/>
                          <a:miter lim="800000"/>
                          <a:headEnd/>
                          <a:tailEnd/>
                        </a:ln>
                      </wps:spPr>
                      <wps:txbx>
                        <w:txbxContent>
                          <w:p w:rsidR="00023D55" w:rsidRPr="0047477F" w:rsidRDefault="00023D55" w:rsidP="00023D55">
                            <w:pPr>
                              <w:spacing w:after="0"/>
                              <w:rPr>
                                <w:rFonts w:ascii="Verdana" w:hAnsi="Verdana"/>
                                <w:b/>
                              </w:rPr>
                            </w:pPr>
                            <w:r>
                              <w:rPr>
                                <w:rFonts w:ascii="Verdana" w:hAnsi="Verdana"/>
                                <w:b/>
                              </w:rPr>
                              <w:t>Student S</w:t>
                            </w:r>
                            <w:r w:rsidR="004F46D0">
                              <w:rPr>
                                <w:rFonts w:ascii="Verdana" w:hAnsi="Verdana"/>
                                <w:b/>
                              </w:rPr>
                              <w:t>upport</w:t>
                            </w:r>
                          </w:p>
                          <w:p w:rsidR="00023D55" w:rsidRPr="0047477F" w:rsidRDefault="00023D55" w:rsidP="00023D55">
                            <w:pPr>
                              <w:spacing w:after="0"/>
                              <w:rPr>
                                <w:rFonts w:ascii="Verdana" w:hAnsi="Verdana"/>
                                <w:b/>
                              </w:rPr>
                            </w:pPr>
                            <w:r w:rsidRPr="0047477F">
                              <w:rPr>
                                <w:rFonts w:ascii="Verdana" w:hAnsi="Verdana"/>
                                <w:b/>
                              </w:rPr>
                              <w:t xml:space="preserve">February </w:t>
                            </w:r>
                            <w:r w:rsidR="00DC2918">
                              <w:rPr>
                                <w:rFonts w:ascii="Verdana" w:hAnsi="Verdana"/>
                                <w:b/>
                              </w:rPr>
                              <w:t>28</w:t>
                            </w:r>
                            <w:r w:rsidRPr="0047477F">
                              <w:rPr>
                                <w:rFonts w:ascii="Verdana" w:hAnsi="Verdana"/>
                                <w:b/>
                              </w:rPr>
                              <w:t>, 2023</w:t>
                            </w:r>
                          </w:p>
                          <w:p w:rsidR="00023D55" w:rsidRPr="0047477F" w:rsidRDefault="00023D55" w:rsidP="00023D55">
                            <w:pPr>
                              <w:spacing w:after="0"/>
                              <w:rPr>
                                <w:rFonts w:ascii="Verdana" w:hAnsi="Verdana"/>
                                <w:b/>
                              </w:rPr>
                            </w:pPr>
                            <w:r w:rsidRPr="0047477F">
                              <w:rPr>
                                <w:rFonts w:ascii="Verdana" w:hAnsi="Verdana"/>
                                <w:b/>
                              </w:rPr>
                              <w:t>2022-2023 Budget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FF15E82" id="_x0000_t202" coordsize="21600,21600" o:spt="202" path="m,l,21600r21600,l21600,xe">
                <v:stroke joinstyle="miter"/>
                <v:path gradientshapeok="t" o:connecttype="rect"/>
              </v:shapetype>
              <v:shape id="Text Box 2" o:spid="_x0000_s1026" type="#_x0000_t202" style="position:absolute;margin-left:134.7pt;margin-top:3.6pt;width:185.9pt;height:57pt;z-index:251659264;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" stroked="f">
                <v:textbox>
                  <w:txbxContent>
                    <w:p w:rsidR="00023D55" w:rsidRPr="0047477F" w:rsidRDefault="00023D55" w:rsidP="00023D55">
                      <w:pPr>
                        <w:spacing w:after="0"/>
                        <w:rPr>
                          <w:rFonts w:ascii="Verdana" w:hAnsi="Verdana"/>
                          <w:b/>
                        </w:rPr>
                      </w:pPr>
                      <w:r>
                        <w:rPr>
                          <w:rFonts w:ascii="Verdana" w:hAnsi="Verdana"/>
                          <w:b/>
                        </w:rPr>
                        <w:t>Student S</w:t>
                      </w:r>
                      <w:r w:rsidR="004F46D0">
                        <w:rPr>
                          <w:rFonts w:ascii="Verdana" w:hAnsi="Verdana"/>
                          <w:b/>
                        </w:rPr>
                        <w:t>upport</w:t>
                      </w:r>
                    </w:p>
                    <w:p w:rsidR="00023D55" w:rsidRPr="0047477F" w:rsidRDefault="00023D55" w:rsidP="00023D55">
                      <w:pPr>
                        <w:spacing w:after="0"/>
                        <w:rPr>
                          <w:rFonts w:ascii="Verdana" w:hAnsi="Verdana"/>
                          <w:b/>
                        </w:rPr>
                      </w:pPr>
                      <w:r w:rsidRPr="0047477F">
                        <w:rPr>
                          <w:rFonts w:ascii="Verdana" w:hAnsi="Verdana"/>
                          <w:b/>
                        </w:rPr>
                        <w:t xml:space="preserve">February </w:t>
                      </w:r>
                      <w:r w:rsidR="00DC2918">
                        <w:rPr>
                          <w:rFonts w:ascii="Verdana" w:hAnsi="Verdana"/>
                          <w:b/>
                        </w:rPr>
                        <w:t>28</w:t>
                      </w:r>
                      <w:r w:rsidRPr="0047477F">
                        <w:rPr>
                          <w:rFonts w:ascii="Verdana" w:hAnsi="Verdana"/>
                          <w:b/>
                        </w:rPr>
                        <w:t>, 2023</w:t>
                      </w:r>
                    </w:p>
                    <w:p w:rsidR="00023D55" w:rsidRPr="0047477F" w:rsidRDefault="00023D55" w:rsidP="00023D55">
                      <w:pPr>
                        <w:spacing w:after="0"/>
                        <w:rPr>
                          <w:rFonts w:ascii="Verdana" w:hAnsi="Verdana"/>
                          <w:b/>
                        </w:rPr>
                      </w:pPr>
                      <w:r w:rsidRPr="0047477F">
                        <w:rPr>
                          <w:rFonts w:ascii="Verdana" w:hAnsi="Verdana"/>
                          <w:b/>
                        </w:rPr>
                        <w:t>2022-2023 Budget</w:t>
                      </w:r>
                    </w:p>
                  </w:txbxContent>
                </v:textbox>
                <w10:wrap type="square" anchorx="margin"/>
              </v:shape>
            </w:pict>
          </mc:Fallback>
        </mc:AlternateContent>
      </w:r>
      <w:r w:rsidR="00E53F86">
        <w:rPr>
          <w:b/>
          <w:bCs/>
          <w:noProof/>
          <w:sz w:val="28"/>
          <w:szCs w:val="28"/>
        </w:rPr>
        <w:drawing>
          <wp:inline distT="0" distB="0" distL="0" distR="0">
            <wp:extent cx="2581275" cy="828675"/>
            <wp:effectExtent l="0" t="0" r="0" b="0"/>
            <wp:docPr id="8" name="Picture 8" descr="C:\Users\HuntB\Pictures\MSD-Logo-Horizontal-Color.bm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untB\Pictures\MSD-Logo-Horizontal-Color.bmp.b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81275" cy="828675"/>
                    </a:xfrm>
                    <a:prstGeom prst="rect">
                      <a:avLst/>
                    </a:prstGeom>
                    <a:noFill/>
                    <a:ln>
                      <a:noFill/>
                    </a:ln>
                  </pic:spPr>
                </pic:pic>
              </a:graphicData>
            </a:graphic>
          </wp:inline>
        </w:drawing>
      </w:r>
      <w:r w:rsidR="003E0803" w:rsidRPr="00615D83">
        <w:rPr>
          <w:b/>
          <w:bCs/>
          <w:sz w:val="28"/>
          <w:szCs w:val="28"/>
        </w:rPr>
        <w:t xml:space="preserve"> </w:t>
      </w:r>
      <w:r w:rsidR="00936A82">
        <w:rPr>
          <w:b/>
          <w:bCs/>
          <w:sz w:val="28"/>
          <w:szCs w:val="28"/>
        </w:rPr>
        <w:t xml:space="preserve">              </w:t>
      </w:r>
      <w:r w:rsidR="00050C01">
        <w:rPr>
          <w:b/>
          <w:bCs/>
          <w:sz w:val="28"/>
          <w:szCs w:val="28"/>
        </w:rPr>
        <w:t xml:space="preserve">             </w:t>
      </w:r>
      <w:r w:rsidR="00936A82">
        <w:rPr>
          <w:b/>
          <w:bCs/>
          <w:sz w:val="28"/>
          <w:szCs w:val="28"/>
        </w:rPr>
        <w:t xml:space="preserve"> </w:t>
      </w:r>
      <w:r w:rsidR="00603C01">
        <w:rPr>
          <w:b/>
          <w:bCs/>
          <w:sz w:val="28"/>
          <w:szCs w:val="28"/>
        </w:rPr>
        <w:t xml:space="preserve"> </w:t>
      </w:r>
    </w:p>
    <w:p w:rsidR="003E0803" w:rsidRPr="00615D83" w:rsidRDefault="003E0803" w:rsidP="00614832">
      <w:pPr>
        <w:pBdr>
          <w:bottom w:val="thinThickSmallGap" w:sz="24" w:space="1" w:color="auto"/>
        </w:pBdr>
        <w:rPr>
          <w:sz w:val="4"/>
          <w:szCs w:val="4"/>
        </w:rPr>
      </w:pPr>
    </w:p>
    <w:tbl>
      <w:tblPr>
        <w:tblW w:w="10024" w:type="dxa"/>
        <w:tblInd w:w="-106" w:type="dxa"/>
        <w:tblLook w:val="00A0" w:firstRow="1" w:lastRow="0" w:firstColumn="1" w:lastColumn="0" w:noHBand="0" w:noVBand="0"/>
      </w:tblPr>
      <w:tblGrid>
        <w:gridCol w:w="8518"/>
        <w:gridCol w:w="1506"/>
      </w:tblGrid>
      <w:tr w:rsidR="00C10627" w:rsidRPr="00936A82" w:rsidTr="00140F8D">
        <w:trPr>
          <w:trHeight w:val="330"/>
        </w:trPr>
        <w:tc>
          <w:tcPr>
            <w:tcW w:w="8518" w:type="dxa"/>
            <w:tcBorders>
              <w:top w:val="single" w:sz="4" w:space="0" w:color="auto"/>
              <w:left w:val="single" w:sz="4" w:space="0" w:color="auto"/>
              <w:bottom w:val="single" w:sz="4" w:space="0" w:color="auto"/>
              <w:right w:val="single" w:sz="4" w:space="0" w:color="auto"/>
            </w:tcBorders>
          </w:tcPr>
          <w:p w:rsidR="00A42415" w:rsidRPr="00FF4E46" w:rsidRDefault="006A716D" w:rsidP="00FD4F87">
            <w:pPr>
              <w:spacing w:after="0" w:line="240" w:lineRule="auto"/>
              <w:rPr>
                <w:rFonts w:ascii="Verdana" w:hAnsi="Verdana"/>
                <w:bCs/>
                <w:color w:val="000000" w:themeColor="text1"/>
                <w:sz w:val="18"/>
                <w:szCs w:val="18"/>
              </w:rPr>
            </w:pPr>
            <w:r>
              <w:rPr>
                <w:rFonts w:ascii="Verdana" w:hAnsi="Verdana"/>
                <w:b/>
                <w:bCs/>
                <w:sz w:val="20"/>
                <w:szCs w:val="20"/>
              </w:rPr>
              <w:t>Technology</w:t>
            </w:r>
            <w:r w:rsidR="00603C01" w:rsidRPr="00382770">
              <w:rPr>
                <w:rFonts w:ascii="Verdana" w:hAnsi="Verdana"/>
                <w:b/>
                <w:bCs/>
                <w:sz w:val="20"/>
                <w:szCs w:val="20"/>
              </w:rPr>
              <w:t xml:space="preserve">   </w:t>
            </w:r>
            <w:r>
              <w:rPr>
                <w:rFonts w:ascii="Verdana" w:hAnsi="Verdana"/>
                <w:b/>
                <w:bCs/>
                <w:sz w:val="20"/>
                <w:szCs w:val="20"/>
              </w:rPr>
              <w:t xml:space="preserve">                                                          </w:t>
            </w:r>
            <w:r w:rsidR="00603C01" w:rsidRPr="00382770">
              <w:rPr>
                <w:rFonts w:ascii="Verdana" w:hAnsi="Verdana"/>
                <w:b/>
                <w:bCs/>
                <w:sz w:val="20"/>
                <w:szCs w:val="20"/>
              </w:rPr>
              <w:t xml:space="preserve">      </w:t>
            </w:r>
            <w:r w:rsidR="001B0F38">
              <w:rPr>
                <w:rFonts w:ascii="Verdana" w:hAnsi="Verdana"/>
                <w:b/>
                <w:bCs/>
                <w:sz w:val="20"/>
                <w:szCs w:val="20"/>
              </w:rPr>
              <w:t xml:space="preserve"> </w:t>
            </w:r>
            <w:r w:rsidR="00603C01" w:rsidRPr="00382770">
              <w:rPr>
                <w:rFonts w:ascii="Verdana" w:hAnsi="Verdana"/>
                <w:b/>
                <w:bCs/>
                <w:sz w:val="20"/>
                <w:szCs w:val="20"/>
              </w:rPr>
              <w:t xml:space="preserve">             </w:t>
            </w:r>
            <w:r w:rsidR="00FF4E46" w:rsidRPr="00FF4E46">
              <w:rPr>
                <w:rFonts w:ascii="Verdana" w:hAnsi="Verdana"/>
                <w:bCs/>
                <w:color w:val="000000" w:themeColor="text1"/>
                <w:sz w:val="18"/>
                <w:szCs w:val="18"/>
              </w:rPr>
              <w:t>0.</w:t>
            </w:r>
            <w:r w:rsidR="0004716B">
              <w:rPr>
                <w:rFonts w:ascii="Verdana" w:hAnsi="Verdana"/>
                <w:bCs/>
                <w:color w:val="000000" w:themeColor="text1"/>
                <w:sz w:val="18"/>
                <w:szCs w:val="18"/>
              </w:rPr>
              <w:t>60</w:t>
            </w:r>
            <w:r w:rsidR="00603C01" w:rsidRPr="00FF4E46">
              <w:rPr>
                <w:rFonts w:ascii="Verdana" w:hAnsi="Verdana"/>
                <w:bCs/>
                <w:color w:val="000000" w:themeColor="text1"/>
                <w:sz w:val="18"/>
                <w:szCs w:val="18"/>
              </w:rPr>
              <w:t xml:space="preserve"> </w:t>
            </w:r>
            <w:r w:rsidR="00DF7D55" w:rsidRPr="00FF4E46">
              <w:rPr>
                <w:rFonts w:ascii="Verdana" w:hAnsi="Verdana"/>
                <w:bCs/>
                <w:color w:val="000000" w:themeColor="text1"/>
                <w:sz w:val="18"/>
                <w:szCs w:val="18"/>
              </w:rPr>
              <w:t xml:space="preserve">CERT </w:t>
            </w:r>
            <w:r w:rsidR="00603C01" w:rsidRPr="00FF4E46">
              <w:rPr>
                <w:rFonts w:ascii="Verdana" w:hAnsi="Verdana"/>
                <w:bCs/>
                <w:color w:val="000000" w:themeColor="text1"/>
                <w:sz w:val="18"/>
                <w:szCs w:val="18"/>
              </w:rPr>
              <w:t>FTE</w:t>
            </w:r>
          </w:p>
          <w:p w:rsidR="00DF7D55" w:rsidRPr="00FF4E46" w:rsidRDefault="00DF7D55" w:rsidP="00FD4F87">
            <w:pPr>
              <w:spacing w:after="0" w:line="240" w:lineRule="auto"/>
              <w:rPr>
                <w:rFonts w:ascii="Verdana" w:hAnsi="Verdana"/>
                <w:bCs/>
                <w:color w:val="000000" w:themeColor="text1"/>
                <w:sz w:val="18"/>
                <w:szCs w:val="18"/>
              </w:rPr>
            </w:pPr>
            <w:r w:rsidRPr="00FF4E46">
              <w:rPr>
                <w:rFonts w:ascii="Verdana" w:hAnsi="Verdana"/>
                <w:bCs/>
                <w:color w:val="000000" w:themeColor="text1"/>
                <w:sz w:val="18"/>
                <w:szCs w:val="18"/>
              </w:rPr>
              <w:t xml:space="preserve">                                                                                                           </w:t>
            </w:r>
            <w:r w:rsidR="005914BD" w:rsidRPr="00FF4E46">
              <w:rPr>
                <w:rFonts w:ascii="Verdana" w:hAnsi="Verdana"/>
                <w:bCs/>
                <w:color w:val="000000" w:themeColor="text1"/>
                <w:sz w:val="18"/>
                <w:szCs w:val="18"/>
              </w:rPr>
              <w:t xml:space="preserve"> </w:t>
            </w:r>
            <w:r w:rsidR="008E4DAC">
              <w:rPr>
                <w:rFonts w:ascii="Verdana" w:hAnsi="Verdana"/>
                <w:bCs/>
                <w:color w:val="000000" w:themeColor="text1"/>
                <w:sz w:val="18"/>
                <w:szCs w:val="18"/>
              </w:rPr>
              <w:t>6.81</w:t>
            </w:r>
            <w:r w:rsidRPr="00FF4E46">
              <w:rPr>
                <w:rFonts w:ascii="Verdana" w:hAnsi="Verdana"/>
                <w:bCs/>
                <w:color w:val="000000" w:themeColor="text1"/>
                <w:sz w:val="18"/>
                <w:szCs w:val="18"/>
              </w:rPr>
              <w:t xml:space="preserve"> CLS FTE</w:t>
            </w:r>
          </w:p>
          <w:p w:rsidR="007F4B48" w:rsidRPr="00167194" w:rsidRDefault="007F4B48" w:rsidP="00FD4F87">
            <w:pPr>
              <w:spacing w:after="0" w:line="240" w:lineRule="auto"/>
              <w:rPr>
                <w:rFonts w:ascii="Verdana" w:hAnsi="Verdana"/>
                <w:bCs/>
                <w:sz w:val="10"/>
                <w:szCs w:val="10"/>
              </w:rPr>
            </w:pPr>
          </w:p>
          <w:p w:rsidR="000B38A2" w:rsidRPr="00167194" w:rsidRDefault="00603C01" w:rsidP="000B38A2">
            <w:pPr>
              <w:autoSpaceDE w:val="0"/>
              <w:autoSpaceDN w:val="0"/>
              <w:adjustRightInd w:val="0"/>
              <w:spacing w:after="0" w:line="240" w:lineRule="auto"/>
              <w:rPr>
                <w:rFonts w:ascii="Verdana" w:hAnsi="Verdana"/>
                <w:sz w:val="18"/>
                <w:szCs w:val="18"/>
              </w:rPr>
            </w:pPr>
            <w:r w:rsidRPr="00167194">
              <w:rPr>
                <w:rFonts w:ascii="Verdana" w:hAnsi="Verdana"/>
                <w:bCs/>
                <w:sz w:val="10"/>
                <w:szCs w:val="10"/>
              </w:rPr>
              <w:t xml:space="preserve"> </w:t>
            </w:r>
            <w:r w:rsidR="00F555C7" w:rsidRPr="00167194">
              <w:rPr>
                <w:rFonts w:ascii="Verdana" w:hAnsi="Verdana"/>
                <w:bCs/>
                <w:sz w:val="18"/>
                <w:szCs w:val="18"/>
              </w:rPr>
              <w:t>E</w:t>
            </w:r>
            <w:r w:rsidR="003438CA" w:rsidRPr="00167194">
              <w:rPr>
                <w:rFonts w:ascii="Verdana" w:hAnsi="Verdana"/>
                <w:sz w:val="18"/>
                <w:szCs w:val="18"/>
              </w:rPr>
              <w:t xml:space="preserve">xpenditures relating to the </w:t>
            </w:r>
            <w:r w:rsidR="0089581B" w:rsidRPr="00167194">
              <w:rPr>
                <w:rFonts w:ascii="Verdana" w:hAnsi="Verdana"/>
                <w:sz w:val="18"/>
                <w:szCs w:val="18"/>
              </w:rPr>
              <w:t>operation o</w:t>
            </w:r>
            <w:r w:rsidR="00A13140" w:rsidRPr="00167194">
              <w:rPr>
                <w:rFonts w:ascii="Verdana" w:hAnsi="Verdana"/>
                <w:sz w:val="18"/>
                <w:szCs w:val="18"/>
              </w:rPr>
              <w:t>f the districts information system.  This includes system and database development, processing data, and storage of data such as server equipment, technology staff, maintenance costs and agreements, internet connection fees, right of way fees, operating systems and managing system software, content filtering, and network security, computer assisted instruction and classroom terminals.</w:t>
            </w:r>
          </w:p>
          <w:p w:rsidR="00F555C7" w:rsidRPr="00F555C7" w:rsidRDefault="00F555C7" w:rsidP="000B38A2">
            <w:pPr>
              <w:autoSpaceDE w:val="0"/>
              <w:autoSpaceDN w:val="0"/>
              <w:adjustRightInd w:val="0"/>
              <w:spacing w:after="0" w:line="240" w:lineRule="auto"/>
              <w:rPr>
                <w:rFonts w:ascii="Verdana" w:hAnsi="Verdana"/>
                <w:bCs/>
                <w:color w:val="FF0000"/>
                <w:sz w:val="10"/>
                <w:szCs w:val="10"/>
              </w:rPr>
            </w:pPr>
          </w:p>
          <w:p w:rsidR="00223152" w:rsidRPr="00E97426" w:rsidRDefault="00576260" w:rsidP="001E76B4">
            <w:pPr>
              <w:pStyle w:val="ListParagraph"/>
              <w:numPr>
                <w:ilvl w:val="1"/>
                <w:numId w:val="7"/>
              </w:numPr>
              <w:spacing w:after="0" w:line="240" w:lineRule="auto"/>
              <w:rPr>
                <w:rFonts w:ascii="Verdana" w:hAnsi="Verdana"/>
                <w:bCs/>
                <w:color w:val="000000" w:themeColor="text1"/>
                <w:sz w:val="18"/>
                <w:szCs w:val="18"/>
              </w:rPr>
            </w:pPr>
            <w:r w:rsidRPr="00E97426">
              <w:rPr>
                <w:rFonts w:ascii="Verdana" w:hAnsi="Verdana"/>
                <w:bCs/>
                <w:color w:val="000000" w:themeColor="text1"/>
                <w:sz w:val="18"/>
                <w:szCs w:val="18"/>
              </w:rPr>
              <w:t xml:space="preserve">Certificated </w:t>
            </w:r>
            <w:r w:rsidR="00C53D5F" w:rsidRPr="00E97426">
              <w:rPr>
                <w:rFonts w:ascii="Verdana" w:hAnsi="Verdana"/>
                <w:bCs/>
                <w:color w:val="000000" w:themeColor="text1"/>
                <w:sz w:val="18"/>
                <w:szCs w:val="18"/>
              </w:rPr>
              <w:t>Salaries</w:t>
            </w:r>
            <w:r w:rsidR="00223152" w:rsidRPr="00E97426">
              <w:rPr>
                <w:rFonts w:ascii="Verdana" w:hAnsi="Verdana"/>
                <w:bCs/>
                <w:color w:val="000000" w:themeColor="text1"/>
                <w:sz w:val="18"/>
                <w:szCs w:val="18"/>
              </w:rPr>
              <w:t xml:space="preserve"> - $</w:t>
            </w:r>
            <w:r w:rsidR="008E4DAC">
              <w:rPr>
                <w:rFonts w:ascii="Verdana" w:hAnsi="Verdana"/>
                <w:bCs/>
                <w:color w:val="000000" w:themeColor="text1"/>
                <w:sz w:val="18"/>
                <w:szCs w:val="18"/>
              </w:rPr>
              <w:t>85,940</w:t>
            </w:r>
          </w:p>
          <w:p w:rsidR="00576260" w:rsidRPr="00E97426" w:rsidRDefault="00576260" w:rsidP="001E76B4">
            <w:pPr>
              <w:pStyle w:val="ListParagraph"/>
              <w:numPr>
                <w:ilvl w:val="1"/>
                <w:numId w:val="7"/>
              </w:numPr>
              <w:spacing w:after="0" w:line="240" w:lineRule="auto"/>
              <w:rPr>
                <w:rFonts w:ascii="Verdana" w:hAnsi="Verdana"/>
                <w:bCs/>
                <w:color w:val="000000" w:themeColor="text1"/>
                <w:sz w:val="18"/>
                <w:szCs w:val="18"/>
              </w:rPr>
            </w:pPr>
            <w:r w:rsidRPr="00E97426">
              <w:rPr>
                <w:rFonts w:ascii="Verdana" w:hAnsi="Verdana"/>
                <w:bCs/>
                <w:color w:val="000000" w:themeColor="text1"/>
                <w:sz w:val="18"/>
                <w:szCs w:val="18"/>
              </w:rPr>
              <w:t>Classified Salaries - $</w:t>
            </w:r>
            <w:r w:rsidR="008E4DAC">
              <w:rPr>
                <w:rFonts w:ascii="Verdana" w:hAnsi="Verdana"/>
                <w:bCs/>
                <w:color w:val="000000" w:themeColor="text1"/>
                <w:sz w:val="18"/>
                <w:szCs w:val="18"/>
              </w:rPr>
              <w:t>673,728</w:t>
            </w:r>
          </w:p>
          <w:p w:rsidR="00C53D5F" w:rsidRPr="00E97426" w:rsidRDefault="00C53D5F" w:rsidP="001E76B4">
            <w:pPr>
              <w:pStyle w:val="ListParagraph"/>
              <w:numPr>
                <w:ilvl w:val="1"/>
                <w:numId w:val="7"/>
              </w:numPr>
              <w:spacing w:after="0" w:line="240" w:lineRule="auto"/>
              <w:rPr>
                <w:rFonts w:ascii="Verdana" w:hAnsi="Verdana"/>
                <w:bCs/>
                <w:color w:val="000000" w:themeColor="text1"/>
                <w:sz w:val="18"/>
                <w:szCs w:val="18"/>
              </w:rPr>
            </w:pPr>
            <w:r w:rsidRPr="00E97426">
              <w:rPr>
                <w:rFonts w:ascii="Verdana" w:hAnsi="Verdana"/>
                <w:bCs/>
                <w:color w:val="000000" w:themeColor="text1"/>
                <w:sz w:val="18"/>
                <w:szCs w:val="18"/>
              </w:rPr>
              <w:t>Benefits - $</w:t>
            </w:r>
            <w:r w:rsidR="008E4DAC">
              <w:rPr>
                <w:rFonts w:ascii="Verdana" w:hAnsi="Verdana"/>
                <w:bCs/>
                <w:color w:val="000000" w:themeColor="text1"/>
                <w:sz w:val="18"/>
                <w:szCs w:val="18"/>
              </w:rPr>
              <w:t>256,895</w:t>
            </w:r>
          </w:p>
          <w:p w:rsidR="008E4DAC" w:rsidRPr="008E4DAC" w:rsidRDefault="00C833BD" w:rsidP="008E4DAC">
            <w:pPr>
              <w:pStyle w:val="ListParagraph"/>
              <w:numPr>
                <w:ilvl w:val="1"/>
                <w:numId w:val="7"/>
              </w:numPr>
              <w:spacing w:after="0" w:line="240" w:lineRule="auto"/>
              <w:rPr>
                <w:rFonts w:ascii="Verdana" w:hAnsi="Verdana"/>
                <w:bCs/>
                <w:color w:val="000000" w:themeColor="text1"/>
                <w:sz w:val="18"/>
                <w:szCs w:val="18"/>
              </w:rPr>
            </w:pPr>
            <w:r w:rsidRPr="00E97426">
              <w:rPr>
                <w:rFonts w:ascii="Verdana" w:hAnsi="Verdana"/>
                <w:bCs/>
                <w:color w:val="000000" w:themeColor="text1"/>
                <w:sz w:val="18"/>
                <w:szCs w:val="18"/>
              </w:rPr>
              <w:t>General Supplies - $</w:t>
            </w:r>
            <w:r w:rsidR="008E4DAC">
              <w:rPr>
                <w:rFonts w:ascii="Verdana" w:hAnsi="Verdana"/>
                <w:bCs/>
                <w:color w:val="000000" w:themeColor="text1"/>
                <w:sz w:val="18"/>
                <w:szCs w:val="18"/>
              </w:rPr>
              <w:t>86,500</w:t>
            </w:r>
          </w:p>
          <w:p w:rsidR="00986DE2" w:rsidRDefault="006121BB" w:rsidP="00223152">
            <w:pPr>
              <w:pStyle w:val="ListParagraph"/>
              <w:numPr>
                <w:ilvl w:val="1"/>
                <w:numId w:val="7"/>
              </w:numPr>
              <w:spacing w:after="0" w:line="240" w:lineRule="auto"/>
              <w:rPr>
                <w:rFonts w:ascii="Verdana" w:hAnsi="Verdana"/>
                <w:bCs/>
                <w:color w:val="000000" w:themeColor="text1"/>
                <w:sz w:val="18"/>
                <w:szCs w:val="18"/>
              </w:rPr>
            </w:pPr>
            <w:r w:rsidRPr="00E97426">
              <w:rPr>
                <w:rFonts w:ascii="Verdana" w:hAnsi="Verdana"/>
                <w:bCs/>
                <w:color w:val="000000" w:themeColor="text1"/>
                <w:sz w:val="18"/>
                <w:szCs w:val="18"/>
              </w:rPr>
              <w:t>Services</w:t>
            </w:r>
            <w:r w:rsidR="00986DE2" w:rsidRPr="00E97426">
              <w:rPr>
                <w:rFonts w:ascii="Verdana" w:hAnsi="Verdana"/>
                <w:bCs/>
                <w:color w:val="000000" w:themeColor="text1"/>
                <w:sz w:val="18"/>
                <w:szCs w:val="18"/>
              </w:rPr>
              <w:t xml:space="preserve"> - $</w:t>
            </w:r>
            <w:r w:rsidR="00A015A7">
              <w:rPr>
                <w:rFonts w:ascii="Verdana" w:hAnsi="Verdana"/>
                <w:bCs/>
                <w:color w:val="000000" w:themeColor="text1"/>
                <w:sz w:val="18"/>
                <w:szCs w:val="18"/>
              </w:rPr>
              <w:t>750,007</w:t>
            </w:r>
          </w:p>
          <w:p w:rsidR="008E4DAC" w:rsidRPr="00E97426" w:rsidRDefault="008E4DAC" w:rsidP="00223152">
            <w:pPr>
              <w:pStyle w:val="ListParagraph"/>
              <w:numPr>
                <w:ilvl w:val="1"/>
                <w:numId w:val="7"/>
              </w:numPr>
              <w:spacing w:after="0" w:line="240" w:lineRule="auto"/>
              <w:rPr>
                <w:rFonts w:ascii="Verdana" w:hAnsi="Verdana"/>
                <w:bCs/>
                <w:color w:val="000000" w:themeColor="text1"/>
                <w:sz w:val="18"/>
                <w:szCs w:val="18"/>
              </w:rPr>
            </w:pPr>
            <w:r>
              <w:rPr>
                <w:rFonts w:ascii="Verdana" w:hAnsi="Verdana"/>
                <w:bCs/>
                <w:color w:val="000000" w:themeColor="text1"/>
                <w:sz w:val="18"/>
                <w:szCs w:val="18"/>
              </w:rPr>
              <w:t>Transfers - $800</w:t>
            </w:r>
          </w:p>
          <w:p w:rsidR="00223152" w:rsidRPr="006121BB" w:rsidRDefault="00223152" w:rsidP="00FF4E46">
            <w:pPr>
              <w:spacing w:after="0" w:line="240" w:lineRule="auto"/>
              <w:rPr>
                <w:rFonts w:ascii="Verdana" w:hAnsi="Verdana"/>
                <w:bCs/>
                <w:sz w:val="10"/>
                <w:szCs w:val="10"/>
              </w:rPr>
            </w:pPr>
          </w:p>
        </w:tc>
        <w:tc>
          <w:tcPr>
            <w:tcW w:w="1506" w:type="dxa"/>
            <w:tcBorders>
              <w:top w:val="single" w:sz="4" w:space="0" w:color="auto"/>
              <w:left w:val="single" w:sz="4" w:space="0" w:color="auto"/>
              <w:bottom w:val="single" w:sz="4" w:space="0" w:color="auto"/>
              <w:right w:val="single" w:sz="4" w:space="0" w:color="auto"/>
            </w:tcBorders>
          </w:tcPr>
          <w:p w:rsidR="00480596" w:rsidRPr="00382770" w:rsidRDefault="002F4B69" w:rsidP="00005BD0">
            <w:pPr>
              <w:spacing w:after="0" w:line="240" w:lineRule="auto"/>
              <w:jc w:val="right"/>
              <w:rPr>
                <w:rFonts w:ascii="Verdana" w:hAnsi="Verdana"/>
                <w:sz w:val="20"/>
                <w:szCs w:val="20"/>
              </w:rPr>
            </w:pPr>
            <w:r w:rsidRPr="00382770">
              <w:rPr>
                <w:rFonts w:ascii="Verdana" w:hAnsi="Verdana"/>
                <w:sz w:val="20"/>
                <w:szCs w:val="20"/>
              </w:rPr>
              <w:t>$</w:t>
            </w:r>
            <w:r w:rsidR="00A015A7">
              <w:rPr>
                <w:rFonts w:ascii="Verdana" w:hAnsi="Verdana"/>
                <w:sz w:val="20"/>
                <w:szCs w:val="20"/>
              </w:rPr>
              <w:t>1,853,970</w:t>
            </w:r>
          </w:p>
        </w:tc>
      </w:tr>
      <w:tr w:rsidR="00C10627" w:rsidRPr="00936A82" w:rsidTr="00140F8D">
        <w:trPr>
          <w:trHeight w:val="330"/>
        </w:trPr>
        <w:tc>
          <w:tcPr>
            <w:tcW w:w="8518" w:type="dxa"/>
            <w:tcBorders>
              <w:top w:val="single" w:sz="4" w:space="0" w:color="auto"/>
              <w:left w:val="single" w:sz="4" w:space="0" w:color="auto"/>
              <w:bottom w:val="single" w:sz="4" w:space="0" w:color="auto"/>
              <w:right w:val="single" w:sz="4" w:space="0" w:color="auto"/>
            </w:tcBorders>
          </w:tcPr>
          <w:p w:rsidR="000B38A2" w:rsidRPr="002A2BC4" w:rsidRDefault="00111B9D" w:rsidP="00FD4F87">
            <w:pPr>
              <w:spacing w:after="0" w:line="240" w:lineRule="auto"/>
              <w:rPr>
                <w:rFonts w:ascii="Verdana" w:hAnsi="Verdana"/>
                <w:b/>
                <w:bCs/>
                <w:color w:val="FF0000"/>
                <w:sz w:val="10"/>
                <w:szCs w:val="10"/>
              </w:rPr>
            </w:pPr>
            <w:r w:rsidRPr="00932FA0">
              <w:rPr>
                <w:rFonts w:ascii="Verdana" w:hAnsi="Verdana"/>
                <w:b/>
                <w:bCs/>
                <w:sz w:val="20"/>
                <w:szCs w:val="20"/>
              </w:rPr>
              <w:t>Food Service</w:t>
            </w:r>
            <w:r w:rsidR="005119E9" w:rsidRPr="00932FA0">
              <w:rPr>
                <w:rFonts w:ascii="Verdana" w:hAnsi="Verdana"/>
                <w:b/>
                <w:bCs/>
                <w:sz w:val="10"/>
                <w:szCs w:val="10"/>
              </w:rPr>
              <w:t xml:space="preserve">                          </w:t>
            </w:r>
            <w:r w:rsidR="001B0F38" w:rsidRPr="00932FA0">
              <w:rPr>
                <w:rFonts w:ascii="Verdana" w:hAnsi="Verdana"/>
                <w:b/>
                <w:bCs/>
                <w:sz w:val="10"/>
                <w:szCs w:val="10"/>
              </w:rPr>
              <w:t xml:space="preserve">                                                                                                                                      </w:t>
            </w:r>
            <w:r w:rsidR="005119E9" w:rsidRPr="00932FA0">
              <w:rPr>
                <w:rFonts w:ascii="Verdana" w:hAnsi="Verdana"/>
                <w:b/>
                <w:bCs/>
                <w:sz w:val="10"/>
                <w:szCs w:val="10"/>
              </w:rPr>
              <w:t xml:space="preserve"> </w:t>
            </w:r>
            <w:r w:rsidR="007345DD" w:rsidRPr="007345DD">
              <w:rPr>
                <w:rFonts w:ascii="Verdana" w:hAnsi="Verdana"/>
                <w:bCs/>
                <w:sz w:val="18"/>
                <w:szCs w:val="18"/>
              </w:rPr>
              <w:t>0.10 CERT FTE</w:t>
            </w:r>
          </w:p>
          <w:p w:rsidR="000B38A2" w:rsidRPr="002A2BC4" w:rsidRDefault="000B38A2" w:rsidP="00FD4F87">
            <w:pPr>
              <w:spacing w:after="0" w:line="240" w:lineRule="auto"/>
              <w:rPr>
                <w:rFonts w:ascii="Verdana" w:hAnsi="Verdana"/>
                <w:b/>
                <w:bCs/>
                <w:color w:val="FF0000"/>
                <w:sz w:val="10"/>
                <w:szCs w:val="10"/>
              </w:rPr>
            </w:pPr>
          </w:p>
          <w:p w:rsidR="00932FA0" w:rsidRPr="00932FA0" w:rsidRDefault="00932FA0" w:rsidP="00F46BC5">
            <w:pPr>
              <w:spacing w:after="0" w:line="240" w:lineRule="auto"/>
              <w:rPr>
                <w:rFonts w:ascii="Verdana" w:hAnsi="Verdana"/>
                <w:bCs/>
                <w:color w:val="FF0000"/>
                <w:sz w:val="10"/>
                <w:szCs w:val="10"/>
              </w:rPr>
            </w:pPr>
            <w:r w:rsidRPr="00932FA0">
              <w:rPr>
                <w:rFonts w:ascii="Verdana" w:hAnsi="Verdana"/>
                <w:sz w:val="18"/>
                <w:szCs w:val="18"/>
              </w:rPr>
              <w:t>All food service program direct expenditures are charged and accounted for in Program 98. This includes, but is not limited to, expenditures incurred for the National School Lunch Program, School Breakfast Program, Special Milk Program, the Child and Adult Care Food Program and the Summer Food Services Program</w:t>
            </w:r>
            <w:r w:rsidRPr="00932FA0">
              <w:rPr>
                <w:rFonts w:ascii="Verdana" w:hAnsi="Verdana"/>
                <w:sz w:val="18"/>
                <w:szCs w:val="18"/>
              </w:rPr>
              <w:t>.</w:t>
            </w:r>
            <w:r w:rsidR="00D82A38" w:rsidRPr="00932FA0">
              <w:rPr>
                <w:rFonts w:ascii="Verdana" w:hAnsi="Verdana"/>
                <w:b/>
                <w:bCs/>
                <w:color w:val="FF0000"/>
                <w:sz w:val="18"/>
                <w:szCs w:val="18"/>
              </w:rPr>
              <w:t xml:space="preserve"> </w:t>
            </w:r>
          </w:p>
          <w:p w:rsidR="008023C3" w:rsidRPr="00932FA0" w:rsidRDefault="00D82A38" w:rsidP="00F46BC5">
            <w:pPr>
              <w:spacing w:after="0" w:line="240" w:lineRule="auto"/>
              <w:rPr>
                <w:rFonts w:ascii="Verdana" w:hAnsi="Verdana"/>
                <w:bCs/>
                <w:color w:val="FF0000"/>
                <w:sz w:val="10"/>
                <w:szCs w:val="10"/>
              </w:rPr>
            </w:pPr>
            <w:r w:rsidRPr="00932FA0">
              <w:rPr>
                <w:rFonts w:ascii="Verdana" w:hAnsi="Verdana"/>
                <w:bCs/>
                <w:color w:val="FF0000"/>
                <w:sz w:val="10"/>
                <w:szCs w:val="10"/>
              </w:rPr>
              <w:t xml:space="preserve">         </w:t>
            </w:r>
            <w:r w:rsidRPr="00932FA0">
              <w:rPr>
                <w:rFonts w:ascii="Verdana" w:hAnsi="Verdana"/>
                <w:color w:val="FF0000"/>
                <w:sz w:val="10"/>
                <w:szCs w:val="10"/>
              </w:rPr>
              <w:t xml:space="preserve">                                          </w:t>
            </w:r>
            <w:r w:rsidR="0062216A" w:rsidRPr="00932FA0">
              <w:rPr>
                <w:rFonts w:ascii="Verdana" w:hAnsi="Verdana"/>
                <w:color w:val="FF0000"/>
                <w:sz w:val="10"/>
                <w:szCs w:val="10"/>
              </w:rPr>
              <w:t xml:space="preserve"> </w:t>
            </w:r>
          </w:p>
          <w:p w:rsidR="00AE1F15" w:rsidRPr="007345DD" w:rsidRDefault="00E97426" w:rsidP="00F43702">
            <w:pPr>
              <w:pStyle w:val="ListParagraph"/>
              <w:numPr>
                <w:ilvl w:val="1"/>
                <w:numId w:val="5"/>
              </w:numPr>
              <w:spacing w:after="0" w:line="240" w:lineRule="auto"/>
              <w:rPr>
                <w:rFonts w:ascii="Verdana" w:hAnsi="Verdana"/>
                <w:sz w:val="18"/>
                <w:szCs w:val="18"/>
              </w:rPr>
            </w:pPr>
            <w:r w:rsidRPr="007345DD">
              <w:rPr>
                <w:rFonts w:ascii="Verdana" w:hAnsi="Verdana"/>
                <w:sz w:val="18"/>
                <w:szCs w:val="18"/>
              </w:rPr>
              <w:t>C</w:t>
            </w:r>
            <w:r w:rsidR="00932FA0" w:rsidRPr="007345DD">
              <w:rPr>
                <w:rFonts w:ascii="Verdana" w:hAnsi="Verdana"/>
                <w:sz w:val="18"/>
                <w:szCs w:val="18"/>
              </w:rPr>
              <w:t>ertificated</w:t>
            </w:r>
            <w:r w:rsidRPr="007345DD">
              <w:rPr>
                <w:rFonts w:ascii="Verdana" w:hAnsi="Verdana"/>
                <w:sz w:val="18"/>
                <w:szCs w:val="18"/>
              </w:rPr>
              <w:t xml:space="preserve"> </w:t>
            </w:r>
            <w:r w:rsidR="00202417" w:rsidRPr="007345DD">
              <w:rPr>
                <w:rFonts w:ascii="Verdana" w:hAnsi="Verdana"/>
                <w:sz w:val="18"/>
                <w:szCs w:val="18"/>
              </w:rPr>
              <w:t>Salaries - $</w:t>
            </w:r>
            <w:r w:rsidR="00932FA0" w:rsidRPr="007345DD">
              <w:rPr>
                <w:rFonts w:ascii="Verdana" w:hAnsi="Verdana"/>
                <w:sz w:val="18"/>
                <w:szCs w:val="18"/>
              </w:rPr>
              <w:t>19,476</w:t>
            </w:r>
          </w:p>
          <w:p w:rsidR="00AE1F15" w:rsidRPr="007345DD" w:rsidRDefault="00202417" w:rsidP="00F43702">
            <w:pPr>
              <w:pStyle w:val="ListParagraph"/>
              <w:numPr>
                <w:ilvl w:val="1"/>
                <w:numId w:val="5"/>
              </w:numPr>
              <w:spacing w:after="0" w:line="240" w:lineRule="auto"/>
              <w:rPr>
                <w:rFonts w:ascii="Verdana" w:hAnsi="Verdana"/>
                <w:sz w:val="18"/>
                <w:szCs w:val="18"/>
              </w:rPr>
            </w:pPr>
            <w:r w:rsidRPr="007345DD">
              <w:rPr>
                <w:rFonts w:ascii="Verdana" w:hAnsi="Verdana"/>
                <w:sz w:val="18"/>
                <w:szCs w:val="18"/>
              </w:rPr>
              <w:t>Benefits</w:t>
            </w:r>
            <w:r w:rsidR="008023C3" w:rsidRPr="007345DD">
              <w:rPr>
                <w:rFonts w:ascii="Verdana" w:hAnsi="Verdana"/>
                <w:sz w:val="18"/>
                <w:szCs w:val="18"/>
              </w:rPr>
              <w:t xml:space="preserve"> - </w:t>
            </w:r>
            <w:r w:rsidRPr="007345DD">
              <w:rPr>
                <w:rFonts w:ascii="Verdana" w:hAnsi="Verdana"/>
                <w:sz w:val="18"/>
                <w:szCs w:val="18"/>
              </w:rPr>
              <w:t>$</w:t>
            </w:r>
            <w:r w:rsidR="00932FA0" w:rsidRPr="007345DD">
              <w:rPr>
                <w:rFonts w:ascii="Verdana" w:hAnsi="Verdana"/>
                <w:sz w:val="18"/>
                <w:szCs w:val="18"/>
              </w:rPr>
              <w:t>5,440</w:t>
            </w:r>
          </w:p>
          <w:p w:rsidR="00E97426" w:rsidRPr="007345DD" w:rsidRDefault="00932FA0" w:rsidP="00F43702">
            <w:pPr>
              <w:pStyle w:val="ListParagraph"/>
              <w:numPr>
                <w:ilvl w:val="1"/>
                <w:numId w:val="5"/>
              </w:numPr>
              <w:spacing w:after="0" w:line="240" w:lineRule="auto"/>
              <w:rPr>
                <w:rFonts w:ascii="Verdana" w:hAnsi="Verdana"/>
                <w:sz w:val="18"/>
                <w:szCs w:val="18"/>
              </w:rPr>
            </w:pPr>
            <w:r w:rsidRPr="007345DD">
              <w:rPr>
                <w:rFonts w:ascii="Verdana" w:hAnsi="Verdana"/>
                <w:sz w:val="18"/>
                <w:szCs w:val="18"/>
              </w:rPr>
              <w:t>Commodities</w:t>
            </w:r>
            <w:r w:rsidR="00E97426" w:rsidRPr="007345DD">
              <w:rPr>
                <w:rFonts w:ascii="Verdana" w:hAnsi="Verdana"/>
                <w:sz w:val="18"/>
                <w:szCs w:val="18"/>
              </w:rPr>
              <w:t xml:space="preserve"> - $</w:t>
            </w:r>
            <w:r w:rsidRPr="007345DD">
              <w:rPr>
                <w:rFonts w:ascii="Verdana" w:hAnsi="Verdana"/>
                <w:sz w:val="18"/>
                <w:szCs w:val="18"/>
              </w:rPr>
              <w:t>120,000</w:t>
            </w:r>
          </w:p>
          <w:p w:rsidR="00932FA0" w:rsidRPr="007345DD" w:rsidRDefault="00932FA0" w:rsidP="00F43702">
            <w:pPr>
              <w:pStyle w:val="ListParagraph"/>
              <w:numPr>
                <w:ilvl w:val="1"/>
                <w:numId w:val="5"/>
              </w:numPr>
              <w:spacing w:after="0" w:line="240" w:lineRule="auto"/>
              <w:rPr>
                <w:rFonts w:ascii="Verdana" w:hAnsi="Verdana"/>
                <w:sz w:val="18"/>
                <w:szCs w:val="18"/>
              </w:rPr>
            </w:pPr>
            <w:r w:rsidRPr="007345DD">
              <w:rPr>
                <w:rFonts w:ascii="Verdana" w:hAnsi="Verdana"/>
                <w:sz w:val="18"/>
                <w:szCs w:val="18"/>
              </w:rPr>
              <w:t>Misc</w:t>
            </w:r>
            <w:r w:rsidR="007345DD">
              <w:rPr>
                <w:rFonts w:ascii="Verdana" w:hAnsi="Verdana"/>
                <w:sz w:val="18"/>
                <w:szCs w:val="18"/>
              </w:rPr>
              <w:t>.</w:t>
            </w:r>
            <w:r w:rsidRPr="007345DD">
              <w:rPr>
                <w:rFonts w:ascii="Verdana" w:hAnsi="Verdana"/>
                <w:sz w:val="18"/>
                <w:szCs w:val="18"/>
              </w:rPr>
              <w:t xml:space="preserve"> Minor Property - $5,300</w:t>
            </w:r>
          </w:p>
          <w:p w:rsidR="00932FA0" w:rsidRPr="007345DD" w:rsidRDefault="00932FA0" w:rsidP="00F43702">
            <w:pPr>
              <w:pStyle w:val="ListParagraph"/>
              <w:numPr>
                <w:ilvl w:val="1"/>
                <w:numId w:val="5"/>
              </w:numPr>
              <w:spacing w:after="0" w:line="240" w:lineRule="auto"/>
              <w:rPr>
                <w:rFonts w:ascii="Verdana" w:hAnsi="Verdana"/>
                <w:sz w:val="18"/>
                <w:szCs w:val="18"/>
              </w:rPr>
            </w:pPr>
            <w:r w:rsidRPr="007345DD">
              <w:rPr>
                <w:rFonts w:ascii="Verdana" w:hAnsi="Verdana"/>
                <w:sz w:val="18"/>
                <w:szCs w:val="18"/>
              </w:rPr>
              <w:t>Permits/Pest Control - $4,920</w:t>
            </w:r>
          </w:p>
          <w:p w:rsidR="00E97426" w:rsidRPr="007345DD" w:rsidRDefault="00932FA0" w:rsidP="00F43702">
            <w:pPr>
              <w:pStyle w:val="ListParagraph"/>
              <w:numPr>
                <w:ilvl w:val="1"/>
                <w:numId w:val="5"/>
              </w:numPr>
              <w:spacing w:after="0" w:line="240" w:lineRule="auto"/>
              <w:rPr>
                <w:rFonts w:ascii="Verdana" w:hAnsi="Verdana"/>
                <w:sz w:val="18"/>
                <w:szCs w:val="18"/>
              </w:rPr>
            </w:pPr>
            <w:r w:rsidRPr="007345DD">
              <w:rPr>
                <w:rFonts w:ascii="Verdana" w:hAnsi="Verdana"/>
                <w:sz w:val="18"/>
                <w:szCs w:val="18"/>
              </w:rPr>
              <w:t>Chartwells</w:t>
            </w:r>
            <w:r w:rsidR="00E97426" w:rsidRPr="007345DD">
              <w:rPr>
                <w:rFonts w:ascii="Verdana" w:hAnsi="Verdana"/>
                <w:sz w:val="18"/>
                <w:szCs w:val="18"/>
              </w:rPr>
              <w:t xml:space="preserve"> - $</w:t>
            </w:r>
            <w:r w:rsidRPr="007345DD">
              <w:rPr>
                <w:rFonts w:ascii="Verdana" w:hAnsi="Verdana"/>
                <w:sz w:val="18"/>
                <w:szCs w:val="18"/>
              </w:rPr>
              <w:t>1,415,455</w:t>
            </w:r>
          </w:p>
          <w:p w:rsidR="008023C3" w:rsidRPr="002A2BC4" w:rsidRDefault="008023C3" w:rsidP="008023C3">
            <w:pPr>
              <w:pStyle w:val="ListParagraph"/>
              <w:spacing w:after="0" w:line="240" w:lineRule="auto"/>
              <w:ind w:left="1440"/>
              <w:rPr>
                <w:rFonts w:ascii="Verdana" w:hAnsi="Verdana"/>
                <w:bCs/>
                <w:color w:val="FF0000"/>
                <w:sz w:val="10"/>
                <w:szCs w:val="10"/>
              </w:rPr>
            </w:pPr>
          </w:p>
        </w:tc>
        <w:tc>
          <w:tcPr>
            <w:tcW w:w="1506" w:type="dxa"/>
            <w:tcBorders>
              <w:top w:val="single" w:sz="4" w:space="0" w:color="auto"/>
              <w:left w:val="single" w:sz="4" w:space="0" w:color="auto"/>
              <w:bottom w:val="single" w:sz="4" w:space="0" w:color="auto"/>
              <w:right w:val="single" w:sz="4" w:space="0" w:color="auto"/>
            </w:tcBorders>
          </w:tcPr>
          <w:p w:rsidR="00480596" w:rsidRPr="002A2BC4" w:rsidRDefault="001B0F38" w:rsidP="00202417">
            <w:pPr>
              <w:spacing w:after="0" w:line="240" w:lineRule="auto"/>
              <w:rPr>
                <w:rFonts w:ascii="Verdana" w:hAnsi="Verdana"/>
                <w:color w:val="FF0000"/>
                <w:sz w:val="20"/>
                <w:szCs w:val="20"/>
              </w:rPr>
            </w:pPr>
            <w:r w:rsidRPr="002A2BC4">
              <w:rPr>
                <w:rFonts w:ascii="Verdana" w:hAnsi="Verdana"/>
                <w:color w:val="FF0000"/>
                <w:sz w:val="20"/>
                <w:szCs w:val="20"/>
              </w:rPr>
              <w:t xml:space="preserve"> </w:t>
            </w:r>
            <w:r w:rsidR="007345DD" w:rsidRPr="007345DD">
              <w:rPr>
                <w:rFonts w:ascii="Verdana" w:hAnsi="Verdana"/>
                <w:sz w:val="20"/>
                <w:szCs w:val="20"/>
              </w:rPr>
              <w:t>$</w:t>
            </w:r>
            <w:r w:rsidR="00932FA0" w:rsidRPr="007345DD">
              <w:rPr>
                <w:rFonts w:ascii="Verdana" w:hAnsi="Verdana"/>
                <w:sz w:val="20"/>
                <w:szCs w:val="20"/>
              </w:rPr>
              <w:t>1,57</w:t>
            </w:r>
            <w:r w:rsidR="007345DD" w:rsidRPr="007345DD">
              <w:rPr>
                <w:rFonts w:ascii="Verdana" w:hAnsi="Verdana"/>
                <w:sz w:val="20"/>
                <w:szCs w:val="20"/>
              </w:rPr>
              <w:t>0,591</w:t>
            </w:r>
            <w:r w:rsidR="008023C3" w:rsidRPr="007345DD">
              <w:rPr>
                <w:rFonts w:ascii="Verdana" w:hAnsi="Verdana"/>
                <w:sz w:val="20"/>
                <w:szCs w:val="20"/>
              </w:rPr>
              <w:t xml:space="preserve"> </w:t>
            </w:r>
          </w:p>
        </w:tc>
      </w:tr>
      <w:tr w:rsidR="00C10627" w:rsidRPr="00936A82" w:rsidTr="00140F8D">
        <w:trPr>
          <w:trHeight w:val="330"/>
        </w:trPr>
        <w:tc>
          <w:tcPr>
            <w:tcW w:w="8518" w:type="dxa"/>
            <w:tcBorders>
              <w:top w:val="single" w:sz="4" w:space="0" w:color="auto"/>
              <w:left w:val="single" w:sz="4" w:space="0" w:color="auto"/>
              <w:bottom w:val="single" w:sz="4" w:space="0" w:color="auto"/>
              <w:right w:val="single" w:sz="4" w:space="0" w:color="auto"/>
            </w:tcBorders>
          </w:tcPr>
          <w:p w:rsidR="00480596" w:rsidRPr="002A2BC4" w:rsidRDefault="00111B9D" w:rsidP="00AE7DE5">
            <w:pPr>
              <w:spacing w:after="0" w:line="240" w:lineRule="auto"/>
              <w:rPr>
                <w:rFonts w:ascii="Verdana" w:hAnsi="Verdana"/>
                <w:b/>
                <w:bCs/>
                <w:color w:val="FF0000"/>
                <w:sz w:val="20"/>
                <w:szCs w:val="20"/>
              </w:rPr>
            </w:pPr>
            <w:r w:rsidRPr="00A532DB">
              <w:rPr>
                <w:rFonts w:ascii="Verdana" w:hAnsi="Verdana"/>
                <w:b/>
                <w:bCs/>
                <w:sz w:val="20"/>
                <w:szCs w:val="20"/>
              </w:rPr>
              <w:t>Risk Management</w:t>
            </w:r>
            <w:r w:rsidR="00A532DB" w:rsidRPr="00A532DB">
              <w:rPr>
                <w:rFonts w:ascii="Verdana" w:hAnsi="Verdana"/>
                <w:b/>
                <w:bCs/>
                <w:sz w:val="20"/>
                <w:szCs w:val="20"/>
              </w:rPr>
              <w:t xml:space="preserve">/Safety                                                              </w:t>
            </w:r>
            <w:r w:rsidR="00A532DB" w:rsidRPr="00A532DB">
              <w:rPr>
                <w:rFonts w:ascii="Verdana" w:hAnsi="Verdana"/>
                <w:bCs/>
                <w:sz w:val="18"/>
                <w:szCs w:val="18"/>
              </w:rPr>
              <w:t>3.65 CLS FTE</w:t>
            </w:r>
          </w:p>
          <w:p w:rsidR="000B38A2" w:rsidRPr="002A2BC4" w:rsidRDefault="000B38A2" w:rsidP="00AE7DE5">
            <w:pPr>
              <w:spacing w:after="0" w:line="240" w:lineRule="auto"/>
              <w:rPr>
                <w:rFonts w:ascii="Verdana" w:hAnsi="Verdana"/>
                <w:b/>
                <w:bCs/>
                <w:color w:val="FF0000"/>
                <w:sz w:val="10"/>
                <w:szCs w:val="10"/>
              </w:rPr>
            </w:pPr>
          </w:p>
          <w:p w:rsidR="000B38A2" w:rsidRPr="00BF10C8" w:rsidRDefault="003B05EA" w:rsidP="00AE7DE5">
            <w:pPr>
              <w:spacing w:after="0" w:line="240" w:lineRule="auto"/>
              <w:rPr>
                <w:rFonts w:ascii="Verdana" w:hAnsi="Verdana"/>
                <w:sz w:val="18"/>
                <w:szCs w:val="18"/>
              </w:rPr>
            </w:pPr>
            <w:r w:rsidRPr="00BF10C8">
              <w:rPr>
                <w:rFonts w:ascii="Verdana" w:hAnsi="Verdana"/>
                <w:sz w:val="18"/>
                <w:szCs w:val="18"/>
              </w:rPr>
              <w:t>Pupil Management &amp; Safety</w:t>
            </w:r>
          </w:p>
          <w:p w:rsidR="00BF10C8" w:rsidRPr="00BF10C8" w:rsidRDefault="00BF10C8" w:rsidP="00AE7DE5">
            <w:pPr>
              <w:spacing w:after="0" w:line="240" w:lineRule="auto"/>
              <w:rPr>
                <w:rFonts w:ascii="Verdana" w:hAnsi="Verdana"/>
                <w:b/>
                <w:bCs/>
                <w:color w:val="FF0000"/>
                <w:sz w:val="10"/>
                <w:szCs w:val="10"/>
              </w:rPr>
            </w:pPr>
          </w:p>
          <w:p w:rsidR="00AD2FD4" w:rsidRPr="00C46F3A" w:rsidRDefault="00E97426" w:rsidP="00C10627">
            <w:pPr>
              <w:pStyle w:val="ListParagraph"/>
              <w:numPr>
                <w:ilvl w:val="1"/>
                <w:numId w:val="3"/>
              </w:numPr>
              <w:spacing w:after="0" w:line="240" w:lineRule="auto"/>
              <w:rPr>
                <w:rStyle w:val="highlightedsearchterm"/>
                <w:rFonts w:ascii="Verdana" w:hAnsi="Verdana"/>
                <w:sz w:val="18"/>
                <w:szCs w:val="18"/>
              </w:rPr>
            </w:pPr>
            <w:r w:rsidRPr="00C46F3A">
              <w:rPr>
                <w:rStyle w:val="highlightedsearchterm"/>
                <w:rFonts w:ascii="Verdana" w:hAnsi="Verdana"/>
                <w:sz w:val="18"/>
                <w:szCs w:val="18"/>
              </w:rPr>
              <w:t>Classified</w:t>
            </w:r>
            <w:r w:rsidR="00202417" w:rsidRPr="00C46F3A">
              <w:rPr>
                <w:rStyle w:val="highlightedsearchterm"/>
                <w:rFonts w:ascii="Verdana" w:hAnsi="Verdana"/>
                <w:sz w:val="18"/>
                <w:szCs w:val="18"/>
              </w:rPr>
              <w:t xml:space="preserve"> </w:t>
            </w:r>
            <w:r w:rsidR="00C10627" w:rsidRPr="00C46F3A">
              <w:rPr>
                <w:rStyle w:val="highlightedsearchterm"/>
                <w:rFonts w:ascii="Verdana" w:hAnsi="Verdana"/>
                <w:sz w:val="18"/>
                <w:szCs w:val="18"/>
              </w:rPr>
              <w:t>Salaries -</w:t>
            </w:r>
            <w:r w:rsidR="00C10627" w:rsidRPr="00C46F3A">
              <w:rPr>
                <w:rStyle w:val="highlightedsearchterm"/>
                <w:rFonts w:ascii="Verdana" w:hAnsi="Verdana"/>
                <w:sz w:val="20"/>
                <w:szCs w:val="18"/>
              </w:rPr>
              <w:t xml:space="preserve"> </w:t>
            </w:r>
            <w:r w:rsidR="00C10627" w:rsidRPr="00C46F3A">
              <w:rPr>
                <w:rStyle w:val="highlightedsearchterm"/>
                <w:rFonts w:ascii="Verdana" w:hAnsi="Verdana"/>
                <w:sz w:val="18"/>
                <w:szCs w:val="18"/>
              </w:rPr>
              <w:t>$</w:t>
            </w:r>
            <w:r w:rsidR="00A532DB" w:rsidRPr="00C46F3A">
              <w:rPr>
                <w:rStyle w:val="highlightedsearchterm"/>
                <w:rFonts w:ascii="Verdana" w:hAnsi="Verdana"/>
                <w:sz w:val="18"/>
                <w:szCs w:val="18"/>
              </w:rPr>
              <w:t>281,384</w:t>
            </w:r>
          </w:p>
          <w:p w:rsidR="00C10627" w:rsidRPr="00C46F3A" w:rsidRDefault="00C10627" w:rsidP="00C10627">
            <w:pPr>
              <w:pStyle w:val="ListParagraph"/>
              <w:numPr>
                <w:ilvl w:val="1"/>
                <w:numId w:val="3"/>
              </w:numPr>
              <w:spacing w:after="0" w:line="240" w:lineRule="auto"/>
              <w:rPr>
                <w:rStyle w:val="highlightedsearchterm"/>
                <w:rFonts w:ascii="Verdana" w:hAnsi="Verdana"/>
                <w:sz w:val="18"/>
                <w:szCs w:val="18"/>
              </w:rPr>
            </w:pPr>
            <w:r w:rsidRPr="00C46F3A">
              <w:rPr>
                <w:rStyle w:val="highlightedsearchterm"/>
                <w:rFonts w:ascii="Verdana" w:hAnsi="Verdana"/>
                <w:sz w:val="18"/>
                <w:szCs w:val="18"/>
              </w:rPr>
              <w:t>Benefits - $</w:t>
            </w:r>
            <w:r w:rsidR="00434D07" w:rsidRPr="00C46F3A">
              <w:rPr>
                <w:rStyle w:val="highlightedsearchterm"/>
                <w:rFonts w:ascii="Verdana" w:hAnsi="Verdana"/>
                <w:sz w:val="18"/>
                <w:szCs w:val="18"/>
              </w:rPr>
              <w:t>115,988</w:t>
            </w:r>
          </w:p>
          <w:p w:rsidR="00E97426" w:rsidRPr="00C46F3A" w:rsidRDefault="00E97426" w:rsidP="00C10627">
            <w:pPr>
              <w:pStyle w:val="ListParagraph"/>
              <w:numPr>
                <w:ilvl w:val="1"/>
                <w:numId w:val="3"/>
              </w:numPr>
              <w:spacing w:after="0" w:line="240" w:lineRule="auto"/>
              <w:rPr>
                <w:rStyle w:val="highlightedsearchterm"/>
                <w:rFonts w:ascii="Verdana" w:hAnsi="Verdana"/>
                <w:sz w:val="18"/>
                <w:szCs w:val="18"/>
              </w:rPr>
            </w:pPr>
            <w:r w:rsidRPr="00C46F3A">
              <w:rPr>
                <w:rStyle w:val="highlightedsearchterm"/>
                <w:rFonts w:ascii="Verdana" w:hAnsi="Verdana"/>
                <w:sz w:val="18"/>
                <w:szCs w:val="18"/>
              </w:rPr>
              <w:t>Supplies - $</w:t>
            </w:r>
            <w:r w:rsidR="00434D07" w:rsidRPr="00C46F3A">
              <w:rPr>
                <w:rStyle w:val="highlightedsearchterm"/>
                <w:rFonts w:ascii="Verdana" w:hAnsi="Verdana"/>
                <w:sz w:val="18"/>
                <w:szCs w:val="18"/>
              </w:rPr>
              <w:t>20,000</w:t>
            </w:r>
          </w:p>
          <w:p w:rsidR="00E97426" w:rsidRPr="00434D07" w:rsidRDefault="00C46F3A" w:rsidP="00C10627">
            <w:pPr>
              <w:pStyle w:val="ListParagraph"/>
              <w:numPr>
                <w:ilvl w:val="1"/>
                <w:numId w:val="3"/>
              </w:numPr>
              <w:spacing w:after="0" w:line="240" w:lineRule="auto"/>
              <w:rPr>
                <w:rStyle w:val="highlightedsearchterm"/>
                <w:rFonts w:ascii="Verdana" w:hAnsi="Verdana"/>
                <w:sz w:val="18"/>
                <w:szCs w:val="18"/>
              </w:rPr>
            </w:pPr>
            <w:r w:rsidRPr="00C46F3A">
              <w:rPr>
                <w:rStyle w:val="highlightedsearchterm"/>
                <w:rFonts w:ascii="Verdana" w:hAnsi="Verdana"/>
                <w:sz w:val="18"/>
                <w:szCs w:val="18"/>
              </w:rPr>
              <w:t>SRO</w:t>
            </w:r>
            <w:r w:rsidR="00E97426" w:rsidRPr="00434D07">
              <w:rPr>
                <w:rStyle w:val="highlightedsearchterm"/>
                <w:rFonts w:ascii="Verdana" w:hAnsi="Verdana"/>
                <w:sz w:val="18"/>
                <w:szCs w:val="18"/>
              </w:rPr>
              <w:t xml:space="preserve"> – </w:t>
            </w:r>
            <w:r w:rsidR="00434D07" w:rsidRPr="00434D07">
              <w:rPr>
                <w:rStyle w:val="highlightedsearchterm"/>
                <w:rFonts w:ascii="Verdana" w:hAnsi="Verdana"/>
                <w:sz w:val="18"/>
                <w:szCs w:val="18"/>
              </w:rPr>
              <w:t>$80,000</w:t>
            </w:r>
          </w:p>
          <w:p w:rsidR="00A42415" w:rsidRPr="002A2BC4" w:rsidRDefault="00A42415" w:rsidP="00202417">
            <w:pPr>
              <w:pStyle w:val="ListParagraph"/>
              <w:spacing w:after="0" w:line="240" w:lineRule="auto"/>
              <w:ind w:left="1440"/>
              <w:rPr>
                <w:bCs/>
                <w:color w:val="FF0000"/>
                <w:sz w:val="10"/>
                <w:szCs w:val="10"/>
              </w:rPr>
            </w:pPr>
          </w:p>
        </w:tc>
        <w:tc>
          <w:tcPr>
            <w:tcW w:w="1506" w:type="dxa"/>
            <w:tcBorders>
              <w:top w:val="single" w:sz="4" w:space="0" w:color="auto"/>
              <w:left w:val="single" w:sz="4" w:space="0" w:color="auto"/>
              <w:bottom w:val="single" w:sz="4" w:space="0" w:color="auto"/>
              <w:right w:val="single" w:sz="4" w:space="0" w:color="auto"/>
            </w:tcBorders>
          </w:tcPr>
          <w:p w:rsidR="00480596" w:rsidRPr="002A2BC4" w:rsidRDefault="00250082" w:rsidP="00EF4CE2">
            <w:pPr>
              <w:spacing w:after="0" w:line="240" w:lineRule="auto"/>
              <w:jc w:val="right"/>
              <w:rPr>
                <w:rFonts w:ascii="Verdana" w:hAnsi="Verdana"/>
                <w:color w:val="FF0000"/>
                <w:sz w:val="20"/>
                <w:szCs w:val="20"/>
              </w:rPr>
            </w:pPr>
            <w:r w:rsidRPr="00434D07">
              <w:rPr>
                <w:rFonts w:ascii="Verdana" w:hAnsi="Verdana"/>
                <w:sz w:val="20"/>
                <w:szCs w:val="20"/>
              </w:rPr>
              <w:t>$</w:t>
            </w:r>
            <w:r w:rsidR="00434D07" w:rsidRPr="00434D07">
              <w:rPr>
                <w:rFonts w:ascii="Verdana" w:hAnsi="Verdana"/>
                <w:sz w:val="20"/>
                <w:szCs w:val="20"/>
              </w:rPr>
              <w:t>497,372</w:t>
            </w:r>
          </w:p>
        </w:tc>
      </w:tr>
    </w:tbl>
    <w:p w:rsidR="00BF10C8" w:rsidRDefault="00BF10C8" w:rsidP="00A04873">
      <w:pPr>
        <w:jc w:val="center"/>
      </w:pPr>
    </w:p>
    <w:p w:rsidR="00BF10C8" w:rsidRDefault="00BF10C8" w:rsidP="00A04873">
      <w:pPr>
        <w:jc w:val="center"/>
      </w:pPr>
    </w:p>
    <w:p w:rsidR="00BF10C8" w:rsidRDefault="00BF10C8" w:rsidP="00A04873">
      <w:pPr>
        <w:jc w:val="center"/>
      </w:pPr>
      <w:bookmarkStart w:id="0" w:name="_GoBack"/>
      <w:bookmarkEnd w:id="0"/>
    </w:p>
    <w:p w:rsidR="00BF10C8" w:rsidRDefault="00F555C7" w:rsidP="00A04873">
      <w:pPr>
        <w:jc w:val="center"/>
      </w:pPr>
      <w:r>
        <w:t>T</w:t>
      </w:r>
      <w:r w:rsidR="00A04873" w:rsidRPr="008A148B">
        <w:t>otal Budget</w:t>
      </w:r>
      <w:r w:rsidR="00A04873" w:rsidRPr="008A148B">
        <w:tab/>
        <w:t xml:space="preserve">    </w:t>
      </w:r>
      <w:r w:rsidR="00A04873" w:rsidRPr="008A148B">
        <w:tab/>
        <w:t>$</w:t>
      </w:r>
      <w:r w:rsidR="00BF10C8">
        <w:t>2,921,933</w:t>
      </w:r>
    </w:p>
    <w:p w:rsidR="00A04873" w:rsidRPr="008A148B" w:rsidRDefault="00F555C7" w:rsidP="00A04873">
      <w:pPr>
        <w:jc w:val="center"/>
      </w:pPr>
      <w:r>
        <w:t xml:space="preserve"> </w:t>
      </w:r>
      <w:r w:rsidR="008A148B" w:rsidRPr="008A148B">
        <w:t>% of Total Budget</w:t>
      </w:r>
      <w:r w:rsidR="00A04873" w:rsidRPr="008A148B">
        <w:t xml:space="preserve">           </w:t>
      </w:r>
      <w:r w:rsidR="00BF10C8">
        <w:t>2.97</w:t>
      </w:r>
      <w:r w:rsidR="008A148B" w:rsidRPr="008A148B">
        <w:t>%</w:t>
      </w:r>
    </w:p>
    <w:sectPr w:rsidR="00A04873" w:rsidRPr="008A148B" w:rsidSect="00546B59">
      <w:footerReference w:type="default" r:id="rId8"/>
      <w:pgSz w:w="12240" w:h="15840"/>
      <w:pgMar w:top="1080" w:right="1440" w:bottom="810" w:left="1440" w:header="720" w:footer="1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58B9" w:rsidRDefault="008758B9" w:rsidP="00217048">
      <w:pPr>
        <w:spacing w:after="0" w:line="240" w:lineRule="auto"/>
      </w:pPr>
      <w:r>
        <w:separator/>
      </w:r>
    </w:p>
  </w:endnote>
  <w:endnote w:type="continuationSeparator" w:id="0">
    <w:p w:rsidR="008758B9" w:rsidRDefault="008758B9" w:rsidP="00217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FE9" w:rsidRPr="00217048" w:rsidRDefault="002E5603" w:rsidP="00217048">
    <w:pPr>
      <w:pStyle w:val="Footer"/>
      <w:jc w:val="right"/>
      <w:rPr>
        <w:sz w:val="16"/>
        <w:szCs w:val="16"/>
      </w:rPr>
    </w:pPr>
    <w:r>
      <w:rPr>
        <w:sz w:val="16"/>
        <w:szCs w:val="16"/>
      </w:rPr>
      <w:t xml:space="preserve">Budget Advisory </w:t>
    </w:r>
    <w:proofErr w:type="gramStart"/>
    <w:r>
      <w:rPr>
        <w:sz w:val="16"/>
        <w:szCs w:val="16"/>
      </w:rPr>
      <w:t xml:space="preserve">Committee  </w:t>
    </w:r>
    <w:r w:rsidR="00C43797">
      <w:rPr>
        <w:sz w:val="16"/>
        <w:szCs w:val="16"/>
      </w:rPr>
      <w:t>2</w:t>
    </w:r>
    <w:proofErr w:type="gramEnd"/>
    <w:r w:rsidR="00C43797">
      <w:rPr>
        <w:sz w:val="16"/>
        <w:szCs w:val="16"/>
      </w:rPr>
      <w:t>/</w:t>
    </w:r>
    <w:r w:rsidR="00DF3554">
      <w:rPr>
        <w:sz w:val="16"/>
        <w:szCs w:val="16"/>
      </w:rPr>
      <w:t>28</w:t>
    </w:r>
    <w:r w:rsidR="00C43797">
      <w:rPr>
        <w:sz w:val="16"/>
        <w:szCs w:val="16"/>
      </w:rPr>
      <w:t>/</w:t>
    </w:r>
    <w:r>
      <w:rPr>
        <w:sz w:val="16"/>
        <w:szCs w:val="16"/>
      </w:rPr>
      <w:t>23</w:t>
    </w:r>
  </w:p>
  <w:p w:rsidR="000D1FE9" w:rsidRDefault="000D1F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58B9" w:rsidRDefault="008758B9" w:rsidP="00217048">
      <w:pPr>
        <w:spacing w:after="0" w:line="240" w:lineRule="auto"/>
      </w:pPr>
      <w:r>
        <w:separator/>
      </w:r>
    </w:p>
  </w:footnote>
  <w:footnote w:type="continuationSeparator" w:id="0">
    <w:p w:rsidR="008758B9" w:rsidRDefault="008758B9" w:rsidP="002170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91EC8"/>
    <w:multiLevelType w:val="hybridMultilevel"/>
    <w:tmpl w:val="3E128A7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 w15:restartNumberingAfterBreak="0">
    <w:nsid w:val="10D60AD4"/>
    <w:multiLevelType w:val="hybridMultilevel"/>
    <w:tmpl w:val="2300038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15:restartNumberingAfterBreak="0">
    <w:nsid w:val="16E22045"/>
    <w:multiLevelType w:val="hybridMultilevel"/>
    <w:tmpl w:val="DAC2E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90904"/>
    <w:multiLevelType w:val="hybridMultilevel"/>
    <w:tmpl w:val="529A4FD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32D97473"/>
    <w:multiLevelType w:val="hybridMultilevel"/>
    <w:tmpl w:val="9E98B65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440B17F0"/>
    <w:multiLevelType w:val="hybridMultilevel"/>
    <w:tmpl w:val="09D2168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6" w15:restartNumberingAfterBreak="0">
    <w:nsid w:val="47C80932"/>
    <w:multiLevelType w:val="hybridMultilevel"/>
    <w:tmpl w:val="0D8E678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15:restartNumberingAfterBreak="0">
    <w:nsid w:val="4EA54605"/>
    <w:multiLevelType w:val="hybridMultilevel"/>
    <w:tmpl w:val="D9DEB352"/>
    <w:lvl w:ilvl="0" w:tplc="04090005">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15:restartNumberingAfterBreak="0">
    <w:nsid w:val="4FAB1B6F"/>
    <w:multiLevelType w:val="hybridMultilevel"/>
    <w:tmpl w:val="53F40E3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15:restartNumberingAfterBreak="0">
    <w:nsid w:val="5C9216D0"/>
    <w:multiLevelType w:val="hybridMultilevel"/>
    <w:tmpl w:val="9BE6615E"/>
    <w:lvl w:ilvl="0" w:tplc="04090003">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0" w15:restartNumberingAfterBreak="0">
    <w:nsid w:val="6A5B737E"/>
    <w:multiLevelType w:val="hybridMultilevel"/>
    <w:tmpl w:val="6C26796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 w15:restartNumberingAfterBreak="0">
    <w:nsid w:val="6B4E62E8"/>
    <w:multiLevelType w:val="hybridMultilevel"/>
    <w:tmpl w:val="EBC8F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23593C"/>
    <w:multiLevelType w:val="hybridMultilevel"/>
    <w:tmpl w:val="582CE89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3" w15:restartNumberingAfterBreak="0">
    <w:nsid w:val="738B6D6E"/>
    <w:multiLevelType w:val="hybridMultilevel"/>
    <w:tmpl w:val="602283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15:restartNumberingAfterBreak="0">
    <w:nsid w:val="7860436A"/>
    <w:multiLevelType w:val="hybridMultilevel"/>
    <w:tmpl w:val="195E87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5" w15:restartNumberingAfterBreak="0">
    <w:nsid w:val="7C1D2DCF"/>
    <w:multiLevelType w:val="hybridMultilevel"/>
    <w:tmpl w:val="35B4A24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7D834E5D"/>
    <w:multiLevelType w:val="hybridMultilevel"/>
    <w:tmpl w:val="3C9240E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7" w15:restartNumberingAfterBreak="0">
    <w:nsid w:val="7DBE3DD5"/>
    <w:multiLevelType w:val="hybridMultilevel"/>
    <w:tmpl w:val="9E06E37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10"/>
  </w:num>
  <w:num w:numId="2">
    <w:abstractNumId w:val="16"/>
  </w:num>
  <w:num w:numId="3">
    <w:abstractNumId w:val="17"/>
  </w:num>
  <w:num w:numId="4">
    <w:abstractNumId w:val="6"/>
  </w:num>
  <w:num w:numId="5">
    <w:abstractNumId w:val="13"/>
  </w:num>
  <w:num w:numId="6">
    <w:abstractNumId w:val="12"/>
  </w:num>
  <w:num w:numId="7">
    <w:abstractNumId w:val="7"/>
  </w:num>
  <w:num w:numId="8">
    <w:abstractNumId w:val="8"/>
  </w:num>
  <w:num w:numId="9">
    <w:abstractNumId w:val="15"/>
  </w:num>
  <w:num w:numId="10">
    <w:abstractNumId w:val="1"/>
  </w:num>
  <w:num w:numId="11">
    <w:abstractNumId w:val="0"/>
  </w:num>
  <w:num w:numId="12">
    <w:abstractNumId w:val="4"/>
  </w:num>
  <w:num w:numId="13">
    <w:abstractNumId w:val="3"/>
  </w:num>
  <w:num w:numId="14">
    <w:abstractNumId w:val="9"/>
  </w:num>
  <w:num w:numId="15">
    <w:abstractNumId w:val="5"/>
  </w:num>
  <w:num w:numId="16">
    <w:abstractNumId w:val="14"/>
  </w:num>
  <w:num w:numId="17">
    <w:abstractNumId w:val="11"/>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245"/>
    <w:rsid w:val="000038BF"/>
    <w:rsid w:val="00005BD0"/>
    <w:rsid w:val="00011367"/>
    <w:rsid w:val="00013A39"/>
    <w:rsid w:val="00023D55"/>
    <w:rsid w:val="000333A6"/>
    <w:rsid w:val="0004716B"/>
    <w:rsid w:val="00050C01"/>
    <w:rsid w:val="00074E9F"/>
    <w:rsid w:val="000A2451"/>
    <w:rsid w:val="000B38A2"/>
    <w:rsid w:val="000C2E00"/>
    <w:rsid w:val="000C79A7"/>
    <w:rsid w:val="000D1FE9"/>
    <w:rsid w:val="000D3E5F"/>
    <w:rsid w:val="000E4A51"/>
    <w:rsid w:val="00107E7C"/>
    <w:rsid w:val="00111B9D"/>
    <w:rsid w:val="001128E9"/>
    <w:rsid w:val="00140F8D"/>
    <w:rsid w:val="00150F1C"/>
    <w:rsid w:val="00167194"/>
    <w:rsid w:val="0017051F"/>
    <w:rsid w:val="001B0F38"/>
    <w:rsid w:val="001B1D14"/>
    <w:rsid w:val="001B1F79"/>
    <w:rsid w:val="001C634B"/>
    <w:rsid w:val="001E76B4"/>
    <w:rsid w:val="001F47C3"/>
    <w:rsid w:val="001F4A2E"/>
    <w:rsid w:val="001F7716"/>
    <w:rsid w:val="001F77CC"/>
    <w:rsid w:val="00202417"/>
    <w:rsid w:val="00217048"/>
    <w:rsid w:val="00223152"/>
    <w:rsid w:val="00234F4A"/>
    <w:rsid w:val="002403AA"/>
    <w:rsid w:val="00240A47"/>
    <w:rsid w:val="00250082"/>
    <w:rsid w:val="002666E6"/>
    <w:rsid w:val="002919AA"/>
    <w:rsid w:val="002A2BC4"/>
    <w:rsid w:val="002D56D6"/>
    <w:rsid w:val="002E0871"/>
    <w:rsid w:val="002E2DAC"/>
    <w:rsid w:val="002E5603"/>
    <w:rsid w:val="002F4B69"/>
    <w:rsid w:val="002F7D7E"/>
    <w:rsid w:val="003138C0"/>
    <w:rsid w:val="003438CA"/>
    <w:rsid w:val="003640D8"/>
    <w:rsid w:val="00371C81"/>
    <w:rsid w:val="00382770"/>
    <w:rsid w:val="00383D1C"/>
    <w:rsid w:val="003A035A"/>
    <w:rsid w:val="003B05EA"/>
    <w:rsid w:val="003B2E20"/>
    <w:rsid w:val="003D12DD"/>
    <w:rsid w:val="003E0803"/>
    <w:rsid w:val="003F3955"/>
    <w:rsid w:val="00413D54"/>
    <w:rsid w:val="00422547"/>
    <w:rsid w:val="00434D07"/>
    <w:rsid w:val="004370E9"/>
    <w:rsid w:val="00450055"/>
    <w:rsid w:val="00457265"/>
    <w:rsid w:val="004624CE"/>
    <w:rsid w:val="00463D45"/>
    <w:rsid w:val="00464939"/>
    <w:rsid w:val="004724CD"/>
    <w:rsid w:val="0047287B"/>
    <w:rsid w:val="00480596"/>
    <w:rsid w:val="00485B15"/>
    <w:rsid w:val="004A0A39"/>
    <w:rsid w:val="004D2F94"/>
    <w:rsid w:val="004F46D0"/>
    <w:rsid w:val="0051171A"/>
    <w:rsid w:val="005119E9"/>
    <w:rsid w:val="005150EE"/>
    <w:rsid w:val="00517455"/>
    <w:rsid w:val="005278CD"/>
    <w:rsid w:val="00533CE4"/>
    <w:rsid w:val="00546B59"/>
    <w:rsid w:val="00560D9C"/>
    <w:rsid w:val="0057049D"/>
    <w:rsid w:val="00576260"/>
    <w:rsid w:val="005914BD"/>
    <w:rsid w:val="00592A4B"/>
    <w:rsid w:val="00593391"/>
    <w:rsid w:val="005A1997"/>
    <w:rsid w:val="005A2402"/>
    <w:rsid w:val="005C1D2D"/>
    <w:rsid w:val="005E7747"/>
    <w:rsid w:val="005F64EF"/>
    <w:rsid w:val="00603C01"/>
    <w:rsid w:val="00603EF1"/>
    <w:rsid w:val="006121BB"/>
    <w:rsid w:val="00614832"/>
    <w:rsid w:val="00615D83"/>
    <w:rsid w:val="0062216A"/>
    <w:rsid w:val="006303A8"/>
    <w:rsid w:val="00653D89"/>
    <w:rsid w:val="00670308"/>
    <w:rsid w:val="0068137B"/>
    <w:rsid w:val="00682358"/>
    <w:rsid w:val="006A716D"/>
    <w:rsid w:val="006B041D"/>
    <w:rsid w:val="006B3BAF"/>
    <w:rsid w:val="006C5A2C"/>
    <w:rsid w:val="006C5B17"/>
    <w:rsid w:val="006D4F0A"/>
    <w:rsid w:val="007345DD"/>
    <w:rsid w:val="00760764"/>
    <w:rsid w:val="00773AFA"/>
    <w:rsid w:val="007806EB"/>
    <w:rsid w:val="00792DE5"/>
    <w:rsid w:val="00796B2B"/>
    <w:rsid w:val="007C44F5"/>
    <w:rsid w:val="007D501A"/>
    <w:rsid w:val="007D636B"/>
    <w:rsid w:val="007F4B48"/>
    <w:rsid w:val="008023C3"/>
    <w:rsid w:val="00810F33"/>
    <w:rsid w:val="0084096B"/>
    <w:rsid w:val="008644D3"/>
    <w:rsid w:val="00865C59"/>
    <w:rsid w:val="00865F24"/>
    <w:rsid w:val="00871688"/>
    <w:rsid w:val="008758B9"/>
    <w:rsid w:val="00877750"/>
    <w:rsid w:val="00883251"/>
    <w:rsid w:val="0089581B"/>
    <w:rsid w:val="008A148B"/>
    <w:rsid w:val="008E4DAC"/>
    <w:rsid w:val="00905F0F"/>
    <w:rsid w:val="00924160"/>
    <w:rsid w:val="00932FA0"/>
    <w:rsid w:val="009353BF"/>
    <w:rsid w:val="00936A82"/>
    <w:rsid w:val="00951019"/>
    <w:rsid w:val="00964809"/>
    <w:rsid w:val="00966368"/>
    <w:rsid w:val="00986068"/>
    <w:rsid w:val="00986DE2"/>
    <w:rsid w:val="00990BDF"/>
    <w:rsid w:val="009B5656"/>
    <w:rsid w:val="009E37EE"/>
    <w:rsid w:val="009F7B7A"/>
    <w:rsid w:val="00A015A7"/>
    <w:rsid w:val="00A04873"/>
    <w:rsid w:val="00A10A74"/>
    <w:rsid w:val="00A11B8A"/>
    <w:rsid w:val="00A13140"/>
    <w:rsid w:val="00A32D8E"/>
    <w:rsid w:val="00A42415"/>
    <w:rsid w:val="00A44608"/>
    <w:rsid w:val="00A532DB"/>
    <w:rsid w:val="00A74BAC"/>
    <w:rsid w:val="00A90529"/>
    <w:rsid w:val="00A90F87"/>
    <w:rsid w:val="00A97BFE"/>
    <w:rsid w:val="00AA271A"/>
    <w:rsid w:val="00AA4245"/>
    <w:rsid w:val="00AB3D5E"/>
    <w:rsid w:val="00AD2FD4"/>
    <w:rsid w:val="00AE1F15"/>
    <w:rsid w:val="00AE7C40"/>
    <w:rsid w:val="00AE7DE5"/>
    <w:rsid w:val="00AF7D84"/>
    <w:rsid w:val="00B27DA4"/>
    <w:rsid w:val="00B32F93"/>
    <w:rsid w:val="00B53AC7"/>
    <w:rsid w:val="00B615AA"/>
    <w:rsid w:val="00B71509"/>
    <w:rsid w:val="00B8450B"/>
    <w:rsid w:val="00BB01B6"/>
    <w:rsid w:val="00BB0F51"/>
    <w:rsid w:val="00BC0F09"/>
    <w:rsid w:val="00BD70CD"/>
    <w:rsid w:val="00BE5A06"/>
    <w:rsid w:val="00BF0703"/>
    <w:rsid w:val="00BF10C8"/>
    <w:rsid w:val="00C01B3E"/>
    <w:rsid w:val="00C10627"/>
    <w:rsid w:val="00C13F80"/>
    <w:rsid w:val="00C14333"/>
    <w:rsid w:val="00C31075"/>
    <w:rsid w:val="00C43797"/>
    <w:rsid w:val="00C4653B"/>
    <w:rsid w:val="00C46F3A"/>
    <w:rsid w:val="00C53D5F"/>
    <w:rsid w:val="00C72F0D"/>
    <w:rsid w:val="00C833BD"/>
    <w:rsid w:val="00C94570"/>
    <w:rsid w:val="00C95583"/>
    <w:rsid w:val="00CA4D0B"/>
    <w:rsid w:val="00CC0F27"/>
    <w:rsid w:val="00CC29E0"/>
    <w:rsid w:val="00CE0B21"/>
    <w:rsid w:val="00D14C3B"/>
    <w:rsid w:val="00D43291"/>
    <w:rsid w:val="00D501F9"/>
    <w:rsid w:val="00D82A38"/>
    <w:rsid w:val="00DA6149"/>
    <w:rsid w:val="00DB6FEF"/>
    <w:rsid w:val="00DC2918"/>
    <w:rsid w:val="00DF3554"/>
    <w:rsid w:val="00DF7D55"/>
    <w:rsid w:val="00E07A30"/>
    <w:rsid w:val="00E14196"/>
    <w:rsid w:val="00E27845"/>
    <w:rsid w:val="00E36D4B"/>
    <w:rsid w:val="00E53F86"/>
    <w:rsid w:val="00E7383B"/>
    <w:rsid w:val="00E91A95"/>
    <w:rsid w:val="00E97426"/>
    <w:rsid w:val="00EA3AEB"/>
    <w:rsid w:val="00EA5696"/>
    <w:rsid w:val="00EA69E1"/>
    <w:rsid w:val="00EB042A"/>
    <w:rsid w:val="00EC3CB5"/>
    <w:rsid w:val="00EC5EB4"/>
    <w:rsid w:val="00EE3B16"/>
    <w:rsid w:val="00EF4CE2"/>
    <w:rsid w:val="00EF4D25"/>
    <w:rsid w:val="00EF62A6"/>
    <w:rsid w:val="00F11330"/>
    <w:rsid w:val="00F243CC"/>
    <w:rsid w:val="00F309ED"/>
    <w:rsid w:val="00F43702"/>
    <w:rsid w:val="00F46BC5"/>
    <w:rsid w:val="00F46BFB"/>
    <w:rsid w:val="00F55495"/>
    <w:rsid w:val="00F555C7"/>
    <w:rsid w:val="00F67D0A"/>
    <w:rsid w:val="00F67EAF"/>
    <w:rsid w:val="00F735A1"/>
    <w:rsid w:val="00F74C38"/>
    <w:rsid w:val="00F74F38"/>
    <w:rsid w:val="00FA0AC4"/>
    <w:rsid w:val="00FC7CA0"/>
    <w:rsid w:val="00FD4F87"/>
    <w:rsid w:val="00FE2854"/>
    <w:rsid w:val="00FE62D5"/>
    <w:rsid w:val="00FF1135"/>
    <w:rsid w:val="00FF4B0A"/>
    <w:rsid w:val="00FF4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8B2DB1"/>
  <w15:chartTrackingRefBased/>
  <w15:docId w15:val="{B4B71669-B229-4108-8DA3-E20973890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4D25"/>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A4245"/>
    <w:pPr>
      <w:ind w:left="720"/>
    </w:pPr>
  </w:style>
  <w:style w:type="paragraph" w:styleId="BalloonText">
    <w:name w:val="Balloon Text"/>
    <w:basedOn w:val="Normal"/>
    <w:link w:val="BalloonTextChar"/>
    <w:uiPriority w:val="99"/>
    <w:semiHidden/>
    <w:rsid w:val="00614832"/>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614832"/>
    <w:rPr>
      <w:rFonts w:ascii="Tahoma" w:hAnsi="Tahoma" w:cs="Tahoma"/>
      <w:sz w:val="16"/>
      <w:szCs w:val="16"/>
    </w:rPr>
  </w:style>
  <w:style w:type="paragraph" w:styleId="NoSpacing">
    <w:name w:val="No Spacing"/>
    <w:uiPriority w:val="99"/>
    <w:qFormat/>
    <w:rsid w:val="00614832"/>
    <w:rPr>
      <w:rFonts w:ascii="Calibri" w:hAnsi="Calibri" w:cs="Calibri"/>
      <w:sz w:val="22"/>
      <w:szCs w:val="22"/>
    </w:rPr>
  </w:style>
  <w:style w:type="paragraph" w:styleId="Header">
    <w:name w:val="header"/>
    <w:basedOn w:val="Normal"/>
    <w:link w:val="HeaderChar"/>
    <w:uiPriority w:val="99"/>
    <w:semiHidden/>
    <w:rsid w:val="0021704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217048"/>
  </w:style>
  <w:style w:type="paragraph" w:styleId="Footer">
    <w:name w:val="footer"/>
    <w:basedOn w:val="Normal"/>
    <w:link w:val="FooterChar"/>
    <w:uiPriority w:val="99"/>
    <w:rsid w:val="00217048"/>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17048"/>
  </w:style>
  <w:style w:type="character" w:customStyle="1" w:styleId="highlightedsearchterm">
    <w:name w:val="highlightedsearchterm"/>
    <w:basedOn w:val="DefaultParagraphFont"/>
    <w:rsid w:val="00371C81"/>
  </w:style>
  <w:style w:type="character" w:styleId="SubtleEmphasis">
    <w:name w:val="Subtle Emphasis"/>
    <w:basedOn w:val="DefaultParagraphFont"/>
    <w:uiPriority w:val="19"/>
    <w:qFormat/>
    <w:rsid w:val="00BF10C8"/>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8472135">
      <w:bodyDiv w:val="1"/>
      <w:marLeft w:val="0"/>
      <w:marRight w:val="0"/>
      <w:marTop w:val="0"/>
      <w:marBottom w:val="0"/>
      <w:divBdr>
        <w:top w:val="none" w:sz="0" w:space="0" w:color="auto"/>
        <w:left w:val="none" w:sz="0" w:space="0" w:color="auto"/>
        <w:bottom w:val="none" w:sz="0" w:space="0" w:color="auto"/>
        <w:right w:val="none" w:sz="0" w:space="0" w:color="auto"/>
      </w:divBdr>
    </w:div>
    <w:div w:id="19335131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1222</TotalTime>
  <Pages>1</Pages>
  <Words>278</Words>
  <Characters>1587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Monroe Public Schools</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Virginia</dc:creator>
  <cp:keywords/>
  <dc:description/>
  <cp:lastModifiedBy>Hunt, Brenda</cp:lastModifiedBy>
  <cp:revision>3</cp:revision>
  <cp:lastPrinted>2023-02-15T03:55:00Z</cp:lastPrinted>
  <dcterms:created xsi:type="dcterms:W3CDTF">2023-02-20T03:12:00Z</dcterms:created>
  <dcterms:modified xsi:type="dcterms:W3CDTF">2023-02-21T00:29:00Z</dcterms:modified>
</cp:coreProperties>
</file>