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85604" w14:textId="137D0A79" w:rsidR="004927BA" w:rsidRDefault="00A9518A">
      <w:pPr>
        <w:rPr>
          <w:rFonts w:ascii="Palatino" w:hAnsi="Palatino"/>
        </w:rPr>
      </w:pPr>
      <w:r>
        <w:rPr>
          <w:rFonts w:ascii="Palatino" w:hAnsi="Palatino"/>
        </w:rPr>
        <w:t>April 11, 2022</w:t>
      </w:r>
    </w:p>
    <w:p w14:paraId="0BC89559" w14:textId="77777777" w:rsidR="00AB5503" w:rsidRDefault="00AB5503">
      <w:pPr>
        <w:rPr>
          <w:rFonts w:ascii="Palatino" w:hAnsi="Palatino"/>
        </w:rPr>
      </w:pPr>
    </w:p>
    <w:p w14:paraId="29162C29" w14:textId="77777777" w:rsidR="00AB5503" w:rsidRDefault="00AB5503">
      <w:pPr>
        <w:rPr>
          <w:rFonts w:ascii="Palatino" w:hAnsi="Palatino"/>
        </w:rPr>
      </w:pPr>
    </w:p>
    <w:p w14:paraId="52A8D68B" w14:textId="77777777" w:rsidR="00AB5503" w:rsidRDefault="00AB5503">
      <w:pPr>
        <w:rPr>
          <w:rFonts w:ascii="Palatino" w:hAnsi="Palatino"/>
        </w:rPr>
      </w:pPr>
    </w:p>
    <w:p w14:paraId="323B6E6F" w14:textId="77777777" w:rsidR="00AB5503" w:rsidRDefault="00AB5503">
      <w:pPr>
        <w:rPr>
          <w:rFonts w:ascii="Palatino" w:hAnsi="Palatino"/>
        </w:rPr>
      </w:pPr>
      <w:r>
        <w:rPr>
          <w:rFonts w:ascii="Palatino" w:hAnsi="Palatino"/>
        </w:rPr>
        <w:t>Time Called to Order:   ___________________</w:t>
      </w:r>
    </w:p>
    <w:p w14:paraId="2D086D4B" w14:textId="77777777" w:rsidR="00AB5503" w:rsidRDefault="00AB5503">
      <w:pPr>
        <w:rPr>
          <w:rFonts w:ascii="Palatino" w:hAnsi="Palatino"/>
        </w:rPr>
      </w:pPr>
    </w:p>
    <w:p w14:paraId="3755AF56" w14:textId="1B9DD8A2" w:rsidR="00AB5503" w:rsidRDefault="00AB5503" w:rsidP="0000650C">
      <w:pPr>
        <w:spacing w:line="360" w:lineRule="auto"/>
        <w:rPr>
          <w:rFonts w:ascii="Palatino" w:hAnsi="Palatino"/>
        </w:rPr>
      </w:pPr>
      <w:r>
        <w:rPr>
          <w:rFonts w:ascii="Palatino" w:hAnsi="Palatino"/>
        </w:rPr>
        <w:t>Executive Session is called</w:t>
      </w:r>
      <w:r w:rsidR="006908D1">
        <w:rPr>
          <w:rFonts w:ascii="Palatino" w:hAnsi="Palatino"/>
        </w:rPr>
        <w:t xml:space="preserve"> to order under ORS 192.660(2)(</w:t>
      </w:r>
      <w:r w:rsidR="00876E5A">
        <w:rPr>
          <w:rFonts w:ascii="Palatino" w:hAnsi="Palatino"/>
        </w:rPr>
        <w:t>d</w:t>
      </w:r>
      <w:r>
        <w:rPr>
          <w:rFonts w:ascii="Palatino" w:hAnsi="Palatino"/>
        </w:rPr>
        <w:t xml:space="preserve">) </w:t>
      </w:r>
      <w:r w:rsidR="00876E5A">
        <w:rPr>
          <w:rFonts w:ascii="Palatino" w:hAnsi="Palatino"/>
        </w:rPr>
        <w:t>to conduct deliberations with persons designated by the governing body to carry on labor negotiations.</w:t>
      </w:r>
    </w:p>
    <w:p w14:paraId="6D344EF4" w14:textId="77777777" w:rsidR="0000650C" w:rsidRDefault="0000650C">
      <w:pPr>
        <w:rPr>
          <w:rFonts w:ascii="Palatino" w:hAnsi="Palatino"/>
        </w:rPr>
      </w:pPr>
    </w:p>
    <w:p w14:paraId="0AC5E93F" w14:textId="709C6325" w:rsidR="0000650C" w:rsidRDefault="0000650C" w:rsidP="0000650C">
      <w:pPr>
        <w:spacing w:line="360" w:lineRule="auto"/>
        <w:rPr>
          <w:rFonts w:ascii="Palatino" w:hAnsi="Palatino"/>
        </w:rPr>
      </w:pPr>
      <w:r>
        <w:rPr>
          <w:rFonts w:ascii="Palatino" w:hAnsi="Palatino"/>
        </w:rPr>
        <w:t xml:space="preserve">These proceedings are confidential.  Representatives of the news media </w:t>
      </w:r>
      <w:r w:rsidR="00876E5A">
        <w:rPr>
          <w:rFonts w:ascii="Palatino" w:hAnsi="Palatino"/>
        </w:rPr>
        <w:t xml:space="preserve">may be excluded when the board meets with labor negotiators to discuss bargaining strategies.  </w:t>
      </w:r>
      <w:r>
        <w:rPr>
          <w:rFonts w:ascii="Palatino" w:hAnsi="Palatino"/>
        </w:rPr>
        <w:t xml:space="preserve"> No decision may be made in executive session.</w:t>
      </w:r>
    </w:p>
    <w:p w14:paraId="6591BA13" w14:textId="77777777" w:rsidR="0000650C" w:rsidRDefault="0000650C">
      <w:pPr>
        <w:rPr>
          <w:rFonts w:ascii="Palatino" w:hAnsi="Palatino"/>
        </w:rPr>
      </w:pPr>
    </w:p>
    <w:p w14:paraId="229C60D7" w14:textId="77777777" w:rsidR="0000650C" w:rsidRDefault="0000650C">
      <w:pPr>
        <w:rPr>
          <w:rFonts w:ascii="Palatino" w:hAnsi="Palatino"/>
        </w:rPr>
      </w:pPr>
    </w:p>
    <w:p w14:paraId="643BEE32" w14:textId="77777777" w:rsidR="0000650C" w:rsidRDefault="0000650C" w:rsidP="0000650C">
      <w:pPr>
        <w:spacing w:line="360" w:lineRule="auto"/>
        <w:rPr>
          <w:rFonts w:ascii="Palatino" w:hAnsi="Palatino"/>
        </w:rPr>
      </w:pPr>
      <w:r>
        <w:rPr>
          <w:rFonts w:ascii="Palatino" w:hAnsi="Palatino"/>
        </w:rPr>
        <w:t>Those in Attendance: ______________________________________________________________________________</w:t>
      </w:r>
    </w:p>
    <w:p w14:paraId="6A2DE90D" w14:textId="77777777" w:rsidR="0000650C" w:rsidRDefault="0000650C" w:rsidP="0000650C">
      <w:pPr>
        <w:spacing w:line="360" w:lineRule="auto"/>
        <w:rPr>
          <w:rFonts w:ascii="Palatino" w:hAnsi="Palatino"/>
        </w:rPr>
      </w:pPr>
    </w:p>
    <w:p w14:paraId="7E527F58" w14:textId="77777777" w:rsidR="0000650C" w:rsidRDefault="0000650C" w:rsidP="0000650C">
      <w:pPr>
        <w:pBdr>
          <w:top w:val="single" w:sz="12" w:space="1" w:color="auto"/>
          <w:bottom w:val="single" w:sz="12" w:space="1" w:color="auto"/>
        </w:pBdr>
        <w:spacing w:line="360" w:lineRule="auto"/>
        <w:rPr>
          <w:rFonts w:ascii="Palatino" w:hAnsi="Palatino"/>
        </w:rPr>
      </w:pPr>
    </w:p>
    <w:p w14:paraId="3DEC5B30" w14:textId="77777777" w:rsidR="0000650C" w:rsidRDefault="0000650C" w:rsidP="0000650C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Palatino" w:hAnsi="Palatino"/>
        </w:rPr>
      </w:pPr>
    </w:p>
    <w:p w14:paraId="2F7322F8" w14:textId="77777777" w:rsidR="0000650C" w:rsidRDefault="0000650C" w:rsidP="0000650C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Palatino" w:hAnsi="Palatino"/>
        </w:rPr>
      </w:pPr>
    </w:p>
    <w:p w14:paraId="6F115876" w14:textId="77777777" w:rsidR="0000650C" w:rsidRDefault="0000650C" w:rsidP="0000650C">
      <w:pPr>
        <w:spacing w:line="360" w:lineRule="auto"/>
        <w:rPr>
          <w:rFonts w:ascii="Palatino" w:hAnsi="Palatino"/>
        </w:rPr>
      </w:pPr>
    </w:p>
    <w:p w14:paraId="077B94F1" w14:textId="77777777" w:rsidR="0000650C" w:rsidRDefault="0000650C">
      <w:pPr>
        <w:rPr>
          <w:rFonts w:ascii="Palatino" w:hAnsi="Palatino"/>
        </w:rPr>
      </w:pPr>
    </w:p>
    <w:p w14:paraId="2B0D8E96" w14:textId="77777777" w:rsidR="0000650C" w:rsidRDefault="0000650C">
      <w:pPr>
        <w:rPr>
          <w:rFonts w:ascii="Palatino" w:hAnsi="Palatino"/>
        </w:rPr>
      </w:pPr>
    </w:p>
    <w:p w14:paraId="4223CA56" w14:textId="77777777" w:rsidR="0000650C" w:rsidRDefault="0000650C" w:rsidP="0000650C">
      <w:pPr>
        <w:spacing w:line="360" w:lineRule="auto"/>
        <w:rPr>
          <w:rFonts w:ascii="Palatino" w:hAnsi="Palatino"/>
        </w:rPr>
      </w:pPr>
      <w:r>
        <w:rPr>
          <w:rFonts w:ascii="Palatino" w:hAnsi="Palatino"/>
        </w:rPr>
        <w:t>Discussion included: ___________________________________________________________</w:t>
      </w:r>
    </w:p>
    <w:p w14:paraId="721627C5" w14:textId="77777777" w:rsidR="0000650C" w:rsidRDefault="0000650C" w:rsidP="0000650C">
      <w:pPr>
        <w:spacing w:line="360" w:lineRule="auto"/>
        <w:rPr>
          <w:rFonts w:ascii="Palatino" w:hAnsi="Palatino"/>
        </w:rPr>
      </w:pPr>
    </w:p>
    <w:p w14:paraId="5700AB4C" w14:textId="77777777" w:rsidR="0000650C" w:rsidRDefault="0000650C" w:rsidP="0000650C">
      <w:pPr>
        <w:pBdr>
          <w:top w:val="single" w:sz="12" w:space="1" w:color="auto"/>
          <w:bottom w:val="single" w:sz="12" w:space="1" w:color="auto"/>
        </w:pBdr>
        <w:spacing w:line="360" w:lineRule="auto"/>
        <w:rPr>
          <w:rFonts w:ascii="Palatino" w:hAnsi="Palatino"/>
        </w:rPr>
      </w:pPr>
    </w:p>
    <w:p w14:paraId="4FB870D4" w14:textId="77777777" w:rsidR="0000650C" w:rsidRDefault="0000650C" w:rsidP="0000650C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Palatino" w:hAnsi="Palatino"/>
        </w:rPr>
      </w:pPr>
    </w:p>
    <w:p w14:paraId="71CD5645" w14:textId="77777777" w:rsidR="0000650C" w:rsidRDefault="0000650C" w:rsidP="0000650C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Palatino" w:hAnsi="Palatino"/>
        </w:rPr>
      </w:pPr>
    </w:p>
    <w:p w14:paraId="6D738C6D" w14:textId="77777777" w:rsidR="0000650C" w:rsidRDefault="0000650C" w:rsidP="0000650C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Palatino" w:hAnsi="Palatino"/>
        </w:rPr>
      </w:pPr>
    </w:p>
    <w:p w14:paraId="04DF1914" w14:textId="77777777" w:rsidR="0000650C" w:rsidRDefault="0000650C" w:rsidP="0000650C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Palatino" w:hAnsi="Palatino"/>
        </w:rPr>
      </w:pPr>
    </w:p>
    <w:p w14:paraId="7DD1C1E5" w14:textId="77777777" w:rsidR="0000650C" w:rsidRDefault="0000650C" w:rsidP="0000650C">
      <w:pPr>
        <w:spacing w:line="360" w:lineRule="auto"/>
        <w:rPr>
          <w:rFonts w:ascii="Palatino" w:hAnsi="Palatino"/>
        </w:rPr>
      </w:pPr>
    </w:p>
    <w:p w14:paraId="73085FC8" w14:textId="77777777" w:rsidR="0000650C" w:rsidRDefault="0000650C">
      <w:pPr>
        <w:rPr>
          <w:rFonts w:ascii="Palatino" w:hAnsi="Palatino"/>
        </w:rPr>
      </w:pPr>
    </w:p>
    <w:p w14:paraId="234F6395" w14:textId="77777777" w:rsidR="0000650C" w:rsidRPr="0000650C" w:rsidRDefault="0000650C">
      <w:pPr>
        <w:rPr>
          <w:rFonts w:ascii="Palatino" w:hAnsi="Palatino"/>
        </w:rPr>
      </w:pPr>
      <w:r>
        <w:rPr>
          <w:rFonts w:ascii="Palatino" w:hAnsi="Palatino"/>
        </w:rPr>
        <w:t>Time Adjourned: ____________________</w:t>
      </w:r>
    </w:p>
    <w:sectPr w:rsidR="0000650C" w:rsidRPr="0000650C" w:rsidSect="002D2F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Segoe UI Historic"/>
    <w:charset w:val="00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503"/>
    <w:rsid w:val="0000650C"/>
    <w:rsid w:val="000219AF"/>
    <w:rsid w:val="00023F51"/>
    <w:rsid w:val="0003195B"/>
    <w:rsid w:val="0009050D"/>
    <w:rsid w:val="00202AB5"/>
    <w:rsid w:val="002D2F75"/>
    <w:rsid w:val="003856E9"/>
    <w:rsid w:val="0039659E"/>
    <w:rsid w:val="00406D72"/>
    <w:rsid w:val="004264D6"/>
    <w:rsid w:val="00433A31"/>
    <w:rsid w:val="004526CB"/>
    <w:rsid w:val="004B36AD"/>
    <w:rsid w:val="004D48A7"/>
    <w:rsid w:val="00553B76"/>
    <w:rsid w:val="006900C2"/>
    <w:rsid w:val="006908D1"/>
    <w:rsid w:val="006B1ABF"/>
    <w:rsid w:val="007103C4"/>
    <w:rsid w:val="0078416E"/>
    <w:rsid w:val="007C6D2A"/>
    <w:rsid w:val="007F0C12"/>
    <w:rsid w:val="00876E5A"/>
    <w:rsid w:val="008B5DF9"/>
    <w:rsid w:val="008D1414"/>
    <w:rsid w:val="009704B3"/>
    <w:rsid w:val="009B50AD"/>
    <w:rsid w:val="00A05550"/>
    <w:rsid w:val="00A062F2"/>
    <w:rsid w:val="00A9518A"/>
    <w:rsid w:val="00AB5503"/>
    <w:rsid w:val="00B04F5A"/>
    <w:rsid w:val="00BC5799"/>
    <w:rsid w:val="00C9222A"/>
    <w:rsid w:val="00CB2308"/>
    <w:rsid w:val="00E721DD"/>
    <w:rsid w:val="00F1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E420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</Words>
  <Characters>572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Martie Steigleder2</cp:lastModifiedBy>
  <cp:revision>2</cp:revision>
  <cp:lastPrinted>2022-04-08T20:43:00Z</cp:lastPrinted>
  <dcterms:created xsi:type="dcterms:W3CDTF">2024-02-07T22:26:00Z</dcterms:created>
  <dcterms:modified xsi:type="dcterms:W3CDTF">2024-02-07T22:26:00Z</dcterms:modified>
</cp:coreProperties>
</file>