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6F3F72" w:rsidRPr="005758E2" w:rsidRDefault="006F3F72" w:rsidP="006F3F72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>
        <w:rPr>
          <w:rFonts w:ascii="Tahoma" w:hAnsi="Tahoma" w:cs="Tahoma"/>
          <w:sz w:val="28"/>
        </w:rPr>
        <w:t xml:space="preserve"> May 15, 2023</w:t>
      </w:r>
      <w:r w:rsidRPr="00324979">
        <w:rPr>
          <w:sz w:val="28"/>
          <w:szCs w:val="20"/>
        </w:rPr>
        <w:t xml:space="preserve"> </w:t>
      </w:r>
      <w:r w:rsidRPr="00324979">
        <w:rPr>
          <w:rFonts w:ascii="Tahoma" w:hAnsi="Tahoma" w:cs="Tahoma"/>
          <w:sz w:val="28"/>
        </w:rPr>
        <w:t xml:space="preserve">at the Bell County </w:t>
      </w:r>
      <w:r>
        <w:rPr>
          <w:rFonts w:ascii="Tahoma" w:hAnsi="Tahoma" w:cs="Tahoma"/>
          <w:sz w:val="28"/>
        </w:rPr>
        <w:t>Area Technology Center</w:t>
      </w:r>
      <w:r w:rsidRPr="00324979">
        <w:rPr>
          <w:rFonts w:ascii="Tahoma" w:hAnsi="Tahoma" w:cs="Tahoma"/>
          <w:sz w:val="28"/>
        </w:rPr>
        <w:t xml:space="preserve">, </w:t>
      </w:r>
      <w:r>
        <w:rPr>
          <w:rFonts w:ascii="Tahoma" w:hAnsi="Tahoma" w:cs="Tahoma"/>
          <w:sz w:val="28"/>
        </w:rPr>
        <w:t xml:space="preserve">9828 US Highway 25e, </w:t>
      </w:r>
      <w:proofErr w:type="gramStart"/>
      <w:r w:rsidRPr="00324979">
        <w:rPr>
          <w:rFonts w:ascii="Tahoma" w:hAnsi="Tahoma" w:cs="Tahoma"/>
          <w:sz w:val="28"/>
        </w:rPr>
        <w:t>Pineville</w:t>
      </w:r>
      <w:proofErr w:type="gramEnd"/>
      <w:r w:rsidRPr="00324979">
        <w:rPr>
          <w:rFonts w:ascii="Tahoma" w:hAnsi="Tahoma" w:cs="Tahoma"/>
          <w:sz w:val="28"/>
        </w:rPr>
        <w:t>, Kentucky.</w:t>
      </w:r>
      <w:r w:rsidRPr="00EC238E">
        <w:rPr>
          <w:rFonts w:ascii="Tahoma" w:hAnsi="Tahoma" w:cs="Tahoma"/>
          <w:b w:val="0"/>
          <w:sz w:val="28"/>
        </w:rPr>
        <w:t xml:space="preserve"> </w:t>
      </w:r>
      <w:r>
        <w:rPr>
          <w:rFonts w:ascii="Tahoma" w:hAnsi="Tahoma" w:cs="Tahoma"/>
          <w:b w:val="0"/>
          <w:sz w:val="28"/>
        </w:rPr>
        <w:t xml:space="preserve">The meeting </w:t>
      </w:r>
      <w:r w:rsidRPr="005758E2">
        <w:rPr>
          <w:rFonts w:ascii="Tahoma" w:hAnsi="Tahoma" w:cs="Tahoma"/>
          <w:b w:val="0"/>
          <w:sz w:val="28"/>
        </w:rPr>
        <w:t xml:space="preserve">will be </w:t>
      </w:r>
      <w:r>
        <w:rPr>
          <w:rFonts w:ascii="Tahoma" w:hAnsi="Tahoma" w:cs="Tahoma"/>
          <w:b w:val="0"/>
          <w:sz w:val="28"/>
        </w:rPr>
        <w:t xml:space="preserve">held via video teleconference. </w:t>
      </w:r>
      <w:r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Pr="00F801F7">
        <w:rPr>
          <w:rFonts w:ascii="Tahoma" w:hAnsi="Tahoma" w:cs="Tahoma"/>
          <w:b w:val="0"/>
          <w:sz w:val="28"/>
        </w:rPr>
        <w:t>Pineville</w:t>
      </w:r>
      <w:proofErr w:type="gramEnd"/>
      <w:r w:rsidRPr="00F801F7">
        <w:rPr>
          <w:rFonts w:ascii="Tahoma" w:hAnsi="Tahoma" w:cs="Tahoma"/>
          <w:b w:val="0"/>
          <w:sz w:val="28"/>
        </w:rPr>
        <w:t>, Kentucky.</w:t>
      </w:r>
      <w:r w:rsidR="000B35C4">
        <w:rPr>
          <w:rFonts w:ascii="Tahoma" w:hAnsi="Tahoma" w:cs="Tahoma"/>
          <w:b w:val="0"/>
          <w:sz w:val="28"/>
        </w:rPr>
        <w:t>,</w:t>
      </w:r>
      <w:r w:rsidRPr="005758E2">
        <w:rPr>
          <w:rFonts w:ascii="Tahoma" w:hAnsi="Tahoma" w:cs="Tahoma"/>
          <w:b w:val="0"/>
          <w:sz w:val="28"/>
        </w:rPr>
        <w:t xml:space="preserve"> with the anticipation that </w:t>
      </w:r>
      <w:r>
        <w:rPr>
          <w:rFonts w:ascii="Tahoma" w:hAnsi="Tahoma" w:cs="Tahoma"/>
          <w:b w:val="0"/>
          <w:sz w:val="28"/>
        </w:rPr>
        <w:t>four board members</w:t>
      </w:r>
      <w:r w:rsidRPr="005758E2">
        <w:rPr>
          <w:rFonts w:ascii="Tahoma" w:hAnsi="Tahoma" w:cs="Tahoma"/>
          <w:b w:val="0"/>
          <w:sz w:val="28"/>
        </w:rPr>
        <w:t xml:space="preserve"> will be present and </w:t>
      </w:r>
      <w:r>
        <w:rPr>
          <w:rFonts w:ascii="Tahoma" w:hAnsi="Tahoma" w:cs="Tahoma"/>
          <w:b w:val="0"/>
          <w:sz w:val="28"/>
        </w:rPr>
        <w:t xml:space="preserve">one board member </w:t>
      </w:r>
      <w:r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264129" w:rsidRDefault="00264129" w:rsidP="00264129">
      <w:pPr>
        <w:rPr>
          <w:rFonts w:ascii="Tahoma" w:hAnsi="Tahoma" w:cs="Tahoma"/>
        </w:rPr>
      </w:pPr>
    </w:p>
    <w:p w:rsidR="000B35C4" w:rsidRDefault="000B35C4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0B35C4" w:rsidRDefault="000B35C4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0B35C4" w:rsidRDefault="000B35C4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F3F72">
        <w:rPr>
          <w:b/>
          <w:bCs/>
          <w:sz w:val="28"/>
          <w:szCs w:val="28"/>
        </w:rPr>
        <w:t>May 15</w:t>
      </w:r>
      <w:r w:rsidR="00107E83">
        <w:rPr>
          <w:b/>
          <w:bCs/>
          <w:sz w:val="28"/>
          <w:szCs w:val="28"/>
        </w:rPr>
        <w:t>, 202</w:t>
      </w:r>
      <w:r w:rsidR="000C55AD">
        <w:rPr>
          <w:b/>
          <w:bCs/>
          <w:sz w:val="28"/>
          <w:szCs w:val="28"/>
        </w:rPr>
        <w:t>3</w:t>
      </w:r>
    </w:p>
    <w:p w:rsidR="00264129" w:rsidRDefault="000C55A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F3F72">
        <w:rPr>
          <w:bCs/>
          <w:sz w:val="28"/>
          <w:szCs w:val="28"/>
        </w:rPr>
        <w:t>May 16</w:t>
      </w:r>
      <w:r w:rsidR="000C55AD">
        <w:rPr>
          <w:bCs/>
          <w:sz w:val="28"/>
          <w:szCs w:val="28"/>
        </w:rPr>
        <w:t xml:space="preserve">, 2023 Regularly Scheduled </w:t>
      </w:r>
      <w:r w:rsidR="00E7794E">
        <w:rPr>
          <w:bCs/>
          <w:sz w:val="28"/>
          <w:szCs w:val="28"/>
        </w:rPr>
        <w:t>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B35C4"/>
    <w:rsid w:val="000C0E88"/>
    <w:rsid w:val="000C55AD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32EE2"/>
    <w:rsid w:val="0048043B"/>
    <w:rsid w:val="004F1B8A"/>
    <w:rsid w:val="005200D3"/>
    <w:rsid w:val="006F3F72"/>
    <w:rsid w:val="00707C18"/>
    <w:rsid w:val="0075711D"/>
    <w:rsid w:val="00770105"/>
    <w:rsid w:val="007C3392"/>
    <w:rsid w:val="007F4569"/>
    <w:rsid w:val="008518DD"/>
    <w:rsid w:val="008C273E"/>
    <w:rsid w:val="008D1AC4"/>
    <w:rsid w:val="008E5054"/>
    <w:rsid w:val="009322B5"/>
    <w:rsid w:val="009D5D88"/>
    <w:rsid w:val="00B1471A"/>
    <w:rsid w:val="00B971F0"/>
    <w:rsid w:val="00C57031"/>
    <w:rsid w:val="00C872F1"/>
    <w:rsid w:val="00CB3BB2"/>
    <w:rsid w:val="00D34C7D"/>
    <w:rsid w:val="00E761A4"/>
    <w:rsid w:val="00E7794E"/>
    <w:rsid w:val="00F64386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2021-12-02T15:16:00Z</cp:lastPrinted>
  <dcterms:created xsi:type="dcterms:W3CDTF">2023-05-11T13:21:00Z</dcterms:created>
  <dcterms:modified xsi:type="dcterms:W3CDTF">2023-05-11T13:21:00Z</dcterms:modified>
</cp:coreProperties>
</file>