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129" w:rsidRDefault="00264129" w:rsidP="00264129">
      <w:pPr>
        <w:pStyle w:val="Title"/>
        <w:rPr>
          <w:rFonts w:ascii="Tahoma" w:hAnsi="Tahoma" w:cs="Tahoma"/>
          <w:sz w:val="52"/>
        </w:rPr>
      </w:pPr>
      <w:r>
        <w:rPr>
          <w:rFonts w:ascii="Tahoma" w:hAnsi="Tahoma" w:cs="Tahoma"/>
          <w:sz w:val="44"/>
        </w:rPr>
        <w:t>NOTICE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sz w:val="52"/>
        </w:rPr>
      </w:pPr>
    </w:p>
    <w:p w:rsidR="00EC238E" w:rsidRPr="005758E2" w:rsidRDefault="00264129" w:rsidP="00EC238E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sz w:val="28"/>
        </w:rPr>
        <w:t xml:space="preserve">The Bell County Board of Education will convene in a Special Called Meeting </w:t>
      </w:r>
      <w:r w:rsidRPr="00113F08">
        <w:rPr>
          <w:rFonts w:ascii="Tahoma" w:hAnsi="Tahoma" w:cs="Tahoma"/>
          <w:sz w:val="28"/>
        </w:rPr>
        <w:t>Monday,</w:t>
      </w:r>
      <w:r w:rsidR="00EE60EF">
        <w:rPr>
          <w:rFonts w:ascii="Tahoma" w:hAnsi="Tahoma" w:cs="Tahoma"/>
          <w:sz w:val="28"/>
        </w:rPr>
        <w:t xml:space="preserve"> </w:t>
      </w:r>
      <w:r w:rsidR="009659B5">
        <w:rPr>
          <w:rFonts w:ascii="Tahoma" w:hAnsi="Tahoma" w:cs="Tahoma"/>
          <w:sz w:val="28"/>
        </w:rPr>
        <w:t>July 18</w:t>
      </w:r>
      <w:r w:rsidR="00EE60EF">
        <w:rPr>
          <w:rFonts w:ascii="Tahoma" w:hAnsi="Tahoma" w:cs="Tahoma"/>
          <w:sz w:val="28"/>
        </w:rPr>
        <w:t>, 2022</w:t>
      </w:r>
      <w:r w:rsidR="00324979" w:rsidRPr="00324979">
        <w:rPr>
          <w:sz w:val="28"/>
          <w:szCs w:val="20"/>
        </w:rPr>
        <w:t xml:space="preserve"> </w:t>
      </w:r>
      <w:r w:rsidR="00324979" w:rsidRPr="00324979">
        <w:rPr>
          <w:rFonts w:ascii="Tahoma" w:hAnsi="Tahoma" w:cs="Tahoma"/>
          <w:sz w:val="28"/>
        </w:rPr>
        <w:t xml:space="preserve">at the Bell County </w:t>
      </w:r>
      <w:r w:rsidR="009659B5">
        <w:rPr>
          <w:rFonts w:ascii="Tahoma" w:hAnsi="Tahoma" w:cs="Tahoma"/>
          <w:sz w:val="28"/>
        </w:rPr>
        <w:t>Administration Building</w:t>
      </w:r>
      <w:r w:rsidR="00324979" w:rsidRPr="00324979">
        <w:rPr>
          <w:rFonts w:ascii="Tahoma" w:hAnsi="Tahoma" w:cs="Tahoma"/>
          <w:sz w:val="28"/>
        </w:rPr>
        <w:t>, Pineville, Kentucky.</w:t>
      </w:r>
      <w:r w:rsidR="00EC238E" w:rsidRPr="00EC238E">
        <w:rPr>
          <w:rFonts w:ascii="Tahoma" w:hAnsi="Tahoma" w:cs="Tahoma"/>
          <w:b w:val="0"/>
          <w:sz w:val="28"/>
        </w:rPr>
        <w:t xml:space="preserve"> </w:t>
      </w:r>
      <w:r w:rsidR="00EC238E">
        <w:rPr>
          <w:rFonts w:ascii="Tahoma" w:hAnsi="Tahoma" w:cs="Tahoma"/>
          <w:b w:val="0"/>
          <w:sz w:val="28"/>
        </w:rPr>
        <w:t xml:space="preserve">The meeting </w:t>
      </w:r>
      <w:r w:rsidR="00EC238E" w:rsidRPr="005758E2">
        <w:rPr>
          <w:rFonts w:ascii="Tahoma" w:hAnsi="Tahoma" w:cs="Tahoma"/>
          <w:b w:val="0"/>
          <w:sz w:val="28"/>
        </w:rPr>
        <w:t xml:space="preserve">will be </w:t>
      </w:r>
      <w:r w:rsidR="00EC238E">
        <w:rPr>
          <w:rFonts w:ascii="Tahoma" w:hAnsi="Tahoma" w:cs="Tahoma"/>
          <w:b w:val="0"/>
          <w:sz w:val="28"/>
        </w:rPr>
        <w:t xml:space="preserve">held via video teleconference. </w:t>
      </w:r>
      <w:r w:rsidR="00EC238E" w:rsidRPr="005758E2">
        <w:rPr>
          <w:rFonts w:ascii="Tahoma" w:hAnsi="Tahoma" w:cs="Tahoma"/>
          <w:b w:val="0"/>
          <w:sz w:val="28"/>
        </w:rPr>
        <w:t>The primary location where all members can be seen and heard and the public may attend in accordance with KRS 61.840 is the Bell County</w:t>
      </w:r>
      <w:r w:rsidR="00EC238E">
        <w:rPr>
          <w:rFonts w:ascii="Tahoma" w:hAnsi="Tahoma" w:cs="Tahoma"/>
          <w:b w:val="0"/>
          <w:sz w:val="28"/>
        </w:rPr>
        <w:t xml:space="preserve"> Board of Education</w:t>
      </w:r>
      <w:r w:rsidR="00EC238E" w:rsidRPr="005758E2">
        <w:rPr>
          <w:rFonts w:ascii="Tahoma" w:hAnsi="Tahoma" w:cs="Tahoma"/>
          <w:b w:val="0"/>
          <w:sz w:val="28"/>
        </w:rPr>
        <w:t xml:space="preserve"> Administr</w:t>
      </w:r>
      <w:r w:rsidR="00EC238E">
        <w:rPr>
          <w:rFonts w:ascii="Tahoma" w:hAnsi="Tahoma" w:cs="Tahoma"/>
          <w:b w:val="0"/>
          <w:sz w:val="28"/>
        </w:rPr>
        <w:t>ation</w:t>
      </w:r>
      <w:r w:rsidR="00EC238E" w:rsidRPr="005758E2">
        <w:rPr>
          <w:rFonts w:ascii="Tahoma" w:hAnsi="Tahoma" w:cs="Tahoma"/>
          <w:b w:val="0"/>
          <w:sz w:val="28"/>
        </w:rPr>
        <w:t xml:space="preserve"> Office, </w:t>
      </w:r>
      <w:r w:rsidR="005C3F27">
        <w:rPr>
          <w:rFonts w:ascii="Tahoma" w:hAnsi="Tahoma" w:cs="Tahoma"/>
          <w:b w:val="0"/>
          <w:sz w:val="28"/>
        </w:rPr>
        <w:t>9824 Hwy US 25E</w:t>
      </w:r>
      <w:r w:rsidR="00EC238E" w:rsidRPr="005758E2">
        <w:rPr>
          <w:rFonts w:ascii="Tahoma" w:hAnsi="Tahoma" w:cs="Tahoma"/>
          <w:b w:val="0"/>
          <w:sz w:val="28"/>
        </w:rPr>
        <w:t xml:space="preserve">, Pineville, Kentucky with the anticipation that </w:t>
      </w:r>
      <w:r w:rsidR="00EC238E">
        <w:rPr>
          <w:rFonts w:ascii="Tahoma" w:hAnsi="Tahoma" w:cs="Tahoma"/>
          <w:b w:val="0"/>
          <w:sz w:val="28"/>
        </w:rPr>
        <w:t>four board members</w:t>
      </w:r>
      <w:r w:rsidR="00EC238E" w:rsidRPr="005758E2">
        <w:rPr>
          <w:rFonts w:ascii="Tahoma" w:hAnsi="Tahoma" w:cs="Tahoma"/>
          <w:b w:val="0"/>
          <w:sz w:val="28"/>
        </w:rPr>
        <w:t xml:space="preserve"> will be present and </w:t>
      </w:r>
      <w:r w:rsidR="00EC238E">
        <w:rPr>
          <w:rFonts w:ascii="Tahoma" w:hAnsi="Tahoma" w:cs="Tahoma"/>
          <w:b w:val="0"/>
          <w:sz w:val="28"/>
        </w:rPr>
        <w:t xml:space="preserve">one board member </w:t>
      </w:r>
      <w:r w:rsidR="00EC238E" w:rsidRPr="005758E2">
        <w:rPr>
          <w:rFonts w:ascii="Tahoma" w:hAnsi="Tahoma" w:cs="Tahoma"/>
          <w:b w:val="0"/>
          <w:sz w:val="28"/>
        </w:rPr>
        <w:t>will participate via video teleconference as authorized under KRS 61.826.</w:t>
      </w:r>
    </w:p>
    <w:p w:rsidR="00324979" w:rsidRPr="00324979" w:rsidRDefault="00324979" w:rsidP="00324979">
      <w:pPr>
        <w:rPr>
          <w:rFonts w:ascii="Tahoma" w:hAnsi="Tahoma" w:cs="Tahoma"/>
          <w:b/>
          <w:sz w:val="28"/>
        </w:rPr>
      </w:pPr>
    </w:p>
    <w:p w:rsidR="00264129" w:rsidRDefault="00264129" w:rsidP="00264129">
      <w:pPr>
        <w:jc w:val="both"/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rPr>
          <w:rFonts w:ascii="Tahoma" w:hAnsi="Tahoma" w:cs="Tahoma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/S/ </w:t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  <w:r>
        <w:rPr>
          <w:rFonts w:ascii="Tahoma" w:hAnsi="Tahoma" w:cs="Tahoma"/>
          <w:b w:val="0"/>
          <w:sz w:val="28"/>
          <w:u w:val="single"/>
        </w:rPr>
        <w:tab/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  <w:r>
        <w:rPr>
          <w:rFonts w:ascii="Tahoma" w:hAnsi="Tahoma" w:cs="Tahoma"/>
          <w:b w:val="0"/>
          <w:sz w:val="28"/>
        </w:rPr>
        <w:t xml:space="preserve">         </w:t>
      </w:r>
      <w:r w:rsidR="00371FCA">
        <w:rPr>
          <w:rFonts w:ascii="Tahoma" w:hAnsi="Tahoma" w:cs="Tahoma"/>
          <w:b w:val="0"/>
          <w:sz w:val="28"/>
        </w:rPr>
        <w:t>Tom Gambrel</w:t>
      </w:r>
      <w:r>
        <w:rPr>
          <w:rFonts w:ascii="Tahoma" w:hAnsi="Tahoma" w:cs="Tahoma"/>
          <w:b w:val="0"/>
          <w:sz w:val="28"/>
        </w:rPr>
        <w:t xml:space="preserve">, </w:t>
      </w:r>
      <w:r w:rsidR="00371FCA">
        <w:rPr>
          <w:rFonts w:ascii="Tahoma" w:hAnsi="Tahoma" w:cs="Tahoma"/>
          <w:b w:val="0"/>
          <w:sz w:val="28"/>
        </w:rPr>
        <w:t>Board Secretary</w:t>
      </w:r>
      <w:r>
        <w:rPr>
          <w:rFonts w:ascii="Tahoma" w:hAnsi="Tahoma" w:cs="Tahoma"/>
          <w:b w:val="0"/>
          <w:sz w:val="28"/>
        </w:rPr>
        <w:t xml:space="preserve"> </w:t>
      </w: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pStyle w:val="Title"/>
        <w:jc w:val="both"/>
        <w:rPr>
          <w:rFonts w:ascii="Tahoma" w:hAnsi="Tahoma" w:cs="Tahoma"/>
          <w:b w:val="0"/>
          <w:sz w:val="28"/>
        </w:rPr>
      </w:pP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Bell County Board of Education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Special Called Meeting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Monday, </w:t>
      </w:r>
      <w:r w:rsidR="009659B5">
        <w:rPr>
          <w:b/>
          <w:bCs/>
          <w:sz w:val="28"/>
          <w:szCs w:val="28"/>
        </w:rPr>
        <w:t>July 18</w:t>
      </w:r>
      <w:r w:rsidR="00EE60EF">
        <w:rPr>
          <w:b/>
          <w:bCs/>
          <w:sz w:val="28"/>
          <w:szCs w:val="28"/>
        </w:rPr>
        <w:t>, 2022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6:00 p.m.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C11A99" w:rsidRDefault="00264129" w:rsidP="00264129">
      <w:pPr>
        <w:jc w:val="center"/>
        <w:rPr>
          <w:b/>
          <w:bCs/>
          <w:sz w:val="52"/>
          <w:szCs w:val="52"/>
        </w:rPr>
      </w:pPr>
      <w:r w:rsidRPr="00C11A99">
        <w:rPr>
          <w:b/>
          <w:bCs/>
          <w:sz w:val="52"/>
          <w:szCs w:val="52"/>
        </w:rPr>
        <w:t>AGENDA</w:t>
      </w:r>
    </w:p>
    <w:p w:rsidR="00264129" w:rsidRDefault="00264129" w:rsidP="00264129">
      <w:pPr>
        <w:jc w:val="center"/>
        <w:rPr>
          <w:b/>
          <w:bCs/>
          <w:sz w:val="28"/>
          <w:szCs w:val="28"/>
        </w:rPr>
      </w:pPr>
    </w:p>
    <w:p w:rsidR="00264129" w:rsidRPr="007C3392" w:rsidRDefault="007C3392" w:rsidP="007C3392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="00264129" w:rsidRPr="007C3392">
        <w:rPr>
          <w:bCs/>
          <w:sz w:val="28"/>
          <w:szCs w:val="28"/>
        </w:rPr>
        <w:t>Call meeting to order, establish quorum, moment of silence, Pledge of Allegiance</w:t>
      </w:r>
    </w:p>
    <w:p w:rsidR="007C3392" w:rsidRDefault="007C3392" w:rsidP="007C3392">
      <w:pPr>
        <w:ind w:left="720" w:hanging="720"/>
      </w:pPr>
    </w:p>
    <w:p w:rsidR="00E7794E" w:rsidRDefault="007C3392" w:rsidP="00E7794E">
      <w:pPr>
        <w:ind w:left="720" w:hanging="720"/>
        <w:rPr>
          <w:bCs/>
          <w:sz w:val="28"/>
          <w:szCs w:val="28"/>
        </w:rPr>
      </w:pPr>
      <w:r w:rsidRPr="007C3392">
        <w:rPr>
          <w:bCs/>
          <w:sz w:val="28"/>
          <w:szCs w:val="28"/>
        </w:rPr>
        <w:t>2.</w:t>
      </w:r>
      <w:r>
        <w:tab/>
      </w:r>
      <w:r w:rsidR="00E7794E">
        <w:rPr>
          <w:bCs/>
          <w:sz w:val="28"/>
          <w:szCs w:val="28"/>
        </w:rPr>
        <w:t xml:space="preserve">Conduct a work session to review </w:t>
      </w:r>
      <w:r w:rsidR="009659B5">
        <w:rPr>
          <w:bCs/>
          <w:sz w:val="28"/>
          <w:szCs w:val="28"/>
        </w:rPr>
        <w:t>July</w:t>
      </w:r>
      <w:r w:rsidR="00EE60EF">
        <w:rPr>
          <w:bCs/>
          <w:sz w:val="28"/>
          <w:szCs w:val="28"/>
        </w:rPr>
        <w:t xml:space="preserve"> </w:t>
      </w:r>
      <w:r w:rsidR="009322B5">
        <w:rPr>
          <w:bCs/>
          <w:sz w:val="28"/>
          <w:szCs w:val="28"/>
        </w:rPr>
        <w:t>Regularly</w:t>
      </w:r>
      <w:r w:rsidR="00E7794E">
        <w:rPr>
          <w:bCs/>
          <w:sz w:val="28"/>
          <w:szCs w:val="28"/>
        </w:rPr>
        <w:t xml:space="preserve"> Scheduled Meeting Agenda Items</w:t>
      </w:r>
    </w:p>
    <w:p w:rsidR="00923589" w:rsidRDefault="00923589" w:rsidP="00E7794E">
      <w:pPr>
        <w:ind w:left="720" w:hanging="720"/>
        <w:rPr>
          <w:bCs/>
          <w:sz w:val="28"/>
          <w:szCs w:val="28"/>
        </w:rPr>
      </w:pPr>
    </w:p>
    <w:p w:rsidR="00264129" w:rsidRDefault="00923589" w:rsidP="001C26EB">
      <w:pPr>
        <w:ind w:left="720" w:hanging="7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      </w:t>
      </w:r>
      <w:r w:rsidR="00E7794E">
        <w:rPr>
          <w:bCs/>
          <w:sz w:val="28"/>
          <w:szCs w:val="28"/>
        </w:rPr>
        <w:t>Adjourn</w:t>
      </w:r>
      <w:r w:rsidR="00264129">
        <w:rPr>
          <w:bCs/>
          <w:sz w:val="28"/>
          <w:szCs w:val="28"/>
        </w:rPr>
        <w:tab/>
      </w:r>
    </w:p>
    <w:p w:rsidR="00264129" w:rsidRPr="00C11A99" w:rsidRDefault="00264129" w:rsidP="00264129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sectPr w:rsidR="00264129" w:rsidRPr="00C11A99" w:rsidSect="008D1A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E45B84"/>
    <w:multiLevelType w:val="hybridMultilevel"/>
    <w:tmpl w:val="3D3C7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4129"/>
    <w:rsid w:val="000915FB"/>
    <w:rsid w:val="000C0E88"/>
    <w:rsid w:val="000C356E"/>
    <w:rsid w:val="00107E83"/>
    <w:rsid w:val="00113F08"/>
    <w:rsid w:val="001371E1"/>
    <w:rsid w:val="001C26EB"/>
    <w:rsid w:val="00223748"/>
    <w:rsid w:val="00264129"/>
    <w:rsid w:val="00324979"/>
    <w:rsid w:val="00327ACD"/>
    <w:rsid w:val="00371FCA"/>
    <w:rsid w:val="0038007C"/>
    <w:rsid w:val="003C5D23"/>
    <w:rsid w:val="0048043B"/>
    <w:rsid w:val="005C3F27"/>
    <w:rsid w:val="006D5BBD"/>
    <w:rsid w:val="006F3E26"/>
    <w:rsid w:val="0075711D"/>
    <w:rsid w:val="00770105"/>
    <w:rsid w:val="007A3E93"/>
    <w:rsid w:val="007C3392"/>
    <w:rsid w:val="008B7B68"/>
    <w:rsid w:val="008C273E"/>
    <w:rsid w:val="008D1AC4"/>
    <w:rsid w:val="008E5054"/>
    <w:rsid w:val="00923589"/>
    <w:rsid w:val="009322B5"/>
    <w:rsid w:val="009659B5"/>
    <w:rsid w:val="00A84526"/>
    <w:rsid w:val="00B1471A"/>
    <w:rsid w:val="00B528D0"/>
    <w:rsid w:val="00B971F0"/>
    <w:rsid w:val="00D34C7D"/>
    <w:rsid w:val="00D553E0"/>
    <w:rsid w:val="00E44B55"/>
    <w:rsid w:val="00E7794E"/>
    <w:rsid w:val="00EB790B"/>
    <w:rsid w:val="00EC238E"/>
    <w:rsid w:val="00ED2791"/>
    <w:rsid w:val="00EE60EF"/>
    <w:rsid w:val="00F246E7"/>
    <w:rsid w:val="00F62FD9"/>
    <w:rsid w:val="00F732B2"/>
    <w:rsid w:val="00FE1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1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264129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264129"/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ListParagraph">
    <w:name w:val="List Paragraph"/>
    <w:basedOn w:val="Normal"/>
    <w:uiPriority w:val="34"/>
    <w:qFormat/>
    <w:rsid w:val="007C33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courtney.joseph</dc:creator>
  <cp:lastModifiedBy>Courtney</cp:lastModifiedBy>
  <cp:revision>2</cp:revision>
  <cp:lastPrinted>2022-06-20T12:14:00Z</cp:lastPrinted>
  <dcterms:created xsi:type="dcterms:W3CDTF">2022-07-13T13:53:00Z</dcterms:created>
  <dcterms:modified xsi:type="dcterms:W3CDTF">2022-07-13T13:53:00Z</dcterms:modified>
</cp:coreProperties>
</file>