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A84526">
        <w:rPr>
          <w:rFonts w:ascii="Tahoma" w:hAnsi="Tahoma" w:cs="Tahoma"/>
          <w:sz w:val="28"/>
        </w:rPr>
        <w:t>April</w:t>
      </w:r>
      <w:r w:rsidR="006D5BBD">
        <w:rPr>
          <w:rFonts w:ascii="Tahoma" w:hAnsi="Tahoma" w:cs="Tahoma"/>
          <w:sz w:val="28"/>
        </w:rPr>
        <w:t xml:space="preserve"> </w:t>
      </w:r>
      <w:r w:rsidR="00EE60EF">
        <w:rPr>
          <w:rFonts w:ascii="Tahoma" w:hAnsi="Tahoma" w:cs="Tahoma"/>
          <w:sz w:val="28"/>
        </w:rPr>
        <w:t>1</w:t>
      </w:r>
      <w:r w:rsidR="00A84526">
        <w:rPr>
          <w:rFonts w:ascii="Tahoma" w:hAnsi="Tahoma" w:cs="Tahoma"/>
          <w:sz w:val="28"/>
        </w:rPr>
        <w:t>8</w:t>
      </w:r>
      <w:r w:rsidR="00EE60EF">
        <w:rPr>
          <w:rFonts w:ascii="Tahoma" w:hAnsi="Tahoma" w:cs="Tahoma"/>
          <w:sz w:val="28"/>
        </w:rPr>
        <w:t>, 2022</w:t>
      </w:r>
      <w:r w:rsidRPr="00113F08">
        <w:rPr>
          <w:rFonts w:ascii="Tahoma" w:hAnsi="Tahoma" w:cs="Tahoma"/>
          <w:sz w:val="28"/>
        </w:rPr>
        <w:t xml:space="preserve"> at 6:00p.m.</w:t>
      </w:r>
      <w:r w:rsidR="00324979" w:rsidRPr="00324979">
        <w:rPr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EC238E">
        <w:rPr>
          <w:rFonts w:ascii="Tahoma" w:hAnsi="Tahoma" w:cs="Tahoma"/>
          <w:b w:val="0"/>
          <w:sz w:val="28"/>
        </w:rPr>
        <w:t xml:space="preserve"> Board of Education</w:t>
      </w:r>
      <w:r w:rsidR="00EC238E" w:rsidRPr="005758E2">
        <w:rPr>
          <w:rFonts w:ascii="Tahoma" w:hAnsi="Tahoma" w:cs="Tahoma"/>
          <w:b w:val="0"/>
          <w:sz w:val="28"/>
        </w:rPr>
        <w:t xml:space="preserve"> Administr</w:t>
      </w:r>
      <w:r w:rsidR="00EC238E">
        <w:rPr>
          <w:rFonts w:ascii="Tahoma" w:hAnsi="Tahoma" w:cs="Tahoma"/>
          <w:b w:val="0"/>
          <w:sz w:val="28"/>
        </w:rPr>
        <w:t>ation</w:t>
      </w:r>
      <w:r w:rsidR="00EC238E" w:rsidRPr="005758E2">
        <w:rPr>
          <w:rFonts w:ascii="Tahoma" w:hAnsi="Tahoma" w:cs="Tahoma"/>
          <w:b w:val="0"/>
          <w:sz w:val="28"/>
        </w:rPr>
        <w:t xml:space="preserve"> Office, 211 W Virginia Avenue, Pineville, Kentucky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A84526">
        <w:rPr>
          <w:b/>
          <w:bCs/>
          <w:sz w:val="28"/>
          <w:szCs w:val="28"/>
        </w:rPr>
        <w:t>April 18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A84526">
        <w:rPr>
          <w:bCs/>
          <w:sz w:val="28"/>
          <w:szCs w:val="28"/>
        </w:rPr>
        <w:t>April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6D5BBD"/>
    <w:rsid w:val="0075711D"/>
    <w:rsid w:val="00770105"/>
    <w:rsid w:val="007C3392"/>
    <w:rsid w:val="008B7B68"/>
    <w:rsid w:val="008C273E"/>
    <w:rsid w:val="008D1AC4"/>
    <w:rsid w:val="008E5054"/>
    <w:rsid w:val="009322B5"/>
    <w:rsid w:val="00A84526"/>
    <w:rsid w:val="00B1471A"/>
    <w:rsid w:val="00B528D0"/>
    <w:rsid w:val="00B971F0"/>
    <w:rsid w:val="00D34C7D"/>
    <w:rsid w:val="00E7794E"/>
    <w:rsid w:val="00EC238E"/>
    <w:rsid w:val="00ED2791"/>
    <w:rsid w:val="00EE60EF"/>
    <w:rsid w:val="00F62FD9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Company>Microsoft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2022-03-04T14:22:00Z</cp:lastPrinted>
  <dcterms:created xsi:type="dcterms:W3CDTF">2022-04-12T13:01:00Z</dcterms:created>
  <dcterms:modified xsi:type="dcterms:W3CDTF">2022-04-12T13:01:00Z</dcterms:modified>
</cp:coreProperties>
</file>