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B7569D" w:rsidRPr="005758E2" w:rsidRDefault="00B7569D" w:rsidP="00B7569D">
      <w:pPr>
        <w:pStyle w:val="Title"/>
        <w:jc w:val="both"/>
        <w:rPr>
          <w:rFonts w:ascii="Tahoma" w:hAnsi="Tahoma" w:cs="Tahoma"/>
          <w:b w:val="0"/>
          <w:sz w:val="28"/>
        </w:rPr>
      </w:pPr>
      <w:r w:rsidRPr="005758E2">
        <w:rPr>
          <w:rFonts w:ascii="Tahoma" w:hAnsi="Tahoma" w:cs="Tahoma"/>
          <w:b w:val="0"/>
          <w:sz w:val="28"/>
        </w:rPr>
        <w:t xml:space="preserve">The Bell County Board of Education’s special called meeting on </w:t>
      </w:r>
      <w:r>
        <w:rPr>
          <w:rFonts w:ascii="Tahoma" w:hAnsi="Tahoma" w:cs="Tahoma"/>
          <w:b w:val="0"/>
          <w:sz w:val="28"/>
        </w:rPr>
        <w:t xml:space="preserve">Wednesday, January 5, 2022 </w:t>
      </w:r>
      <w:r w:rsidRPr="005758E2">
        <w:rPr>
          <w:rFonts w:ascii="Tahoma" w:hAnsi="Tahoma" w:cs="Tahoma"/>
          <w:b w:val="0"/>
          <w:sz w:val="28"/>
        </w:rPr>
        <w:t xml:space="preserve">will be held via video teleconference.  The primary location where all members can be seen and heard and the public may attend in accordance with KRS 61.840 is the Bell County Administrative Office, 211 W Virginia Avenue, Pineville, Kentucky with the anticipation that </w:t>
      </w:r>
      <w:r>
        <w:rPr>
          <w:rFonts w:ascii="Tahoma" w:hAnsi="Tahoma" w:cs="Tahoma"/>
          <w:b w:val="0"/>
          <w:sz w:val="28"/>
        </w:rPr>
        <w:t>four</w:t>
      </w:r>
      <w:r w:rsidRPr="005758E2">
        <w:rPr>
          <w:rFonts w:ascii="Tahoma" w:hAnsi="Tahoma" w:cs="Tahoma"/>
          <w:b w:val="0"/>
          <w:sz w:val="28"/>
        </w:rPr>
        <w:t xml:space="preserve"> board members will be present and </w:t>
      </w:r>
      <w:r>
        <w:rPr>
          <w:rFonts w:ascii="Tahoma" w:hAnsi="Tahoma" w:cs="Tahoma"/>
          <w:b w:val="0"/>
          <w:sz w:val="28"/>
        </w:rPr>
        <w:t>one board member</w:t>
      </w:r>
      <w:r w:rsidRPr="005758E2">
        <w:rPr>
          <w:rFonts w:ascii="Tahoma" w:hAnsi="Tahoma" w:cs="Tahoma"/>
          <w:b w:val="0"/>
          <w:sz w:val="28"/>
        </w:rPr>
        <w:t xml:space="preserve"> will participate via video teleconference as authorized under KRS 61.826.</w:t>
      </w:r>
    </w:p>
    <w:p w:rsidR="00264129" w:rsidRDefault="00264129" w:rsidP="00264129">
      <w:pPr>
        <w:rPr>
          <w:rFonts w:ascii="Tahoma" w:hAnsi="Tahoma" w:cs="Tahoma"/>
        </w:rPr>
      </w:pPr>
    </w:p>
    <w:p w:rsidR="00264129" w:rsidRDefault="00264129" w:rsidP="00264129">
      <w:pPr>
        <w:rPr>
          <w:rFonts w:ascii="Tahoma" w:hAnsi="Tahoma" w:cs="Tahoma"/>
        </w:rPr>
      </w:pPr>
    </w:p>
    <w:p w:rsidR="00B7569D" w:rsidRDefault="00B7569D"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Pr="000235C9" w:rsidRDefault="00264129" w:rsidP="00264129">
      <w:pPr>
        <w:pStyle w:val="Title"/>
        <w:jc w:val="both"/>
        <w:rPr>
          <w:rFonts w:ascii="Tahoma" w:hAnsi="Tahoma" w:cs="Tahoma"/>
          <w:b w:val="0"/>
          <w:sz w:val="4"/>
          <w:szCs w:val="4"/>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481C21" w:rsidP="00264129">
      <w:pPr>
        <w:jc w:val="center"/>
        <w:rPr>
          <w:b/>
          <w:bCs/>
          <w:sz w:val="28"/>
          <w:szCs w:val="28"/>
        </w:rPr>
      </w:pPr>
      <w:r w:rsidRPr="00481C21">
        <w:rPr>
          <w:b/>
          <w:bCs/>
          <w:sz w:val="28"/>
          <w:szCs w:val="28"/>
        </w:rPr>
        <w:t>Wednesday</w:t>
      </w:r>
      <w:r w:rsidR="00264129" w:rsidRPr="00481C21">
        <w:rPr>
          <w:b/>
          <w:bCs/>
          <w:sz w:val="28"/>
          <w:szCs w:val="28"/>
        </w:rPr>
        <w:t xml:space="preserve">, </w:t>
      </w:r>
      <w:r>
        <w:rPr>
          <w:b/>
          <w:bCs/>
          <w:sz w:val="28"/>
          <w:szCs w:val="28"/>
        </w:rPr>
        <w:t>January 5, 2022</w:t>
      </w:r>
    </w:p>
    <w:p w:rsidR="00264129" w:rsidRDefault="00481C21" w:rsidP="00264129">
      <w:pPr>
        <w:jc w:val="center"/>
        <w:rPr>
          <w:b/>
          <w:bCs/>
          <w:sz w:val="28"/>
          <w:szCs w:val="28"/>
        </w:rPr>
      </w:pPr>
      <w:r>
        <w:rPr>
          <w:b/>
          <w:bCs/>
          <w:sz w:val="28"/>
          <w:szCs w:val="28"/>
        </w:rPr>
        <w:t>2:30</w:t>
      </w:r>
      <w:r w:rsidR="00264129">
        <w:rPr>
          <w:b/>
          <w:bCs/>
          <w:sz w:val="28"/>
          <w:szCs w:val="28"/>
        </w:rPr>
        <w:t xml:space="preserve">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481C21" w:rsidRPr="00481C21" w:rsidRDefault="007C3392" w:rsidP="00E7794E">
      <w:pPr>
        <w:ind w:left="720" w:hanging="720"/>
        <w:rPr>
          <w:bCs/>
          <w:sz w:val="28"/>
          <w:szCs w:val="28"/>
        </w:rPr>
      </w:pPr>
      <w:r w:rsidRPr="007C3392">
        <w:rPr>
          <w:bCs/>
          <w:sz w:val="28"/>
          <w:szCs w:val="28"/>
        </w:rPr>
        <w:t>2.</w:t>
      </w:r>
      <w:r>
        <w:tab/>
      </w:r>
      <w:r w:rsidR="00481C21" w:rsidRPr="00481C21">
        <w:rPr>
          <w:bCs/>
          <w:sz w:val="28"/>
          <w:szCs w:val="28"/>
        </w:rPr>
        <w:t>Recess Special Called Meeting (Bell County School District Finance Corporation-Call to Order)</w:t>
      </w:r>
    </w:p>
    <w:p w:rsidR="00E7794E" w:rsidRDefault="00481C21" w:rsidP="00E7794E">
      <w:pPr>
        <w:ind w:left="720" w:hanging="720"/>
        <w:rPr>
          <w:bCs/>
          <w:sz w:val="28"/>
          <w:szCs w:val="28"/>
        </w:rPr>
      </w:pPr>
      <w:r w:rsidRPr="00481C21">
        <w:rPr>
          <w:bCs/>
          <w:sz w:val="28"/>
          <w:szCs w:val="28"/>
        </w:rPr>
        <w:t xml:space="preserve">3. </w:t>
      </w:r>
      <w:r w:rsidRPr="00481C21">
        <w:rPr>
          <w:bCs/>
          <w:sz w:val="28"/>
          <w:szCs w:val="28"/>
        </w:rPr>
        <w:tab/>
        <w:t>Reconvene Special Called Meeting</w:t>
      </w:r>
    </w:p>
    <w:p w:rsidR="000235C9" w:rsidRDefault="000235C9" w:rsidP="00E7794E">
      <w:pPr>
        <w:ind w:left="720" w:hanging="720"/>
        <w:rPr>
          <w:bCs/>
          <w:sz w:val="28"/>
          <w:szCs w:val="28"/>
        </w:rPr>
      </w:pPr>
      <w:r>
        <w:rPr>
          <w:bCs/>
          <w:sz w:val="28"/>
          <w:szCs w:val="28"/>
        </w:rPr>
        <w:t>4.</w:t>
      </w:r>
      <w:r>
        <w:rPr>
          <w:bCs/>
          <w:sz w:val="28"/>
          <w:szCs w:val="28"/>
        </w:rPr>
        <w:tab/>
      </w:r>
      <w:r w:rsidRPr="000235C9">
        <w:rPr>
          <w:bCs/>
          <w:sz w:val="28"/>
          <w:szCs w:val="28"/>
        </w:rPr>
        <w:t>Consider adoption of resolution authorizing the Bell County School District Finance Corporation to issue school building revenue bonds for school building purposes</w:t>
      </w:r>
    </w:p>
    <w:p w:rsidR="00264129" w:rsidRDefault="000235C9" w:rsidP="001C26EB">
      <w:pPr>
        <w:ind w:left="720" w:hanging="720"/>
        <w:rPr>
          <w:bCs/>
          <w:sz w:val="28"/>
          <w:szCs w:val="28"/>
        </w:rPr>
      </w:pPr>
      <w:r>
        <w:rPr>
          <w:bCs/>
          <w:sz w:val="28"/>
          <w:szCs w:val="28"/>
        </w:rPr>
        <w:t>5</w:t>
      </w:r>
      <w:r w:rsidR="00E7794E">
        <w:rPr>
          <w:bCs/>
          <w:sz w:val="28"/>
          <w:szCs w:val="28"/>
        </w:rPr>
        <w:t xml:space="preserve">. </w:t>
      </w:r>
      <w:r w:rsidR="00E7794E">
        <w:rPr>
          <w:bCs/>
          <w:sz w:val="28"/>
          <w:szCs w:val="28"/>
        </w:rPr>
        <w:tab/>
        <w:t>Adjourn</w:t>
      </w:r>
      <w:r w:rsidR="00264129">
        <w:rPr>
          <w:bCs/>
          <w:sz w:val="28"/>
          <w:szCs w:val="28"/>
        </w:rPr>
        <w:tab/>
      </w:r>
    </w:p>
    <w:p w:rsidR="00264129" w:rsidRDefault="00264129" w:rsidP="00264129">
      <w:pPr>
        <w:rPr>
          <w:bCs/>
          <w:sz w:val="28"/>
          <w:szCs w:val="28"/>
        </w:rPr>
      </w:pPr>
    </w:p>
    <w:p w:rsidR="00481C21" w:rsidRPr="00B7569D" w:rsidRDefault="00B7569D" w:rsidP="00B7569D">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t>__________________________________________________________________________________________</w:t>
      </w:r>
    </w:p>
    <w:p w:rsidR="00481C21" w:rsidRDefault="00481C21" w:rsidP="00EE139D">
      <w:pPr>
        <w:jc w:val="center"/>
        <w:rPr>
          <w:b/>
          <w:bCs/>
          <w:sz w:val="28"/>
          <w:szCs w:val="28"/>
        </w:rPr>
      </w:pPr>
    </w:p>
    <w:p w:rsidR="00EE139D" w:rsidRPr="00EE139D" w:rsidRDefault="00EE139D" w:rsidP="00481C21">
      <w:pPr>
        <w:jc w:val="center"/>
        <w:rPr>
          <w:b/>
          <w:bCs/>
          <w:sz w:val="28"/>
          <w:szCs w:val="28"/>
        </w:rPr>
      </w:pPr>
      <w:r w:rsidRPr="00EE139D">
        <w:rPr>
          <w:b/>
          <w:bCs/>
          <w:sz w:val="28"/>
          <w:szCs w:val="28"/>
        </w:rPr>
        <w:t>Bell County School District Finance Corporation</w:t>
      </w:r>
    </w:p>
    <w:p w:rsidR="00481C21" w:rsidRDefault="00481C21" w:rsidP="00481C21">
      <w:pPr>
        <w:jc w:val="center"/>
        <w:rPr>
          <w:b/>
          <w:bCs/>
          <w:sz w:val="28"/>
          <w:szCs w:val="28"/>
        </w:rPr>
      </w:pPr>
      <w:r w:rsidRPr="00481C21">
        <w:rPr>
          <w:b/>
          <w:bCs/>
          <w:sz w:val="28"/>
          <w:szCs w:val="28"/>
        </w:rPr>
        <w:t>January 5, 2022</w:t>
      </w:r>
    </w:p>
    <w:p w:rsidR="00EE139D" w:rsidRPr="00481C21" w:rsidRDefault="00481C21" w:rsidP="00481C21">
      <w:pPr>
        <w:jc w:val="center"/>
        <w:rPr>
          <w:b/>
          <w:bCs/>
          <w:sz w:val="28"/>
          <w:szCs w:val="28"/>
        </w:rPr>
      </w:pPr>
      <w:r w:rsidRPr="00481C21">
        <w:rPr>
          <w:b/>
          <w:bCs/>
          <w:sz w:val="28"/>
          <w:szCs w:val="28"/>
        </w:rPr>
        <w:t>2:3</w:t>
      </w:r>
      <w:r w:rsidR="005D4350">
        <w:rPr>
          <w:b/>
          <w:bCs/>
          <w:sz w:val="28"/>
          <w:szCs w:val="28"/>
        </w:rPr>
        <w:t>5</w:t>
      </w:r>
      <w:r w:rsidR="00EE139D" w:rsidRPr="00481C21">
        <w:rPr>
          <w:b/>
          <w:bCs/>
          <w:sz w:val="28"/>
          <w:szCs w:val="28"/>
        </w:rPr>
        <w:t xml:space="preserve"> pm</w:t>
      </w:r>
    </w:p>
    <w:p w:rsidR="00EE139D" w:rsidRPr="00EE139D" w:rsidRDefault="00EE139D" w:rsidP="00481C21">
      <w:pPr>
        <w:jc w:val="center"/>
        <w:rPr>
          <w:b/>
          <w:bCs/>
          <w:sz w:val="28"/>
          <w:szCs w:val="28"/>
        </w:rPr>
      </w:pPr>
    </w:p>
    <w:p w:rsidR="00EE139D" w:rsidRDefault="00EE139D" w:rsidP="00481C21">
      <w:pPr>
        <w:jc w:val="center"/>
        <w:rPr>
          <w:b/>
          <w:bCs/>
          <w:sz w:val="28"/>
          <w:szCs w:val="28"/>
        </w:rPr>
      </w:pPr>
      <w:r w:rsidRPr="00EE139D">
        <w:rPr>
          <w:b/>
          <w:bCs/>
          <w:sz w:val="28"/>
          <w:szCs w:val="28"/>
        </w:rPr>
        <w:t>Agenda</w:t>
      </w:r>
    </w:p>
    <w:p w:rsidR="00EE139D" w:rsidRDefault="00EE139D" w:rsidP="00EE139D">
      <w:pPr>
        <w:rPr>
          <w:b/>
          <w:bCs/>
          <w:sz w:val="28"/>
          <w:szCs w:val="28"/>
        </w:rPr>
      </w:pPr>
      <w:r>
        <w:rPr>
          <w:bCs/>
          <w:sz w:val="28"/>
          <w:szCs w:val="28"/>
        </w:rPr>
        <w:t xml:space="preserve">1. </w:t>
      </w:r>
      <w:r w:rsidRPr="00EE139D">
        <w:rPr>
          <w:bCs/>
          <w:sz w:val="28"/>
          <w:szCs w:val="28"/>
        </w:rPr>
        <w:t>Call meeting to order</w:t>
      </w:r>
    </w:p>
    <w:p w:rsidR="00EE139D" w:rsidRPr="00EE139D" w:rsidRDefault="00EE139D" w:rsidP="00EE139D">
      <w:pPr>
        <w:rPr>
          <w:b/>
          <w:bCs/>
          <w:sz w:val="28"/>
          <w:szCs w:val="28"/>
        </w:rPr>
      </w:pPr>
      <w:r>
        <w:rPr>
          <w:bCs/>
          <w:sz w:val="28"/>
          <w:szCs w:val="28"/>
        </w:rPr>
        <w:t xml:space="preserve">2. </w:t>
      </w:r>
      <w:r w:rsidRPr="00EE139D">
        <w:rPr>
          <w:bCs/>
          <w:sz w:val="28"/>
          <w:szCs w:val="28"/>
        </w:rPr>
        <w:t>Confirm Officers</w:t>
      </w:r>
    </w:p>
    <w:p w:rsidR="00481C21" w:rsidRDefault="00EE139D" w:rsidP="00481C21">
      <w:pPr>
        <w:rPr>
          <w:bCs/>
          <w:sz w:val="28"/>
          <w:szCs w:val="28"/>
        </w:rPr>
      </w:pPr>
      <w:r w:rsidRPr="00EE139D">
        <w:rPr>
          <w:bCs/>
          <w:sz w:val="28"/>
          <w:szCs w:val="28"/>
        </w:rPr>
        <w:t xml:space="preserve">3. </w:t>
      </w:r>
      <w:r w:rsidR="00481C21" w:rsidRPr="00B94C49">
        <w:rPr>
          <w:bCs/>
          <w:sz w:val="28"/>
          <w:szCs w:val="28"/>
        </w:rPr>
        <w:t>Adopt a Resolution authorizing</w:t>
      </w:r>
      <w:r w:rsidR="00481C21" w:rsidRPr="00EE139D">
        <w:rPr>
          <w:bCs/>
          <w:sz w:val="28"/>
          <w:szCs w:val="28"/>
        </w:rPr>
        <w:t xml:space="preserve"> </w:t>
      </w:r>
      <w:r w:rsidR="00481C21" w:rsidRPr="00B94C49">
        <w:rPr>
          <w:bCs/>
          <w:sz w:val="28"/>
          <w:szCs w:val="28"/>
        </w:rPr>
        <w:t xml:space="preserve">the issuance of school building revenue bonds for school </w:t>
      </w:r>
      <w:r w:rsidR="00481C21">
        <w:rPr>
          <w:bCs/>
          <w:sz w:val="28"/>
          <w:szCs w:val="28"/>
        </w:rPr>
        <w:t xml:space="preserve">   </w:t>
      </w:r>
    </w:p>
    <w:p w:rsidR="00481C21" w:rsidRDefault="00481C21" w:rsidP="00481C21">
      <w:pPr>
        <w:rPr>
          <w:bCs/>
          <w:sz w:val="28"/>
          <w:szCs w:val="28"/>
        </w:rPr>
      </w:pPr>
      <w:r>
        <w:rPr>
          <w:bCs/>
          <w:sz w:val="28"/>
          <w:szCs w:val="28"/>
        </w:rPr>
        <w:t xml:space="preserve">    </w:t>
      </w:r>
      <w:r w:rsidRPr="00B94C49">
        <w:rPr>
          <w:bCs/>
          <w:sz w:val="28"/>
          <w:szCs w:val="28"/>
        </w:rPr>
        <w:t>building purposes</w:t>
      </w:r>
    </w:p>
    <w:p w:rsidR="00EE139D" w:rsidRPr="00EE139D" w:rsidRDefault="00EE139D" w:rsidP="00EE139D">
      <w:pPr>
        <w:rPr>
          <w:bCs/>
          <w:sz w:val="28"/>
          <w:szCs w:val="28"/>
        </w:rPr>
      </w:pPr>
      <w:r w:rsidRPr="00EE139D">
        <w:rPr>
          <w:bCs/>
          <w:sz w:val="28"/>
          <w:szCs w:val="28"/>
        </w:rPr>
        <w:t>4. Adjourn</w:t>
      </w:r>
    </w:p>
    <w:p w:rsidR="00EE139D" w:rsidRPr="00EE139D" w:rsidRDefault="00EE139D" w:rsidP="00EE139D">
      <w:pPr>
        <w:rPr>
          <w:bCs/>
          <w:sz w:val="28"/>
          <w:szCs w:val="28"/>
        </w:rPr>
      </w:pPr>
    </w:p>
    <w:p w:rsidR="00264129" w:rsidRPr="00C11A99" w:rsidRDefault="00264129" w:rsidP="00264129">
      <w:pPr>
        <w:rPr>
          <w:bCs/>
          <w:sz w:val="28"/>
          <w:szCs w:val="28"/>
        </w:rPr>
      </w:pPr>
      <w:r>
        <w:rPr>
          <w:bCs/>
          <w:sz w:val="28"/>
          <w:szCs w:val="28"/>
        </w:rPr>
        <w:tab/>
      </w:r>
    </w:p>
    <w:sectPr w:rsidR="00264129" w:rsidRPr="00C11A99" w:rsidSect="000235C9">
      <w:pgSz w:w="12240" w:h="15840"/>
      <w:pgMar w:top="288" w:right="432" w:bottom="288" w:left="43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3B0708"/>
    <w:multiLevelType w:val="hybridMultilevel"/>
    <w:tmpl w:val="C136BF04"/>
    <w:lvl w:ilvl="0" w:tplc="998E63B8">
      <w:start w:val="1"/>
      <w:numFmt w:val="decimal"/>
      <w:lvlText w:val="%1."/>
      <w:lvlJc w:val="left"/>
      <w:pPr>
        <w:ind w:left="2194" w:hanging="302"/>
      </w:pPr>
      <w:rPr>
        <w:rFonts w:ascii="Times New Roman" w:eastAsia="Times New Roman" w:hAnsi="Times New Roman" w:cs="Times New Roman" w:hint="default"/>
        <w:w w:val="109"/>
        <w:sz w:val="23"/>
        <w:szCs w:val="23"/>
      </w:rPr>
    </w:lvl>
    <w:lvl w:ilvl="1" w:tplc="179C2122">
      <w:numFmt w:val="bullet"/>
      <w:lvlText w:val="•"/>
      <w:lvlJc w:val="left"/>
      <w:pPr>
        <w:ind w:left="2904" w:hanging="302"/>
      </w:pPr>
      <w:rPr>
        <w:rFonts w:hint="default"/>
      </w:rPr>
    </w:lvl>
    <w:lvl w:ilvl="2" w:tplc="8736A81C">
      <w:numFmt w:val="bullet"/>
      <w:lvlText w:val="•"/>
      <w:lvlJc w:val="left"/>
      <w:pPr>
        <w:ind w:left="3608" w:hanging="302"/>
      </w:pPr>
      <w:rPr>
        <w:rFonts w:hint="default"/>
      </w:rPr>
    </w:lvl>
    <w:lvl w:ilvl="3" w:tplc="C1DE1B28">
      <w:numFmt w:val="bullet"/>
      <w:lvlText w:val="•"/>
      <w:lvlJc w:val="left"/>
      <w:pPr>
        <w:ind w:left="4312" w:hanging="302"/>
      </w:pPr>
      <w:rPr>
        <w:rFonts w:hint="default"/>
      </w:rPr>
    </w:lvl>
    <w:lvl w:ilvl="4" w:tplc="28F8242A">
      <w:numFmt w:val="bullet"/>
      <w:lvlText w:val="•"/>
      <w:lvlJc w:val="left"/>
      <w:pPr>
        <w:ind w:left="5016" w:hanging="302"/>
      </w:pPr>
      <w:rPr>
        <w:rFonts w:hint="default"/>
      </w:rPr>
    </w:lvl>
    <w:lvl w:ilvl="5" w:tplc="C3F04394">
      <w:numFmt w:val="bullet"/>
      <w:lvlText w:val="•"/>
      <w:lvlJc w:val="left"/>
      <w:pPr>
        <w:ind w:left="5720" w:hanging="302"/>
      </w:pPr>
      <w:rPr>
        <w:rFonts w:hint="default"/>
      </w:rPr>
    </w:lvl>
    <w:lvl w:ilvl="6" w:tplc="DBDAD688">
      <w:numFmt w:val="bullet"/>
      <w:lvlText w:val="•"/>
      <w:lvlJc w:val="left"/>
      <w:pPr>
        <w:ind w:left="6424" w:hanging="302"/>
      </w:pPr>
      <w:rPr>
        <w:rFonts w:hint="default"/>
      </w:rPr>
    </w:lvl>
    <w:lvl w:ilvl="7" w:tplc="CB52925E">
      <w:numFmt w:val="bullet"/>
      <w:lvlText w:val="•"/>
      <w:lvlJc w:val="left"/>
      <w:pPr>
        <w:ind w:left="7128" w:hanging="302"/>
      </w:pPr>
      <w:rPr>
        <w:rFonts w:hint="default"/>
      </w:rPr>
    </w:lvl>
    <w:lvl w:ilvl="8" w:tplc="8DF09454">
      <w:numFmt w:val="bullet"/>
      <w:lvlText w:val="•"/>
      <w:lvlJc w:val="left"/>
      <w:pPr>
        <w:ind w:left="7832" w:hanging="302"/>
      </w:pPr>
      <w:rPr>
        <w:rFonts w:hint="default"/>
      </w:rPr>
    </w:lvl>
  </w:abstractNum>
  <w:abstractNum w:abstractNumId="1">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235C9"/>
    <w:rsid w:val="000915FB"/>
    <w:rsid w:val="000C0E88"/>
    <w:rsid w:val="00107E83"/>
    <w:rsid w:val="00113F08"/>
    <w:rsid w:val="001371E1"/>
    <w:rsid w:val="001C26EB"/>
    <w:rsid w:val="00223748"/>
    <w:rsid w:val="00264129"/>
    <w:rsid w:val="00324979"/>
    <w:rsid w:val="00371FCA"/>
    <w:rsid w:val="0038007C"/>
    <w:rsid w:val="003C5D23"/>
    <w:rsid w:val="0048043B"/>
    <w:rsid w:val="00481C21"/>
    <w:rsid w:val="004B4193"/>
    <w:rsid w:val="005D4350"/>
    <w:rsid w:val="0075711D"/>
    <w:rsid w:val="00770105"/>
    <w:rsid w:val="007C3392"/>
    <w:rsid w:val="008C273E"/>
    <w:rsid w:val="008D1AC4"/>
    <w:rsid w:val="008E5054"/>
    <w:rsid w:val="009322B5"/>
    <w:rsid w:val="00B1471A"/>
    <w:rsid w:val="00B7569D"/>
    <w:rsid w:val="00B971F0"/>
    <w:rsid w:val="00D34C7D"/>
    <w:rsid w:val="00DE7FC6"/>
    <w:rsid w:val="00E7794E"/>
    <w:rsid w:val="00EE104B"/>
    <w:rsid w:val="00EE139D"/>
    <w:rsid w:val="00F812E7"/>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211</Words>
  <Characters>1203</Characters>
  <Application>Microsoft Office Word</Application>
  <DocSecurity>0</DocSecurity>
  <Lines>10</Lines>
  <Paragraphs>2</Paragraphs>
  <ScaleCrop>false</ScaleCrop>
  <Company>Microsoft</Company>
  <LinksUpToDate>false</LinksUpToDate>
  <CharactersWithSpaces>1412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6</cp:revision>
  <cp:lastPrinted>2022-01-04T17:53:00Z</cp:lastPrinted>
  <dcterms:created xsi:type="dcterms:W3CDTF">2022-01-03T17:57:00Z</dcterms:created>
  <dcterms:modified xsi:type="dcterms:W3CDTF">2022-01-05T13:22:00Z</dcterms:modified>
</cp:coreProperties>
</file>