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Default="001112F1" w:rsidP="001112F1">
      <w:pPr>
        <w:jc w:val="center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</w:rPr>
        <w:t>(MINUTES</w:t>
      </w:r>
      <w:r>
        <w:rPr>
          <w:rFonts w:ascii="Arial" w:hAnsi="Arial" w:cs="Arial"/>
          <w:b/>
          <w:bCs/>
          <w:sz w:val="20"/>
        </w:rPr>
        <w:t>)</w:t>
      </w:r>
    </w:p>
    <w:p w:rsidR="001112F1" w:rsidRDefault="001112F1" w:rsidP="001112F1">
      <w:pPr>
        <w:pStyle w:val="Heading1"/>
      </w:pPr>
    </w:p>
    <w:p w:rsidR="001112F1" w:rsidRDefault="001112F1" w:rsidP="001112F1">
      <w:pPr>
        <w:jc w:val="center"/>
        <w:rPr>
          <w:rFonts w:ascii="Arial" w:hAnsi="Arial" w:cs="Arial"/>
        </w:rPr>
      </w:pPr>
    </w:p>
    <w:p w:rsidR="001112F1" w:rsidRPr="00CC44A1" w:rsidRDefault="001112F1" w:rsidP="001112F1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 w:val="20"/>
        </w:rPr>
      </w:pPr>
      <w:r>
        <w:rPr>
          <w:sz w:val="20"/>
        </w:rPr>
        <w:t>The Bell County Board of Education met in a Regularly Scheduled Meeting</w:t>
      </w:r>
      <w:r>
        <w:rPr>
          <w:b/>
          <w:sz w:val="20"/>
        </w:rPr>
        <w:t xml:space="preserve"> </w:t>
      </w:r>
      <w:r>
        <w:rPr>
          <w:sz w:val="20"/>
        </w:rPr>
        <w:t xml:space="preserve">at the Administration Building, 211 Virginia Avenue, Pineville, Kentucky at </w:t>
      </w:r>
      <w:r w:rsidR="00F716B0">
        <w:rPr>
          <w:sz w:val="20"/>
        </w:rPr>
        <w:t>6</w:t>
      </w:r>
      <w:r>
        <w:rPr>
          <w:sz w:val="20"/>
        </w:rPr>
        <w:t xml:space="preserve">:00 p.m. on the </w:t>
      </w:r>
      <w:r w:rsidR="00A605A5">
        <w:rPr>
          <w:sz w:val="20"/>
        </w:rPr>
        <w:t>19th</w:t>
      </w:r>
      <w:r>
        <w:rPr>
          <w:sz w:val="20"/>
        </w:rPr>
        <w:t xml:space="preserve"> day of</w:t>
      </w:r>
      <w:r w:rsidR="00412D01">
        <w:rPr>
          <w:sz w:val="20"/>
        </w:rPr>
        <w:t xml:space="preserve"> </w:t>
      </w:r>
      <w:r w:rsidR="00A605A5">
        <w:rPr>
          <w:sz w:val="20"/>
        </w:rPr>
        <w:t>July</w:t>
      </w:r>
      <w:r w:rsidR="005C046C">
        <w:rPr>
          <w:sz w:val="20"/>
        </w:rPr>
        <w:t xml:space="preserve"> 2022</w:t>
      </w:r>
      <w:r>
        <w:rPr>
          <w:sz w:val="20"/>
        </w:rPr>
        <w:t xml:space="preserve"> with the following members </w:t>
      </w:r>
      <w:r>
        <w:rPr>
          <w:rFonts w:ascii="Arial" w:hAnsi="Arial" w:cs="Arial"/>
          <w:sz w:val="20"/>
        </w:rPr>
        <w:t xml:space="preserve">present: </w:t>
      </w:r>
      <w:r w:rsidR="00AA01DC">
        <w:rPr>
          <w:b/>
          <w:bCs/>
          <w:sz w:val="20"/>
        </w:rPr>
        <w:t xml:space="preserve">1) </w:t>
      </w:r>
      <w:r w:rsidR="005D35B1">
        <w:rPr>
          <w:b/>
          <w:bCs/>
          <w:sz w:val="20"/>
        </w:rPr>
        <w:t>Eulene Brock</w:t>
      </w:r>
      <w:r>
        <w:rPr>
          <w:b/>
          <w:bCs/>
          <w:sz w:val="20"/>
        </w:rPr>
        <w:t>,</w:t>
      </w:r>
      <w:r w:rsidR="005D35B1">
        <w:rPr>
          <w:b/>
          <w:bCs/>
          <w:sz w:val="20"/>
        </w:rPr>
        <w:t xml:space="preserve"> Chairperson</w:t>
      </w:r>
      <w:r w:rsidR="00BB5987">
        <w:rPr>
          <w:b/>
          <w:bCs/>
          <w:sz w:val="20"/>
        </w:rPr>
        <w:t xml:space="preserve"> 2) Larry Elliott, Vice-Chairman</w:t>
      </w:r>
      <w:r>
        <w:rPr>
          <w:b/>
          <w:sz w:val="20"/>
        </w:rPr>
        <w:t xml:space="preserve"> </w:t>
      </w:r>
      <w:r w:rsidR="00BB5987">
        <w:rPr>
          <w:b/>
          <w:sz w:val="20"/>
        </w:rPr>
        <w:t>3</w:t>
      </w:r>
      <w:r w:rsidRPr="00C5544F">
        <w:rPr>
          <w:b/>
          <w:sz w:val="20"/>
        </w:rPr>
        <w:t xml:space="preserve">) </w:t>
      </w:r>
      <w:r w:rsidR="003D0202">
        <w:rPr>
          <w:b/>
          <w:sz w:val="20"/>
        </w:rPr>
        <w:t>Mike Hatfield</w:t>
      </w:r>
      <w:r>
        <w:rPr>
          <w:b/>
          <w:sz w:val="20"/>
        </w:rPr>
        <w:t xml:space="preserve">, </w:t>
      </w:r>
      <w:r w:rsidR="00BB5987">
        <w:rPr>
          <w:b/>
          <w:sz w:val="20"/>
        </w:rPr>
        <w:t>4</w:t>
      </w:r>
      <w:r w:rsidRPr="00B841AC">
        <w:rPr>
          <w:b/>
          <w:sz w:val="20"/>
        </w:rPr>
        <w:t>)</w:t>
      </w:r>
      <w:r>
        <w:rPr>
          <w:b/>
          <w:sz w:val="20"/>
        </w:rPr>
        <w:t xml:space="preserve"> </w:t>
      </w:r>
      <w:r w:rsidR="003D0202">
        <w:rPr>
          <w:b/>
          <w:sz w:val="20"/>
        </w:rPr>
        <w:t xml:space="preserve">Doug Ramsey </w:t>
      </w:r>
      <w:r>
        <w:rPr>
          <w:sz w:val="20"/>
        </w:rPr>
        <w:t xml:space="preserve">and </w:t>
      </w:r>
      <w:r w:rsidR="00BB5987">
        <w:rPr>
          <w:b/>
          <w:sz w:val="20"/>
        </w:rPr>
        <w:t>5</w:t>
      </w:r>
      <w:r w:rsidRPr="00CC44A1">
        <w:rPr>
          <w:b/>
          <w:sz w:val="20"/>
        </w:rPr>
        <w:t>)</w:t>
      </w:r>
      <w:r>
        <w:rPr>
          <w:b/>
          <w:sz w:val="20"/>
        </w:rPr>
        <w:t xml:space="preserve"> </w:t>
      </w:r>
      <w:r w:rsidR="003D0202">
        <w:rPr>
          <w:b/>
          <w:sz w:val="20"/>
        </w:rPr>
        <w:t>Chris Wagner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BC2215" w:rsidRDefault="00BC2215" w:rsidP="00BC2215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  <w:t xml:space="preserve">Meeting was called to order by Vice-Chairman Larry Elliott. A quorum was established with all members present and Chairperson Eulene Brock participating via video teleconference. Mr. Elliott called for a moment of silence and </w:t>
      </w:r>
      <w:r w:rsidRPr="00AA01DC">
        <w:rPr>
          <w:sz w:val="20"/>
        </w:rPr>
        <w:t>led the group in the Pledge of Allegiance.</w:t>
      </w:r>
    </w:p>
    <w:p w:rsidR="00A605A5" w:rsidRDefault="00A605A5" w:rsidP="00A605A5">
      <w:pPr>
        <w:rPr>
          <w:sz w:val="20"/>
        </w:rPr>
      </w:pPr>
    </w:p>
    <w:p w:rsidR="00A605A5" w:rsidRDefault="00A605A5" w:rsidP="00A605A5">
      <w:pPr>
        <w:rPr>
          <w:b/>
          <w:sz w:val="20"/>
        </w:rPr>
      </w:pPr>
      <w:r w:rsidRPr="00A605A5">
        <w:rPr>
          <w:sz w:val="20"/>
        </w:rPr>
        <w:t>2.</w:t>
      </w:r>
      <w:r>
        <w:rPr>
          <w:b/>
          <w:sz w:val="20"/>
        </w:rPr>
        <w:tab/>
        <w:t>Consent Items</w:t>
      </w:r>
    </w:p>
    <w:p w:rsidR="00A605A5" w:rsidRDefault="00A605A5" w:rsidP="00A605A5">
      <w:pPr>
        <w:rPr>
          <w:sz w:val="20"/>
        </w:rPr>
      </w:pPr>
      <w:r>
        <w:rPr>
          <w:b/>
          <w:sz w:val="20"/>
        </w:rPr>
        <w:tab/>
      </w:r>
      <w:r w:rsidRPr="002C3375">
        <w:rPr>
          <w:sz w:val="20"/>
        </w:rPr>
        <w:t>a)</w:t>
      </w:r>
      <w:r w:rsidRPr="002C3375">
        <w:rPr>
          <w:sz w:val="20"/>
        </w:rPr>
        <w:tab/>
      </w:r>
      <w:r w:rsidR="00AA2029">
        <w:rPr>
          <w:sz w:val="20"/>
        </w:rPr>
        <w:t xml:space="preserve">Upon recommendation of the superintendent, a motion was made by Eulene Brock, seconded by </w:t>
      </w:r>
      <w:r w:rsidR="00AA2029">
        <w:rPr>
          <w:sz w:val="20"/>
        </w:rPr>
        <w:tab/>
      </w:r>
      <w:r w:rsidR="00AA2029">
        <w:rPr>
          <w:sz w:val="20"/>
        </w:rPr>
        <w:tab/>
      </w:r>
      <w:r w:rsidR="00AA2029">
        <w:rPr>
          <w:sz w:val="20"/>
        </w:rPr>
        <w:tab/>
        <w:t xml:space="preserve">Mike Hatfield, to </w:t>
      </w:r>
      <w:r w:rsidR="00BE49FD">
        <w:rPr>
          <w:sz w:val="20"/>
        </w:rPr>
        <w:t>a</w:t>
      </w:r>
      <w:r w:rsidRPr="002C3375">
        <w:rPr>
          <w:sz w:val="20"/>
        </w:rPr>
        <w:t xml:space="preserve">pprove </w:t>
      </w:r>
      <w:r w:rsidR="00AA2029">
        <w:rPr>
          <w:sz w:val="20"/>
        </w:rPr>
        <w:t>the following consent items: p</w:t>
      </w:r>
      <w:r w:rsidRPr="002C3375">
        <w:rPr>
          <w:sz w:val="20"/>
        </w:rPr>
        <w:t>ayment of</w:t>
      </w:r>
      <w:r>
        <w:rPr>
          <w:sz w:val="20"/>
        </w:rPr>
        <w:t xml:space="preserve"> </w:t>
      </w:r>
      <w:r w:rsidRPr="002C3375">
        <w:rPr>
          <w:sz w:val="20"/>
        </w:rPr>
        <w:t>Bills</w:t>
      </w:r>
      <w:r>
        <w:rPr>
          <w:sz w:val="20"/>
        </w:rPr>
        <w:t xml:space="preserve">, </w:t>
      </w:r>
      <w:r w:rsidR="00AA2029">
        <w:rPr>
          <w:sz w:val="20"/>
        </w:rPr>
        <w:t>f</w:t>
      </w:r>
      <w:r>
        <w:rPr>
          <w:sz w:val="20"/>
        </w:rPr>
        <w:t xml:space="preserve">undraising </w:t>
      </w:r>
      <w:r w:rsidR="00AA2029">
        <w:rPr>
          <w:sz w:val="20"/>
        </w:rPr>
        <w:tab/>
      </w:r>
      <w:r w:rsidR="00AA2029">
        <w:rPr>
          <w:sz w:val="20"/>
        </w:rPr>
        <w:tab/>
      </w:r>
      <w:r w:rsidR="00AA2029">
        <w:rPr>
          <w:sz w:val="20"/>
        </w:rPr>
        <w:tab/>
      </w:r>
      <w:r w:rsidR="00AA2029">
        <w:rPr>
          <w:sz w:val="20"/>
        </w:rPr>
        <w:tab/>
        <w:t>r</w:t>
      </w:r>
      <w:r>
        <w:rPr>
          <w:sz w:val="20"/>
        </w:rPr>
        <w:t>equests,</w:t>
      </w:r>
      <w:r w:rsidR="00AA2029">
        <w:rPr>
          <w:sz w:val="20"/>
        </w:rPr>
        <w:t xml:space="preserve"> f</w:t>
      </w:r>
      <w:r>
        <w:rPr>
          <w:sz w:val="20"/>
        </w:rPr>
        <w:t xml:space="preserve">amily and </w:t>
      </w:r>
      <w:r w:rsidR="00AA2029">
        <w:rPr>
          <w:sz w:val="20"/>
        </w:rPr>
        <w:t>m</w:t>
      </w:r>
      <w:r>
        <w:rPr>
          <w:sz w:val="20"/>
        </w:rPr>
        <w:t xml:space="preserve">edical </w:t>
      </w:r>
      <w:r w:rsidR="00AA2029">
        <w:rPr>
          <w:sz w:val="20"/>
        </w:rPr>
        <w:t>l</w:t>
      </w:r>
      <w:r>
        <w:rPr>
          <w:sz w:val="20"/>
        </w:rPr>
        <w:t xml:space="preserve">eave </w:t>
      </w:r>
      <w:r w:rsidR="00AA2029">
        <w:rPr>
          <w:sz w:val="20"/>
        </w:rPr>
        <w:t xml:space="preserve">request, Elgin MAP, </w:t>
      </w:r>
      <w:r>
        <w:rPr>
          <w:sz w:val="20"/>
        </w:rPr>
        <w:t xml:space="preserve">Dental and Bible Release Time </w:t>
      </w:r>
      <w:r w:rsidR="00AA2029">
        <w:rPr>
          <w:sz w:val="20"/>
        </w:rPr>
        <w:tab/>
      </w:r>
      <w:r w:rsidR="00AA2029">
        <w:rPr>
          <w:sz w:val="20"/>
        </w:rPr>
        <w:tab/>
      </w:r>
      <w:r w:rsidR="00AA2029">
        <w:rPr>
          <w:sz w:val="20"/>
        </w:rPr>
        <w:tab/>
      </w:r>
      <w:r w:rsidR="00AA2029">
        <w:rPr>
          <w:sz w:val="20"/>
        </w:rPr>
        <w:tab/>
      </w:r>
      <w:r>
        <w:rPr>
          <w:sz w:val="20"/>
        </w:rPr>
        <w:t xml:space="preserve">Agreements, 22-23 Partners </w:t>
      </w:r>
      <w:r w:rsidR="00AA2029">
        <w:rPr>
          <w:sz w:val="20"/>
        </w:rPr>
        <w:t xml:space="preserve">for Rural Impact AmeriCorps </w:t>
      </w:r>
      <w:r>
        <w:rPr>
          <w:sz w:val="20"/>
        </w:rPr>
        <w:t xml:space="preserve">Memorandum of Understanding, 22-23 </w:t>
      </w:r>
      <w:r w:rsidR="00AA2029">
        <w:rPr>
          <w:sz w:val="20"/>
        </w:rPr>
        <w:tab/>
      </w:r>
      <w:r w:rsidR="00AA2029">
        <w:rPr>
          <w:sz w:val="20"/>
        </w:rPr>
        <w:tab/>
      </w:r>
      <w:r w:rsidR="00AA2029">
        <w:rPr>
          <w:sz w:val="20"/>
        </w:rPr>
        <w:tab/>
      </w:r>
      <w:r>
        <w:rPr>
          <w:sz w:val="20"/>
        </w:rPr>
        <w:t>Student Code of Condu</w:t>
      </w:r>
      <w:r w:rsidR="00AA2029">
        <w:rPr>
          <w:sz w:val="20"/>
        </w:rPr>
        <w:t xml:space="preserve">ct Handbook, FY 23 Community </w:t>
      </w:r>
      <w:r>
        <w:rPr>
          <w:sz w:val="20"/>
        </w:rPr>
        <w:t xml:space="preserve">Education Grant Agreement, 22-23 </w:t>
      </w:r>
      <w:r w:rsidR="00AA2029">
        <w:rPr>
          <w:sz w:val="20"/>
        </w:rPr>
        <w:tab/>
      </w:r>
      <w:r w:rsidR="00AA2029">
        <w:rPr>
          <w:sz w:val="20"/>
        </w:rPr>
        <w:tab/>
      </w:r>
      <w:r w:rsidR="00AA2029">
        <w:rPr>
          <w:sz w:val="20"/>
        </w:rPr>
        <w:tab/>
      </w:r>
      <w:r>
        <w:rPr>
          <w:sz w:val="20"/>
        </w:rPr>
        <w:t>Intrust Health Agreement, 22-23</w:t>
      </w:r>
      <w:r w:rsidR="00AA2029">
        <w:rPr>
          <w:sz w:val="20"/>
        </w:rPr>
        <w:t xml:space="preserve"> Save the Children Contract, </w:t>
      </w:r>
      <w:r>
        <w:rPr>
          <w:sz w:val="20"/>
        </w:rPr>
        <w:t xml:space="preserve">June 20, 2022 Special Called </w:t>
      </w:r>
      <w:r w:rsidR="00AA2029">
        <w:rPr>
          <w:sz w:val="20"/>
        </w:rPr>
        <w:tab/>
      </w:r>
      <w:r w:rsidR="00AA2029">
        <w:rPr>
          <w:sz w:val="20"/>
        </w:rPr>
        <w:tab/>
      </w:r>
      <w:r w:rsidR="00AA2029">
        <w:rPr>
          <w:sz w:val="20"/>
        </w:rPr>
        <w:tab/>
        <w:t xml:space="preserve">Meeting, June 21, </w:t>
      </w:r>
      <w:r>
        <w:rPr>
          <w:sz w:val="20"/>
        </w:rPr>
        <w:t>2022 Regular Meeting</w:t>
      </w:r>
      <w:r w:rsidR="00AA2029">
        <w:rPr>
          <w:sz w:val="20"/>
        </w:rPr>
        <w:t>.</w:t>
      </w:r>
    </w:p>
    <w:p w:rsidR="00AA2029" w:rsidRDefault="00AA2029" w:rsidP="00A605A5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:rsidR="00AA2029" w:rsidRDefault="00AA2029" w:rsidP="00A605A5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A605A5" w:rsidRDefault="00A605A5" w:rsidP="00A605A5">
      <w:pPr>
        <w:rPr>
          <w:b/>
          <w:sz w:val="20"/>
        </w:rPr>
      </w:pPr>
      <w:r>
        <w:rPr>
          <w:sz w:val="20"/>
        </w:rPr>
        <w:t>3.</w:t>
      </w:r>
      <w:r>
        <w:rPr>
          <w:b/>
          <w:sz w:val="20"/>
        </w:rPr>
        <w:tab/>
        <w:t>Public</w:t>
      </w:r>
    </w:p>
    <w:p w:rsidR="00AA2029" w:rsidRPr="00AA2029" w:rsidRDefault="00AA2029" w:rsidP="00A605A5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There was no one present from the public who wished to speak.</w:t>
      </w:r>
    </w:p>
    <w:p w:rsidR="00A605A5" w:rsidRDefault="00A605A5" w:rsidP="00A605A5">
      <w:pPr>
        <w:rPr>
          <w:sz w:val="20"/>
        </w:rPr>
      </w:pPr>
    </w:p>
    <w:p w:rsidR="00A605A5" w:rsidRDefault="00A605A5" w:rsidP="00A605A5">
      <w:pPr>
        <w:rPr>
          <w:sz w:val="20"/>
        </w:rPr>
      </w:pPr>
    </w:p>
    <w:p w:rsidR="00A605A5" w:rsidRDefault="00A605A5" w:rsidP="00A605A5">
      <w:pPr>
        <w:rPr>
          <w:b/>
          <w:sz w:val="20"/>
        </w:rPr>
      </w:pPr>
      <w:r>
        <w:rPr>
          <w:sz w:val="20"/>
        </w:rPr>
        <w:t>4.</w:t>
      </w:r>
      <w:r>
        <w:rPr>
          <w:sz w:val="20"/>
        </w:rPr>
        <w:tab/>
      </w:r>
      <w:r w:rsidRPr="00964613">
        <w:rPr>
          <w:b/>
          <w:sz w:val="20"/>
        </w:rPr>
        <w:t>Management/Student Support/Delivery Targets/PES</w:t>
      </w:r>
    </w:p>
    <w:p w:rsidR="00A605A5" w:rsidRDefault="00A605A5" w:rsidP="00A605A5">
      <w:pPr>
        <w:rPr>
          <w:sz w:val="20"/>
        </w:rPr>
      </w:pPr>
      <w:r>
        <w:rPr>
          <w:sz w:val="20"/>
        </w:rPr>
        <w:tab/>
        <w:t>a)</w:t>
      </w:r>
      <w:r>
        <w:rPr>
          <w:sz w:val="20"/>
        </w:rPr>
        <w:tab/>
      </w:r>
      <w:r w:rsidR="00AA2029">
        <w:rPr>
          <w:sz w:val="20"/>
        </w:rPr>
        <w:t>The board r</w:t>
      </w:r>
      <w:r w:rsidRPr="0094104D">
        <w:rPr>
          <w:sz w:val="20"/>
        </w:rPr>
        <w:t>eview</w:t>
      </w:r>
      <w:r w:rsidR="00AA2029">
        <w:rPr>
          <w:sz w:val="20"/>
        </w:rPr>
        <w:t>ed</w:t>
      </w:r>
      <w:r w:rsidRPr="0094104D">
        <w:rPr>
          <w:sz w:val="20"/>
        </w:rPr>
        <w:t xml:space="preserve"> </w:t>
      </w:r>
      <w:r>
        <w:rPr>
          <w:sz w:val="20"/>
        </w:rPr>
        <w:t>Bell County High School</w:t>
      </w:r>
      <w:r w:rsidRPr="0094104D">
        <w:rPr>
          <w:sz w:val="20"/>
        </w:rPr>
        <w:t xml:space="preserve"> Supplemental S</w:t>
      </w:r>
      <w:r>
        <w:rPr>
          <w:sz w:val="20"/>
        </w:rPr>
        <w:t>tudent Code of Conduct Handbook</w:t>
      </w:r>
      <w:r w:rsidR="00AA2029">
        <w:rPr>
          <w:sz w:val="20"/>
        </w:rPr>
        <w:t xml:space="preserve">. </w:t>
      </w:r>
      <w:r w:rsidR="00AA2029">
        <w:rPr>
          <w:sz w:val="20"/>
        </w:rPr>
        <w:tab/>
      </w:r>
      <w:r w:rsidR="00AA2029">
        <w:rPr>
          <w:sz w:val="20"/>
        </w:rPr>
        <w:tab/>
      </w:r>
      <w:r w:rsidR="00AA2029">
        <w:rPr>
          <w:sz w:val="20"/>
        </w:rPr>
        <w:tab/>
        <w:t>This was for board information.</w:t>
      </w:r>
      <w:r>
        <w:rPr>
          <w:sz w:val="20"/>
        </w:rPr>
        <w:tab/>
      </w:r>
    </w:p>
    <w:p w:rsidR="00A605A5" w:rsidRDefault="00AA2029" w:rsidP="00A605A5">
      <w:pPr>
        <w:tabs>
          <w:tab w:val="left" w:pos="630"/>
          <w:tab w:val="left" w:pos="720"/>
          <w:tab w:val="left" w:pos="900"/>
        </w:tabs>
        <w:rPr>
          <w:sz w:val="20"/>
        </w:rPr>
      </w:pPr>
      <w:r>
        <w:rPr>
          <w:sz w:val="20"/>
        </w:rPr>
        <w:t xml:space="preserve">         </w:t>
      </w:r>
      <w:r>
        <w:rPr>
          <w:sz w:val="20"/>
        </w:rPr>
        <w:tab/>
        <w:t xml:space="preserve">  </w:t>
      </w:r>
      <w:r w:rsidR="00A605A5">
        <w:rPr>
          <w:sz w:val="20"/>
        </w:rPr>
        <w:t>b)</w:t>
      </w:r>
      <w:r w:rsidR="00A605A5">
        <w:rPr>
          <w:sz w:val="20"/>
        </w:rPr>
        <w:tab/>
      </w:r>
      <w:r>
        <w:rPr>
          <w:sz w:val="20"/>
        </w:rPr>
        <w:t xml:space="preserve">Upon recommendation of the superintendent, a motion was made by Doug Ramsey, seconded by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Mike Hatfield, to a</w:t>
      </w:r>
      <w:r w:rsidR="00A605A5">
        <w:rPr>
          <w:sz w:val="20"/>
        </w:rPr>
        <w:t xml:space="preserve">ccept and </w:t>
      </w:r>
      <w:r>
        <w:rPr>
          <w:sz w:val="20"/>
        </w:rPr>
        <w:t>a</w:t>
      </w:r>
      <w:r w:rsidR="00A605A5">
        <w:rPr>
          <w:sz w:val="20"/>
        </w:rPr>
        <w:t>ward for bids dairy, me</w:t>
      </w:r>
      <w:r>
        <w:rPr>
          <w:sz w:val="20"/>
        </w:rPr>
        <w:t xml:space="preserve">at, grains, food supplies, </w:t>
      </w:r>
      <w:r w:rsidR="00A605A5">
        <w:rPr>
          <w:sz w:val="20"/>
        </w:rPr>
        <w:t xml:space="preserve">drinks, small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="00A605A5">
        <w:rPr>
          <w:sz w:val="20"/>
        </w:rPr>
        <w:t xml:space="preserve">equipment, office supplies and pest control </w:t>
      </w:r>
      <w:r>
        <w:rPr>
          <w:sz w:val="20"/>
        </w:rPr>
        <w:t>for the food service department.</w:t>
      </w:r>
    </w:p>
    <w:p w:rsidR="00AA2029" w:rsidRDefault="00AA2029" w:rsidP="00A605A5">
      <w:pPr>
        <w:tabs>
          <w:tab w:val="left" w:pos="630"/>
          <w:tab w:val="left" w:pos="720"/>
          <w:tab w:val="left" w:pos="900"/>
        </w:tabs>
        <w:rPr>
          <w:sz w:val="20"/>
        </w:rPr>
      </w:pPr>
    </w:p>
    <w:p w:rsidR="00AA2029" w:rsidRDefault="00AA2029" w:rsidP="00AA2029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          Vote: Unanimous</w:t>
      </w:r>
    </w:p>
    <w:p w:rsidR="00A605A5" w:rsidRDefault="00A605A5" w:rsidP="00A605A5">
      <w:pPr>
        <w:rPr>
          <w:sz w:val="20"/>
        </w:rPr>
      </w:pPr>
      <w:r>
        <w:rPr>
          <w:b/>
          <w:sz w:val="20"/>
        </w:rPr>
        <w:tab/>
      </w:r>
    </w:p>
    <w:p w:rsidR="00A605A5" w:rsidRDefault="00A605A5" w:rsidP="00A605A5">
      <w:pPr>
        <w:rPr>
          <w:b/>
          <w:sz w:val="20"/>
        </w:rPr>
      </w:pPr>
      <w:r>
        <w:rPr>
          <w:sz w:val="20"/>
        </w:rPr>
        <w:t>5.</w:t>
      </w:r>
      <w:r>
        <w:rPr>
          <w:sz w:val="20"/>
        </w:rPr>
        <w:tab/>
      </w:r>
      <w:r>
        <w:rPr>
          <w:b/>
          <w:sz w:val="20"/>
        </w:rPr>
        <w:t>Personnel</w:t>
      </w:r>
    </w:p>
    <w:p w:rsidR="00AA2029" w:rsidRDefault="00A605A5" w:rsidP="00AA2029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>
        <w:rPr>
          <w:sz w:val="20"/>
        </w:rPr>
        <w:tab/>
      </w:r>
      <w:r w:rsidR="00AA2029">
        <w:rPr>
          <w:sz w:val="20"/>
        </w:rPr>
        <w:t>The Board received the new employees/resignations report. See attachment</w:t>
      </w:r>
    </w:p>
    <w:p w:rsidR="00A605A5" w:rsidRDefault="00A605A5" w:rsidP="00A605A5">
      <w:pPr>
        <w:rPr>
          <w:sz w:val="20"/>
        </w:rPr>
      </w:pPr>
      <w:r>
        <w:rPr>
          <w:sz w:val="20"/>
        </w:rPr>
        <w:t xml:space="preserve">                      </w:t>
      </w:r>
    </w:p>
    <w:p w:rsidR="00A605A5" w:rsidRDefault="00A605A5" w:rsidP="00A605A5">
      <w:pPr>
        <w:rPr>
          <w:sz w:val="20"/>
        </w:rPr>
      </w:pPr>
      <w:r>
        <w:rPr>
          <w:sz w:val="20"/>
        </w:rPr>
        <w:t>6.</w:t>
      </w:r>
      <w:r>
        <w:rPr>
          <w:sz w:val="20"/>
        </w:rPr>
        <w:tab/>
      </w:r>
      <w:r w:rsidRPr="002938F2">
        <w:rPr>
          <w:b/>
          <w:sz w:val="20"/>
        </w:rPr>
        <w:t>Policies and Procedures</w:t>
      </w:r>
    </w:p>
    <w:p w:rsidR="00A605A5" w:rsidRDefault="00A605A5" w:rsidP="00A605A5">
      <w:pPr>
        <w:rPr>
          <w:sz w:val="20"/>
        </w:rPr>
      </w:pPr>
      <w:r>
        <w:rPr>
          <w:sz w:val="20"/>
        </w:rPr>
        <w:tab/>
        <w:t>a)</w:t>
      </w:r>
      <w:r>
        <w:rPr>
          <w:sz w:val="20"/>
        </w:rPr>
        <w:tab/>
      </w:r>
      <w:r w:rsidR="00AA2029">
        <w:rPr>
          <w:sz w:val="20"/>
        </w:rPr>
        <w:t xml:space="preserve">Upon recommendation of the superintendent, a motion was made by Larry Elliott, seconded by </w:t>
      </w:r>
      <w:r w:rsidR="00AA2029">
        <w:rPr>
          <w:sz w:val="20"/>
        </w:rPr>
        <w:tab/>
      </w:r>
      <w:r w:rsidR="00AA2029">
        <w:rPr>
          <w:sz w:val="20"/>
        </w:rPr>
        <w:tab/>
      </w:r>
      <w:r w:rsidR="00AA2029">
        <w:rPr>
          <w:sz w:val="20"/>
        </w:rPr>
        <w:tab/>
        <w:t>Doug Ramsey, to a</w:t>
      </w:r>
      <w:r>
        <w:rPr>
          <w:sz w:val="20"/>
        </w:rPr>
        <w:t>pprove</w:t>
      </w:r>
      <w:r w:rsidR="00AA2029">
        <w:rPr>
          <w:sz w:val="20"/>
        </w:rPr>
        <w:t xml:space="preserve"> the 2nd Reading of</w:t>
      </w:r>
      <w:r>
        <w:rPr>
          <w:sz w:val="20"/>
        </w:rPr>
        <w:t xml:space="preserve"> KSBA Policy Update #45</w:t>
      </w:r>
      <w:r w:rsidR="00AA2029">
        <w:rPr>
          <w:sz w:val="20"/>
        </w:rPr>
        <w:t>.</w:t>
      </w:r>
      <w:r>
        <w:rPr>
          <w:sz w:val="20"/>
        </w:rPr>
        <w:t xml:space="preserve"> </w:t>
      </w:r>
    </w:p>
    <w:p w:rsidR="00AA2029" w:rsidRDefault="00AA2029" w:rsidP="00A605A5">
      <w:pPr>
        <w:rPr>
          <w:sz w:val="20"/>
        </w:rPr>
      </w:pPr>
      <w:r>
        <w:rPr>
          <w:sz w:val="20"/>
        </w:rPr>
        <w:tab/>
      </w:r>
    </w:p>
    <w:p w:rsidR="00A605A5" w:rsidRDefault="00AA2029" w:rsidP="00A605A5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A605A5" w:rsidRDefault="00A605A5" w:rsidP="00A605A5">
      <w:pPr>
        <w:rPr>
          <w:b/>
          <w:sz w:val="20"/>
        </w:rPr>
      </w:pPr>
      <w:r>
        <w:rPr>
          <w:sz w:val="20"/>
        </w:rPr>
        <w:t>7.</w:t>
      </w:r>
      <w:r>
        <w:rPr>
          <w:sz w:val="20"/>
        </w:rPr>
        <w:tab/>
      </w:r>
      <w:r w:rsidRPr="00DC04F2">
        <w:rPr>
          <w:b/>
          <w:sz w:val="20"/>
        </w:rPr>
        <w:t>Finance</w:t>
      </w:r>
    </w:p>
    <w:p w:rsidR="00A605A5" w:rsidRDefault="00A605A5" w:rsidP="00A605A5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>
        <w:rPr>
          <w:sz w:val="20"/>
        </w:rPr>
        <w:tab/>
      </w:r>
      <w:r w:rsidR="00AA2029">
        <w:rPr>
          <w:sz w:val="20"/>
        </w:rPr>
        <w:t xml:space="preserve">Upon recommendation of the superintendent, a motion was made by Mike Hatfield, seconded by </w:t>
      </w:r>
      <w:r w:rsidR="00AA2029">
        <w:rPr>
          <w:sz w:val="20"/>
        </w:rPr>
        <w:tab/>
      </w:r>
      <w:r w:rsidR="00AA2029">
        <w:rPr>
          <w:sz w:val="20"/>
        </w:rPr>
        <w:tab/>
      </w:r>
      <w:r w:rsidR="00AA2029">
        <w:rPr>
          <w:sz w:val="20"/>
        </w:rPr>
        <w:tab/>
        <w:t>Chris Wagner, to a</w:t>
      </w:r>
      <w:r>
        <w:rPr>
          <w:sz w:val="20"/>
        </w:rPr>
        <w:t>pprove</w:t>
      </w:r>
      <w:r w:rsidR="00AA2029">
        <w:rPr>
          <w:sz w:val="20"/>
        </w:rPr>
        <w:t xml:space="preserve"> the following pay applications: George Russell Construction in the </w:t>
      </w:r>
      <w:r w:rsidR="00AA2029">
        <w:rPr>
          <w:sz w:val="20"/>
        </w:rPr>
        <w:tab/>
      </w:r>
      <w:r w:rsidR="00AA2029">
        <w:rPr>
          <w:sz w:val="20"/>
        </w:rPr>
        <w:tab/>
      </w:r>
      <w:r w:rsidR="00AA2029">
        <w:rPr>
          <w:sz w:val="20"/>
        </w:rPr>
        <w:tab/>
        <w:t xml:space="preserve">amounts of $14,625.00, $3,515.14, $2,337.50, $3,240.00 and $17,459.55; to Brown Sprinkler </w:t>
      </w:r>
      <w:r w:rsidR="00AA2029">
        <w:rPr>
          <w:sz w:val="20"/>
        </w:rPr>
        <w:tab/>
      </w:r>
      <w:r w:rsidR="00AA2029">
        <w:rPr>
          <w:sz w:val="20"/>
        </w:rPr>
        <w:tab/>
      </w:r>
      <w:r w:rsidR="00AA2029">
        <w:rPr>
          <w:sz w:val="20"/>
        </w:rPr>
        <w:tab/>
        <w:t xml:space="preserve">Corporation in the amount of $18,595.50 for Bell County Board Central Office and to George </w:t>
      </w:r>
      <w:r w:rsidR="00AA2029">
        <w:rPr>
          <w:sz w:val="20"/>
        </w:rPr>
        <w:tab/>
      </w:r>
      <w:r w:rsidR="00AA2029">
        <w:rPr>
          <w:sz w:val="20"/>
        </w:rPr>
        <w:tab/>
      </w:r>
      <w:r w:rsidR="00AA2029">
        <w:rPr>
          <w:sz w:val="20"/>
        </w:rPr>
        <w:tab/>
        <w:t xml:space="preserve">Russell Construction in the amount of $98,488.80 for Yellow Creek and Page School Centers’ </w:t>
      </w:r>
      <w:r w:rsidR="00AA2029">
        <w:rPr>
          <w:sz w:val="20"/>
        </w:rPr>
        <w:tab/>
      </w:r>
      <w:r w:rsidR="00AA2029">
        <w:rPr>
          <w:sz w:val="20"/>
        </w:rPr>
        <w:tab/>
      </w:r>
      <w:r w:rsidR="00AA2029">
        <w:rPr>
          <w:sz w:val="20"/>
        </w:rPr>
        <w:tab/>
        <w:t>Paving Projects.</w:t>
      </w:r>
    </w:p>
    <w:p w:rsidR="00AA2029" w:rsidRDefault="00AA2029" w:rsidP="00A605A5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AA2029" w:rsidRDefault="00A605A5" w:rsidP="00A605A5">
      <w:pPr>
        <w:rPr>
          <w:sz w:val="20"/>
        </w:rPr>
      </w:pPr>
      <w:r>
        <w:rPr>
          <w:sz w:val="20"/>
        </w:rPr>
        <w:tab/>
      </w:r>
    </w:p>
    <w:p w:rsidR="00A605A5" w:rsidRDefault="00AA2029" w:rsidP="00A605A5">
      <w:pPr>
        <w:rPr>
          <w:sz w:val="20"/>
        </w:rPr>
      </w:pPr>
      <w:r>
        <w:rPr>
          <w:sz w:val="20"/>
        </w:rPr>
        <w:tab/>
      </w:r>
      <w:r w:rsidR="00A605A5">
        <w:rPr>
          <w:sz w:val="20"/>
        </w:rPr>
        <w:t>b)</w:t>
      </w:r>
      <w:r w:rsidR="00A605A5">
        <w:rPr>
          <w:sz w:val="20"/>
        </w:rPr>
        <w:tab/>
      </w:r>
      <w:r>
        <w:rPr>
          <w:sz w:val="20"/>
        </w:rPr>
        <w:t xml:space="preserve">Upon recommendation of the superintendent, a motion was made by Doug Ramsey, seconded by </w:t>
      </w:r>
      <w:r>
        <w:rPr>
          <w:sz w:val="20"/>
        </w:rPr>
        <w:tab/>
      </w:r>
      <w:r>
        <w:rPr>
          <w:sz w:val="20"/>
        </w:rPr>
        <w:tab/>
        <w:t>Larry Elliott, to a</w:t>
      </w:r>
      <w:r w:rsidR="00A605A5">
        <w:rPr>
          <w:sz w:val="20"/>
        </w:rPr>
        <w:t xml:space="preserve">pprove </w:t>
      </w:r>
      <w:r>
        <w:rPr>
          <w:sz w:val="20"/>
        </w:rPr>
        <w:t xml:space="preserve">the </w:t>
      </w:r>
      <w:r w:rsidR="00A605A5">
        <w:rPr>
          <w:sz w:val="20"/>
        </w:rPr>
        <w:t xml:space="preserve">FY23 </w:t>
      </w:r>
      <w:r>
        <w:rPr>
          <w:sz w:val="20"/>
        </w:rPr>
        <w:t>d</w:t>
      </w:r>
      <w:r w:rsidR="00A605A5">
        <w:rPr>
          <w:sz w:val="20"/>
        </w:rPr>
        <w:t xml:space="preserve">istrict </w:t>
      </w:r>
      <w:r>
        <w:rPr>
          <w:sz w:val="20"/>
        </w:rPr>
        <w:t>a</w:t>
      </w:r>
      <w:r w:rsidR="00A605A5">
        <w:rPr>
          <w:sz w:val="20"/>
        </w:rPr>
        <w:t>ssurances</w:t>
      </w:r>
      <w:r>
        <w:rPr>
          <w:sz w:val="20"/>
        </w:rPr>
        <w:t>.</w:t>
      </w:r>
    </w:p>
    <w:p w:rsidR="00AA2029" w:rsidRDefault="00AA2029" w:rsidP="00A605A5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:rsidR="00AA2029" w:rsidRPr="00DC04F2" w:rsidRDefault="00AA2029" w:rsidP="00A605A5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AA2029" w:rsidRDefault="00A605A5" w:rsidP="00A605A5">
      <w:pPr>
        <w:rPr>
          <w:sz w:val="20"/>
        </w:rPr>
      </w:pPr>
      <w:r w:rsidRPr="00964613">
        <w:rPr>
          <w:sz w:val="20"/>
        </w:rPr>
        <w:lastRenderedPageBreak/>
        <w:tab/>
      </w:r>
      <w:r w:rsidR="00AA2029">
        <w:rPr>
          <w:sz w:val="20"/>
        </w:rPr>
        <w:tab/>
      </w:r>
    </w:p>
    <w:p w:rsidR="00A605A5" w:rsidRDefault="00A605A5" w:rsidP="00A605A5">
      <w:pPr>
        <w:rPr>
          <w:b/>
          <w:sz w:val="20"/>
        </w:rPr>
      </w:pPr>
      <w:r w:rsidRPr="00DC04F2">
        <w:rPr>
          <w:sz w:val="20"/>
        </w:rPr>
        <w:t>8</w:t>
      </w:r>
      <w:r>
        <w:rPr>
          <w:sz w:val="20"/>
        </w:rPr>
        <w:t>.</w:t>
      </w:r>
      <w:r>
        <w:rPr>
          <w:sz w:val="20"/>
        </w:rPr>
        <w:tab/>
      </w:r>
      <w:r>
        <w:rPr>
          <w:b/>
          <w:sz w:val="20"/>
        </w:rPr>
        <w:t>Superintendent’s Report</w:t>
      </w:r>
    </w:p>
    <w:p w:rsidR="00A605A5" w:rsidRDefault="00A605A5" w:rsidP="00A605A5">
      <w:pPr>
        <w:rPr>
          <w:sz w:val="20"/>
        </w:rPr>
      </w:pPr>
      <w:r>
        <w:rPr>
          <w:b/>
          <w:sz w:val="20"/>
        </w:rPr>
        <w:tab/>
      </w:r>
      <w:r w:rsidRPr="00976C76">
        <w:rPr>
          <w:sz w:val="20"/>
        </w:rPr>
        <w:t>a)</w:t>
      </w:r>
      <w:r>
        <w:rPr>
          <w:sz w:val="20"/>
        </w:rPr>
        <w:tab/>
        <w:t>LEA Determination</w:t>
      </w:r>
      <w:r>
        <w:rPr>
          <w:sz w:val="20"/>
        </w:rPr>
        <w:tab/>
      </w:r>
    </w:p>
    <w:p w:rsidR="00A605A5" w:rsidRDefault="00A605A5" w:rsidP="00A605A5">
      <w:pPr>
        <w:rPr>
          <w:sz w:val="20"/>
        </w:rPr>
      </w:pPr>
      <w:r>
        <w:rPr>
          <w:sz w:val="20"/>
        </w:rPr>
        <w:tab/>
        <w:t>b)</w:t>
      </w:r>
      <w:r>
        <w:rPr>
          <w:sz w:val="20"/>
        </w:rPr>
        <w:tab/>
        <w:t>Preschool Determination</w:t>
      </w:r>
    </w:p>
    <w:p w:rsidR="00A605A5" w:rsidRDefault="00A605A5" w:rsidP="00A605A5">
      <w:pPr>
        <w:rPr>
          <w:sz w:val="20"/>
        </w:rPr>
      </w:pPr>
      <w:r>
        <w:rPr>
          <w:sz w:val="20"/>
        </w:rPr>
        <w:tab/>
        <w:t>c)</w:t>
      </w:r>
      <w:r>
        <w:rPr>
          <w:sz w:val="20"/>
        </w:rPr>
        <w:tab/>
        <w:t>KSBA Summer Institute 7-15-2022 and 7-16-2022</w:t>
      </w:r>
    </w:p>
    <w:p w:rsidR="00A605A5" w:rsidRDefault="00A605A5" w:rsidP="00A605A5">
      <w:pPr>
        <w:rPr>
          <w:sz w:val="20"/>
        </w:rPr>
      </w:pPr>
      <w:r>
        <w:rPr>
          <w:sz w:val="20"/>
        </w:rPr>
        <w:tab/>
        <w:t>d)</w:t>
      </w:r>
      <w:r>
        <w:rPr>
          <w:sz w:val="20"/>
        </w:rPr>
        <w:tab/>
      </w:r>
      <w:r w:rsidR="00AA2029">
        <w:rPr>
          <w:sz w:val="20"/>
        </w:rPr>
        <w:t xml:space="preserve">Upon recommendation of the superintendent, a motion was made by Larry Elliott, seconded by </w:t>
      </w:r>
      <w:r w:rsidR="00AA2029">
        <w:rPr>
          <w:sz w:val="20"/>
        </w:rPr>
        <w:tab/>
      </w:r>
      <w:r w:rsidR="00AA2029">
        <w:rPr>
          <w:sz w:val="20"/>
        </w:rPr>
        <w:tab/>
      </w:r>
      <w:r w:rsidR="00AA2029">
        <w:rPr>
          <w:sz w:val="20"/>
        </w:rPr>
        <w:tab/>
        <w:t xml:space="preserve">Mike Hatfield, to table the item regarding the </w:t>
      </w:r>
      <w:r>
        <w:rPr>
          <w:sz w:val="20"/>
        </w:rPr>
        <w:t xml:space="preserve">Southeast South Central Co-Op </w:t>
      </w:r>
      <w:r w:rsidR="00AA2029">
        <w:rPr>
          <w:sz w:val="20"/>
        </w:rPr>
        <w:t>m</w:t>
      </w:r>
      <w:r>
        <w:rPr>
          <w:sz w:val="20"/>
        </w:rPr>
        <w:t>embership</w:t>
      </w:r>
      <w:r w:rsidR="00AA2029">
        <w:rPr>
          <w:sz w:val="20"/>
        </w:rPr>
        <w:t>.</w:t>
      </w:r>
    </w:p>
    <w:p w:rsidR="00AA2029" w:rsidRDefault="00AA2029" w:rsidP="00A605A5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</w:p>
    <w:p w:rsidR="00AA2029" w:rsidRDefault="00AA2029" w:rsidP="00A605A5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AA2029" w:rsidRDefault="00AA2029" w:rsidP="00A605A5">
      <w:pPr>
        <w:rPr>
          <w:sz w:val="20"/>
        </w:rPr>
      </w:pPr>
      <w:r>
        <w:rPr>
          <w:sz w:val="20"/>
        </w:rPr>
        <w:t>The superintendent asked to add 8e to the agenda.</w:t>
      </w:r>
    </w:p>
    <w:p w:rsidR="00AA2029" w:rsidRPr="00976C76" w:rsidRDefault="00AA2029" w:rsidP="00A605A5">
      <w:pPr>
        <w:rPr>
          <w:sz w:val="20"/>
        </w:rPr>
      </w:pPr>
    </w:p>
    <w:p w:rsidR="00A605A5" w:rsidRDefault="00A605A5" w:rsidP="00A605A5">
      <w:pPr>
        <w:rPr>
          <w:sz w:val="20"/>
        </w:rPr>
      </w:pPr>
      <w:r>
        <w:rPr>
          <w:b/>
          <w:sz w:val="20"/>
        </w:rPr>
        <w:t xml:space="preserve">          </w:t>
      </w:r>
      <w:r w:rsidR="008C039A" w:rsidRPr="00F200F2">
        <w:rPr>
          <w:sz w:val="20"/>
        </w:rPr>
        <w:t>e)</w:t>
      </w:r>
      <w:r w:rsidR="008C039A">
        <w:rPr>
          <w:sz w:val="20"/>
        </w:rPr>
        <w:tab/>
      </w:r>
      <w:r w:rsidR="00AA2029">
        <w:rPr>
          <w:sz w:val="20"/>
        </w:rPr>
        <w:t xml:space="preserve">Upon recommendation of the superintendent, a motion was made by Larry Elliott, seconded by </w:t>
      </w:r>
      <w:r w:rsidR="00AA2029">
        <w:rPr>
          <w:sz w:val="20"/>
        </w:rPr>
        <w:tab/>
      </w:r>
      <w:r w:rsidR="00AA2029">
        <w:rPr>
          <w:sz w:val="20"/>
        </w:rPr>
        <w:tab/>
      </w:r>
      <w:r w:rsidR="00AA2029">
        <w:rPr>
          <w:sz w:val="20"/>
        </w:rPr>
        <w:tab/>
        <w:t>Chris Wagner, to a</w:t>
      </w:r>
      <w:r w:rsidR="008C039A">
        <w:rPr>
          <w:sz w:val="20"/>
        </w:rPr>
        <w:t>pprove Daily Wage Threshold (DWT)</w:t>
      </w:r>
      <w:r w:rsidR="00AA2029">
        <w:rPr>
          <w:sz w:val="20"/>
        </w:rPr>
        <w:t xml:space="preserve"> salary</w:t>
      </w:r>
      <w:r w:rsidR="008C039A">
        <w:rPr>
          <w:sz w:val="20"/>
        </w:rPr>
        <w:t xml:space="preserve"> for </w:t>
      </w:r>
      <w:r w:rsidR="00AA2029">
        <w:rPr>
          <w:sz w:val="20"/>
        </w:rPr>
        <w:t>a</w:t>
      </w:r>
      <w:r w:rsidR="008C039A">
        <w:rPr>
          <w:sz w:val="20"/>
        </w:rPr>
        <w:t xml:space="preserve">ll </w:t>
      </w:r>
      <w:r w:rsidR="00AA2029">
        <w:rPr>
          <w:sz w:val="20"/>
        </w:rPr>
        <w:t>c</w:t>
      </w:r>
      <w:r w:rsidR="008C039A">
        <w:rPr>
          <w:sz w:val="20"/>
        </w:rPr>
        <w:t xml:space="preserve">ertified </w:t>
      </w:r>
      <w:r w:rsidR="00AA2029">
        <w:rPr>
          <w:sz w:val="20"/>
        </w:rPr>
        <w:t>e</w:t>
      </w:r>
      <w:r w:rsidR="008C039A">
        <w:rPr>
          <w:sz w:val="20"/>
        </w:rPr>
        <w:t>mployees</w:t>
      </w:r>
      <w:r w:rsidR="00AA2029">
        <w:rPr>
          <w:sz w:val="20"/>
        </w:rPr>
        <w:t>.</w:t>
      </w:r>
    </w:p>
    <w:p w:rsidR="00AA2029" w:rsidRDefault="00AA2029" w:rsidP="00A605A5">
      <w:pPr>
        <w:rPr>
          <w:sz w:val="20"/>
        </w:rPr>
      </w:pPr>
    </w:p>
    <w:p w:rsidR="00AA2029" w:rsidRDefault="00AA2029" w:rsidP="00A605A5">
      <w:pPr>
        <w:rPr>
          <w:bCs/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A605A5" w:rsidRDefault="00A605A5" w:rsidP="00A605A5">
      <w:pPr>
        <w:rPr>
          <w:sz w:val="20"/>
        </w:rPr>
      </w:pPr>
      <w:r>
        <w:rPr>
          <w:sz w:val="20"/>
        </w:rPr>
        <w:t xml:space="preserve">                                                                              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:rsidR="008A3374" w:rsidRDefault="005C5CB8" w:rsidP="005C5CB8">
      <w:pPr>
        <w:rPr>
          <w:b/>
          <w:sz w:val="20"/>
        </w:rPr>
      </w:pPr>
      <w:r>
        <w:rPr>
          <w:sz w:val="20"/>
        </w:rPr>
        <w:t>9.</w:t>
      </w:r>
      <w:r>
        <w:rPr>
          <w:sz w:val="20"/>
        </w:rPr>
        <w:tab/>
      </w:r>
      <w:r>
        <w:rPr>
          <w:b/>
          <w:sz w:val="20"/>
        </w:rPr>
        <w:t>Other Items Board May Wish to Discuss</w:t>
      </w:r>
    </w:p>
    <w:p w:rsidR="005C5CB8" w:rsidRDefault="008A3374" w:rsidP="005C5CB8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There were no other items that the Board wished to discuss.</w:t>
      </w:r>
      <w:r w:rsidR="005C5CB8">
        <w:rPr>
          <w:sz w:val="20"/>
        </w:rPr>
        <w:t xml:space="preserve">    </w:t>
      </w:r>
    </w:p>
    <w:p w:rsidR="005C5CB8" w:rsidRDefault="005C5CB8" w:rsidP="005C5CB8">
      <w:pPr>
        <w:tabs>
          <w:tab w:val="left" w:pos="1440"/>
          <w:tab w:val="left" w:pos="5040"/>
        </w:tabs>
        <w:ind w:firstLine="720"/>
        <w:rPr>
          <w:sz w:val="20"/>
        </w:rPr>
      </w:pPr>
      <w:r>
        <w:rPr>
          <w:sz w:val="20"/>
        </w:rPr>
        <w:t xml:space="preserve">                                                                              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:rsidR="005C5CB8" w:rsidRDefault="005C5CB8" w:rsidP="005C5CB8">
      <w:pPr>
        <w:rPr>
          <w:sz w:val="20"/>
        </w:rPr>
      </w:pPr>
    </w:p>
    <w:p w:rsidR="001667BC" w:rsidRPr="008A3374" w:rsidRDefault="005C5CB8" w:rsidP="00F716B0">
      <w:pPr>
        <w:rPr>
          <w:b/>
          <w:sz w:val="20"/>
        </w:rPr>
      </w:pPr>
      <w:r>
        <w:rPr>
          <w:sz w:val="20"/>
        </w:rPr>
        <w:t>10.</w:t>
      </w:r>
      <w:r w:rsidR="00F716B0">
        <w:rPr>
          <w:sz w:val="20"/>
        </w:rPr>
        <w:tab/>
      </w:r>
      <w:r w:rsidR="001667BC" w:rsidRPr="001667BC">
        <w:rPr>
          <w:b/>
          <w:sz w:val="20"/>
        </w:rPr>
        <w:t>Adjourn</w:t>
      </w:r>
    </w:p>
    <w:p w:rsidR="00F716B0" w:rsidRDefault="001667BC" w:rsidP="00F716B0">
      <w:pPr>
        <w:rPr>
          <w:sz w:val="20"/>
        </w:rPr>
      </w:pPr>
      <w:r>
        <w:rPr>
          <w:sz w:val="20"/>
        </w:rPr>
        <w:tab/>
      </w:r>
      <w:r w:rsidR="004A4B41">
        <w:rPr>
          <w:sz w:val="20"/>
        </w:rPr>
        <w:t xml:space="preserve">Upon recommendation of the superintendent, a motion was made by Mike Hatfield, seconded by Chris </w:t>
      </w:r>
      <w:r w:rsidR="004A4B41">
        <w:rPr>
          <w:sz w:val="20"/>
        </w:rPr>
        <w:tab/>
        <w:t xml:space="preserve">Wagner, to </w:t>
      </w:r>
      <w:r w:rsidR="004A4B41" w:rsidRPr="004A4B41">
        <w:rPr>
          <w:sz w:val="20"/>
        </w:rPr>
        <w:t>adjourn</w:t>
      </w:r>
      <w:r w:rsidR="004A4B41">
        <w:rPr>
          <w:sz w:val="20"/>
        </w:rPr>
        <w:t>.</w:t>
      </w:r>
    </w:p>
    <w:p w:rsidR="004A4B41" w:rsidRPr="009A61E0" w:rsidRDefault="004A4B41" w:rsidP="00F716B0">
      <w:pPr>
        <w:rPr>
          <w:b/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F716B0" w:rsidRPr="00545CE0" w:rsidRDefault="00F716B0" w:rsidP="00F716B0">
      <w:pPr>
        <w:rPr>
          <w:sz w:val="20"/>
        </w:rPr>
      </w:pPr>
    </w:p>
    <w:p w:rsidR="00F716B0" w:rsidRPr="005E2669" w:rsidRDefault="00F716B0" w:rsidP="00F716B0">
      <w:pPr>
        <w:rPr>
          <w:sz w:val="20"/>
        </w:rPr>
      </w:pPr>
    </w:p>
    <w:p w:rsidR="00F716B0" w:rsidRPr="0056193D" w:rsidRDefault="00F716B0" w:rsidP="00F716B0">
      <w:pPr>
        <w:rPr>
          <w:bCs/>
          <w:sz w:val="20"/>
        </w:rPr>
      </w:pP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</w:p>
    <w:p w:rsidR="006A59B0" w:rsidRDefault="006A59B0">
      <w:pPr>
        <w:ind w:left="720" w:hanging="720"/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="00BB5987">
        <w:rPr>
          <w:sz w:val="20"/>
        </w:rPr>
        <w:t>Vice-Chairman</w:t>
      </w:r>
      <w:r>
        <w:rPr>
          <w:sz w:val="20"/>
        </w:rPr>
        <w:t xml:space="preserve">, </w:t>
      </w:r>
      <w:r w:rsidR="00BB5987">
        <w:rPr>
          <w:sz w:val="20"/>
        </w:rPr>
        <w:t>Larry Elliott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6C3224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Secretary, </w:t>
      </w:r>
      <w:r w:rsidR="00DB5AAF">
        <w:rPr>
          <w:sz w:val="20"/>
        </w:rPr>
        <w:t>Tom Gambrel</w:t>
      </w:r>
    </w:p>
    <w:sectPr w:rsidR="00613B32" w:rsidRPr="006C3224" w:rsidSect="0001462B">
      <w:headerReference w:type="default" r:id="rId6"/>
      <w:footerReference w:type="even" r:id="rId7"/>
      <w:footerReference w:type="default" r:id="rId8"/>
      <w:pgSz w:w="12240" w:h="15840"/>
      <w:pgMar w:top="720" w:right="1080" w:bottom="720" w:left="1080" w:header="432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722B9" w:rsidRDefault="00A722B9">
      <w:r>
        <w:separator/>
      </w:r>
    </w:p>
  </w:endnote>
  <w:endnote w:type="continuationSeparator" w:id="1">
    <w:p w:rsidR="00A722B9" w:rsidRDefault="00A722B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5E8" w:rsidRDefault="0091120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565E8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565E8" w:rsidRDefault="00A565E8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5E8" w:rsidRDefault="00911208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A565E8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AA2029">
      <w:rPr>
        <w:rStyle w:val="PageNumber"/>
        <w:noProof/>
        <w:sz w:val="20"/>
      </w:rPr>
      <w:t>2</w:t>
    </w:r>
    <w:r>
      <w:rPr>
        <w:rStyle w:val="PageNumber"/>
        <w:sz w:val="20"/>
      </w:rPr>
      <w:fldChar w:fldCharType="end"/>
    </w:r>
  </w:p>
  <w:p w:rsidR="00A565E8" w:rsidRDefault="00A565E8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722B9" w:rsidRDefault="00A722B9">
      <w:r>
        <w:separator/>
      </w:r>
    </w:p>
  </w:footnote>
  <w:footnote w:type="continuationSeparator" w:id="1">
    <w:p w:rsidR="00A722B9" w:rsidRDefault="00A722B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5E8" w:rsidRDefault="00A565E8">
    <w:pPr>
      <w:pStyle w:val="Header"/>
    </w:pPr>
    <w:r>
      <w:t xml:space="preserve">                                                                                              Regular Meeting </w:t>
    </w:r>
    <w:r w:rsidR="00A605A5">
      <w:t>7</w:t>
    </w:r>
    <w:r>
      <w:t>-</w:t>
    </w:r>
    <w:r w:rsidR="00A605A5">
      <w:t>19</w:t>
    </w:r>
    <w:r w:rsidR="005C5CB8">
      <w:t>-</w:t>
    </w:r>
    <w:r>
      <w:t>2022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8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10F6E"/>
    <w:rsid w:val="0001462B"/>
    <w:rsid w:val="00040CCF"/>
    <w:rsid w:val="00050A89"/>
    <w:rsid w:val="00051E60"/>
    <w:rsid w:val="00062A1F"/>
    <w:rsid w:val="00076D07"/>
    <w:rsid w:val="00077BF0"/>
    <w:rsid w:val="000802B0"/>
    <w:rsid w:val="0008601C"/>
    <w:rsid w:val="000904D0"/>
    <w:rsid w:val="000A3C32"/>
    <w:rsid w:val="000B3892"/>
    <w:rsid w:val="000F7D21"/>
    <w:rsid w:val="001030C0"/>
    <w:rsid w:val="00104BB6"/>
    <w:rsid w:val="001112F1"/>
    <w:rsid w:val="00132FBA"/>
    <w:rsid w:val="00163C94"/>
    <w:rsid w:val="001667BC"/>
    <w:rsid w:val="00166DA3"/>
    <w:rsid w:val="00171AA6"/>
    <w:rsid w:val="00177EA8"/>
    <w:rsid w:val="001867D4"/>
    <w:rsid w:val="00187280"/>
    <w:rsid w:val="00192498"/>
    <w:rsid w:val="00194BBD"/>
    <w:rsid w:val="001B5A0E"/>
    <w:rsid w:val="001C0257"/>
    <w:rsid w:val="001D2424"/>
    <w:rsid w:val="001F2BF1"/>
    <w:rsid w:val="00200717"/>
    <w:rsid w:val="00205107"/>
    <w:rsid w:val="00205662"/>
    <w:rsid w:val="002379AC"/>
    <w:rsid w:val="00237E3B"/>
    <w:rsid w:val="00251170"/>
    <w:rsid w:val="002560C7"/>
    <w:rsid w:val="00271B7C"/>
    <w:rsid w:val="00273AFE"/>
    <w:rsid w:val="0027779D"/>
    <w:rsid w:val="00281550"/>
    <w:rsid w:val="002A3AE4"/>
    <w:rsid w:val="002C2777"/>
    <w:rsid w:val="002C36EE"/>
    <w:rsid w:val="002E0422"/>
    <w:rsid w:val="002E34AD"/>
    <w:rsid w:val="002E7F85"/>
    <w:rsid w:val="002F7C93"/>
    <w:rsid w:val="00311750"/>
    <w:rsid w:val="00311A85"/>
    <w:rsid w:val="00316075"/>
    <w:rsid w:val="003223BA"/>
    <w:rsid w:val="003271EC"/>
    <w:rsid w:val="00335B9A"/>
    <w:rsid w:val="003403EB"/>
    <w:rsid w:val="00363B1D"/>
    <w:rsid w:val="003650BB"/>
    <w:rsid w:val="00367693"/>
    <w:rsid w:val="00392EAA"/>
    <w:rsid w:val="003976EC"/>
    <w:rsid w:val="003B46DD"/>
    <w:rsid w:val="003D0202"/>
    <w:rsid w:val="003D3393"/>
    <w:rsid w:val="003D462D"/>
    <w:rsid w:val="003D608D"/>
    <w:rsid w:val="003F4AA3"/>
    <w:rsid w:val="00402C85"/>
    <w:rsid w:val="00412D01"/>
    <w:rsid w:val="004307B7"/>
    <w:rsid w:val="004430F5"/>
    <w:rsid w:val="004436CE"/>
    <w:rsid w:val="00453E26"/>
    <w:rsid w:val="004775A2"/>
    <w:rsid w:val="0048053B"/>
    <w:rsid w:val="00481A17"/>
    <w:rsid w:val="00483CBB"/>
    <w:rsid w:val="004A1AFD"/>
    <w:rsid w:val="004A4B41"/>
    <w:rsid w:val="004B5A00"/>
    <w:rsid w:val="0050578C"/>
    <w:rsid w:val="005102BD"/>
    <w:rsid w:val="00514B1B"/>
    <w:rsid w:val="005250B5"/>
    <w:rsid w:val="005459B8"/>
    <w:rsid w:val="00556450"/>
    <w:rsid w:val="0057126C"/>
    <w:rsid w:val="005712C9"/>
    <w:rsid w:val="00572478"/>
    <w:rsid w:val="005807E5"/>
    <w:rsid w:val="00582B78"/>
    <w:rsid w:val="005859CE"/>
    <w:rsid w:val="005909E5"/>
    <w:rsid w:val="005B7F40"/>
    <w:rsid w:val="005C046C"/>
    <w:rsid w:val="005C5CB8"/>
    <w:rsid w:val="005D35B1"/>
    <w:rsid w:val="005D42C3"/>
    <w:rsid w:val="005D7BF5"/>
    <w:rsid w:val="005F1C0E"/>
    <w:rsid w:val="00613B32"/>
    <w:rsid w:val="0061420D"/>
    <w:rsid w:val="006157E6"/>
    <w:rsid w:val="00617963"/>
    <w:rsid w:val="00636E37"/>
    <w:rsid w:val="00647BF0"/>
    <w:rsid w:val="006523EE"/>
    <w:rsid w:val="00654622"/>
    <w:rsid w:val="00675125"/>
    <w:rsid w:val="00684A91"/>
    <w:rsid w:val="00692D15"/>
    <w:rsid w:val="006A160B"/>
    <w:rsid w:val="006A59B0"/>
    <w:rsid w:val="006B1E08"/>
    <w:rsid w:val="006D47D1"/>
    <w:rsid w:val="006E5C22"/>
    <w:rsid w:val="00706828"/>
    <w:rsid w:val="00706962"/>
    <w:rsid w:val="007216D4"/>
    <w:rsid w:val="007258F6"/>
    <w:rsid w:val="007345EC"/>
    <w:rsid w:val="00750B96"/>
    <w:rsid w:val="007513BA"/>
    <w:rsid w:val="0075615B"/>
    <w:rsid w:val="007A6347"/>
    <w:rsid w:val="007B2B73"/>
    <w:rsid w:val="00845B9C"/>
    <w:rsid w:val="00846468"/>
    <w:rsid w:val="0087075E"/>
    <w:rsid w:val="008815FB"/>
    <w:rsid w:val="008913BB"/>
    <w:rsid w:val="008A305B"/>
    <w:rsid w:val="008A3374"/>
    <w:rsid w:val="008A511E"/>
    <w:rsid w:val="008B0E99"/>
    <w:rsid w:val="008B5F59"/>
    <w:rsid w:val="008B697F"/>
    <w:rsid w:val="008C039A"/>
    <w:rsid w:val="008E03D0"/>
    <w:rsid w:val="008F090D"/>
    <w:rsid w:val="008F1F0E"/>
    <w:rsid w:val="009077AD"/>
    <w:rsid w:val="00911208"/>
    <w:rsid w:val="00945B89"/>
    <w:rsid w:val="009541FC"/>
    <w:rsid w:val="009B59C1"/>
    <w:rsid w:val="009B790E"/>
    <w:rsid w:val="009C5432"/>
    <w:rsid w:val="009C7B94"/>
    <w:rsid w:val="009D7799"/>
    <w:rsid w:val="009E4309"/>
    <w:rsid w:val="009F2CDD"/>
    <w:rsid w:val="00A1694E"/>
    <w:rsid w:val="00A20EA2"/>
    <w:rsid w:val="00A3062E"/>
    <w:rsid w:val="00A34DAC"/>
    <w:rsid w:val="00A41EC6"/>
    <w:rsid w:val="00A4260F"/>
    <w:rsid w:val="00A45B5E"/>
    <w:rsid w:val="00A565E8"/>
    <w:rsid w:val="00A605A5"/>
    <w:rsid w:val="00A66CE2"/>
    <w:rsid w:val="00A7120B"/>
    <w:rsid w:val="00A722B9"/>
    <w:rsid w:val="00AA01DC"/>
    <w:rsid w:val="00AA2029"/>
    <w:rsid w:val="00AA45AE"/>
    <w:rsid w:val="00AD07B7"/>
    <w:rsid w:val="00AE1486"/>
    <w:rsid w:val="00AF02A6"/>
    <w:rsid w:val="00AF4A05"/>
    <w:rsid w:val="00B04460"/>
    <w:rsid w:val="00B1057D"/>
    <w:rsid w:val="00B201F1"/>
    <w:rsid w:val="00B3214D"/>
    <w:rsid w:val="00B35175"/>
    <w:rsid w:val="00B37E0E"/>
    <w:rsid w:val="00B60F1E"/>
    <w:rsid w:val="00B841AC"/>
    <w:rsid w:val="00B85BF2"/>
    <w:rsid w:val="00B91C29"/>
    <w:rsid w:val="00B97AB7"/>
    <w:rsid w:val="00BA38F1"/>
    <w:rsid w:val="00BB5987"/>
    <w:rsid w:val="00BC1C48"/>
    <w:rsid w:val="00BC2215"/>
    <w:rsid w:val="00BD0D07"/>
    <w:rsid w:val="00BE49FD"/>
    <w:rsid w:val="00C00C54"/>
    <w:rsid w:val="00C24613"/>
    <w:rsid w:val="00C26B3C"/>
    <w:rsid w:val="00C36254"/>
    <w:rsid w:val="00C4734A"/>
    <w:rsid w:val="00C5544F"/>
    <w:rsid w:val="00C561B9"/>
    <w:rsid w:val="00C77252"/>
    <w:rsid w:val="00C91C0D"/>
    <w:rsid w:val="00C97229"/>
    <w:rsid w:val="00CA60D6"/>
    <w:rsid w:val="00CA61EE"/>
    <w:rsid w:val="00CA6D68"/>
    <w:rsid w:val="00CA7F1E"/>
    <w:rsid w:val="00CB571C"/>
    <w:rsid w:val="00CB771A"/>
    <w:rsid w:val="00CC44A1"/>
    <w:rsid w:val="00CC7B3B"/>
    <w:rsid w:val="00CF1E70"/>
    <w:rsid w:val="00D05F43"/>
    <w:rsid w:val="00D3158C"/>
    <w:rsid w:val="00D43D0B"/>
    <w:rsid w:val="00D57538"/>
    <w:rsid w:val="00D6218F"/>
    <w:rsid w:val="00D66991"/>
    <w:rsid w:val="00D67396"/>
    <w:rsid w:val="00D83C30"/>
    <w:rsid w:val="00D92F93"/>
    <w:rsid w:val="00D953B6"/>
    <w:rsid w:val="00DA69D3"/>
    <w:rsid w:val="00DB5AAF"/>
    <w:rsid w:val="00DC4816"/>
    <w:rsid w:val="00DD2636"/>
    <w:rsid w:val="00E132AB"/>
    <w:rsid w:val="00E45779"/>
    <w:rsid w:val="00E902E6"/>
    <w:rsid w:val="00E97EA5"/>
    <w:rsid w:val="00EF2CEA"/>
    <w:rsid w:val="00F02BAA"/>
    <w:rsid w:val="00F11320"/>
    <w:rsid w:val="00F17F43"/>
    <w:rsid w:val="00F54B42"/>
    <w:rsid w:val="00F6117F"/>
    <w:rsid w:val="00F67731"/>
    <w:rsid w:val="00F716B0"/>
    <w:rsid w:val="00F90136"/>
    <w:rsid w:val="00FA71B2"/>
    <w:rsid w:val="00FD3047"/>
    <w:rsid w:val="00FE0E35"/>
    <w:rsid w:val="00FF0E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22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2029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  <w:style w:type="character" w:customStyle="1" w:styleId="markmylufdwet">
    <w:name w:val="markmylufdwet"/>
    <w:basedOn w:val="DefaultParagraphFont"/>
    <w:rsid w:val="005909E5"/>
  </w:style>
  <w:style w:type="character" w:customStyle="1" w:styleId="marklsivxu9qz">
    <w:name w:val="marklsivxu9qz"/>
    <w:basedOn w:val="DefaultParagraphFont"/>
    <w:rsid w:val="005909E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64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8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55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2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8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6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4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18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59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063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66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72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21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65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8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21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90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30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037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41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37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9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98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93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78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10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22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75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66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18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13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05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95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74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002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98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2</Pages>
  <Words>605</Words>
  <Characters>3454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4051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1</cp:revision>
  <cp:lastPrinted>2022-08-15T14:57:00Z</cp:lastPrinted>
  <dcterms:created xsi:type="dcterms:W3CDTF">2022-08-12T15:41:00Z</dcterms:created>
  <dcterms:modified xsi:type="dcterms:W3CDTF">2022-08-15T15:11:00Z</dcterms:modified>
</cp:coreProperties>
</file>