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539880F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Administration Building, 211 Virginia Avenue, Pineville, Kentucky at </w:t>
      </w:r>
      <w:r w:rsidR="00FF51F7">
        <w:rPr>
          <w:sz w:val="20"/>
          <w:szCs w:val="20"/>
        </w:rPr>
        <w:t>3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295FC5">
        <w:rPr>
          <w:sz w:val="20"/>
          <w:szCs w:val="20"/>
        </w:rPr>
        <w:t>1</w:t>
      </w:r>
      <w:r w:rsidR="00FF51F7">
        <w:rPr>
          <w:sz w:val="20"/>
          <w:szCs w:val="20"/>
        </w:rPr>
        <w:t>3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 </w:t>
      </w:r>
      <w:r w:rsidR="009F52FE">
        <w:rPr>
          <w:sz w:val="20"/>
          <w:szCs w:val="20"/>
        </w:rPr>
        <w:t xml:space="preserve">April </w:t>
      </w:r>
      <w:r w:rsidR="476BA96E" w:rsidRPr="539880F5">
        <w:rPr>
          <w:sz w:val="20"/>
          <w:szCs w:val="20"/>
        </w:rPr>
        <w:t>2022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</w:p>
    <w:p w:rsidR="001112F1" w:rsidRPr="00CC44A1" w:rsidRDefault="00542237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>
        <w:rPr>
          <w:b/>
          <w:bCs/>
          <w:sz w:val="20"/>
          <w:szCs w:val="20"/>
        </w:rPr>
        <w:t>1) Eulene Brock, Chairperson, 2</w:t>
      </w:r>
      <w:r w:rsidR="001112F1" w:rsidRPr="539880F5">
        <w:rPr>
          <w:b/>
          <w:bCs/>
          <w:sz w:val="20"/>
          <w:szCs w:val="20"/>
        </w:rPr>
        <w:t xml:space="preserve">) </w:t>
      </w:r>
      <w:r w:rsidR="00706828" w:rsidRPr="539880F5">
        <w:rPr>
          <w:b/>
          <w:bCs/>
          <w:sz w:val="20"/>
          <w:szCs w:val="20"/>
        </w:rPr>
        <w:t>Larry Elliott</w:t>
      </w:r>
      <w:r w:rsidR="001112F1"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="001112F1"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Mike Hatfield</w:t>
      </w:r>
      <w:r w:rsidR="009531D1" w:rsidRPr="539880F5">
        <w:rPr>
          <w:b/>
          <w:bCs/>
          <w:sz w:val="20"/>
          <w:szCs w:val="20"/>
        </w:rPr>
        <w:t>,</w:t>
      </w:r>
      <w:r w:rsidR="00695A65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4</w:t>
      </w:r>
      <w:r w:rsidR="001112F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Doug Ramsey</w:t>
      </w:r>
      <w:r w:rsidR="00772F75">
        <w:rPr>
          <w:b/>
          <w:bCs/>
          <w:sz w:val="20"/>
          <w:szCs w:val="20"/>
        </w:rPr>
        <w:t xml:space="preserve">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5</w:t>
      </w:r>
      <w:r w:rsidR="009531D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ED738E" w:rsidRDefault="00FF51F7" w:rsidP="00FF51F7">
      <w:pPr>
        <w:tabs>
          <w:tab w:val="left" w:pos="748"/>
          <w:tab w:val="left" w:pos="2057"/>
        </w:tabs>
        <w:rPr>
          <w:bCs/>
          <w:sz w:val="20"/>
        </w:rPr>
      </w:pPr>
      <w:r w:rsidRPr="00FF51F7">
        <w:rPr>
          <w:bCs/>
          <w:sz w:val="20"/>
        </w:rPr>
        <w:t>1.</w:t>
      </w:r>
      <w:r w:rsidR="00ED738E">
        <w:rPr>
          <w:bCs/>
          <w:sz w:val="20"/>
        </w:rPr>
        <w:t xml:space="preserve"> </w:t>
      </w:r>
      <w:r w:rsidR="00ED738E" w:rsidRPr="00ED738E">
        <w:rPr>
          <w:b/>
          <w:bCs/>
          <w:sz w:val="20"/>
        </w:rPr>
        <w:t>Call to Order</w:t>
      </w:r>
      <w:r w:rsidRPr="00FF51F7">
        <w:rPr>
          <w:bCs/>
          <w:sz w:val="20"/>
        </w:rPr>
        <w:tab/>
      </w:r>
    </w:p>
    <w:p w:rsidR="00ED738E" w:rsidRDefault="00ED738E" w:rsidP="00FF51F7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539880F5">
        <w:rPr>
          <w:sz w:val="20"/>
          <w:szCs w:val="20"/>
        </w:rPr>
        <w:t xml:space="preserve">Meeting was called to order by Vice-Chairman Larry Elliott. A quorum was established with all members </w:t>
      </w:r>
      <w:r>
        <w:rPr>
          <w:sz w:val="20"/>
          <w:szCs w:val="20"/>
        </w:rPr>
        <w:t xml:space="preserve">   </w:t>
      </w:r>
    </w:p>
    <w:p w:rsidR="00ED738E" w:rsidRDefault="00ED738E" w:rsidP="00FF51F7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539880F5">
        <w:rPr>
          <w:sz w:val="20"/>
          <w:szCs w:val="20"/>
        </w:rPr>
        <w:t>present</w:t>
      </w:r>
      <w:r>
        <w:rPr>
          <w:sz w:val="20"/>
          <w:szCs w:val="20"/>
        </w:rPr>
        <w:t xml:space="preserve"> and Mrs. Brock participating via video teleconference</w:t>
      </w:r>
      <w:r w:rsidRPr="539880F5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Mrs. Brock requested Mr. Elliott to chair this </w:t>
      </w:r>
    </w:p>
    <w:p w:rsidR="00ED738E" w:rsidRDefault="00ED738E" w:rsidP="00FF51F7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 xml:space="preserve">   meeting. </w:t>
      </w:r>
      <w:r w:rsidRPr="539880F5">
        <w:rPr>
          <w:sz w:val="20"/>
          <w:szCs w:val="20"/>
        </w:rPr>
        <w:t>Mr. Elliott called for a moment of silence and led the group in the Pledge of Allegiance.</w:t>
      </w:r>
      <w:r>
        <w:rPr>
          <w:sz w:val="20"/>
          <w:szCs w:val="20"/>
        </w:rPr>
        <w:t xml:space="preserve"> </w:t>
      </w:r>
    </w:p>
    <w:p w:rsidR="00ED738E" w:rsidRDefault="00ED738E" w:rsidP="00FF51F7">
      <w:pPr>
        <w:tabs>
          <w:tab w:val="left" w:pos="748"/>
          <w:tab w:val="left" w:pos="2057"/>
        </w:tabs>
        <w:rPr>
          <w:sz w:val="20"/>
          <w:szCs w:val="20"/>
        </w:rPr>
      </w:pPr>
    </w:p>
    <w:p w:rsidR="00FF51F7" w:rsidRPr="00FF51F7" w:rsidRDefault="00FF51F7" w:rsidP="00FF51F7">
      <w:pPr>
        <w:tabs>
          <w:tab w:val="left" w:pos="748"/>
          <w:tab w:val="left" w:pos="2057"/>
        </w:tabs>
        <w:rPr>
          <w:b/>
          <w:sz w:val="20"/>
        </w:rPr>
      </w:pPr>
      <w:r w:rsidRPr="00FF51F7">
        <w:rPr>
          <w:bCs/>
          <w:sz w:val="20"/>
        </w:rPr>
        <w:t>2.</w:t>
      </w:r>
      <w:r w:rsidR="0034619A">
        <w:rPr>
          <w:sz w:val="20"/>
        </w:rPr>
        <w:t xml:space="preserve"> </w:t>
      </w:r>
      <w:r w:rsidRPr="00FF51F7">
        <w:rPr>
          <w:b/>
          <w:sz w:val="20"/>
        </w:rPr>
        <w:t>Executive Session</w:t>
      </w:r>
    </w:p>
    <w:p w:rsidR="00557E8D" w:rsidRDefault="0034619A" w:rsidP="00557E8D">
      <w:pPr>
        <w:tabs>
          <w:tab w:val="left" w:pos="748"/>
          <w:tab w:val="left" w:pos="1350"/>
        </w:tabs>
        <w:rPr>
          <w:bCs/>
          <w:sz w:val="20"/>
        </w:rPr>
      </w:pPr>
      <w:r>
        <w:rPr>
          <w:sz w:val="20"/>
        </w:rPr>
        <w:t xml:space="preserve">   </w:t>
      </w:r>
      <w:r w:rsidR="00FF51F7" w:rsidRPr="00FF51F7">
        <w:rPr>
          <w:bCs/>
          <w:sz w:val="20"/>
        </w:rPr>
        <w:t>a)</w:t>
      </w:r>
      <w:r w:rsidR="00557E8D">
        <w:rPr>
          <w:bCs/>
          <w:sz w:val="20"/>
        </w:rPr>
        <w:tab/>
        <w:t xml:space="preserve">At approximately 3:02pm a motion was made by Doug Ramsey, seconded by Mike Hatfield, </w:t>
      </w:r>
      <w:r w:rsidR="00557E8D">
        <w:rPr>
          <w:bCs/>
          <w:sz w:val="20"/>
        </w:rPr>
        <w:tab/>
      </w:r>
      <w:r w:rsidR="00557E8D">
        <w:rPr>
          <w:bCs/>
          <w:sz w:val="20"/>
        </w:rPr>
        <w:tab/>
      </w:r>
      <w:r w:rsidR="00557E8D">
        <w:rPr>
          <w:bCs/>
          <w:sz w:val="20"/>
        </w:rPr>
        <w:tab/>
      </w:r>
      <w:r w:rsidR="00FF51F7" w:rsidRPr="00FF51F7">
        <w:rPr>
          <w:bCs/>
          <w:sz w:val="20"/>
        </w:rPr>
        <w:t xml:space="preserve">to enter into Executive Session as allowed under KRS 61.810 under subsection (1):  c.  </w:t>
      </w:r>
      <w:r w:rsidR="00557E8D">
        <w:rPr>
          <w:bCs/>
          <w:sz w:val="20"/>
        </w:rPr>
        <w:tab/>
      </w:r>
      <w:r w:rsidR="00557E8D">
        <w:rPr>
          <w:bCs/>
          <w:sz w:val="20"/>
        </w:rPr>
        <w:tab/>
      </w:r>
      <w:r w:rsidR="00557E8D">
        <w:rPr>
          <w:bCs/>
          <w:sz w:val="20"/>
        </w:rPr>
        <w:tab/>
        <w:t>d</w:t>
      </w:r>
      <w:r w:rsidR="00FF51F7" w:rsidRPr="00FF51F7">
        <w:rPr>
          <w:bCs/>
          <w:sz w:val="20"/>
        </w:rPr>
        <w:t>iscussions of proposed or pending litigation against or on behalf of a public agency</w:t>
      </w:r>
      <w:r w:rsidR="00557E8D">
        <w:rPr>
          <w:bCs/>
          <w:sz w:val="20"/>
        </w:rPr>
        <w:t xml:space="preserve">, more </w:t>
      </w:r>
      <w:r w:rsidR="00557E8D">
        <w:rPr>
          <w:bCs/>
          <w:sz w:val="20"/>
        </w:rPr>
        <w:tab/>
      </w:r>
      <w:r w:rsidR="00557E8D">
        <w:rPr>
          <w:bCs/>
          <w:sz w:val="20"/>
        </w:rPr>
        <w:tab/>
      </w:r>
      <w:r w:rsidR="00557E8D">
        <w:rPr>
          <w:bCs/>
          <w:sz w:val="20"/>
        </w:rPr>
        <w:tab/>
        <w:t>specifically</w:t>
      </w:r>
      <w:r w:rsidR="00ED738E">
        <w:rPr>
          <w:bCs/>
          <w:sz w:val="20"/>
        </w:rPr>
        <w:t>,</w:t>
      </w:r>
      <w:r w:rsidR="00557E8D">
        <w:rPr>
          <w:bCs/>
          <w:sz w:val="20"/>
        </w:rPr>
        <w:t xml:space="preserve"> to update the board on the status of</w:t>
      </w:r>
      <w:r>
        <w:rPr>
          <w:bCs/>
          <w:sz w:val="20"/>
        </w:rPr>
        <w:t xml:space="preserve"> the</w:t>
      </w:r>
      <w:r w:rsidR="00557E8D">
        <w:rPr>
          <w:bCs/>
          <w:sz w:val="20"/>
        </w:rPr>
        <w:t xml:space="preserve"> litigation involving a student.</w:t>
      </w:r>
    </w:p>
    <w:p w:rsidR="00557E8D" w:rsidRDefault="00557E8D" w:rsidP="00557E8D">
      <w:pPr>
        <w:tabs>
          <w:tab w:val="left" w:pos="748"/>
          <w:tab w:val="left" w:pos="1350"/>
        </w:tabs>
        <w:rPr>
          <w:bCs/>
          <w:sz w:val="20"/>
        </w:rPr>
      </w:pPr>
    </w:p>
    <w:p w:rsidR="00557E8D" w:rsidRDefault="00557E8D" w:rsidP="00557E8D">
      <w:pPr>
        <w:tabs>
          <w:tab w:val="left" w:pos="748"/>
          <w:tab w:val="left" w:pos="1350"/>
        </w:tabs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FF51F7" w:rsidRPr="00FF51F7" w:rsidRDefault="00FF51F7" w:rsidP="00557E8D">
      <w:pPr>
        <w:tabs>
          <w:tab w:val="left" w:pos="748"/>
          <w:tab w:val="left" w:pos="1350"/>
        </w:tabs>
        <w:rPr>
          <w:bCs/>
          <w:sz w:val="20"/>
        </w:rPr>
      </w:pPr>
      <w:r w:rsidRPr="00FF51F7">
        <w:rPr>
          <w:bCs/>
          <w:sz w:val="20"/>
        </w:rPr>
        <w:tab/>
      </w:r>
      <w:r w:rsidR="00557E8D">
        <w:rPr>
          <w:bCs/>
          <w:sz w:val="20"/>
        </w:rPr>
        <w:tab/>
      </w:r>
      <w:r w:rsidR="00557E8D">
        <w:rPr>
          <w:bCs/>
          <w:sz w:val="20"/>
        </w:rPr>
        <w:tab/>
      </w:r>
    </w:p>
    <w:p w:rsidR="00FF51F7" w:rsidRDefault="0034619A" w:rsidP="00557E8D">
      <w:pPr>
        <w:tabs>
          <w:tab w:val="left" w:pos="748"/>
          <w:tab w:val="left" w:pos="1350"/>
          <w:tab w:val="left" w:pos="2057"/>
        </w:tabs>
        <w:rPr>
          <w:bCs/>
          <w:sz w:val="20"/>
        </w:rPr>
      </w:pPr>
      <w:r>
        <w:rPr>
          <w:bCs/>
          <w:sz w:val="20"/>
        </w:rPr>
        <w:t xml:space="preserve">   </w:t>
      </w:r>
      <w:r w:rsidR="00FF51F7">
        <w:rPr>
          <w:bCs/>
          <w:sz w:val="20"/>
        </w:rPr>
        <w:t>b)</w:t>
      </w:r>
      <w:r w:rsidR="00557E8D">
        <w:rPr>
          <w:bCs/>
          <w:sz w:val="20"/>
        </w:rPr>
        <w:tab/>
        <w:t xml:space="preserve">At approximately 3:35pm a motion was made by Mike Hatfield, seconded by Doug </w:t>
      </w:r>
      <w:r w:rsidR="00557E8D">
        <w:rPr>
          <w:bCs/>
          <w:sz w:val="20"/>
        </w:rPr>
        <w:tab/>
      </w:r>
      <w:r w:rsidR="00557E8D">
        <w:rPr>
          <w:bCs/>
          <w:sz w:val="20"/>
        </w:rPr>
        <w:tab/>
      </w:r>
      <w:r w:rsidR="00557E8D">
        <w:rPr>
          <w:bCs/>
          <w:sz w:val="20"/>
        </w:rPr>
        <w:tab/>
      </w:r>
      <w:r w:rsidR="00557E8D">
        <w:rPr>
          <w:bCs/>
          <w:sz w:val="20"/>
        </w:rPr>
        <w:tab/>
        <w:t>Ramsey,</w:t>
      </w:r>
      <w:r w:rsidR="00FF51F7" w:rsidRPr="00FF51F7">
        <w:rPr>
          <w:bCs/>
          <w:sz w:val="20"/>
        </w:rPr>
        <w:t xml:space="preserve"> to </w:t>
      </w:r>
      <w:r w:rsidR="00557E8D">
        <w:rPr>
          <w:bCs/>
          <w:sz w:val="20"/>
        </w:rPr>
        <w:t>r</w:t>
      </w:r>
      <w:r w:rsidR="00FF51F7" w:rsidRPr="00FF51F7">
        <w:rPr>
          <w:bCs/>
          <w:sz w:val="20"/>
        </w:rPr>
        <w:t xml:space="preserve">econvene into </w:t>
      </w:r>
      <w:r w:rsidR="00557E8D">
        <w:rPr>
          <w:bCs/>
          <w:sz w:val="20"/>
        </w:rPr>
        <w:t>r</w:t>
      </w:r>
      <w:r w:rsidR="00FF51F7" w:rsidRPr="00FF51F7">
        <w:rPr>
          <w:bCs/>
          <w:sz w:val="20"/>
        </w:rPr>
        <w:t xml:space="preserve">egular </w:t>
      </w:r>
      <w:r w:rsidR="00557E8D">
        <w:rPr>
          <w:bCs/>
          <w:sz w:val="20"/>
        </w:rPr>
        <w:t>s</w:t>
      </w:r>
      <w:r w:rsidR="00FF51F7" w:rsidRPr="00FF51F7">
        <w:rPr>
          <w:bCs/>
          <w:sz w:val="20"/>
        </w:rPr>
        <w:t>ession</w:t>
      </w:r>
      <w:r w:rsidR="00557E8D">
        <w:rPr>
          <w:bCs/>
          <w:sz w:val="20"/>
        </w:rPr>
        <w:t>.</w:t>
      </w:r>
    </w:p>
    <w:p w:rsidR="00557E8D" w:rsidRDefault="00557E8D" w:rsidP="00557E8D">
      <w:pPr>
        <w:tabs>
          <w:tab w:val="left" w:pos="748"/>
          <w:tab w:val="left" w:pos="1350"/>
          <w:tab w:val="left" w:pos="2057"/>
        </w:tabs>
        <w:rPr>
          <w:bCs/>
          <w:sz w:val="20"/>
        </w:rPr>
      </w:pPr>
    </w:p>
    <w:p w:rsidR="00557E8D" w:rsidRDefault="00557E8D" w:rsidP="00557E8D">
      <w:pPr>
        <w:tabs>
          <w:tab w:val="left" w:pos="748"/>
          <w:tab w:val="left" w:pos="1350"/>
          <w:tab w:val="left" w:pos="2057"/>
        </w:tabs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ED738E" w:rsidRDefault="00ED738E" w:rsidP="00557E8D">
      <w:pPr>
        <w:tabs>
          <w:tab w:val="left" w:pos="748"/>
          <w:tab w:val="left" w:pos="1350"/>
          <w:tab w:val="left" w:pos="2057"/>
        </w:tabs>
        <w:rPr>
          <w:bCs/>
          <w:sz w:val="20"/>
        </w:rPr>
      </w:pPr>
    </w:p>
    <w:p w:rsidR="00ED738E" w:rsidRPr="00FF51F7" w:rsidRDefault="00ED738E" w:rsidP="00557E8D">
      <w:pPr>
        <w:tabs>
          <w:tab w:val="left" w:pos="748"/>
          <w:tab w:val="left" w:pos="1350"/>
          <w:tab w:val="left" w:pos="2057"/>
        </w:tabs>
        <w:rPr>
          <w:bCs/>
          <w:sz w:val="20"/>
        </w:rPr>
      </w:pPr>
      <w:r>
        <w:rPr>
          <w:bCs/>
          <w:sz w:val="20"/>
        </w:rPr>
        <w:t>There was no action taken following executive session.</w:t>
      </w:r>
    </w:p>
    <w:p w:rsidR="00FF51F7" w:rsidRPr="00FF51F7" w:rsidRDefault="00FF51F7" w:rsidP="00557E8D">
      <w:pPr>
        <w:tabs>
          <w:tab w:val="left" w:pos="748"/>
          <w:tab w:val="left" w:pos="1350"/>
          <w:tab w:val="left" w:pos="2057"/>
        </w:tabs>
        <w:rPr>
          <w:bCs/>
          <w:sz w:val="20"/>
        </w:rPr>
      </w:pPr>
    </w:p>
    <w:p w:rsidR="00FF51F7" w:rsidRDefault="00FF51F7" w:rsidP="00FF51F7">
      <w:pPr>
        <w:tabs>
          <w:tab w:val="left" w:pos="748"/>
          <w:tab w:val="left" w:pos="2057"/>
        </w:tabs>
        <w:rPr>
          <w:bCs/>
          <w:sz w:val="20"/>
        </w:rPr>
      </w:pPr>
      <w:r w:rsidRPr="00FF51F7">
        <w:rPr>
          <w:bCs/>
          <w:sz w:val="20"/>
        </w:rPr>
        <w:t>3.</w:t>
      </w:r>
      <w:r w:rsidRPr="00FF51F7">
        <w:rPr>
          <w:bCs/>
          <w:sz w:val="20"/>
        </w:rPr>
        <w:tab/>
      </w:r>
      <w:r w:rsidR="00557E8D">
        <w:rPr>
          <w:bCs/>
          <w:sz w:val="20"/>
        </w:rPr>
        <w:t xml:space="preserve">Upon recommendation of the superintendent, a motion was made by Mike Hatfield, seconded by Eulene </w:t>
      </w:r>
      <w:r w:rsidR="00557E8D">
        <w:rPr>
          <w:bCs/>
          <w:sz w:val="20"/>
        </w:rPr>
        <w:tab/>
        <w:t>Brock, to a</w:t>
      </w:r>
      <w:r w:rsidRPr="00FF51F7">
        <w:rPr>
          <w:bCs/>
          <w:sz w:val="20"/>
        </w:rPr>
        <w:t xml:space="preserve">pprove </w:t>
      </w:r>
      <w:r w:rsidR="00ED738E">
        <w:rPr>
          <w:bCs/>
          <w:sz w:val="20"/>
        </w:rPr>
        <w:t>two</w:t>
      </w:r>
      <w:r w:rsidR="00557E8D">
        <w:rPr>
          <w:bCs/>
          <w:sz w:val="20"/>
        </w:rPr>
        <w:t xml:space="preserve"> o</w:t>
      </w:r>
      <w:r w:rsidRPr="00FF51F7">
        <w:rPr>
          <w:bCs/>
          <w:sz w:val="20"/>
        </w:rPr>
        <w:t>ut-of-</w:t>
      </w:r>
      <w:r w:rsidR="00557E8D">
        <w:rPr>
          <w:bCs/>
          <w:sz w:val="20"/>
        </w:rPr>
        <w:t>s</w:t>
      </w:r>
      <w:r w:rsidRPr="00FF51F7">
        <w:rPr>
          <w:bCs/>
          <w:sz w:val="20"/>
        </w:rPr>
        <w:t xml:space="preserve">tate </w:t>
      </w:r>
      <w:r w:rsidR="00557E8D">
        <w:rPr>
          <w:bCs/>
          <w:sz w:val="20"/>
        </w:rPr>
        <w:t>f</w:t>
      </w:r>
      <w:r w:rsidRPr="00FF51F7">
        <w:rPr>
          <w:bCs/>
          <w:sz w:val="20"/>
        </w:rPr>
        <w:t xml:space="preserve">ield </w:t>
      </w:r>
      <w:r w:rsidR="00557E8D">
        <w:rPr>
          <w:bCs/>
          <w:sz w:val="20"/>
        </w:rPr>
        <w:t>t</w:t>
      </w:r>
      <w:r w:rsidRPr="00FF51F7">
        <w:rPr>
          <w:bCs/>
          <w:sz w:val="20"/>
        </w:rPr>
        <w:t xml:space="preserve">rip </w:t>
      </w:r>
      <w:r w:rsidR="00ED738E">
        <w:rPr>
          <w:bCs/>
          <w:sz w:val="20"/>
        </w:rPr>
        <w:t>r</w:t>
      </w:r>
      <w:r w:rsidRPr="00FF51F7">
        <w:rPr>
          <w:bCs/>
          <w:sz w:val="20"/>
        </w:rPr>
        <w:t>equest</w:t>
      </w:r>
      <w:r w:rsidR="00ED738E">
        <w:rPr>
          <w:bCs/>
          <w:sz w:val="20"/>
        </w:rPr>
        <w:t>s from Yellow Creek School Center.</w:t>
      </w:r>
    </w:p>
    <w:p w:rsidR="00ED738E" w:rsidRDefault="00ED738E" w:rsidP="00FF51F7">
      <w:pPr>
        <w:tabs>
          <w:tab w:val="left" w:pos="748"/>
          <w:tab w:val="left" w:pos="2057"/>
        </w:tabs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ED738E" w:rsidRPr="00FF51F7" w:rsidRDefault="00ED738E" w:rsidP="00FF51F7">
      <w:pPr>
        <w:tabs>
          <w:tab w:val="left" w:pos="748"/>
          <w:tab w:val="left" w:pos="2057"/>
        </w:tabs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FF51F7" w:rsidRPr="00FF51F7" w:rsidRDefault="00FF51F7" w:rsidP="00FF51F7">
      <w:pPr>
        <w:tabs>
          <w:tab w:val="left" w:pos="748"/>
          <w:tab w:val="left" w:pos="2057"/>
        </w:tabs>
        <w:rPr>
          <w:bCs/>
          <w:sz w:val="20"/>
        </w:rPr>
      </w:pPr>
    </w:p>
    <w:p w:rsidR="00ED738E" w:rsidRDefault="00FF51F7" w:rsidP="00FF51F7">
      <w:pPr>
        <w:tabs>
          <w:tab w:val="left" w:pos="748"/>
          <w:tab w:val="left" w:pos="2057"/>
        </w:tabs>
        <w:rPr>
          <w:bCs/>
          <w:sz w:val="20"/>
        </w:rPr>
      </w:pPr>
      <w:r w:rsidRPr="00FF51F7">
        <w:rPr>
          <w:bCs/>
          <w:sz w:val="20"/>
        </w:rPr>
        <w:t xml:space="preserve">4. </w:t>
      </w:r>
      <w:r w:rsidRPr="00FF51F7">
        <w:rPr>
          <w:bCs/>
          <w:sz w:val="20"/>
        </w:rPr>
        <w:tab/>
      </w:r>
      <w:r w:rsidR="00ED738E">
        <w:rPr>
          <w:bCs/>
          <w:sz w:val="20"/>
        </w:rPr>
        <w:t>A motion was made by Mike Hatfield, seconded by Chris Wagner, to a</w:t>
      </w:r>
      <w:r w:rsidRPr="00FF51F7">
        <w:rPr>
          <w:bCs/>
          <w:sz w:val="20"/>
        </w:rPr>
        <w:t>djourn</w:t>
      </w:r>
      <w:r w:rsidR="00ED738E">
        <w:rPr>
          <w:bCs/>
          <w:sz w:val="20"/>
        </w:rPr>
        <w:t>.</w:t>
      </w:r>
    </w:p>
    <w:p w:rsidR="00ED738E" w:rsidRDefault="00ED738E" w:rsidP="00FF51F7">
      <w:pPr>
        <w:tabs>
          <w:tab w:val="left" w:pos="748"/>
          <w:tab w:val="left" w:pos="2057"/>
        </w:tabs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FF51F7" w:rsidRPr="00FF51F7" w:rsidRDefault="00ED738E" w:rsidP="00FF51F7">
      <w:pPr>
        <w:tabs>
          <w:tab w:val="left" w:pos="748"/>
          <w:tab w:val="left" w:pos="2057"/>
        </w:tabs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  <w:r w:rsidR="00FF51F7" w:rsidRPr="00FF51F7">
        <w:rPr>
          <w:bCs/>
          <w:sz w:val="20"/>
        </w:rPr>
        <w:tab/>
      </w: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Vice-Chairman</w:t>
      </w:r>
      <w:r>
        <w:rPr>
          <w:sz w:val="20"/>
        </w:rPr>
        <w:t>,</w:t>
      </w:r>
      <w:r w:rsidR="0044084E">
        <w:rPr>
          <w:sz w:val="20"/>
        </w:rPr>
        <w:t xml:space="preserve"> 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318D" w:rsidRDefault="000D318D">
      <w:r>
        <w:separator/>
      </w:r>
    </w:p>
  </w:endnote>
  <w:endnote w:type="continuationSeparator" w:id="1">
    <w:p w:rsidR="000D318D" w:rsidRDefault="000D31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EF1E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EF1E3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34619A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318D" w:rsidRDefault="000D318D">
      <w:r>
        <w:separator/>
      </w:r>
    </w:p>
  </w:footnote>
  <w:footnote w:type="continuationSeparator" w:id="1">
    <w:p w:rsidR="000D318D" w:rsidRDefault="000D31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9F52FE">
      <w:t>4</w:t>
    </w:r>
    <w:r w:rsidR="05B02E57">
      <w:t>-</w:t>
    </w:r>
    <w:r w:rsidR="009F52FE">
      <w:t>1</w:t>
    </w:r>
    <w:r w:rsidR="00FF51F7">
      <w:t>3</w:t>
    </w:r>
    <w:r w:rsidR="00295FC5">
      <w:t>-</w:t>
    </w:r>
    <w:r w:rsidR="05B02E57">
      <w:t>22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D318D"/>
    <w:rsid w:val="000E3599"/>
    <w:rsid w:val="000F26D1"/>
    <w:rsid w:val="000F7D21"/>
    <w:rsid w:val="001022EB"/>
    <w:rsid w:val="001030C0"/>
    <w:rsid w:val="001109B7"/>
    <w:rsid w:val="001112F1"/>
    <w:rsid w:val="00132FBA"/>
    <w:rsid w:val="00150E97"/>
    <w:rsid w:val="00167954"/>
    <w:rsid w:val="00171AA6"/>
    <w:rsid w:val="00173582"/>
    <w:rsid w:val="00183C03"/>
    <w:rsid w:val="00192498"/>
    <w:rsid w:val="00198F2B"/>
    <w:rsid w:val="001C0257"/>
    <w:rsid w:val="001F2BF1"/>
    <w:rsid w:val="00200717"/>
    <w:rsid w:val="00205107"/>
    <w:rsid w:val="00205662"/>
    <w:rsid w:val="002379AC"/>
    <w:rsid w:val="00245D56"/>
    <w:rsid w:val="00251170"/>
    <w:rsid w:val="002560C7"/>
    <w:rsid w:val="0027779D"/>
    <w:rsid w:val="00281550"/>
    <w:rsid w:val="00295FC5"/>
    <w:rsid w:val="002E7F85"/>
    <w:rsid w:val="00311750"/>
    <w:rsid w:val="0034619A"/>
    <w:rsid w:val="00363B1D"/>
    <w:rsid w:val="003650BB"/>
    <w:rsid w:val="0036691C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81A17"/>
    <w:rsid w:val="00483CBB"/>
    <w:rsid w:val="0049689C"/>
    <w:rsid w:val="004B5A00"/>
    <w:rsid w:val="004B7882"/>
    <w:rsid w:val="005102BD"/>
    <w:rsid w:val="0052178C"/>
    <w:rsid w:val="00542237"/>
    <w:rsid w:val="005459B8"/>
    <w:rsid w:val="00556450"/>
    <w:rsid w:val="00557E8D"/>
    <w:rsid w:val="00572478"/>
    <w:rsid w:val="005807E5"/>
    <w:rsid w:val="005A21FD"/>
    <w:rsid w:val="005D7BF5"/>
    <w:rsid w:val="005F1C0E"/>
    <w:rsid w:val="00613B32"/>
    <w:rsid w:val="00636C42"/>
    <w:rsid w:val="00636E37"/>
    <w:rsid w:val="00647BF0"/>
    <w:rsid w:val="00654622"/>
    <w:rsid w:val="00695A65"/>
    <w:rsid w:val="006A25C8"/>
    <w:rsid w:val="006A3387"/>
    <w:rsid w:val="006A59B0"/>
    <w:rsid w:val="006D47D1"/>
    <w:rsid w:val="006E5C22"/>
    <w:rsid w:val="0070364E"/>
    <w:rsid w:val="00706828"/>
    <w:rsid w:val="007345EC"/>
    <w:rsid w:val="007513BA"/>
    <w:rsid w:val="0076686A"/>
    <w:rsid w:val="00772F75"/>
    <w:rsid w:val="007B4AF5"/>
    <w:rsid w:val="00864D84"/>
    <w:rsid w:val="0087075E"/>
    <w:rsid w:val="008A1EFB"/>
    <w:rsid w:val="008A305B"/>
    <w:rsid w:val="008B697F"/>
    <w:rsid w:val="008F090D"/>
    <w:rsid w:val="009077AD"/>
    <w:rsid w:val="009312FF"/>
    <w:rsid w:val="00945B89"/>
    <w:rsid w:val="009531D1"/>
    <w:rsid w:val="009C7B94"/>
    <w:rsid w:val="009F2CDD"/>
    <w:rsid w:val="009F52FE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BE525C"/>
    <w:rsid w:val="00C05840"/>
    <w:rsid w:val="00C24613"/>
    <w:rsid w:val="00C36254"/>
    <w:rsid w:val="00C5544F"/>
    <w:rsid w:val="00C91C0D"/>
    <w:rsid w:val="00CA61EE"/>
    <w:rsid w:val="00CB771A"/>
    <w:rsid w:val="00CC44A1"/>
    <w:rsid w:val="00CF2968"/>
    <w:rsid w:val="00D05A16"/>
    <w:rsid w:val="00D3158C"/>
    <w:rsid w:val="00D43D0B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B6267"/>
    <w:rsid w:val="00ED738E"/>
    <w:rsid w:val="00EF1E3B"/>
    <w:rsid w:val="00EF2CEA"/>
    <w:rsid w:val="00F17F43"/>
    <w:rsid w:val="00F2790B"/>
    <w:rsid w:val="00F54B42"/>
    <w:rsid w:val="00F6117F"/>
    <w:rsid w:val="00FA71B2"/>
    <w:rsid w:val="00FD2C5E"/>
    <w:rsid w:val="00FF51F7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2022-02-08T14:03:00Z</cp:lastPrinted>
  <dcterms:created xsi:type="dcterms:W3CDTF">2022-05-12T16:35:00Z</dcterms:created>
  <dcterms:modified xsi:type="dcterms:W3CDTF">2022-05-12T16:51:00Z</dcterms:modified>
</cp:coreProperties>
</file>