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4129" w:rsidRDefault="00264129" w:rsidP="00264129">
      <w:pPr>
        <w:pStyle w:val="Title"/>
        <w:rPr>
          <w:rFonts w:ascii="Tahoma" w:hAnsi="Tahoma" w:cs="Tahoma"/>
          <w:sz w:val="52"/>
        </w:rPr>
      </w:pPr>
      <w:r>
        <w:rPr>
          <w:rFonts w:ascii="Tahoma" w:hAnsi="Tahoma" w:cs="Tahoma"/>
          <w:sz w:val="44"/>
        </w:rPr>
        <w:t>NOTICE</w:t>
      </w:r>
    </w:p>
    <w:p w:rsidR="00264129" w:rsidRDefault="00264129" w:rsidP="00264129">
      <w:pPr>
        <w:pStyle w:val="Title"/>
        <w:jc w:val="both"/>
        <w:rPr>
          <w:rFonts w:ascii="Tahoma" w:hAnsi="Tahoma" w:cs="Tahoma"/>
          <w:sz w:val="52"/>
        </w:rPr>
      </w:pPr>
    </w:p>
    <w:p w:rsidR="00324979" w:rsidRPr="00324979" w:rsidRDefault="00264129" w:rsidP="00324979">
      <w:pPr>
        <w:rPr>
          <w:rFonts w:ascii="Tahoma" w:hAnsi="Tahoma" w:cs="Tahoma"/>
          <w:b/>
          <w:sz w:val="28"/>
        </w:rPr>
      </w:pPr>
      <w:r>
        <w:rPr>
          <w:rFonts w:ascii="Tahoma" w:hAnsi="Tahoma" w:cs="Tahoma"/>
          <w:sz w:val="28"/>
        </w:rPr>
        <w:t xml:space="preserve">The Bell County Board of Education will convene in a </w:t>
      </w:r>
      <w:r>
        <w:rPr>
          <w:rFonts w:ascii="Tahoma" w:hAnsi="Tahoma" w:cs="Tahoma"/>
          <w:b/>
          <w:bCs/>
          <w:sz w:val="28"/>
        </w:rPr>
        <w:t xml:space="preserve">Special Called Meeting </w:t>
      </w:r>
      <w:r w:rsidR="009D690F">
        <w:rPr>
          <w:rFonts w:ascii="Tahoma" w:hAnsi="Tahoma" w:cs="Tahoma"/>
          <w:b/>
          <w:bCs/>
          <w:sz w:val="28"/>
        </w:rPr>
        <w:t>Thursday</w:t>
      </w:r>
      <w:r w:rsidRPr="00113F08">
        <w:rPr>
          <w:rFonts w:ascii="Tahoma" w:hAnsi="Tahoma" w:cs="Tahoma"/>
          <w:b/>
          <w:bCs/>
          <w:sz w:val="28"/>
        </w:rPr>
        <w:t xml:space="preserve">, </w:t>
      </w:r>
      <w:r w:rsidR="009322B5">
        <w:rPr>
          <w:rFonts w:ascii="Tahoma" w:hAnsi="Tahoma" w:cs="Tahoma"/>
          <w:b/>
          <w:bCs/>
          <w:sz w:val="28"/>
        </w:rPr>
        <w:t>J</w:t>
      </w:r>
      <w:r w:rsidR="009D690F">
        <w:rPr>
          <w:rFonts w:ascii="Tahoma" w:hAnsi="Tahoma" w:cs="Tahoma"/>
          <w:b/>
          <w:bCs/>
          <w:sz w:val="28"/>
        </w:rPr>
        <w:t>uly 15</w:t>
      </w:r>
      <w:r w:rsidRPr="00113F08">
        <w:rPr>
          <w:rFonts w:ascii="Tahoma" w:hAnsi="Tahoma" w:cs="Tahoma"/>
          <w:b/>
          <w:bCs/>
          <w:sz w:val="28"/>
        </w:rPr>
        <w:t>, 20</w:t>
      </w:r>
      <w:r w:rsidR="00107E83" w:rsidRPr="00113F08">
        <w:rPr>
          <w:rFonts w:ascii="Tahoma" w:hAnsi="Tahoma" w:cs="Tahoma"/>
          <w:b/>
          <w:bCs/>
          <w:sz w:val="28"/>
        </w:rPr>
        <w:t>2</w:t>
      </w:r>
      <w:r w:rsidR="009D690F">
        <w:rPr>
          <w:rFonts w:ascii="Tahoma" w:hAnsi="Tahoma" w:cs="Tahoma"/>
          <w:b/>
          <w:bCs/>
          <w:sz w:val="28"/>
        </w:rPr>
        <w:t>1</w:t>
      </w:r>
      <w:r w:rsidRPr="00113F08">
        <w:rPr>
          <w:rFonts w:ascii="Tahoma" w:hAnsi="Tahoma" w:cs="Tahoma"/>
          <w:b/>
          <w:bCs/>
          <w:sz w:val="28"/>
        </w:rPr>
        <w:t xml:space="preserve"> at </w:t>
      </w:r>
      <w:r w:rsidR="009D690F">
        <w:rPr>
          <w:rFonts w:ascii="Tahoma" w:hAnsi="Tahoma" w:cs="Tahoma"/>
          <w:b/>
          <w:bCs/>
          <w:sz w:val="28"/>
        </w:rPr>
        <w:t>2</w:t>
      </w:r>
      <w:r w:rsidRPr="00113F08">
        <w:rPr>
          <w:rFonts w:ascii="Tahoma" w:hAnsi="Tahoma" w:cs="Tahoma"/>
          <w:b/>
          <w:bCs/>
          <w:sz w:val="28"/>
        </w:rPr>
        <w:t>:00p.m.</w:t>
      </w:r>
      <w:r w:rsidR="00324979" w:rsidRPr="00324979">
        <w:rPr>
          <w:b/>
          <w:sz w:val="28"/>
          <w:szCs w:val="20"/>
        </w:rPr>
        <w:t xml:space="preserve"> </w:t>
      </w:r>
      <w:r w:rsidR="00324979" w:rsidRPr="00324979">
        <w:rPr>
          <w:rFonts w:ascii="Tahoma" w:hAnsi="Tahoma" w:cs="Tahoma"/>
          <w:bCs/>
          <w:sz w:val="28"/>
        </w:rPr>
        <w:t>at the Bell County Administration Building, Pineville, Kentucky.</w:t>
      </w:r>
    </w:p>
    <w:p w:rsidR="003C5D23" w:rsidRPr="003C5D23" w:rsidRDefault="00264129" w:rsidP="003C5D23">
      <w:pPr>
        <w:jc w:val="both"/>
        <w:rPr>
          <w:rFonts w:ascii="Tahoma" w:hAnsi="Tahoma" w:cs="Tahoma"/>
          <w:bCs/>
          <w:sz w:val="28"/>
        </w:rPr>
      </w:pPr>
      <w:r w:rsidRPr="00113F08">
        <w:rPr>
          <w:rFonts w:ascii="Tahoma" w:hAnsi="Tahoma" w:cs="Tahoma"/>
          <w:b/>
          <w:bCs/>
          <w:sz w:val="28"/>
        </w:rPr>
        <w:t xml:space="preserve"> </w:t>
      </w:r>
    </w:p>
    <w:p w:rsidR="00264129" w:rsidRDefault="00264129" w:rsidP="00264129">
      <w:pPr>
        <w:jc w:val="both"/>
        <w:rPr>
          <w:rFonts w:ascii="Tahoma" w:hAnsi="Tahoma" w:cs="Tahoma"/>
        </w:rPr>
      </w:pPr>
    </w:p>
    <w:p w:rsidR="00264129" w:rsidRDefault="00264129" w:rsidP="00264129">
      <w:pPr>
        <w:rPr>
          <w:rFonts w:ascii="Tahoma" w:hAnsi="Tahoma" w:cs="Tahoma"/>
        </w:rPr>
      </w:pPr>
    </w:p>
    <w:p w:rsidR="00264129" w:rsidRDefault="00264129" w:rsidP="00264129">
      <w:pPr>
        <w:rPr>
          <w:rFonts w:ascii="Tahoma" w:hAnsi="Tahoma" w:cs="Tahoma"/>
        </w:rPr>
      </w:pPr>
    </w:p>
    <w:p w:rsidR="00264129" w:rsidRDefault="00264129" w:rsidP="00264129">
      <w:pPr>
        <w:pStyle w:val="Title"/>
        <w:jc w:val="both"/>
        <w:rPr>
          <w:rFonts w:ascii="Tahoma" w:hAnsi="Tahoma" w:cs="Tahoma"/>
          <w:b w:val="0"/>
          <w:sz w:val="28"/>
        </w:rPr>
      </w:pPr>
      <w:r>
        <w:rPr>
          <w:rFonts w:ascii="Tahoma" w:hAnsi="Tahoma" w:cs="Tahoma"/>
          <w:b w:val="0"/>
          <w:sz w:val="28"/>
        </w:rPr>
        <w:t xml:space="preserve">/S/ </w:t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</w:p>
    <w:p w:rsidR="00264129" w:rsidRDefault="00264129" w:rsidP="00264129">
      <w:pPr>
        <w:pStyle w:val="Title"/>
        <w:jc w:val="both"/>
        <w:rPr>
          <w:rFonts w:ascii="Tahoma" w:hAnsi="Tahoma" w:cs="Tahoma"/>
          <w:b w:val="0"/>
          <w:sz w:val="28"/>
        </w:rPr>
      </w:pPr>
      <w:r>
        <w:rPr>
          <w:rFonts w:ascii="Tahoma" w:hAnsi="Tahoma" w:cs="Tahoma"/>
          <w:b w:val="0"/>
          <w:sz w:val="28"/>
        </w:rPr>
        <w:t xml:space="preserve">         </w:t>
      </w:r>
      <w:r w:rsidR="00371FCA">
        <w:rPr>
          <w:rFonts w:ascii="Tahoma" w:hAnsi="Tahoma" w:cs="Tahoma"/>
          <w:b w:val="0"/>
          <w:sz w:val="28"/>
        </w:rPr>
        <w:t>Tom Gambrel</w:t>
      </w:r>
      <w:r>
        <w:rPr>
          <w:rFonts w:ascii="Tahoma" w:hAnsi="Tahoma" w:cs="Tahoma"/>
          <w:b w:val="0"/>
          <w:sz w:val="28"/>
        </w:rPr>
        <w:t xml:space="preserve">, </w:t>
      </w:r>
      <w:r w:rsidR="00371FCA">
        <w:rPr>
          <w:rFonts w:ascii="Tahoma" w:hAnsi="Tahoma" w:cs="Tahoma"/>
          <w:b w:val="0"/>
          <w:sz w:val="28"/>
        </w:rPr>
        <w:t>Board Secretary</w:t>
      </w:r>
      <w:r>
        <w:rPr>
          <w:rFonts w:ascii="Tahoma" w:hAnsi="Tahoma" w:cs="Tahoma"/>
          <w:b w:val="0"/>
          <w:sz w:val="28"/>
        </w:rPr>
        <w:t xml:space="preserve"> </w:t>
      </w:r>
    </w:p>
    <w:p w:rsidR="00264129" w:rsidRDefault="00264129" w:rsidP="00264129">
      <w:pPr>
        <w:pStyle w:val="Title"/>
        <w:jc w:val="both"/>
        <w:rPr>
          <w:rFonts w:ascii="Tahoma" w:hAnsi="Tahoma" w:cs="Tahoma"/>
          <w:b w:val="0"/>
          <w:sz w:val="28"/>
        </w:rPr>
      </w:pPr>
    </w:p>
    <w:p w:rsidR="00264129" w:rsidRDefault="00264129" w:rsidP="00264129">
      <w:pPr>
        <w:pStyle w:val="Title"/>
        <w:jc w:val="both"/>
        <w:rPr>
          <w:rFonts w:ascii="Tahoma" w:hAnsi="Tahoma" w:cs="Tahoma"/>
          <w:b w:val="0"/>
          <w:sz w:val="28"/>
        </w:rPr>
      </w:pPr>
    </w:p>
    <w:p w:rsidR="00264129" w:rsidRDefault="00264129" w:rsidP="00264129">
      <w:pPr>
        <w:pStyle w:val="Title"/>
        <w:jc w:val="both"/>
        <w:rPr>
          <w:rFonts w:ascii="Tahoma" w:hAnsi="Tahoma" w:cs="Tahoma"/>
          <w:b w:val="0"/>
          <w:sz w:val="28"/>
        </w:rPr>
      </w:pPr>
    </w:p>
    <w:p w:rsidR="00264129" w:rsidRDefault="00264129" w:rsidP="00264129">
      <w:pPr>
        <w:pStyle w:val="Title"/>
        <w:jc w:val="both"/>
        <w:rPr>
          <w:rFonts w:ascii="Tahoma" w:hAnsi="Tahoma" w:cs="Tahoma"/>
          <w:b w:val="0"/>
          <w:sz w:val="28"/>
        </w:rPr>
      </w:pPr>
    </w:p>
    <w:p w:rsidR="00264129" w:rsidRDefault="00264129" w:rsidP="0026412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Bell County Board of Education</w:t>
      </w:r>
    </w:p>
    <w:p w:rsidR="00264129" w:rsidRDefault="00264129" w:rsidP="0026412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Special Called Meeting</w:t>
      </w:r>
    </w:p>
    <w:p w:rsidR="00264129" w:rsidRDefault="009D690F" w:rsidP="0026412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Thursday, July 15, 2021</w:t>
      </w:r>
    </w:p>
    <w:p w:rsidR="00264129" w:rsidRDefault="009D690F" w:rsidP="0026412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</w:t>
      </w:r>
      <w:r w:rsidR="00264129">
        <w:rPr>
          <w:b/>
          <w:bCs/>
          <w:sz w:val="28"/>
          <w:szCs w:val="28"/>
        </w:rPr>
        <w:t>:00 p.m.</w:t>
      </w:r>
    </w:p>
    <w:p w:rsidR="00264129" w:rsidRDefault="00264129" w:rsidP="00264129">
      <w:pPr>
        <w:jc w:val="center"/>
        <w:rPr>
          <w:b/>
          <w:bCs/>
          <w:sz w:val="28"/>
          <w:szCs w:val="28"/>
        </w:rPr>
      </w:pPr>
    </w:p>
    <w:p w:rsidR="00264129" w:rsidRPr="00C11A99" w:rsidRDefault="00264129" w:rsidP="00264129">
      <w:pPr>
        <w:jc w:val="center"/>
        <w:rPr>
          <w:b/>
          <w:bCs/>
          <w:sz w:val="52"/>
          <w:szCs w:val="52"/>
        </w:rPr>
      </w:pPr>
      <w:r w:rsidRPr="00C11A99">
        <w:rPr>
          <w:b/>
          <w:bCs/>
          <w:sz w:val="52"/>
          <w:szCs w:val="52"/>
        </w:rPr>
        <w:t>AGENDA</w:t>
      </w:r>
    </w:p>
    <w:p w:rsidR="00264129" w:rsidRDefault="00264129" w:rsidP="00264129">
      <w:pPr>
        <w:jc w:val="center"/>
        <w:rPr>
          <w:b/>
          <w:bCs/>
          <w:sz w:val="28"/>
          <w:szCs w:val="28"/>
        </w:rPr>
      </w:pPr>
    </w:p>
    <w:p w:rsidR="00264129" w:rsidRPr="007C3392" w:rsidRDefault="007C3392" w:rsidP="007C3392">
      <w:pPr>
        <w:ind w:left="720" w:hanging="720"/>
        <w:rPr>
          <w:bCs/>
          <w:sz w:val="28"/>
          <w:szCs w:val="28"/>
        </w:rPr>
      </w:pPr>
      <w:r w:rsidRPr="007C3392">
        <w:rPr>
          <w:bCs/>
          <w:sz w:val="28"/>
          <w:szCs w:val="28"/>
        </w:rPr>
        <w:t>1.</w:t>
      </w:r>
      <w:r>
        <w:rPr>
          <w:bCs/>
          <w:sz w:val="28"/>
          <w:szCs w:val="28"/>
        </w:rPr>
        <w:tab/>
      </w:r>
      <w:r w:rsidR="00264129" w:rsidRPr="007C3392">
        <w:rPr>
          <w:bCs/>
          <w:sz w:val="28"/>
          <w:szCs w:val="28"/>
        </w:rPr>
        <w:t>Call meeting to order, establish quorum, moment of silence, Pledge of Allegiance</w:t>
      </w:r>
    </w:p>
    <w:p w:rsidR="007C3392" w:rsidRDefault="007C3392" w:rsidP="007C3392">
      <w:pPr>
        <w:ind w:left="720" w:hanging="720"/>
      </w:pPr>
    </w:p>
    <w:p w:rsidR="00E7794E" w:rsidRDefault="007C3392" w:rsidP="00E7794E">
      <w:pPr>
        <w:ind w:left="720" w:hanging="720"/>
        <w:rPr>
          <w:bCs/>
          <w:sz w:val="28"/>
          <w:szCs w:val="28"/>
        </w:rPr>
      </w:pPr>
      <w:r w:rsidRPr="007C3392">
        <w:rPr>
          <w:bCs/>
          <w:sz w:val="28"/>
          <w:szCs w:val="28"/>
        </w:rPr>
        <w:t>2.</w:t>
      </w:r>
      <w:r>
        <w:tab/>
      </w:r>
      <w:r w:rsidR="009D690F" w:rsidRPr="009D690F">
        <w:rPr>
          <w:bCs/>
          <w:sz w:val="28"/>
          <w:szCs w:val="28"/>
        </w:rPr>
        <w:t>Accept and Consider Awarding Bids for Central Office Construction</w:t>
      </w:r>
    </w:p>
    <w:p w:rsidR="007C3392" w:rsidRPr="007C3392" w:rsidRDefault="007C3392" w:rsidP="007C3392">
      <w:pPr>
        <w:ind w:left="720" w:hanging="720"/>
      </w:pPr>
    </w:p>
    <w:p w:rsidR="00264129" w:rsidRDefault="007C3392" w:rsidP="001C26EB">
      <w:pPr>
        <w:ind w:left="720" w:hanging="720"/>
        <w:rPr>
          <w:bCs/>
          <w:sz w:val="28"/>
          <w:szCs w:val="28"/>
        </w:rPr>
      </w:pPr>
      <w:r>
        <w:rPr>
          <w:bCs/>
          <w:sz w:val="28"/>
          <w:szCs w:val="28"/>
        </w:rPr>
        <w:t>3</w:t>
      </w:r>
      <w:r w:rsidR="00E7794E">
        <w:rPr>
          <w:bCs/>
          <w:sz w:val="28"/>
          <w:szCs w:val="28"/>
        </w:rPr>
        <w:t xml:space="preserve">. </w:t>
      </w:r>
      <w:r w:rsidR="00E7794E">
        <w:rPr>
          <w:bCs/>
          <w:sz w:val="28"/>
          <w:szCs w:val="28"/>
        </w:rPr>
        <w:tab/>
        <w:t>Adjourn</w:t>
      </w:r>
      <w:r w:rsidR="00264129">
        <w:rPr>
          <w:bCs/>
          <w:sz w:val="28"/>
          <w:szCs w:val="28"/>
        </w:rPr>
        <w:tab/>
      </w:r>
    </w:p>
    <w:p w:rsidR="00264129" w:rsidRDefault="00264129" w:rsidP="00264129">
      <w:pPr>
        <w:rPr>
          <w:bCs/>
          <w:sz w:val="28"/>
          <w:szCs w:val="28"/>
        </w:rPr>
      </w:pPr>
    </w:p>
    <w:p w:rsidR="00264129" w:rsidRPr="00C11A99" w:rsidRDefault="00264129" w:rsidP="00264129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</w:p>
    <w:sectPr w:rsidR="00264129" w:rsidRPr="00C11A99" w:rsidSect="008D1A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E45B84"/>
    <w:multiLevelType w:val="hybridMultilevel"/>
    <w:tmpl w:val="3D3C74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264129"/>
    <w:rsid w:val="000915FB"/>
    <w:rsid w:val="000C0E88"/>
    <w:rsid w:val="00107E83"/>
    <w:rsid w:val="00113F08"/>
    <w:rsid w:val="001371E1"/>
    <w:rsid w:val="001C26EB"/>
    <w:rsid w:val="00223748"/>
    <w:rsid w:val="00264129"/>
    <w:rsid w:val="00324979"/>
    <w:rsid w:val="00371FCA"/>
    <w:rsid w:val="0038007C"/>
    <w:rsid w:val="003C5D23"/>
    <w:rsid w:val="0048043B"/>
    <w:rsid w:val="0075711D"/>
    <w:rsid w:val="00770105"/>
    <w:rsid w:val="007C3392"/>
    <w:rsid w:val="008C273E"/>
    <w:rsid w:val="008D1AC4"/>
    <w:rsid w:val="008E5054"/>
    <w:rsid w:val="009322B5"/>
    <w:rsid w:val="009D690F"/>
    <w:rsid w:val="00B1471A"/>
    <w:rsid w:val="00B971F0"/>
    <w:rsid w:val="00D34C7D"/>
    <w:rsid w:val="00E7794E"/>
    <w:rsid w:val="00EF6C18"/>
    <w:rsid w:val="00FE14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1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264129"/>
    <w:pPr>
      <w:jc w:val="center"/>
    </w:pPr>
    <w:rPr>
      <w:b/>
      <w:bCs/>
      <w:sz w:val="20"/>
    </w:rPr>
  </w:style>
  <w:style w:type="character" w:customStyle="1" w:styleId="TitleChar">
    <w:name w:val="Title Char"/>
    <w:basedOn w:val="DefaultParagraphFont"/>
    <w:link w:val="Title"/>
    <w:rsid w:val="00264129"/>
    <w:rPr>
      <w:rFonts w:ascii="Times New Roman" w:eastAsia="Times New Roman" w:hAnsi="Times New Roman" w:cs="Times New Roman"/>
      <w:b/>
      <w:bCs/>
      <w:sz w:val="20"/>
      <w:szCs w:val="24"/>
    </w:rPr>
  </w:style>
  <w:style w:type="paragraph" w:styleId="ListParagraph">
    <w:name w:val="List Paragraph"/>
    <w:basedOn w:val="Normal"/>
    <w:uiPriority w:val="34"/>
    <w:qFormat/>
    <w:rsid w:val="007C339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76</Words>
  <Characters>438</Characters>
  <Application>Microsoft Office Word</Application>
  <DocSecurity>0</DocSecurity>
  <Lines>3</Lines>
  <Paragraphs>1</Paragraphs>
  <ScaleCrop>false</ScaleCrop>
  <Company>Microsoft</Company>
  <LinksUpToDate>false</LinksUpToDate>
  <CharactersWithSpaces>513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courtney.joseph</dc:creator>
  <cp:lastModifiedBy>Courtney</cp:lastModifiedBy>
  <cp:revision>2</cp:revision>
  <cp:lastPrinted>2019-10-07T14:10:00Z</cp:lastPrinted>
  <dcterms:created xsi:type="dcterms:W3CDTF">2021-07-09T16:14:00Z</dcterms:created>
  <dcterms:modified xsi:type="dcterms:W3CDTF">2021-07-09T16:14:00Z</dcterms:modified>
</cp:coreProperties>
</file>