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</w:t>
      </w:r>
      <w:r w:rsidR="00DD18C7">
        <w:rPr>
          <w:sz w:val="20"/>
        </w:rPr>
        <w:t>5</w:t>
      </w:r>
      <w:r w:rsidR="003D0202">
        <w:rPr>
          <w:sz w:val="20"/>
        </w:rPr>
        <w:t>th</w:t>
      </w:r>
      <w:r>
        <w:rPr>
          <w:sz w:val="20"/>
        </w:rPr>
        <w:t xml:space="preserve"> day of </w:t>
      </w:r>
      <w:r w:rsidR="00DD18C7">
        <w:rPr>
          <w:sz w:val="20"/>
        </w:rPr>
        <w:t>June</w:t>
      </w:r>
      <w:r w:rsidR="00194BBD">
        <w:rPr>
          <w:sz w:val="20"/>
        </w:rPr>
        <w:t xml:space="preserve"> 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D0202">
        <w:rPr>
          <w:sz w:val="20"/>
        </w:rPr>
        <w:t>.</w:t>
      </w:r>
      <w:r w:rsidR="00B70867">
        <w:rPr>
          <w:sz w:val="20"/>
        </w:rPr>
        <w:t xml:space="preserve"> Board Member Chris Wagner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3D0202">
        <w:rPr>
          <w:b/>
          <w:sz w:val="20"/>
        </w:rPr>
        <w:t>Consent Items</w:t>
      </w:r>
    </w:p>
    <w:p w:rsidR="00DD18C7" w:rsidRDefault="00DD18C7" w:rsidP="00DD18C7">
      <w:pPr>
        <w:ind w:left="720" w:hanging="720"/>
        <w:rPr>
          <w:sz w:val="20"/>
        </w:rPr>
      </w:pPr>
      <w:r>
        <w:rPr>
          <w:b/>
          <w:sz w:val="20"/>
        </w:rPr>
        <w:tab/>
      </w:r>
      <w:r w:rsidRPr="00DD18C7"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  <w:t xml:space="preserve">Mike Hatfield, to approve the following consent items: </w:t>
      </w:r>
      <w:r w:rsidRPr="00DD18C7">
        <w:rPr>
          <w:sz w:val="20"/>
        </w:rPr>
        <w:t>payment of bills, fundraising requests, out-</w:t>
      </w:r>
      <w:r>
        <w:rPr>
          <w:sz w:val="20"/>
        </w:rPr>
        <w:tab/>
      </w:r>
      <w:r w:rsidRPr="00DD18C7">
        <w:rPr>
          <w:sz w:val="20"/>
        </w:rPr>
        <w:t>of-state field trip request</w:t>
      </w:r>
      <w:r>
        <w:rPr>
          <w:sz w:val="20"/>
        </w:rPr>
        <w:t xml:space="preserve">, Elgin Social Worker </w:t>
      </w:r>
      <w:r w:rsidRPr="00DD18C7">
        <w:rPr>
          <w:sz w:val="20"/>
        </w:rPr>
        <w:t xml:space="preserve">Agreement, Mountain View Nursing Disaster &amp; </w:t>
      </w:r>
      <w:r>
        <w:rPr>
          <w:sz w:val="20"/>
        </w:rPr>
        <w:tab/>
      </w:r>
      <w:r w:rsidRPr="00DD18C7">
        <w:rPr>
          <w:sz w:val="20"/>
        </w:rPr>
        <w:t>Emergency Agreement for Auxiliary Support,</w:t>
      </w:r>
      <w:r>
        <w:rPr>
          <w:sz w:val="20"/>
        </w:rPr>
        <w:t xml:space="preserve"> Save The </w:t>
      </w:r>
      <w:r w:rsidRPr="00DD18C7">
        <w:rPr>
          <w:sz w:val="20"/>
        </w:rPr>
        <w:t xml:space="preserve">Children Agreement, 21-22 Coaches </w:t>
      </w:r>
      <w:r>
        <w:rPr>
          <w:sz w:val="20"/>
        </w:rPr>
        <w:tab/>
      </w:r>
      <w:r w:rsidRPr="00DD18C7">
        <w:rPr>
          <w:sz w:val="20"/>
        </w:rPr>
        <w:t xml:space="preserve">Handbook, 21-22 Personnel Handbook, 21-22 Substitute </w:t>
      </w:r>
      <w:r>
        <w:rPr>
          <w:sz w:val="20"/>
        </w:rPr>
        <w:tab/>
      </w:r>
      <w:r w:rsidRPr="00DD18C7">
        <w:rPr>
          <w:sz w:val="20"/>
        </w:rPr>
        <w:t xml:space="preserve">Handbook, Union College Clinical </w:t>
      </w:r>
      <w:r>
        <w:rPr>
          <w:sz w:val="20"/>
        </w:rPr>
        <w:tab/>
      </w:r>
      <w:r w:rsidRPr="00DD18C7">
        <w:rPr>
          <w:sz w:val="20"/>
        </w:rPr>
        <w:t>Affiliation Agreement, Cumber</w:t>
      </w:r>
      <w:r>
        <w:rPr>
          <w:sz w:val="20"/>
        </w:rPr>
        <w:t xml:space="preserve">land River Behavioral Health </w:t>
      </w:r>
      <w:r w:rsidRPr="00DD18C7">
        <w:rPr>
          <w:sz w:val="20"/>
        </w:rPr>
        <w:t xml:space="preserve">Practicum Student Memorandum of </w:t>
      </w:r>
      <w:r>
        <w:rPr>
          <w:sz w:val="20"/>
        </w:rPr>
        <w:tab/>
      </w:r>
      <w:r w:rsidRPr="00DD18C7">
        <w:rPr>
          <w:sz w:val="20"/>
        </w:rPr>
        <w:t xml:space="preserve">Understanding, 21-22 Title I Parent Involvement Policy, Apex Physical Therapy Service </w:t>
      </w:r>
      <w:r>
        <w:rPr>
          <w:sz w:val="20"/>
        </w:rPr>
        <w:tab/>
      </w:r>
      <w:r w:rsidRPr="00DD18C7">
        <w:rPr>
          <w:sz w:val="20"/>
        </w:rPr>
        <w:t xml:space="preserve">Agreement, May 17, 2021 Special Called Meeting Minutes, May 18, 2021 Regular Meeting </w:t>
      </w:r>
      <w:r>
        <w:rPr>
          <w:sz w:val="20"/>
        </w:rPr>
        <w:tab/>
      </w:r>
      <w:r w:rsidRPr="00DD18C7">
        <w:rPr>
          <w:sz w:val="20"/>
        </w:rPr>
        <w:t>Minutes, May 27, 2021 Special Called Meeting Minutes</w:t>
      </w:r>
      <w:r>
        <w:rPr>
          <w:sz w:val="20"/>
        </w:rPr>
        <w:t xml:space="preserve"> and Southeast </w:t>
      </w:r>
      <w:r w:rsidRPr="00DD18C7">
        <w:rPr>
          <w:sz w:val="20"/>
        </w:rPr>
        <w:t xml:space="preserve">South-Central CO-OP </w:t>
      </w:r>
      <w:r>
        <w:rPr>
          <w:sz w:val="20"/>
        </w:rPr>
        <w:tab/>
      </w:r>
      <w:r w:rsidRPr="00DD18C7">
        <w:rPr>
          <w:sz w:val="20"/>
        </w:rPr>
        <w:t>Agreement</w:t>
      </w:r>
      <w:r>
        <w:rPr>
          <w:sz w:val="20"/>
        </w:rPr>
        <w:t>.</w:t>
      </w:r>
    </w:p>
    <w:p w:rsidR="00DD18C7" w:rsidRDefault="00DD18C7" w:rsidP="00DD18C7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B723E" w:rsidRDefault="008B723E" w:rsidP="00DD18C7">
      <w:pPr>
        <w:ind w:left="720" w:hanging="720"/>
        <w:rPr>
          <w:sz w:val="20"/>
        </w:rPr>
      </w:pPr>
    </w:p>
    <w:p w:rsidR="008B723E" w:rsidRDefault="008B723E" w:rsidP="00DD18C7">
      <w:pPr>
        <w:ind w:left="720" w:hanging="720"/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8B723E">
        <w:rPr>
          <w:b/>
          <w:sz w:val="20"/>
        </w:rPr>
        <w:t>Public</w:t>
      </w:r>
    </w:p>
    <w:p w:rsidR="008B723E" w:rsidRDefault="008B723E" w:rsidP="00DD18C7">
      <w:pPr>
        <w:ind w:left="720" w:hanging="720"/>
        <w:rPr>
          <w:sz w:val="20"/>
        </w:rPr>
      </w:pPr>
      <w:r>
        <w:rPr>
          <w:b/>
          <w:sz w:val="20"/>
        </w:rPr>
        <w:tab/>
      </w:r>
      <w:r w:rsidR="00982CA1">
        <w:rPr>
          <w:sz w:val="20"/>
        </w:rPr>
        <w:t xml:space="preserve">Mr. Gambrel invited the Bell County Area Technology Center Principal, Matt Gann, to the Board meeting to share information about the offerings at </w:t>
      </w:r>
      <w:r w:rsidR="00A92594">
        <w:rPr>
          <w:sz w:val="20"/>
        </w:rPr>
        <w:t>the technology</w:t>
      </w:r>
      <w:r w:rsidR="00982CA1">
        <w:rPr>
          <w:sz w:val="20"/>
        </w:rPr>
        <w:t xml:space="preserve"> center.  Mr. Gann shared the center’s course offerings and explained all of the areas of certifications and credentials that students could earn while enrolled in high school.</w:t>
      </w:r>
    </w:p>
    <w:p w:rsidR="008B723E" w:rsidRDefault="008B723E" w:rsidP="00DD18C7">
      <w:pPr>
        <w:ind w:left="720" w:hanging="720"/>
        <w:rPr>
          <w:sz w:val="20"/>
        </w:rPr>
      </w:pPr>
    </w:p>
    <w:p w:rsidR="008B723E" w:rsidRDefault="008B723E" w:rsidP="008B723E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8B723E" w:rsidRDefault="008B723E" w:rsidP="008B723E">
      <w:pPr>
        <w:tabs>
          <w:tab w:val="left" w:pos="630"/>
          <w:tab w:val="left" w:pos="900"/>
        </w:tabs>
        <w:rPr>
          <w:sz w:val="20"/>
        </w:rPr>
      </w:pPr>
      <w:r>
        <w:rPr>
          <w:b/>
          <w:sz w:val="20"/>
        </w:rPr>
        <w:tab/>
        <w:t xml:space="preserve">  </w:t>
      </w:r>
      <w:r>
        <w:rPr>
          <w:sz w:val="20"/>
        </w:rPr>
        <w:t>a)</w:t>
      </w:r>
      <w:r>
        <w:rPr>
          <w:sz w:val="20"/>
        </w:rPr>
        <w:tab/>
        <w:t xml:space="preserve">Upon recommendation of Superintendent Gambrel,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by Chris Wagner, to approve the 21-22 District Trauma Informed Plan.</w:t>
      </w:r>
    </w:p>
    <w:p w:rsidR="008B723E" w:rsidRDefault="008B723E" w:rsidP="008B723E">
      <w:pPr>
        <w:tabs>
          <w:tab w:val="left" w:pos="630"/>
          <w:tab w:val="left" w:pos="900"/>
        </w:tabs>
        <w:rPr>
          <w:sz w:val="20"/>
        </w:rPr>
      </w:pPr>
    </w:p>
    <w:p w:rsidR="008B723E" w:rsidRDefault="008B723E" w:rsidP="008B723E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B723E" w:rsidRDefault="008B723E" w:rsidP="008B723E">
      <w:pPr>
        <w:rPr>
          <w:sz w:val="20"/>
        </w:rPr>
      </w:pPr>
      <w:r>
        <w:rPr>
          <w:sz w:val="20"/>
        </w:rPr>
        <w:t xml:space="preserve">           b)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accept and award bids for maintenance, bldg. materials, custodial supplies,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pictures, yearbooks, concession items, school &amp; office furniture, instructional &amp; office supplies,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soft drinks, transportation supplies and spot quotes on fuel.</w:t>
      </w:r>
    </w:p>
    <w:p w:rsidR="008B723E" w:rsidRDefault="008B723E" w:rsidP="008B723E">
      <w:pPr>
        <w:rPr>
          <w:sz w:val="20"/>
        </w:rPr>
      </w:pPr>
    </w:p>
    <w:p w:rsidR="008B723E" w:rsidRDefault="008B723E" w:rsidP="008B723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B723E" w:rsidRDefault="008B723E" w:rsidP="008B723E">
      <w:pPr>
        <w:rPr>
          <w:sz w:val="20"/>
        </w:rPr>
      </w:pPr>
    </w:p>
    <w:p w:rsidR="002E7A2C" w:rsidRDefault="008B723E" w:rsidP="008B723E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>
        <w:rPr>
          <w:sz w:val="20"/>
        </w:rPr>
        <w:tab/>
      </w:r>
      <w:r w:rsidR="002E7A2C">
        <w:rPr>
          <w:sz w:val="20"/>
        </w:rPr>
        <w:t>Upon recommendation of the superintendent, a motion was made by Chris Wagner, seconded by</w:t>
      </w:r>
      <w:r w:rsidR="002E7A2C">
        <w:rPr>
          <w:sz w:val="20"/>
        </w:rPr>
        <w:tab/>
      </w:r>
      <w:r w:rsidR="002E7A2C">
        <w:rPr>
          <w:sz w:val="20"/>
        </w:rPr>
        <w:tab/>
      </w:r>
      <w:r w:rsidR="002E7A2C">
        <w:rPr>
          <w:sz w:val="20"/>
        </w:rPr>
        <w:tab/>
      </w:r>
      <w:r w:rsidR="002E7A2C">
        <w:rPr>
          <w:sz w:val="20"/>
        </w:rPr>
        <w:tab/>
        <w:t>Doug Ramsey, to a</w:t>
      </w:r>
      <w:r>
        <w:rPr>
          <w:sz w:val="20"/>
        </w:rPr>
        <w:t xml:space="preserve">ccept and award bids for dairy, meat, grains, food </w:t>
      </w:r>
      <w:r w:rsidR="002E7A2C">
        <w:rPr>
          <w:sz w:val="20"/>
        </w:rPr>
        <w:t xml:space="preserve">supplies, drinks, small </w:t>
      </w:r>
      <w:r w:rsidR="002E7A2C">
        <w:rPr>
          <w:sz w:val="20"/>
        </w:rPr>
        <w:tab/>
      </w:r>
      <w:r w:rsidR="002E7A2C">
        <w:rPr>
          <w:sz w:val="20"/>
        </w:rPr>
        <w:tab/>
      </w:r>
      <w:r w:rsidR="002E7A2C">
        <w:rPr>
          <w:sz w:val="20"/>
        </w:rPr>
        <w:tab/>
      </w:r>
      <w:r w:rsidR="002E7A2C">
        <w:rPr>
          <w:sz w:val="20"/>
        </w:rPr>
        <w:tab/>
      </w:r>
      <w:r>
        <w:rPr>
          <w:sz w:val="20"/>
        </w:rPr>
        <w:t>equipment, off</w:t>
      </w:r>
      <w:r w:rsidR="002E7A2C">
        <w:rPr>
          <w:sz w:val="20"/>
        </w:rPr>
        <w:t>ice supplies and pest control for food service.</w:t>
      </w:r>
    </w:p>
    <w:p w:rsidR="002E7A2C" w:rsidRDefault="002E7A2C" w:rsidP="008B723E">
      <w:pPr>
        <w:tabs>
          <w:tab w:val="left" w:pos="630"/>
          <w:tab w:val="left" w:pos="900"/>
        </w:tabs>
        <w:rPr>
          <w:sz w:val="20"/>
        </w:rPr>
      </w:pPr>
    </w:p>
    <w:p w:rsidR="008B723E" w:rsidRDefault="002E7A2C" w:rsidP="008B723E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8B723E">
        <w:rPr>
          <w:sz w:val="20"/>
        </w:rPr>
        <w:tab/>
      </w:r>
    </w:p>
    <w:p w:rsidR="002E7A2C" w:rsidRDefault="002E7A2C" w:rsidP="008B723E">
      <w:pPr>
        <w:rPr>
          <w:sz w:val="20"/>
        </w:rPr>
      </w:pPr>
      <w:r>
        <w:rPr>
          <w:sz w:val="20"/>
        </w:rPr>
        <w:t xml:space="preserve">          </w:t>
      </w:r>
    </w:p>
    <w:p w:rsidR="002E7A2C" w:rsidRDefault="002E7A2C" w:rsidP="002E7A2C">
      <w:pPr>
        <w:rPr>
          <w:sz w:val="20"/>
        </w:rPr>
      </w:pPr>
      <w:r>
        <w:rPr>
          <w:sz w:val="20"/>
        </w:rPr>
        <w:t xml:space="preserve">          </w:t>
      </w:r>
      <w:r w:rsidR="008B723E">
        <w:rPr>
          <w:sz w:val="20"/>
        </w:rPr>
        <w:t>d)</w:t>
      </w:r>
      <w:r w:rsidR="008B723E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Larry Elliott, </w:t>
      </w:r>
      <w:r w:rsidRPr="002E7A2C">
        <w:rPr>
          <w:sz w:val="20"/>
        </w:rPr>
        <w:t xml:space="preserve">to </w:t>
      </w:r>
      <w:r>
        <w:rPr>
          <w:sz w:val="20"/>
        </w:rPr>
        <w:t>set the start and end time</w:t>
      </w:r>
      <w:r w:rsidR="00E66061">
        <w:rPr>
          <w:sz w:val="20"/>
        </w:rPr>
        <w:t>s</w:t>
      </w:r>
      <w:r>
        <w:rPr>
          <w:sz w:val="20"/>
        </w:rPr>
        <w:t xml:space="preserve"> for</w:t>
      </w:r>
      <w:r w:rsidR="00E66061">
        <w:rPr>
          <w:sz w:val="20"/>
        </w:rPr>
        <w:t xml:space="preserve"> 2021-2022 school year as follows: </w:t>
      </w:r>
      <w:r>
        <w:rPr>
          <w:sz w:val="20"/>
        </w:rPr>
        <w:t xml:space="preserve"> </w:t>
      </w:r>
      <w:r w:rsidRPr="002E7A2C">
        <w:rPr>
          <w:sz w:val="20"/>
        </w:rPr>
        <w:t xml:space="preserve">Bell County </w:t>
      </w:r>
      <w:r w:rsidR="00E66061">
        <w:rPr>
          <w:sz w:val="20"/>
        </w:rPr>
        <w:tab/>
      </w:r>
      <w:r w:rsidR="00E66061">
        <w:rPr>
          <w:sz w:val="20"/>
        </w:rPr>
        <w:tab/>
      </w:r>
      <w:r w:rsidR="00E66061">
        <w:rPr>
          <w:sz w:val="20"/>
        </w:rPr>
        <w:tab/>
      </w:r>
      <w:r w:rsidRPr="002E7A2C">
        <w:rPr>
          <w:sz w:val="20"/>
        </w:rPr>
        <w:t xml:space="preserve">High School </w:t>
      </w:r>
      <w:r w:rsidR="00E66061">
        <w:rPr>
          <w:sz w:val="20"/>
        </w:rPr>
        <w:t>to</w:t>
      </w:r>
      <w:r w:rsidRPr="002E7A2C">
        <w:rPr>
          <w:sz w:val="20"/>
        </w:rPr>
        <w:t xml:space="preserve"> 7:50am to 2:50pm and 7:5</w:t>
      </w:r>
      <w:r>
        <w:rPr>
          <w:sz w:val="20"/>
        </w:rPr>
        <w:t>5</w:t>
      </w:r>
      <w:r w:rsidRPr="002E7A2C">
        <w:rPr>
          <w:sz w:val="20"/>
        </w:rPr>
        <w:t>am to 3:0</w:t>
      </w:r>
      <w:r>
        <w:rPr>
          <w:sz w:val="20"/>
        </w:rPr>
        <w:t>0</w:t>
      </w:r>
      <w:r w:rsidRPr="002E7A2C">
        <w:rPr>
          <w:sz w:val="20"/>
        </w:rPr>
        <w:t>pm for all elementary schools.</w:t>
      </w:r>
    </w:p>
    <w:p w:rsidR="002E7A2C" w:rsidRDefault="002E7A2C" w:rsidP="002E7A2C">
      <w:pPr>
        <w:rPr>
          <w:sz w:val="20"/>
        </w:rPr>
      </w:pPr>
    </w:p>
    <w:p w:rsidR="002E7A2C" w:rsidRPr="002E7A2C" w:rsidRDefault="002E7A2C" w:rsidP="002E7A2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E7A2C" w:rsidRDefault="002E7A2C" w:rsidP="008B723E">
      <w:pPr>
        <w:rPr>
          <w:sz w:val="20"/>
        </w:rPr>
      </w:pPr>
    </w:p>
    <w:p w:rsidR="002E7A2C" w:rsidRDefault="002E7A2C" w:rsidP="008B723E">
      <w:pPr>
        <w:rPr>
          <w:sz w:val="20"/>
        </w:rPr>
      </w:pPr>
    </w:p>
    <w:p w:rsidR="00A92594" w:rsidRDefault="002E7A2C" w:rsidP="008B723E">
      <w:pPr>
        <w:ind w:left="720" w:hanging="720"/>
        <w:rPr>
          <w:sz w:val="20"/>
        </w:rPr>
      </w:pPr>
      <w:r>
        <w:rPr>
          <w:sz w:val="20"/>
        </w:rPr>
        <w:t xml:space="preserve">         </w:t>
      </w:r>
    </w:p>
    <w:p w:rsidR="00A92594" w:rsidRDefault="00A92594" w:rsidP="008B723E">
      <w:pPr>
        <w:ind w:left="720" w:hanging="720"/>
        <w:rPr>
          <w:sz w:val="20"/>
        </w:rPr>
      </w:pPr>
    </w:p>
    <w:p w:rsidR="002E7A2C" w:rsidRDefault="00A92594" w:rsidP="008B723E">
      <w:pPr>
        <w:ind w:left="720" w:hanging="720"/>
        <w:rPr>
          <w:sz w:val="20"/>
        </w:rPr>
      </w:pPr>
      <w:r>
        <w:rPr>
          <w:sz w:val="20"/>
        </w:rPr>
        <w:tab/>
      </w:r>
      <w:r w:rsidR="002E7A2C">
        <w:rPr>
          <w:sz w:val="20"/>
        </w:rPr>
        <w:t xml:space="preserve"> </w:t>
      </w:r>
      <w:r w:rsidR="008B723E">
        <w:rPr>
          <w:sz w:val="20"/>
        </w:rPr>
        <w:t>e)</w:t>
      </w:r>
      <w:r w:rsidR="008B723E">
        <w:rPr>
          <w:sz w:val="20"/>
        </w:rPr>
        <w:tab/>
      </w:r>
      <w:r w:rsidR="002E7A2C">
        <w:rPr>
          <w:sz w:val="20"/>
        </w:rPr>
        <w:t xml:space="preserve">Upon recommendation of the superintendent, a motion was made by Larry Elliott, seconded by </w:t>
      </w:r>
      <w:r w:rsidR="002E7A2C">
        <w:rPr>
          <w:sz w:val="20"/>
        </w:rPr>
        <w:tab/>
        <w:t>Mike Hatfield, to approve</w:t>
      </w:r>
      <w:r w:rsidR="008B723E">
        <w:rPr>
          <w:sz w:val="20"/>
        </w:rPr>
        <w:t xml:space="preserve"> </w:t>
      </w:r>
      <w:r w:rsidR="002E7A2C">
        <w:rPr>
          <w:sz w:val="20"/>
        </w:rPr>
        <w:t xml:space="preserve">outside work placements </w:t>
      </w:r>
      <w:r w:rsidR="00B80CB1">
        <w:rPr>
          <w:sz w:val="20"/>
        </w:rPr>
        <w:t>from</w:t>
      </w:r>
      <w:r w:rsidR="002E7A2C">
        <w:rPr>
          <w:sz w:val="20"/>
        </w:rPr>
        <w:t xml:space="preserve"> </w:t>
      </w:r>
      <w:r w:rsidR="008B723E">
        <w:rPr>
          <w:sz w:val="20"/>
        </w:rPr>
        <w:t>Southeast Community College</w:t>
      </w:r>
      <w:r w:rsidR="002E7A2C">
        <w:rPr>
          <w:sz w:val="20"/>
        </w:rPr>
        <w:t>’s</w:t>
      </w:r>
      <w:r w:rsidR="008B723E">
        <w:rPr>
          <w:sz w:val="20"/>
        </w:rPr>
        <w:t xml:space="preserve"> Ready to </w:t>
      </w:r>
      <w:r w:rsidR="002E7A2C">
        <w:rPr>
          <w:sz w:val="20"/>
        </w:rPr>
        <w:tab/>
      </w:r>
      <w:r w:rsidR="008B723E">
        <w:rPr>
          <w:sz w:val="20"/>
        </w:rPr>
        <w:t>Work</w:t>
      </w:r>
      <w:r w:rsidR="002E7A2C">
        <w:rPr>
          <w:sz w:val="20"/>
        </w:rPr>
        <w:t xml:space="preserve"> Program.</w:t>
      </w:r>
    </w:p>
    <w:p w:rsidR="002E7A2C" w:rsidRDefault="002E7A2C" w:rsidP="008B723E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76C7C" w:rsidRDefault="00276C7C" w:rsidP="008B723E">
      <w:pPr>
        <w:ind w:left="720" w:hanging="720"/>
        <w:rPr>
          <w:sz w:val="20"/>
        </w:rPr>
      </w:pPr>
    </w:p>
    <w:p w:rsidR="00276C7C" w:rsidRDefault="00276C7C" w:rsidP="008B723E">
      <w:pPr>
        <w:ind w:left="720" w:hanging="720"/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276C7C">
        <w:rPr>
          <w:b/>
          <w:sz w:val="20"/>
        </w:rPr>
        <w:t>Personnel</w:t>
      </w:r>
    </w:p>
    <w:p w:rsidR="005C33E2" w:rsidRDefault="00276C7C" w:rsidP="00276C7C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The Board received the following personnel notifications: </w:t>
      </w:r>
      <w:r w:rsidRPr="00276C7C">
        <w:rPr>
          <w:b/>
          <w:sz w:val="20"/>
        </w:rPr>
        <w:t>New Hires</w:t>
      </w:r>
      <w:r>
        <w:rPr>
          <w:b/>
          <w:sz w:val="20"/>
        </w:rPr>
        <w:t>-</w:t>
      </w:r>
      <w:r w:rsidRPr="00276C7C">
        <w:t xml:space="preserve"> </w:t>
      </w:r>
      <w:r>
        <w:rPr>
          <w:sz w:val="20"/>
        </w:rPr>
        <w:t>Jessica Wilder-</w:t>
      </w:r>
      <w:r w:rsidRPr="00276C7C">
        <w:rPr>
          <w:sz w:val="20"/>
        </w:rPr>
        <w:t xml:space="preserve">SpEd LBD </w:t>
      </w:r>
      <w:r>
        <w:rPr>
          <w:sz w:val="20"/>
        </w:rPr>
        <w:tab/>
      </w:r>
      <w:r w:rsidRPr="00276C7C">
        <w:rPr>
          <w:sz w:val="20"/>
        </w:rPr>
        <w:t>Teacher</w:t>
      </w:r>
      <w:r>
        <w:rPr>
          <w:sz w:val="20"/>
        </w:rPr>
        <w:t>-</w:t>
      </w:r>
      <w:r w:rsidRPr="00276C7C">
        <w:rPr>
          <w:sz w:val="20"/>
        </w:rPr>
        <w:t>Bell Central</w:t>
      </w:r>
      <w:r>
        <w:t xml:space="preserve">, </w:t>
      </w:r>
      <w:r>
        <w:rPr>
          <w:sz w:val="20"/>
        </w:rPr>
        <w:t>Jonathan Shipley-Health &amp; PE Teacher-</w:t>
      </w:r>
      <w:r w:rsidRPr="00276C7C">
        <w:rPr>
          <w:sz w:val="20"/>
        </w:rPr>
        <w:t>Bell High</w:t>
      </w:r>
      <w:r w:rsidR="005C33E2">
        <w:t xml:space="preserve"> </w:t>
      </w:r>
      <w:r w:rsidR="005C33E2" w:rsidRPr="005C33E2">
        <w:rPr>
          <w:sz w:val="20"/>
        </w:rPr>
        <w:t xml:space="preserve">and </w:t>
      </w:r>
      <w:r>
        <w:rPr>
          <w:sz w:val="20"/>
        </w:rPr>
        <w:t>Ovie Canady-</w:t>
      </w:r>
      <w:r w:rsidRPr="00276C7C">
        <w:rPr>
          <w:sz w:val="20"/>
        </w:rPr>
        <w:t xml:space="preserve">9-12 </w:t>
      </w:r>
      <w:r w:rsidR="005C33E2">
        <w:rPr>
          <w:sz w:val="20"/>
        </w:rPr>
        <w:tab/>
      </w:r>
      <w:r w:rsidRPr="00276C7C">
        <w:rPr>
          <w:sz w:val="20"/>
        </w:rPr>
        <w:t xml:space="preserve">English </w:t>
      </w:r>
      <w:r>
        <w:rPr>
          <w:sz w:val="20"/>
        </w:rPr>
        <w:tab/>
      </w:r>
      <w:r w:rsidRPr="00276C7C">
        <w:rPr>
          <w:sz w:val="20"/>
        </w:rPr>
        <w:t>Teacher</w:t>
      </w:r>
      <w:r>
        <w:rPr>
          <w:sz w:val="20"/>
        </w:rPr>
        <w:t>-</w:t>
      </w:r>
      <w:r w:rsidRPr="00276C7C">
        <w:rPr>
          <w:sz w:val="20"/>
        </w:rPr>
        <w:t>Bell High</w:t>
      </w:r>
      <w:r>
        <w:rPr>
          <w:sz w:val="20"/>
        </w:rPr>
        <w:t>;</w:t>
      </w:r>
      <w:r w:rsidRPr="00276C7C">
        <w:t xml:space="preserve"> </w:t>
      </w:r>
      <w:r w:rsidR="005C33E2" w:rsidRPr="005C33E2">
        <w:rPr>
          <w:b/>
          <w:sz w:val="20"/>
        </w:rPr>
        <w:t>Resignations</w:t>
      </w:r>
      <w:r w:rsidR="005C33E2">
        <w:t>-</w:t>
      </w:r>
      <w:r w:rsidR="005C33E2">
        <w:rPr>
          <w:sz w:val="20"/>
        </w:rPr>
        <w:t>Charles McCreary-Teacher/Coach-</w:t>
      </w:r>
      <w:r w:rsidRPr="00276C7C">
        <w:rPr>
          <w:sz w:val="20"/>
        </w:rPr>
        <w:t>Bell High</w:t>
      </w:r>
      <w:r w:rsidR="005C33E2">
        <w:rPr>
          <w:sz w:val="20"/>
        </w:rPr>
        <w:t xml:space="preserve">, Robbin </w:t>
      </w:r>
      <w:r w:rsidR="005C33E2">
        <w:rPr>
          <w:sz w:val="20"/>
        </w:rPr>
        <w:tab/>
        <w:t>Cox- Paraeducator-</w:t>
      </w:r>
      <w:r w:rsidRPr="00276C7C">
        <w:rPr>
          <w:sz w:val="20"/>
        </w:rPr>
        <w:t>Yellow Creek</w:t>
      </w:r>
      <w:r w:rsidR="005C33E2">
        <w:rPr>
          <w:sz w:val="20"/>
        </w:rPr>
        <w:t xml:space="preserve"> and Leigh Anne Shumate-SLP-</w:t>
      </w:r>
      <w:r w:rsidRPr="00276C7C">
        <w:rPr>
          <w:sz w:val="20"/>
        </w:rPr>
        <w:t>Yellow Creek</w:t>
      </w:r>
      <w:r w:rsidR="005C33E2">
        <w:rPr>
          <w:sz w:val="20"/>
        </w:rPr>
        <w:t>;</w:t>
      </w:r>
    </w:p>
    <w:p w:rsidR="00276C7C" w:rsidRDefault="005C33E2" w:rsidP="00276C7C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5C33E2">
        <w:rPr>
          <w:b/>
          <w:sz w:val="20"/>
        </w:rPr>
        <w:t>Resignation/Retirement</w:t>
      </w:r>
      <w:r>
        <w:rPr>
          <w:b/>
        </w:rPr>
        <w:t>-</w:t>
      </w:r>
      <w:r>
        <w:rPr>
          <w:sz w:val="20"/>
        </w:rPr>
        <w:t>Debra Napier-Teacher-</w:t>
      </w:r>
      <w:r w:rsidRPr="005C33E2">
        <w:rPr>
          <w:sz w:val="20"/>
        </w:rPr>
        <w:t>Page</w:t>
      </w:r>
      <w:r>
        <w:rPr>
          <w:sz w:val="20"/>
        </w:rPr>
        <w:t>.</w:t>
      </w:r>
    </w:p>
    <w:p w:rsidR="005C33E2" w:rsidRDefault="005C33E2" w:rsidP="00276C7C">
      <w:pPr>
        <w:ind w:left="720" w:hanging="720"/>
        <w:rPr>
          <w:sz w:val="20"/>
        </w:rPr>
      </w:pPr>
    </w:p>
    <w:p w:rsidR="005C33E2" w:rsidRDefault="005C33E2" w:rsidP="005C33E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Chris Wagner, to approve the Adjunct Instructor Certification Application for the Jobs for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Americas Graduates (JAGS) Instructor at Bell County High School.</w:t>
      </w:r>
    </w:p>
    <w:p w:rsidR="005C33E2" w:rsidRDefault="005C33E2" w:rsidP="005C33E2">
      <w:pPr>
        <w:rPr>
          <w:sz w:val="20"/>
        </w:rPr>
      </w:pPr>
    </w:p>
    <w:p w:rsidR="005C33E2" w:rsidRDefault="005C33E2" w:rsidP="005C33E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C33E2" w:rsidRDefault="005C33E2" w:rsidP="005C33E2">
      <w:pPr>
        <w:rPr>
          <w:sz w:val="20"/>
        </w:rPr>
      </w:pPr>
    </w:p>
    <w:p w:rsidR="00397405" w:rsidRDefault="005C33E2" w:rsidP="005C33E2">
      <w:pPr>
        <w:rPr>
          <w:sz w:val="20"/>
        </w:rPr>
      </w:pPr>
      <w:r>
        <w:rPr>
          <w:sz w:val="20"/>
        </w:rPr>
        <w:t xml:space="preserve">            c)</w:t>
      </w:r>
      <w:r>
        <w:rPr>
          <w:sz w:val="20"/>
        </w:rPr>
        <w:tab/>
        <w:t xml:space="preserve">Upon recommendation of the superintendent, a motion was made by </w:t>
      </w:r>
      <w:r w:rsidR="00397405">
        <w:rPr>
          <w:sz w:val="20"/>
        </w:rPr>
        <w:t xml:space="preserve">Chris Wagner, seconded by </w:t>
      </w:r>
      <w:r w:rsidR="00397405">
        <w:rPr>
          <w:sz w:val="20"/>
        </w:rPr>
        <w:tab/>
      </w:r>
      <w:r w:rsidR="00397405">
        <w:rPr>
          <w:sz w:val="20"/>
        </w:rPr>
        <w:tab/>
      </w:r>
      <w:r w:rsidR="00397405">
        <w:rPr>
          <w:sz w:val="20"/>
        </w:rPr>
        <w:tab/>
        <w:t>Doug Ramsey, to r</w:t>
      </w:r>
      <w:r>
        <w:rPr>
          <w:sz w:val="20"/>
        </w:rPr>
        <w:t>eclassif</w:t>
      </w:r>
      <w:r w:rsidR="00397405">
        <w:rPr>
          <w:sz w:val="20"/>
        </w:rPr>
        <w:t>y the position</w:t>
      </w:r>
      <w:r>
        <w:rPr>
          <w:sz w:val="20"/>
        </w:rPr>
        <w:t xml:space="preserve"> of District Assessment Coordinator</w:t>
      </w:r>
      <w:r w:rsidR="00397405">
        <w:rPr>
          <w:sz w:val="20"/>
        </w:rPr>
        <w:t xml:space="preserve"> to District </w:t>
      </w:r>
      <w:r w:rsidR="00397405">
        <w:rPr>
          <w:sz w:val="20"/>
        </w:rPr>
        <w:tab/>
      </w:r>
      <w:r w:rsidR="00397405">
        <w:rPr>
          <w:sz w:val="20"/>
        </w:rPr>
        <w:tab/>
      </w:r>
      <w:r w:rsidR="00397405">
        <w:rPr>
          <w:sz w:val="20"/>
        </w:rPr>
        <w:tab/>
      </w:r>
      <w:r w:rsidR="00397405">
        <w:rPr>
          <w:sz w:val="20"/>
        </w:rPr>
        <w:tab/>
        <w:t>Assessment/Special Education Coordinator with 240 contract days and 8 hours per day.</w:t>
      </w:r>
    </w:p>
    <w:p w:rsidR="00397405" w:rsidRDefault="00397405" w:rsidP="005C33E2">
      <w:pPr>
        <w:rPr>
          <w:sz w:val="20"/>
        </w:rPr>
      </w:pPr>
      <w:r>
        <w:rPr>
          <w:sz w:val="20"/>
        </w:rPr>
        <w:t xml:space="preserve"> </w:t>
      </w:r>
    </w:p>
    <w:p w:rsidR="00397405" w:rsidRDefault="00397405" w:rsidP="005C33E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97405" w:rsidRDefault="00397405" w:rsidP="005C33E2">
      <w:pPr>
        <w:rPr>
          <w:sz w:val="20"/>
        </w:rPr>
      </w:pPr>
      <w:r>
        <w:rPr>
          <w:sz w:val="20"/>
        </w:rPr>
        <w:tab/>
      </w:r>
      <w:r w:rsidR="005C33E2">
        <w:rPr>
          <w:sz w:val="20"/>
        </w:rPr>
        <w:t xml:space="preserve">           </w:t>
      </w:r>
    </w:p>
    <w:p w:rsidR="00397405" w:rsidRDefault="00397405" w:rsidP="005C33E2">
      <w:pPr>
        <w:rPr>
          <w:sz w:val="20"/>
        </w:rPr>
      </w:pPr>
      <w:r>
        <w:rPr>
          <w:sz w:val="20"/>
        </w:rPr>
        <w:tab/>
      </w:r>
      <w:r w:rsidR="005C33E2">
        <w:rPr>
          <w:sz w:val="20"/>
        </w:rPr>
        <w:t xml:space="preserve"> d)</w:t>
      </w:r>
      <w:r w:rsidR="005C33E2">
        <w:rPr>
          <w:sz w:val="20"/>
        </w:rPr>
        <w:tab/>
        <w:t>Upon recommendation of the superintendent, a motion was made by</w:t>
      </w:r>
      <w:r>
        <w:rPr>
          <w:sz w:val="20"/>
        </w:rPr>
        <w:t xml:space="preserve">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Doug Ramsey, to</w:t>
      </w:r>
      <w:r w:rsidR="005C33E2">
        <w:rPr>
          <w:sz w:val="20"/>
        </w:rPr>
        <w:t xml:space="preserve"> </w:t>
      </w:r>
      <w:r>
        <w:rPr>
          <w:sz w:val="20"/>
        </w:rPr>
        <w:t xml:space="preserve">reclassify the finance clerk position at Bell County High School to a coordinator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position with 240 contract days and 8 hours per day.</w:t>
      </w:r>
      <w:r w:rsidR="005C33E2">
        <w:rPr>
          <w:sz w:val="20"/>
        </w:rPr>
        <w:tab/>
      </w:r>
    </w:p>
    <w:p w:rsidR="00397405" w:rsidRDefault="00397405" w:rsidP="005C33E2">
      <w:pPr>
        <w:rPr>
          <w:sz w:val="20"/>
        </w:rPr>
      </w:pPr>
    </w:p>
    <w:p w:rsidR="00397405" w:rsidRDefault="00397405" w:rsidP="005C33E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97405" w:rsidRDefault="00397405" w:rsidP="005C33E2">
      <w:pPr>
        <w:rPr>
          <w:sz w:val="20"/>
        </w:rPr>
      </w:pPr>
    </w:p>
    <w:p w:rsidR="00397405" w:rsidRDefault="00397405" w:rsidP="005C33E2">
      <w:pPr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397405">
        <w:rPr>
          <w:b/>
          <w:sz w:val="20"/>
        </w:rPr>
        <w:t>Finance</w:t>
      </w:r>
    </w:p>
    <w:p w:rsidR="00574FB6" w:rsidRDefault="00397405" w:rsidP="005C33E2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Larry Elliott, to approve </w:t>
      </w:r>
      <w:r w:rsidR="00574FB6">
        <w:rPr>
          <w:sz w:val="20"/>
        </w:rPr>
        <w:t xml:space="preserve">the FY22 Certified and Classified Salary Schedules with the following </w:t>
      </w:r>
      <w:r w:rsidR="00574FB6">
        <w:rPr>
          <w:sz w:val="20"/>
        </w:rPr>
        <w:tab/>
      </w:r>
      <w:r w:rsidR="00574FB6">
        <w:rPr>
          <w:sz w:val="20"/>
        </w:rPr>
        <w:tab/>
      </w:r>
      <w:r w:rsidR="00574FB6">
        <w:rPr>
          <w:sz w:val="20"/>
        </w:rPr>
        <w:tab/>
        <w:t xml:space="preserve">revisions to the classified schedule: beginning level cook hourly rate $12.00 per hour, $1.00 per </w:t>
      </w:r>
      <w:r w:rsidR="00574FB6">
        <w:rPr>
          <w:sz w:val="20"/>
        </w:rPr>
        <w:tab/>
      </w:r>
      <w:r w:rsidR="00574FB6">
        <w:rPr>
          <w:sz w:val="20"/>
        </w:rPr>
        <w:tab/>
      </w:r>
      <w:r w:rsidR="00574FB6">
        <w:rPr>
          <w:sz w:val="20"/>
        </w:rPr>
        <w:tab/>
        <w:t xml:space="preserve">hour raise for all mechanics and maintenance personnel and raise the pay for classified </w:t>
      </w:r>
      <w:r w:rsidR="00574FB6">
        <w:rPr>
          <w:sz w:val="20"/>
        </w:rPr>
        <w:tab/>
      </w:r>
      <w:r w:rsidR="00574FB6">
        <w:rPr>
          <w:sz w:val="20"/>
        </w:rPr>
        <w:tab/>
      </w:r>
      <w:r w:rsidR="00574FB6">
        <w:rPr>
          <w:sz w:val="20"/>
        </w:rPr>
        <w:tab/>
      </w:r>
      <w:r w:rsidR="00574FB6">
        <w:rPr>
          <w:sz w:val="20"/>
        </w:rPr>
        <w:tab/>
        <w:t>substitutes from $7.25 to $9.50 per hour.</w:t>
      </w:r>
    </w:p>
    <w:p w:rsidR="00574FB6" w:rsidRDefault="00574FB6" w:rsidP="005C33E2">
      <w:pPr>
        <w:rPr>
          <w:sz w:val="20"/>
        </w:rPr>
      </w:pPr>
    </w:p>
    <w:p w:rsidR="00574FB6" w:rsidRDefault="00574FB6" w:rsidP="005C33E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74FB6" w:rsidRDefault="00574FB6" w:rsidP="005C33E2">
      <w:pPr>
        <w:rPr>
          <w:sz w:val="20"/>
        </w:rPr>
      </w:pPr>
    </w:p>
    <w:p w:rsidR="00E658D9" w:rsidRDefault="00574FB6" w:rsidP="005C33E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Chris Wagner, to approve </w:t>
      </w:r>
      <w:r w:rsidR="00E658D9">
        <w:rPr>
          <w:sz w:val="20"/>
        </w:rPr>
        <w:t>the FY22 District Assurances.</w:t>
      </w:r>
    </w:p>
    <w:p w:rsidR="00E658D9" w:rsidRDefault="00E658D9" w:rsidP="005C33E2">
      <w:pPr>
        <w:rPr>
          <w:sz w:val="20"/>
        </w:rPr>
      </w:pPr>
    </w:p>
    <w:p w:rsidR="00E658D9" w:rsidRDefault="00E658D9" w:rsidP="005C33E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658D9" w:rsidRDefault="00E658D9" w:rsidP="005C33E2">
      <w:pPr>
        <w:rPr>
          <w:sz w:val="20"/>
        </w:rPr>
      </w:pPr>
    </w:p>
    <w:p w:rsidR="00E658D9" w:rsidRDefault="00E658D9" w:rsidP="005C33E2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E658D9">
        <w:rPr>
          <w:b/>
          <w:sz w:val="20"/>
        </w:rPr>
        <w:t>Policies and Procedures</w:t>
      </w:r>
    </w:p>
    <w:p w:rsidR="00ED06FC" w:rsidRDefault="00E658D9" w:rsidP="00ED06FC">
      <w:pPr>
        <w:rPr>
          <w:sz w:val="20"/>
        </w:rPr>
      </w:pPr>
      <w:r>
        <w:rPr>
          <w:sz w:val="20"/>
        </w:rPr>
        <w:tab/>
        <w:t>a)</w:t>
      </w:r>
      <w:r w:rsidR="00ED06FC">
        <w:rPr>
          <w:sz w:val="20"/>
        </w:rPr>
        <w:tab/>
        <w:t xml:space="preserve">Upon recommendation of the superintendent, a motion was made by Larry Elliott, seconded by </w:t>
      </w:r>
      <w:r w:rsidR="00ED06FC">
        <w:rPr>
          <w:sz w:val="20"/>
        </w:rPr>
        <w:tab/>
      </w:r>
      <w:r w:rsidR="00ED06FC">
        <w:rPr>
          <w:sz w:val="20"/>
        </w:rPr>
        <w:tab/>
      </w:r>
      <w:r w:rsidR="00ED06FC">
        <w:rPr>
          <w:sz w:val="20"/>
        </w:rPr>
        <w:tab/>
        <w:t>Doug Ramsey, to approve the 1</w:t>
      </w:r>
      <w:r w:rsidR="00ED06FC" w:rsidRPr="00ED06FC">
        <w:rPr>
          <w:sz w:val="20"/>
          <w:vertAlign w:val="superscript"/>
        </w:rPr>
        <w:t>st</w:t>
      </w:r>
      <w:r w:rsidR="00ED06FC">
        <w:rPr>
          <w:sz w:val="20"/>
        </w:rPr>
        <w:t xml:space="preserve"> reading of the 21-22 KSBA Policy Update #44</w:t>
      </w:r>
      <w:r w:rsidR="009811B4">
        <w:rPr>
          <w:sz w:val="20"/>
        </w:rPr>
        <w:t xml:space="preserve"> with the </w:t>
      </w:r>
      <w:r w:rsidR="009811B4">
        <w:rPr>
          <w:sz w:val="20"/>
        </w:rPr>
        <w:tab/>
      </w:r>
      <w:r w:rsidR="009811B4">
        <w:rPr>
          <w:sz w:val="20"/>
        </w:rPr>
        <w:tab/>
      </w:r>
      <w:r w:rsidR="009811B4">
        <w:rPr>
          <w:sz w:val="20"/>
        </w:rPr>
        <w:tab/>
      </w:r>
      <w:r w:rsidR="009811B4">
        <w:rPr>
          <w:sz w:val="20"/>
        </w:rPr>
        <w:tab/>
        <w:t>exception of Board Policy 09.433 relating to corporal punishment</w:t>
      </w:r>
      <w:r w:rsidR="00ED06FC">
        <w:rPr>
          <w:sz w:val="20"/>
        </w:rPr>
        <w:t>.</w:t>
      </w:r>
    </w:p>
    <w:p w:rsidR="00ED06FC" w:rsidRDefault="00ED06FC" w:rsidP="00ED06FC">
      <w:pPr>
        <w:rPr>
          <w:sz w:val="20"/>
        </w:rPr>
      </w:pPr>
    </w:p>
    <w:p w:rsidR="00ED06FC" w:rsidRDefault="00ED06FC" w:rsidP="00ED06F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06FC" w:rsidRDefault="00ED06FC" w:rsidP="00ED06FC">
      <w:pPr>
        <w:rPr>
          <w:b/>
          <w:sz w:val="20"/>
        </w:rPr>
      </w:pPr>
    </w:p>
    <w:p w:rsidR="009811B4" w:rsidRDefault="00ED06FC" w:rsidP="009811B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b)</w:t>
      </w:r>
      <w:r>
        <w:rPr>
          <w:sz w:val="20"/>
        </w:rPr>
        <w:tab/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approve the 21-22 KSBA Procedure Update #25</w:t>
      </w:r>
      <w:r w:rsidR="009811B4">
        <w:rPr>
          <w:sz w:val="20"/>
        </w:rPr>
        <w:t xml:space="preserve"> with the exception of</w:t>
      </w:r>
      <w:r w:rsidR="009811B4">
        <w:rPr>
          <w:sz w:val="20"/>
        </w:rPr>
        <w:tab/>
      </w:r>
      <w:r w:rsidR="009811B4">
        <w:rPr>
          <w:sz w:val="20"/>
        </w:rPr>
        <w:tab/>
      </w:r>
      <w:r w:rsidR="009811B4">
        <w:rPr>
          <w:sz w:val="20"/>
        </w:rPr>
        <w:tab/>
      </w:r>
      <w:r w:rsidR="009811B4">
        <w:rPr>
          <w:sz w:val="20"/>
        </w:rPr>
        <w:tab/>
        <w:t>Board Procedure 09.433 AP.2 relating to corporal punishment.</w:t>
      </w:r>
    </w:p>
    <w:p w:rsidR="00ED06FC" w:rsidRDefault="00ED06FC" w:rsidP="00ED06FC">
      <w:pPr>
        <w:rPr>
          <w:sz w:val="20"/>
        </w:rPr>
      </w:pPr>
    </w:p>
    <w:p w:rsidR="00ED06FC" w:rsidRDefault="00ED06FC" w:rsidP="00ED06F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06FC" w:rsidRDefault="00ED06FC" w:rsidP="00ED06FC">
      <w:pPr>
        <w:rPr>
          <w:sz w:val="20"/>
        </w:rPr>
      </w:pPr>
    </w:p>
    <w:p w:rsidR="00ED06FC" w:rsidRDefault="00ED06FC" w:rsidP="00ED06FC">
      <w:pPr>
        <w:rPr>
          <w:sz w:val="20"/>
        </w:rPr>
      </w:pPr>
    </w:p>
    <w:p w:rsidR="00ED06FC" w:rsidRPr="00ED06FC" w:rsidRDefault="00ED06FC" w:rsidP="00ED06FC">
      <w:pPr>
        <w:rPr>
          <w:sz w:val="20"/>
        </w:rPr>
      </w:pPr>
      <w:r>
        <w:rPr>
          <w:sz w:val="20"/>
        </w:rPr>
        <w:lastRenderedPageBreak/>
        <w:t>8.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ED06FC" w:rsidRDefault="00ED06FC" w:rsidP="00ED06F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811B4">
        <w:rPr>
          <w:sz w:val="20"/>
        </w:rPr>
        <w:t xml:space="preserve">The Board received the </w:t>
      </w:r>
      <w:r>
        <w:rPr>
          <w:sz w:val="20"/>
        </w:rPr>
        <w:t>20-21 Cumulative</w:t>
      </w:r>
      <w:r w:rsidRPr="009B6F27">
        <w:rPr>
          <w:sz w:val="20"/>
        </w:rPr>
        <w:t xml:space="preserve"> Elgin Social Worker Report</w:t>
      </w:r>
      <w:r w:rsidR="009811B4">
        <w:rPr>
          <w:sz w:val="20"/>
        </w:rPr>
        <w:t>.</w:t>
      </w:r>
    </w:p>
    <w:p w:rsidR="00ED06FC" w:rsidRDefault="00ED06FC" w:rsidP="00ED06FC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9811B4">
        <w:rPr>
          <w:sz w:val="20"/>
        </w:rPr>
        <w:t xml:space="preserve">Mr. Gambrel shared information with the Board from the Kentucky School Boards Association </w:t>
      </w:r>
      <w:r w:rsidR="009811B4">
        <w:rPr>
          <w:sz w:val="20"/>
        </w:rPr>
        <w:tab/>
      </w:r>
      <w:r w:rsidR="009811B4">
        <w:rPr>
          <w:sz w:val="20"/>
        </w:rPr>
        <w:tab/>
      </w:r>
      <w:r w:rsidR="009811B4">
        <w:rPr>
          <w:sz w:val="20"/>
        </w:rPr>
        <w:tab/>
        <w:t>(</w:t>
      </w:r>
      <w:r>
        <w:rPr>
          <w:sz w:val="20"/>
        </w:rPr>
        <w:t>KSBA</w:t>
      </w:r>
      <w:r w:rsidR="009811B4">
        <w:rPr>
          <w:sz w:val="20"/>
        </w:rPr>
        <w:t>)</w:t>
      </w:r>
      <w:r>
        <w:rPr>
          <w:sz w:val="20"/>
        </w:rPr>
        <w:t xml:space="preserve"> Scholarship Recipient Ceremony</w:t>
      </w:r>
      <w:r w:rsidR="009811B4">
        <w:rPr>
          <w:sz w:val="20"/>
        </w:rPr>
        <w:t>.</w:t>
      </w:r>
    </w:p>
    <w:p w:rsidR="009811B4" w:rsidRDefault="009811B4" w:rsidP="00ED06FC">
      <w:pPr>
        <w:rPr>
          <w:sz w:val="20"/>
        </w:rPr>
      </w:pPr>
      <w:r>
        <w:rPr>
          <w:sz w:val="20"/>
        </w:rPr>
        <w:tab/>
      </w:r>
      <w:r w:rsidR="00ED06FC">
        <w:rPr>
          <w:sz w:val="20"/>
        </w:rPr>
        <w:t>c)</w:t>
      </w:r>
      <w:r w:rsidR="00ED06FC">
        <w:rPr>
          <w:sz w:val="20"/>
        </w:rPr>
        <w:tab/>
      </w:r>
      <w:r>
        <w:rPr>
          <w:sz w:val="20"/>
        </w:rPr>
        <w:t>Mr. Gambrel shared information about a</w:t>
      </w:r>
      <w:r w:rsidR="008442B0">
        <w:rPr>
          <w:sz w:val="20"/>
        </w:rPr>
        <w:t xml:space="preserve"> 5K </w:t>
      </w:r>
      <w:r>
        <w:rPr>
          <w:sz w:val="20"/>
        </w:rPr>
        <w:t xml:space="preserve">event that the Bell County High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JROTC volunteered for</w:t>
      </w:r>
      <w:r w:rsidR="008442B0">
        <w:rPr>
          <w:sz w:val="20"/>
        </w:rPr>
        <w:t xml:space="preserve"> tha</w:t>
      </w:r>
      <w:r>
        <w:rPr>
          <w:sz w:val="20"/>
        </w:rPr>
        <w:t>t</w:t>
      </w:r>
      <w:r w:rsidR="008442B0">
        <w:rPr>
          <w:sz w:val="20"/>
        </w:rPr>
        <w:t xml:space="preserve"> was hosted by</w:t>
      </w:r>
      <w:r>
        <w:rPr>
          <w:sz w:val="20"/>
        </w:rPr>
        <w:t xml:space="preserve"> Lincoln Memorial University</w:t>
      </w:r>
      <w:r w:rsidR="008442B0">
        <w:rPr>
          <w:sz w:val="20"/>
        </w:rPr>
        <w:t>’s ROTC Program</w:t>
      </w:r>
      <w:r>
        <w:rPr>
          <w:sz w:val="20"/>
        </w:rPr>
        <w:t>.</w:t>
      </w:r>
      <w:r w:rsidR="00ED06FC">
        <w:rPr>
          <w:sz w:val="20"/>
        </w:rPr>
        <w:t xml:space="preserve"> </w:t>
      </w:r>
    </w:p>
    <w:p w:rsidR="00ED06FC" w:rsidRPr="009811B4" w:rsidRDefault="00ED06FC" w:rsidP="00ED06FC">
      <w:pPr>
        <w:rPr>
          <w:sz w:val="20"/>
        </w:rPr>
      </w:pPr>
      <w:r>
        <w:rPr>
          <w:sz w:val="20"/>
        </w:rPr>
        <w:tab/>
        <w:t>d)</w:t>
      </w:r>
      <w:r>
        <w:rPr>
          <w:bCs/>
          <w:sz w:val="20"/>
        </w:rPr>
        <w:tab/>
      </w:r>
      <w:r w:rsidR="008442B0">
        <w:rPr>
          <w:bCs/>
          <w:sz w:val="20"/>
        </w:rPr>
        <w:t xml:space="preserve">Mr. Gambrel shared information about </w:t>
      </w:r>
      <w:r>
        <w:rPr>
          <w:bCs/>
          <w:sz w:val="20"/>
        </w:rPr>
        <w:t>Campbellsville University</w:t>
      </w:r>
      <w:r w:rsidR="008442B0">
        <w:rPr>
          <w:bCs/>
          <w:sz w:val="20"/>
        </w:rPr>
        <w:t xml:space="preserve">’s </w:t>
      </w:r>
      <w:r>
        <w:rPr>
          <w:bCs/>
          <w:sz w:val="20"/>
        </w:rPr>
        <w:t xml:space="preserve"> Teacher of Excellence </w:t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</w:r>
      <w:r>
        <w:rPr>
          <w:bCs/>
          <w:sz w:val="20"/>
        </w:rPr>
        <w:t>Virtual Ceremony</w:t>
      </w:r>
      <w:r w:rsidR="008442B0">
        <w:rPr>
          <w:bCs/>
          <w:sz w:val="20"/>
        </w:rPr>
        <w:t xml:space="preserve"> where 3 of our teachers were recognized. </w:t>
      </w:r>
    </w:p>
    <w:p w:rsidR="00ED06FC" w:rsidRDefault="00ED06FC" w:rsidP="00ED06FC">
      <w:pPr>
        <w:rPr>
          <w:bCs/>
          <w:sz w:val="20"/>
        </w:rPr>
      </w:pPr>
      <w:r>
        <w:rPr>
          <w:bCs/>
          <w:sz w:val="20"/>
        </w:rPr>
        <w:tab/>
        <w:t>e)</w:t>
      </w:r>
      <w:r>
        <w:rPr>
          <w:bCs/>
          <w:sz w:val="20"/>
        </w:rPr>
        <w:tab/>
      </w:r>
      <w:r w:rsidR="008442B0">
        <w:rPr>
          <w:bCs/>
          <w:sz w:val="20"/>
        </w:rPr>
        <w:t xml:space="preserve">Mr. Gambrel shared a thank you letter from a family member of Bell County High School Senior, </w:t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  <w:t>Dalton Hunter, who was tragically killed in an automobile accident the day before graduation.</w:t>
      </w:r>
      <w:r w:rsidR="00423FBF">
        <w:rPr>
          <w:bCs/>
          <w:sz w:val="20"/>
        </w:rPr>
        <w:t xml:space="preserve">             </w:t>
      </w:r>
      <w:r w:rsidR="008442B0">
        <w:rPr>
          <w:bCs/>
          <w:sz w:val="20"/>
        </w:rPr>
        <w:tab/>
      </w:r>
      <w:r>
        <w:rPr>
          <w:bCs/>
          <w:sz w:val="20"/>
        </w:rPr>
        <w:t>f)</w:t>
      </w:r>
      <w:r>
        <w:rPr>
          <w:bCs/>
          <w:sz w:val="20"/>
        </w:rPr>
        <w:tab/>
      </w:r>
      <w:r w:rsidR="008442B0">
        <w:rPr>
          <w:bCs/>
          <w:sz w:val="20"/>
        </w:rPr>
        <w:t xml:space="preserve">Mr. Gambrel notified the board about a lawsuit that the </w:t>
      </w:r>
      <w:r w:rsidRPr="00555127">
        <w:rPr>
          <w:bCs/>
          <w:sz w:val="20"/>
        </w:rPr>
        <w:t>Council for Better Education</w:t>
      </w:r>
      <w:r>
        <w:rPr>
          <w:bCs/>
          <w:sz w:val="20"/>
        </w:rPr>
        <w:t xml:space="preserve"> </w:t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  <w:t xml:space="preserve">filed in Franklin Circuit Court that </w:t>
      </w:r>
      <w:r>
        <w:rPr>
          <w:bCs/>
          <w:sz w:val="20"/>
        </w:rPr>
        <w:t>C</w:t>
      </w:r>
      <w:r w:rsidRPr="00555127">
        <w:rPr>
          <w:bCs/>
          <w:sz w:val="20"/>
        </w:rPr>
        <w:t>hallen</w:t>
      </w:r>
      <w:r w:rsidR="008442B0">
        <w:rPr>
          <w:bCs/>
          <w:sz w:val="20"/>
        </w:rPr>
        <w:t xml:space="preserve">ges the </w:t>
      </w:r>
      <w:r w:rsidR="008442B0" w:rsidRPr="00555127">
        <w:rPr>
          <w:bCs/>
          <w:sz w:val="20"/>
        </w:rPr>
        <w:t>Constitutionality</w:t>
      </w:r>
      <w:r w:rsidRPr="00555127">
        <w:rPr>
          <w:bCs/>
          <w:sz w:val="20"/>
        </w:rPr>
        <w:t xml:space="preserve"> </w:t>
      </w:r>
      <w:r>
        <w:rPr>
          <w:bCs/>
          <w:sz w:val="20"/>
        </w:rPr>
        <w:t>of</w:t>
      </w:r>
      <w:r w:rsidRPr="00555127">
        <w:rPr>
          <w:bCs/>
          <w:sz w:val="20"/>
        </w:rPr>
        <w:t xml:space="preserve"> New School Choice Law </w:t>
      </w:r>
      <w:r>
        <w:rPr>
          <w:bCs/>
          <w:sz w:val="20"/>
        </w:rPr>
        <w:t>i</w:t>
      </w:r>
      <w:r w:rsidRPr="00555127">
        <w:rPr>
          <w:bCs/>
          <w:sz w:val="20"/>
        </w:rPr>
        <w:t xml:space="preserve">n </w:t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</w:r>
      <w:r w:rsidR="008442B0">
        <w:rPr>
          <w:bCs/>
          <w:sz w:val="20"/>
        </w:rPr>
        <w:tab/>
      </w:r>
      <w:r w:rsidRPr="00555127">
        <w:rPr>
          <w:bCs/>
          <w:sz w:val="20"/>
        </w:rPr>
        <w:t>Kent</w:t>
      </w:r>
      <w:r w:rsidR="008442B0">
        <w:rPr>
          <w:bCs/>
          <w:sz w:val="20"/>
        </w:rPr>
        <w:t>ucky. No action was taken.</w:t>
      </w:r>
    </w:p>
    <w:p w:rsidR="008442B0" w:rsidRDefault="008442B0" w:rsidP="00ED06FC">
      <w:pPr>
        <w:rPr>
          <w:bCs/>
          <w:sz w:val="20"/>
        </w:rPr>
      </w:pP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6A59B0" w:rsidRDefault="00ED06FC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10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ED06FC" w:rsidRDefault="00ED06FC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 xml:space="preserve">A motion was made </w:t>
      </w:r>
      <w:r w:rsidR="00423FBF">
        <w:rPr>
          <w:sz w:val="20"/>
        </w:rPr>
        <w:t xml:space="preserve">by </w:t>
      </w:r>
      <w:r>
        <w:rPr>
          <w:sz w:val="20"/>
        </w:rPr>
        <w:t xml:space="preserve">Mike Hatfield, seconded by Larry Elliott, </w:t>
      </w:r>
      <w:r w:rsidR="00423FBF">
        <w:rPr>
          <w:sz w:val="20"/>
        </w:rPr>
        <w:t>to adjourn.</w:t>
      </w:r>
    </w:p>
    <w:p w:rsidR="00423FBF" w:rsidRDefault="00423FBF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23FBF" w:rsidRPr="00ED06FC" w:rsidRDefault="00423FBF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4E5" w:rsidRDefault="00AF14E5">
      <w:r>
        <w:separator/>
      </w:r>
    </w:p>
  </w:endnote>
  <w:endnote w:type="continuationSeparator" w:id="1">
    <w:p w:rsidR="00AF14E5" w:rsidRDefault="00AF14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81C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81CE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80CB1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4E5" w:rsidRDefault="00AF14E5">
      <w:r>
        <w:separator/>
      </w:r>
    </w:p>
  </w:footnote>
  <w:footnote w:type="continuationSeparator" w:id="1">
    <w:p w:rsidR="00AF14E5" w:rsidRDefault="00AF14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C7" w:rsidRDefault="00DD18C7">
    <w:pPr>
      <w:pStyle w:val="Header"/>
    </w:pPr>
    <w:r>
      <w:t xml:space="preserve">                                                                                               Regular Meeting 6-15-2021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90170"/>
    <w:rsid w:val="000A3C32"/>
    <w:rsid w:val="000D391F"/>
    <w:rsid w:val="000F7D21"/>
    <w:rsid w:val="001030C0"/>
    <w:rsid w:val="001112F1"/>
    <w:rsid w:val="00132FBA"/>
    <w:rsid w:val="00171AA6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76C7C"/>
    <w:rsid w:val="0027779D"/>
    <w:rsid w:val="00281550"/>
    <w:rsid w:val="00281CE5"/>
    <w:rsid w:val="002E7A2C"/>
    <w:rsid w:val="002E7F85"/>
    <w:rsid w:val="00311750"/>
    <w:rsid w:val="00363B1D"/>
    <w:rsid w:val="003650BB"/>
    <w:rsid w:val="00367693"/>
    <w:rsid w:val="00397405"/>
    <w:rsid w:val="003B46DD"/>
    <w:rsid w:val="003D0202"/>
    <w:rsid w:val="003F4AA3"/>
    <w:rsid w:val="00423FBF"/>
    <w:rsid w:val="004430F5"/>
    <w:rsid w:val="00481A17"/>
    <w:rsid w:val="00483CBB"/>
    <w:rsid w:val="004B5A00"/>
    <w:rsid w:val="005102BD"/>
    <w:rsid w:val="005459B8"/>
    <w:rsid w:val="00556450"/>
    <w:rsid w:val="00572478"/>
    <w:rsid w:val="00574FB6"/>
    <w:rsid w:val="005807E5"/>
    <w:rsid w:val="005C33E2"/>
    <w:rsid w:val="005D7BF5"/>
    <w:rsid w:val="005F1C0E"/>
    <w:rsid w:val="00613B32"/>
    <w:rsid w:val="00636E37"/>
    <w:rsid w:val="00647BF0"/>
    <w:rsid w:val="00654622"/>
    <w:rsid w:val="00675AA4"/>
    <w:rsid w:val="006A59B0"/>
    <w:rsid w:val="006D47D1"/>
    <w:rsid w:val="006E5C22"/>
    <w:rsid w:val="007022A1"/>
    <w:rsid w:val="00706828"/>
    <w:rsid w:val="007345EC"/>
    <w:rsid w:val="007513BA"/>
    <w:rsid w:val="008442B0"/>
    <w:rsid w:val="0087075E"/>
    <w:rsid w:val="008A305B"/>
    <w:rsid w:val="008B5F59"/>
    <w:rsid w:val="008B697F"/>
    <w:rsid w:val="008B723E"/>
    <w:rsid w:val="008F090D"/>
    <w:rsid w:val="009077AD"/>
    <w:rsid w:val="009252D7"/>
    <w:rsid w:val="00945B89"/>
    <w:rsid w:val="009811B4"/>
    <w:rsid w:val="00982CA1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92594"/>
    <w:rsid w:val="00AE1486"/>
    <w:rsid w:val="00AF02A6"/>
    <w:rsid w:val="00AF14E5"/>
    <w:rsid w:val="00AF4A05"/>
    <w:rsid w:val="00B04460"/>
    <w:rsid w:val="00B1057D"/>
    <w:rsid w:val="00B201F1"/>
    <w:rsid w:val="00B60F1E"/>
    <w:rsid w:val="00B70867"/>
    <w:rsid w:val="00B80CB1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571C"/>
    <w:rsid w:val="00CB771A"/>
    <w:rsid w:val="00CC44A1"/>
    <w:rsid w:val="00D3158C"/>
    <w:rsid w:val="00D43D0B"/>
    <w:rsid w:val="00D6218F"/>
    <w:rsid w:val="00D67396"/>
    <w:rsid w:val="00D83C30"/>
    <w:rsid w:val="00DB5AAF"/>
    <w:rsid w:val="00DC4816"/>
    <w:rsid w:val="00DD18C7"/>
    <w:rsid w:val="00DD2636"/>
    <w:rsid w:val="00E45779"/>
    <w:rsid w:val="00E535E9"/>
    <w:rsid w:val="00E658D9"/>
    <w:rsid w:val="00E66061"/>
    <w:rsid w:val="00ED06FC"/>
    <w:rsid w:val="00EF2CEA"/>
    <w:rsid w:val="00F17F43"/>
    <w:rsid w:val="00F54B42"/>
    <w:rsid w:val="00F6117F"/>
    <w:rsid w:val="00FA71B2"/>
    <w:rsid w:val="00FD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1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2B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2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39AC4-6FF0-46DF-B0CD-C48FCE2D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12</cp:revision>
  <cp:lastPrinted>2021-07-09T19:17:00Z</cp:lastPrinted>
  <dcterms:created xsi:type="dcterms:W3CDTF">2021-07-09T18:51:00Z</dcterms:created>
  <dcterms:modified xsi:type="dcterms:W3CDTF">2021-07-16T14:36:00Z</dcterms:modified>
</cp:coreProperties>
</file>