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BA38F1">
        <w:rPr>
          <w:sz w:val="20"/>
        </w:rPr>
        <w:t>1</w:t>
      </w:r>
      <w:r w:rsidR="00F1059A">
        <w:rPr>
          <w:sz w:val="20"/>
        </w:rPr>
        <w:t>5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F1059A">
        <w:rPr>
          <w:sz w:val="20"/>
        </w:rPr>
        <w:t>February</w:t>
      </w:r>
      <w:r>
        <w:rPr>
          <w:sz w:val="20"/>
        </w:rPr>
        <w:t xml:space="preserve"> 20</w:t>
      </w:r>
      <w:r w:rsidR="00F1059A">
        <w:rPr>
          <w:sz w:val="20"/>
        </w:rPr>
        <w:t>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F1059A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F1059A">
        <w:rPr>
          <w:b/>
          <w:sz w:val="20"/>
        </w:rPr>
        <w:t>Doug Ramsey</w:t>
      </w:r>
      <w:r w:rsidR="009531D1">
        <w:rPr>
          <w:b/>
          <w:sz w:val="20"/>
        </w:rPr>
        <w:t xml:space="preserve">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</w:t>
      </w:r>
      <w:r w:rsidR="00F1059A">
        <w:rPr>
          <w:b/>
          <w:sz w:val="20"/>
        </w:rPr>
        <w:t xml:space="preserve"> 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F1059A">
        <w:rPr>
          <w:sz w:val="20"/>
        </w:rPr>
        <w:t xml:space="preserve"> and with Mike Hatfield and Chris Wagner participating via 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meeting on </w:t>
      </w:r>
      <w:r w:rsidR="00F1059A">
        <w:rPr>
          <w:sz w:val="20"/>
          <w:szCs w:val="20"/>
        </w:rPr>
        <w:t>February</w:t>
      </w:r>
      <w:r w:rsidR="009531D1">
        <w:rPr>
          <w:sz w:val="20"/>
          <w:szCs w:val="20"/>
        </w:rPr>
        <w:t xml:space="preserve"> 16, 20</w:t>
      </w:r>
      <w:r w:rsidR="00F1059A">
        <w:rPr>
          <w:sz w:val="20"/>
          <w:szCs w:val="20"/>
        </w:rPr>
        <w:t>21</w:t>
      </w:r>
      <w:r>
        <w:rPr>
          <w:sz w:val="20"/>
          <w:szCs w:val="20"/>
        </w:rPr>
        <w:t>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</w:t>
      </w:r>
      <w:r w:rsidR="00F1059A">
        <w:rPr>
          <w:sz w:val="20"/>
          <w:szCs w:val="20"/>
        </w:rPr>
        <w:t>Doug Ramsey</w:t>
      </w:r>
      <w:r>
        <w:rPr>
          <w:sz w:val="20"/>
          <w:szCs w:val="20"/>
        </w:rPr>
        <w:t xml:space="preserve">, seconded by </w:t>
      </w:r>
      <w:r w:rsidR="00F1059A">
        <w:rPr>
          <w:sz w:val="20"/>
          <w:szCs w:val="20"/>
        </w:rPr>
        <w:t>Chris Wagner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66C" w:rsidRDefault="0008166C">
      <w:r>
        <w:separator/>
      </w:r>
    </w:p>
  </w:endnote>
  <w:endnote w:type="continuationSeparator" w:id="1">
    <w:p w:rsidR="0008166C" w:rsidRDefault="000816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882C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882C6D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F1059A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66C" w:rsidRDefault="0008166C">
      <w:r>
        <w:separator/>
      </w:r>
    </w:p>
  </w:footnote>
  <w:footnote w:type="continuationSeparator" w:id="1">
    <w:p w:rsidR="0008166C" w:rsidRDefault="000816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F1059A">
      <w:t>2</w:t>
    </w:r>
    <w:r>
      <w:t>-</w:t>
    </w:r>
    <w:r w:rsidR="00425509">
      <w:t>1</w:t>
    </w:r>
    <w:r w:rsidR="00F1059A">
      <w:t>5</w:t>
    </w:r>
    <w:r>
      <w:t>-</w:t>
    </w:r>
    <w:r w:rsidR="00F1059A">
      <w:t>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166C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B4AF5"/>
    <w:rsid w:val="0087075E"/>
    <w:rsid w:val="00882C6D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E45779"/>
    <w:rsid w:val="00E92593"/>
    <w:rsid w:val="00EA01A0"/>
    <w:rsid w:val="00EF2CEA"/>
    <w:rsid w:val="00F1059A"/>
    <w:rsid w:val="00F17F43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2019-12-09T19:55:00Z</cp:lastPrinted>
  <dcterms:created xsi:type="dcterms:W3CDTF">2021-03-11T15:04:00Z</dcterms:created>
  <dcterms:modified xsi:type="dcterms:W3CDTF">2021-03-11T15:04:00Z</dcterms:modified>
</cp:coreProperties>
</file>