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3947B8">
      <w:pPr>
        <w:pStyle w:val="Title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194BBD">
        <w:rPr>
          <w:sz w:val="20"/>
        </w:rPr>
        <w:t>21st</w:t>
      </w:r>
      <w:r>
        <w:rPr>
          <w:sz w:val="20"/>
        </w:rPr>
        <w:t xml:space="preserve"> day of </w:t>
      </w:r>
      <w:r w:rsidR="00194BBD">
        <w:rPr>
          <w:sz w:val="20"/>
        </w:rPr>
        <w:t>January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>
        <w:rPr>
          <w:b/>
          <w:sz w:val="20"/>
        </w:rPr>
        <w:t>Dean Knuckles, 4</w:t>
      </w:r>
      <w:r w:rsidR="007948BA">
        <w:rPr>
          <w:b/>
          <w:sz w:val="20"/>
        </w:rPr>
        <w:t xml:space="preserve">) </w:t>
      </w:r>
      <w:r w:rsidR="00706828">
        <w:rPr>
          <w:b/>
          <w:sz w:val="20"/>
        </w:rPr>
        <w:t>Mike Hatfield</w:t>
      </w:r>
      <w:r w:rsidR="007948BA">
        <w:rPr>
          <w:b/>
          <w:sz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7948BA">
        <w:rPr>
          <w:sz w:val="20"/>
        </w:rPr>
        <w:t xml:space="preserve"> except Wayne Mason and with Larry Elliott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2E6004">
        <w:rPr>
          <w:b/>
          <w:sz w:val="20"/>
        </w:rPr>
        <w:t>Board Organization</w:t>
      </w:r>
    </w:p>
    <w:p w:rsidR="002E6004" w:rsidRDefault="002E6004" w:rsidP="002E6004">
      <w:pPr>
        <w:pStyle w:val="Style1"/>
      </w:pPr>
      <w:r>
        <w:rPr>
          <w:b/>
        </w:rPr>
        <w:tab/>
      </w:r>
      <w:r>
        <w:t>a)</w:t>
      </w:r>
      <w:r>
        <w:tab/>
        <w:t xml:space="preserve">A motion was made by Larry Elliott, seconded by Dean Knuckles, to set the </w:t>
      </w:r>
      <w:r w:rsidRPr="008B7D11">
        <w:t>20</w:t>
      </w:r>
      <w:r>
        <w:t>20</w:t>
      </w:r>
      <w:r w:rsidRPr="008B7D11">
        <w:t xml:space="preserve"> regularly </w:t>
      </w:r>
      <w:r>
        <w:tab/>
      </w:r>
      <w:r w:rsidRPr="008B7D11">
        <w:t xml:space="preserve">scheduled </w:t>
      </w:r>
      <w:r>
        <w:t>board meetings for</w:t>
      </w:r>
      <w:r w:rsidRPr="008B7D11">
        <w:t xml:space="preserve"> the third Tuesday of </w:t>
      </w:r>
      <w:r>
        <w:t>each</w:t>
      </w:r>
      <w:r w:rsidRPr="008B7D11">
        <w:t xml:space="preserve"> month at 6:00 p.m. at the District </w:t>
      </w:r>
      <w:r>
        <w:tab/>
      </w:r>
      <w:r w:rsidRPr="008B7D11">
        <w:t xml:space="preserve">Administration </w:t>
      </w:r>
      <w:r>
        <w:t>Building</w:t>
      </w:r>
      <w:r w:rsidRPr="008B7D11">
        <w:t>.</w:t>
      </w:r>
    </w:p>
    <w:p w:rsidR="002E6004" w:rsidRDefault="002E6004" w:rsidP="002E6004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2E6004" w:rsidRDefault="002E6004" w:rsidP="002E6004">
      <w:pPr>
        <w:pStyle w:val="Style1"/>
      </w:pPr>
      <w:r>
        <w:tab/>
      </w:r>
    </w:p>
    <w:p w:rsidR="002E6004" w:rsidRDefault="002E6004" w:rsidP="002E6004">
      <w:pPr>
        <w:pStyle w:val="Style1"/>
      </w:pPr>
      <w:r>
        <w:tab/>
        <w:t>b)</w:t>
      </w:r>
      <w:r>
        <w:tab/>
        <w:t xml:space="preserve">Upon recommendation of the </w:t>
      </w:r>
      <w:r w:rsidR="00E836D4">
        <w:t xml:space="preserve">Tom Gambrel, </w:t>
      </w:r>
      <w:r>
        <w:t xml:space="preserve">board secretary, a motion was made by Larry Elliott, </w:t>
      </w:r>
      <w:r w:rsidR="00E836D4">
        <w:tab/>
      </w:r>
      <w:r>
        <w:t xml:space="preserve">seconded by Mike Hatfield, to appoint Angela Allen </w:t>
      </w:r>
      <w:r w:rsidR="00285476">
        <w:t>to guide</w:t>
      </w:r>
      <w:r w:rsidRPr="002E6004">
        <w:t xml:space="preserve"> the Board through th</w:t>
      </w:r>
      <w:r>
        <w:t>e</w:t>
      </w:r>
      <w:r w:rsidR="00285476">
        <w:t xml:space="preserve"> </w:t>
      </w:r>
      <w:r w:rsidR="00285476">
        <w:tab/>
      </w:r>
      <w:r>
        <w:t xml:space="preserve">superintendent search and </w:t>
      </w:r>
      <w:r w:rsidRPr="002E6004">
        <w:t>selection process.</w:t>
      </w:r>
    </w:p>
    <w:p w:rsidR="002E6004" w:rsidRDefault="002E6004" w:rsidP="002E6004">
      <w:pPr>
        <w:pStyle w:val="Style1"/>
      </w:pPr>
    </w:p>
    <w:p w:rsidR="002E6004" w:rsidRDefault="002E6004" w:rsidP="002E6004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2E6004" w:rsidRDefault="002E6004" w:rsidP="002E6004">
      <w:pPr>
        <w:pStyle w:val="Style1"/>
      </w:pPr>
    </w:p>
    <w:p w:rsidR="002E6004" w:rsidRDefault="002E6004" w:rsidP="002E6004">
      <w:pPr>
        <w:pStyle w:val="Style1"/>
      </w:pPr>
      <w:r>
        <w:tab/>
        <w:t>c)</w:t>
      </w:r>
      <w:r>
        <w:tab/>
        <w:t>A motion was made by Larry Elliott</w:t>
      </w:r>
      <w:r w:rsidR="00A6509E">
        <w:t xml:space="preserve">, seconded by Mike Hatfield, to advertise for the vacancy of </w:t>
      </w:r>
      <w:r w:rsidR="00A6509E">
        <w:tab/>
        <w:t>superintendent.</w:t>
      </w:r>
    </w:p>
    <w:p w:rsidR="00A6509E" w:rsidRDefault="00A6509E" w:rsidP="002E6004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A6509E" w:rsidRDefault="00A6509E" w:rsidP="002E6004">
      <w:pPr>
        <w:pStyle w:val="Style1"/>
      </w:pPr>
    </w:p>
    <w:p w:rsidR="00A6509E" w:rsidRDefault="00A6509E" w:rsidP="002E6004">
      <w:pPr>
        <w:pStyle w:val="Style1"/>
      </w:pPr>
    </w:p>
    <w:p w:rsidR="00A6509E" w:rsidRDefault="00A6509E" w:rsidP="002E6004">
      <w:pPr>
        <w:pStyle w:val="Style1"/>
        <w:rPr>
          <w:b/>
        </w:rPr>
      </w:pPr>
      <w:r>
        <w:t>3.</w:t>
      </w:r>
      <w:r>
        <w:tab/>
      </w:r>
      <w:r w:rsidRPr="00A6509E">
        <w:rPr>
          <w:b/>
        </w:rPr>
        <w:t>School Nutrition and Physical Activity</w:t>
      </w:r>
    </w:p>
    <w:p w:rsidR="00A6509E" w:rsidRDefault="00A6509E" w:rsidP="00A6509E">
      <w:pPr>
        <w:pStyle w:val="Style1"/>
      </w:pPr>
      <w:r>
        <w:rPr>
          <w:b/>
        </w:rPr>
        <w:tab/>
      </w:r>
      <w:r>
        <w:t>a)</w:t>
      </w:r>
      <w:r>
        <w:tab/>
      </w:r>
      <w:r w:rsidRPr="00A6509E">
        <w:t xml:space="preserve">Regina Collett, Food Service Director presented the </w:t>
      </w:r>
      <w:r>
        <w:t xml:space="preserve">District’s Wellness Needs </w:t>
      </w:r>
      <w:r w:rsidRPr="00A6509E">
        <w:t xml:space="preserve">Assessment Data.  </w:t>
      </w:r>
      <w:r>
        <w:tab/>
        <w:t>This was for board and p</w:t>
      </w:r>
      <w:r w:rsidRPr="00A6509E">
        <w:t>ublic information.</w:t>
      </w:r>
    </w:p>
    <w:p w:rsidR="00A6509E" w:rsidRPr="00A6509E" w:rsidRDefault="00A6509E" w:rsidP="00A6509E">
      <w:pPr>
        <w:pStyle w:val="Style1"/>
      </w:pPr>
      <w:r>
        <w:tab/>
        <w:t>b)</w:t>
      </w:r>
      <w:r>
        <w:tab/>
      </w:r>
      <w:r w:rsidRPr="00A6509E">
        <w:t xml:space="preserve">The </w:t>
      </w:r>
      <w:r>
        <w:t>board secretary</w:t>
      </w:r>
      <w:r w:rsidRPr="00A6509E">
        <w:t xml:space="preserve"> announced at approximately 6:</w:t>
      </w:r>
      <w:r>
        <w:t>08</w:t>
      </w:r>
      <w:r w:rsidRPr="00A6509E">
        <w:t xml:space="preserve"> </w:t>
      </w:r>
      <w:r w:rsidR="0028565F">
        <w:t>p.m. that a Public Forum was in</w:t>
      </w:r>
      <w:r w:rsidRPr="00A6509E">
        <w:t xml:space="preserve"> session </w:t>
      </w:r>
      <w:r w:rsidR="0028565F">
        <w:tab/>
      </w:r>
      <w:r w:rsidRPr="00A6509E">
        <w:t>to discuss the 201</w:t>
      </w:r>
      <w:r>
        <w:t>9</w:t>
      </w:r>
      <w:r w:rsidRPr="00A6509E">
        <w:t>-20</w:t>
      </w:r>
      <w:r>
        <w:t>20</w:t>
      </w:r>
      <w:r w:rsidRPr="00A6509E">
        <w:t xml:space="preserve"> District Wellness Needs Assessment. Mrs. Collett, Food Service Director, </w:t>
      </w:r>
      <w:r w:rsidR="0028565F">
        <w:tab/>
      </w:r>
      <w:r w:rsidRPr="00A6509E">
        <w:t xml:space="preserve">conducted the forum.  She asked if there was anyone from the public who wished to ask </w:t>
      </w:r>
      <w:r w:rsidR="0028565F">
        <w:tab/>
      </w:r>
      <w:r w:rsidRPr="00A6509E">
        <w:t xml:space="preserve">questions regarding the Wellness Needs Assessment or to give suggestions to improve what </w:t>
      </w:r>
      <w:r>
        <w:tab/>
      </w:r>
      <w:r w:rsidRPr="00A6509E">
        <w:t xml:space="preserve">is already in place.  There was no response from the public. The goal of the District Wellness </w:t>
      </w:r>
      <w:r>
        <w:tab/>
      </w:r>
      <w:r w:rsidRPr="00A6509E">
        <w:t xml:space="preserve">Needs Assessment is to promote health and fitness that will include students, staff, and </w:t>
      </w:r>
      <w:r>
        <w:tab/>
      </w:r>
      <w:r w:rsidRPr="00A6509E">
        <w:t>community members.   As there was no input from the public, a</w:t>
      </w:r>
      <w:r>
        <w:t>t approximately 6:15 p.m.</w:t>
      </w:r>
      <w:r w:rsidRPr="00A6509E">
        <w:t xml:space="preserve"> motion </w:t>
      </w:r>
      <w:r>
        <w:tab/>
      </w:r>
      <w:r w:rsidRPr="00A6509E">
        <w:t>was made by Dean Knuckles, seconded by Mike Hatfield, to close the public forum.</w:t>
      </w:r>
    </w:p>
    <w:p w:rsidR="00A6509E" w:rsidRPr="00A6509E" w:rsidRDefault="00A6509E" w:rsidP="00A6509E">
      <w:pPr>
        <w:pStyle w:val="Style1"/>
      </w:pPr>
    </w:p>
    <w:p w:rsidR="00A6509E" w:rsidRDefault="00A6509E" w:rsidP="00A6509E">
      <w:pPr>
        <w:pStyle w:val="Style1"/>
      </w:pPr>
      <w:r w:rsidRPr="00A6509E">
        <w:tab/>
      </w:r>
      <w:r w:rsidRPr="00A6509E">
        <w:tab/>
      </w:r>
      <w:r w:rsidRPr="00A6509E">
        <w:tab/>
      </w:r>
      <w:r>
        <w:tab/>
      </w:r>
      <w:r>
        <w:tab/>
      </w:r>
      <w:r>
        <w:tab/>
      </w:r>
      <w:r w:rsidRPr="00A6509E">
        <w:t xml:space="preserve">Vote: Unanimous </w:t>
      </w:r>
    </w:p>
    <w:p w:rsidR="00A6509E" w:rsidRDefault="00A6509E" w:rsidP="00A6509E">
      <w:pPr>
        <w:pStyle w:val="Style1"/>
      </w:pPr>
    </w:p>
    <w:p w:rsidR="00A6509E" w:rsidRDefault="00A6509E" w:rsidP="00A6509E">
      <w:pPr>
        <w:pStyle w:val="Style1"/>
      </w:pPr>
      <w:r>
        <w:tab/>
        <w:t>c)</w:t>
      </w:r>
      <w:r>
        <w:tab/>
        <w:t xml:space="preserve">A motion was made by Dean Knuckles, seconded by Mike Hatfield, </w:t>
      </w:r>
      <w:r w:rsidRPr="00A6509E">
        <w:t xml:space="preserve">to keep the current Student </w:t>
      </w:r>
      <w:r>
        <w:tab/>
      </w:r>
      <w:r w:rsidR="00E836D4">
        <w:t xml:space="preserve">Welfare and Wellness Policy </w:t>
      </w:r>
      <w:r w:rsidRPr="00A6509E">
        <w:t>09.2</w:t>
      </w:r>
      <w:r w:rsidR="00E836D4">
        <w:t xml:space="preserve"> with</w:t>
      </w:r>
      <w:r w:rsidRPr="00A6509E">
        <w:t xml:space="preserve"> no revisions. </w:t>
      </w:r>
    </w:p>
    <w:p w:rsidR="00E836D4" w:rsidRDefault="00E836D4" w:rsidP="00A6509E">
      <w:pPr>
        <w:pStyle w:val="Style1"/>
      </w:pPr>
    </w:p>
    <w:p w:rsidR="00E836D4" w:rsidRPr="00A6509E" w:rsidRDefault="00E836D4" w:rsidP="00A6509E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A6509E" w:rsidRDefault="00A6509E" w:rsidP="00A6509E">
      <w:pPr>
        <w:pStyle w:val="Style1"/>
      </w:pPr>
      <w:r>
        <w:t xml:space="preserve"> </w:t>
      </w:r>
    </w:p>
    <w:p w:rsidR="00E836D4" w:rsidRDefault="00E836D4" w:rsidP="00A6509E">
      <w:pPr>
        <w:pStyle w:val="Style1"/>
      </w:pPr>
    </w:p>
    <w:p w:rsidR="00E836D4" w:rsidRDefault="00E836D4" w:rsidP="00A6509E">
      <w:pPr>
        <w:pStyle w:val="Style1"/>
        <w:rPr>
          <w:b/>
        </w:rPr>
      </w:pPr>
      <w:r>
        <w:t>4.</w:t>
      </w:r>
      <w:r>
        <w:tab/>
      </w:r>
      <w:r w:rsidRPr="00E836D4">
        <w:rPr>
          <w:b/>
        </w:rPr>
        <w:t>Approve Minutes</w:t>
      </w:r>
    </w:p>
    <w:p w:rsidR="00E836D4" w:rsidRDefault="00E836D4" w:rsidP="00A6509E">
      <w:pPr>
        <w:pStyle w:val="Style1"/>
      </w:pPr>
      <w:r>
        <w:rPr>
          <w:b/>
        </w:rPr>
        <w:tab/>
      </w:r>
      <w:r>
        <w:t>Upon recommendation of the board secretary, a motion was made by Dean Knuckles, seconded by Mike Hatfield, to approve the minutes from the December 16, 2019 special called meeting and the December 17, 2019 regularly scheduled meeting.</w:t>
      </w:r>
    </w:p>
    <w:p w:rsidR="00E836D4" w:rsidRDefault="00E836D4" w:rsidP="00A6509E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3D0531" w:rsidRDefault="003D0531" w:rsidP="00A6509E">
      <w:pPr>
        <w:pStyle w:val="Style1"/>
      </w:pPr>
    </w:p>
    <w:p w:rsidR="003D0531" w:rsidRDefault="003D0531" w:rsidP="00A6509E">
      <w:pPr>
        <w:pStyle w:val="Style1"/>
      </w:pPr>
    </w:p>
    <w:p w:rsidR="00E201D8" w:rsidRDefault="00E201D8" w:rsidP="00A6509E">
      <w:pPr>
        <w:pStyle w:val="Style1"/>
      </w:pPr>
    </w:p>
    <w:p w:rsidR="003D0531" w:rsidRDefault="003D0531" w:rsidP="00A6509E">
      <w:pPr>
        <w:pStyle w:val="Style1"/>
        <w:rPr>
          <w:b/>
        </w:rPr>
      </w:pPr>
      <w:r>
        <w:t>5.</w:t>
      </w:r>
      <w:r>
        <w:tab/>
      </w:r>
      <w:r w:rsidRPr="003D0531">
        <w:rPr>
          <w:b/>
        </w:rPr>
        <w:t>Facilities</w:t>
      </w:r>
    </w:p>
    <w:p w:rsidR="003D0531" w:rsidRDefault="003D0531" w:rsidP="00A6509E">
      <w:pPr>
        <w:pStyle w:val="Style1"/>
      </w:pPr>
      <w:r>
        <w:rPr>
          <w:b/>
        </w:rPr>
        <w:tab/>
      </w:r>
      <w:r>
        <w:t>a)</w:t>
      </w:r>
      <w:r>
        <w:tab/>
        <w:t xml:space="preserve">Upon recommendation of the board secretary, a motion was made by Dean Knuckles, seconded </w:t>
      </w:r>
    </w:p>
    <w:p w:rsidR="003D0531" w:rsidRDefault="003D0531" w:rsidP="00A6509E">
      <w:pPr>
        <w:pStyle w:val="Style1"/>
      </w:pPr>
      <w:r>
        <w:tab/>
      </w:r>
      <w:r>
        <w:tab/>
        <w:t xml:space="preserve">by Larry Elliott, to approve a facility request from the Kentucky Mountain Laurel Festival </w:t>
      </w:r>
      <w:r>
        <w:tab/>
        <w:t xml:space="preserve">Committee to use the gymnasium at Bell County High School on </w:t>
      </w:r>
      <w:r>
        <w:tab/>
        <w:t xml:space="preserve">May 21, 2020 for the purpose of </w:t>
      </w:r>
      <w:r>
        <w:tab/>
        <w:t xml:space="preserve">a concert.  </w:t>
      </w:r>
    </w:p>
    <w:p w:rsidR="003D0531" w:rsidRDefault="003D0531" w:rsidP="00A6509E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3D0531" w:rsidRDefault="003D0531" w:rsidP="00A6509E">
      <w:pPr>
        <w:pStyle w:val="Style1"/>
      </w:pPr>
    </w:p>
    <w:p w:rsidR="003D0531" w:rsidRDefault="003D0531" w:rsidP="00A6509E">
      <w:pPr>
        <w:pStyle w:val="Style1"/>
      </w:pPr>
      <w:r>
        <w:tab/>
        <w:t>b)</w:t>
      </w:r>
      <w:r>
        <w:tab/>
        <w:t xml:space="preserve">Upon recommendation of the board secretary, a motion was made by Dean Knuckles, seconded </w:t>
      </w:r>
    </w:p>
    <w:p w:rsidR="009E0EDC" w:rsidRDefault="003D0531" w:rsidP="00A6509E">
      <w:pPr>
        <w:pStyle w:val="Style1"/>
      </w:pPr>
      <w:r>
        <w:tab/>
      </w:r>
      <w:r>
        <w:tab/>
        <w:t xml:space="preserve">by Mike Hatfield, to approve a BG-4 </w:t>
      </w:r>
      <w:r w:rsidR="0028565F">
        <w:t xml:space="preserve">closeout document for the Bell County High School </w:t>
      </w:r>
      <w:r w:rsidR="0028565F">
        <w:tab/>
      </w:r>
      <w:r w:rsidR="009E0EDC">
        <w:t xml:space="preserve">Renovation Project. </w:t>
      </w:r>
    </w:p>
    <w:p w:rsidR="009E0EDC" w:rsidRDefault="009E0EDC" w:rsidP="00A6509E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9E0EDC" w:rsidRDefault="009E0EDC" w:rsidP="00A6509E">
      <w:pPr>
        <w:pStyle w:val="Style1"/>
      </w:pPr>
    </w:p>
    <w:p w:rsidR="00B73647" w:rsidRDefault="009E0EDC" w:rsidP="00A6509E">
      <w:pPr>
        <w:pStyle w:val="Style1"/>
      </w:pPr>
      <w:r>
        <w:tab/>
        <w:t>c)</w:t>
      </w:r>
      <w:r w:rsidR="00E201D8">
        <w:tab/>
        <w:t xml:space="preserve">Upon recommendation of the board secretary, a motion was made by Dean Knuckles, seconded </w:t>
      </w:r>
      <w:r w:rsidR="00E201D8">
        <w:tab/>
        <w:t>by Larry Elliott, to have C</w:t>
      </w:r>
      <w:r w:rsidR="001640B3">
        <w:t>hris Douglas, Board Attorney,</w:t>
      </w:r>
      <w:r w:rsidR="00E201D8">
        <w:t xml:space="preserve"> draft a letter to Clotfelter-Samokar, the </w:t>
      </w:r>
      <w:r w:rsidR="00E201D8">
        <w:tab/>
        <w:t xml:space="preserve">architect for the Bell Central </w:t>
      </w:r>
      <w:r w:rsidR="00285476">
        <w:t xml:space="preserve">Parking Lot </w:t>
      </w:r>
      <w:r w:rsidR="00E201D8">
        <w:t>Paving Project</w:t>
      </w:r>
      <w:r w:rsidR="001640B3">
        <w:t xml:space="preserve">, to have them include the exceptions that </w:t>
      </w:r>
      <w:r w:rsidR="00285476">
        <w:tab/>
        <w:t xml:space="preserve">were added </w:t>
      </w:r>
      <w:r w:rsidR="001640B3">
        <w:t xml:space="preserve">to the architect’s initial decision by a unanimous vote by the Bell County Board of </w:t>
      </w:r>
      <w:r w:rsidR="00285476">
        <w:tab/>
        <w:t xml:space="preserve">Education </w:t>
      </w:r>
      <w:r w:rsidR="001640B3">
        <w:t xml:space="preserve">during their December 17, 2019 regularly scheduled meeting.  Additionally, Mr. </w:t>
      </w:r>
      <w:r w:rsidR="00285476">
        <w:tab/>
      </w:r>
      <w:r w:rsidR="001640B3">
        <w:t>Dou</w:t>
      </w:r>
      <w:r w:rsidR="00285476">
        <w:t xml:space="preserve">glas will draft </w:t>
      </w:r>
      <w:r w:rsidR="001640B3">
        <w:t>a letter to the contractor for the project, D.W.B Builders</w:t>
      </w:r>
      <w:r w:rsidR="00B73647">
        <w:t xml:space="preserve"> Inc.</w:t>
      </w:r>
      <w:r w:rsidR="001640B3">
        <w:t xml:space="preserve">, giving them a ten </w:t>
      </w:r>
      <w:r w:rsidR="00285476">
        <w:tab/>
      </w:r>
      <w:r w:rsidR="001640B3">
        <w:t xml:space="preserve">(10) day deadline to respond </w:t>
      </w:r>
      <w:r w:rsidR="00574887">
        <w:t>to the architect’s initial decision with the added exceptions.</w:t>
      </w:r>
    </w:p>
    <w:p w:rsidR="00B73647" w:rsidRDefault="00B73647" w:rsidP="00A6509E">
      <w:pPr>
        <w:pStyle w:val="Style1"/>
      </w:pPr>
    </w:p>
    <w:p w:rsidR="00B73647" w:rsidRDefault="00B73647" w:rsidP="00A6509E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B73647" w:rsidRDefault="00B73647" w:rsidP="00A6509E">
      <w:pPr>
        <w:pStyle w:val="Style1"/>
      </w:pPr>
    </w:p>
    <w:p w:rsidR="00B73647" w:rsidRDefault="00B73647" w:rsidP="00A6509E">
      <w:pPr>
        <w:pStyle w:val="Style1"/>
        <w:rPr>
          <w:b/>
        </w:rPr>
      </w:pPr>
      <w:r>
        <w:t>6.</w:t>
      </w:r>
      <w:r>
        <w:tab/>
      </w:r>
      <w:r w:rsidRPr="00B73647">
        <w:rPr>
          <w:b/>
        </w:rPr>
        <w:t>Public</w:t>
      </w:r>
    </w:p>
    <w:p w:rsidR="00B73647" w:rsidRDefault="00B73647" w:rsidP="00A6509E">
      <w:pPr>
        <w:pStyle w:val="Style1"/>
      </w:pPr>
      <w:r>
        <w:rPr>
          <w:b/>
        </w:rPr>
        <w:tab/>
      </w:r>
      <w:r>
        <w:t>There was no one present from the public who wished to speak.</w:t>
      </w:r>
    </w:p>
    <w:p w:rsidR="00B73647" w:rsidRDefault="00B73647" w:rsidP="00A6509E">
      <w:pPr>
        <w:pStyle w:val="Style1"/>
      </w:pPr>
    </w:p>
    <w:p w:rsidR="00B73647" w:rsidRDefault="00B73647" w:rsidP="00A6509E">
      <w:pPr>
        <w:pStyle w:val="Style1"/>
      </w:pPr>
    </w:p>
    <w:p w:rsidR="00B73647" w:rsidRDefault="00B73647" w:rsidP="00A6509E">
      <w:pPr>
        <w:pStyle w:val="Style1"/>
        <w:rPr>
          <w:b/>
        </w:rPr>
      </w:pPr>
      <w:r>
        <w:t>7.</w:t>
      </w:r>
      <w:r>
        <w:tab/>
      </w:r>
      <w:r w:rsidRPr="00B73647">
        <w:rPr>
          <w:b/>
        </w:rPr>
        <w:t>Management/Student Support/Instruction/Delivery Targets/PES</w:t>
      </w:r>
    </w:p>
    <w:p w:rsidR="0044256A" w:rsidRDefault="00B73647" w:rsidP="00A6509E">
      <w:pPr>
        <w:pStyle w:val="Style1"/>
      </w:pPr>
      <w:r>
        <w:rPr>
          <w:b/>
        </w:rPr>
        <w:tab/>
      </w:r>
      <w:r w:rsidR="0044256A">
        <w:t>a)</w:t>
      </w:r>
      <w:r w:rsidR="0044256A">
        <w:tab/>
      </w:r>
      <w:r w:rsidR="0044256A" w:rsidRPr="0044256A">
        <w:t>Tamsyn Oakes, Save the Children Program Specialist</w:t>
      </w:r>
      <w:r w:rsidRPr="0044256A">
        <w:t xml:space="preserve">, shared a </w:t>
      </w:r>
      <w:r w:rsidR="00285476">
        <w:t>PowerP</w:t>
      </w:r>
      <w:r w:rsidR="00285476" w:rsidRPr="0044256A">
        <w:t>oint</w:t>
      </w:r>
      <w:r w:rsidRPr="0044256A">
        <w:t xml:space="preserve"> presentation with the </w:t>
      </w:r>
      <w:r w:rsidR="0044256A" w:rsidRPr="0044256A">
        <w:tab/>
      </w:r>
      <w:r w:rsidRPr="0044256A">
        <w:t>Bo</w:t>
      </w:r>
      <w:r w:rsidR="0044256A" w:rsidRPr="0044256A">
        <w:t>ard,</w:t>
      </w:r>
      <w:r w:rsidRPr="0044256A">
        <w:t xml:space="preserve"> </w:t>
      </w:r>
      <w:r w:rsidR="0044256A" w:rsidRPr="0044256A">
        <w:t xml:space="preserve">outlining </w:t>
      </w:r>
      <w:r w:rsidRPr="0044256A">
        <w:t xml:space="preserve">the </w:t>
      </w:r>
      <w:r w:rsidR="0044256A">
        <w:t xml:space="preserve">programs that are currently in place for our students.  Ms. Oakes shared </w:t>
      </w:r>
      <w:r w:rsidR="0044256A">
        <w:tab/>
        <w:t xml:space="preserve">2018-2019 Kentucky </w:t>
      </w:r>
      <w:r w:rsidR="00CA3829">
        <w:t>In-</w:t>
      </w:r>
      <w:r w:rsidR="0044256A">
        <w:t xml:space="preserve">School Literacy Program results as well as Bell County’s mid-year </w:t>
      </w:r>
      <w:r w:rsidR="0044256A">
        <w:tab/>
        <w:t>progress in the program.</w:t>
      </w:r>
    </w:p>
    <w:p w:rsidR="0044256A" w:rsidRDefault="0044256A" w:rsidP="00A6509E">
      <w:pPr>
        <w:pStyle w:val="Style1"/>
      </w:pPr>
    </w:p>
    <w:p w:rsidR="00B73647" w:rsidRDefault="0044256A" w:rsidP="00A6509E">
      <w:pPr>
        <w:pStyle w:val="Style1"/>
      </w:pPr>
      <w:r>
        <w:tab/>
        <w:t>b)</w:t>
      </w:r>
      <w:r>
        <w:tab/>
        <w:t xml:space="preserve">Upon recommendation of the board secretary, a motion was made by Mike Hatfield, seconded by </w:t>
      </w:r>
      <w:r>
        <w:tab/>
        <w:t xml:space="preserve">Eulene Brock, to appoint the following people to the FY21 Calendar Committee: </w:t>
      </w:r>
      <w:r w:rsidR="00CA3829">
        <w:t>(2) Parents-</w:t>
      </w:r>
      <w:r w:rsidR="00CA3829">
        <w:tab/>
        <w:t>Dawn Holland-Page and Adam Knuckles-Bell Central; (1) Elementary Teacher-Carrie Da</w:t>
      </w:r>
      <w:r w:rsidR="0028565F">
        <w:t>niels-</w:t>
      </w:r>
      <w:r w:rsidR="0028565F">
        <w:tab/>
        <w:t xml:space="preserve">Yellow Creek; (1) Middle/High </w:t>
      </w:r>
      <w:r w:rsidR="00CA3829">
        <w:t>School Teacher-Mike Mangus-Bell High; (2) District Classified Staff-</w:t>
      </w:r>
      <w:r w:rsidR="00CA3829">
        <w:tab/>
        <w:t>Regina Collett-Central Office and Courtney Howard-Central Office; (1) Principal-Christel Hoskins-</w:t>
      </w:r>
      <w:r w:rsidR="00CA3829">
        <w:tab/>
        <w:t xml:space="preserve">Yellow Creek; (2) District Administrators-Chris Warren-Central Office and Tom Gambrel-Central </w:t>
      </w:r>
      <w:r w:rsidR="00CA3829">
        <w:tab/>
        <w:t xml:space="preserve">Office; (2) Business/Community Members-Tiffany Treece-Log Mountain Family Healthcare and </w:t>
      </w:r>
      <w:r w:rsidR="00CA3829">
        <w:tab/>
        <w:t>Justin Mays-State Farm Agent; (1)Board Member-Wayne Mason.</w:t>
      </w:r>
    </w:p>
    <w:p w:rsidR="00CA3829" w:rsidRDefault="00CA3829" w:rsidP="00A6509E">
      <w:pPr>
        <w:pStyle w:val="Style1"/>
      </w:pPr>
    </w:p>
    <w:p w:rsidR="00CA3829" w:rsidRDefault="00CA3829" w:rsidP="00A6509E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CA3829" w:rsidRDefault="00CA3829" w:rsidP="00A6509E">
      <w:pPr>
        <w:pStyle w:val="Style1"/>
      </w:pPr>
    </w:p>
    <w:p w:rsidR="00CA3829" w:rsidRDefault="00CA3829" w:rsidP="00A6509E">
      <w:pPr>
        <w:pStyle w:val="Style1"/>
      </w:pPr>
      <w:r>
        <w:tab/>
        <w:t>c)</w:t>
      </w:r>
      <w:r>
        <w:tab/>
        <w:t xml:space="preserve">Upon recommendation of the board secretary, a motion was made by Dean Knuckles, seconded </w:t>
      </w:r>
      <w:r>
        <w:tab/>
        <w:t>by Mike Hatfield, to approve the fundraising requests as submitted.</w:t>
      </w:r>
    </w:p>
    <w:p w:rsidR="00CA3829" w:rsidRDefault="00CA3829" w:rsidP="00A6509E">
      <w:pPr>
        <w:pStyle w:val="Style1"/>
      </w:pPr>
    </w:p>
    <w:p w:rsidR="00CA3829" w:rsidRDefault="00CA3829" w:rsidP="00A6509E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CA3829" w:rsidRDefault="00CA3829" w:rsidP="00A6509E">
      <w:pPr>
        <w:pStyle w:val="Style1"/>
      </w:pPr>
    </w:p>
    <w:p w:rsidR="00CA3829" w:rsidRDefault="00CA3829" w:rsidP="00A6509E">
      <w:pPr>
        <w:pStyle w:val="Style1"/>
        <w:rPr>
          <w:b/>
        </w:rPr>
      </w:pPr>
      <w:r>
        <w:t xml:space="preserve">8. </w:t>
      </w:r>
      <w:r>
        <w:tab/>
      </w:r>
      <w:r w:rsidRPr="00CA3829">
        <w:rPr>
          <w:b/>
        </w:rPr>
        <w:t>Personnel</w:t>
      </w:r>
    </w:p>
    <w:p w:rsidR="00072377" w:rsidRDefault="00CA3829" w:rsidP="00072377">
      <w:pPr>
        <w:pStyle w:val="Style1"/>
      </w:pPr>
      <w:r>
        <w:rPr>
          <w:b/>
        </w:rPr>
        <w:tab/>
      </w:r>
      <w:r w:rsidR="00072377" w:rsidRPr="00072377">
        <w:t>a)</w:t>
      </w:r>
      <w:r w:rsidR="00072377">
        <w:rPr>
          <w:b/>
        </w:rPr>
        <w:tab/>
      </w:r>
      <w:r>
        <w:t xml:space="preserve">The Board received the following personnel notifications: </w:t>
      </w:r>
      <w:r w:rsidRPr="00CA3829">
        <w:rPr>
          <w:b/>
        </w:rPr>
        <w:t>New Hires</w:t>
      </w:r>
      <w:r w:rsidR="00072377">
        <w:t xml:space="preserve">: </w:t>
      </w:r>
      <w:r>
        <w:t xml:space="preserve">Brianna Guy-Teacher-Bell </w:t>
      </w:r>
      <w:r w:rsidR="00072377">
        <w:tab/>
      </w:r>
      <w:r>
        <w:t xml:space="preserve">High and Clifton Caldwell- Teacher-Page; </w:t>
      </w:r>
      <w:r w:rsidR="00072377" w:rsidRPr="00285476">
        <w:rPr>
          <w:b/>
        </w:rPr>
        <w:t>Transfers:</w:t>
      </w:r>
      <w:r w:rsidR="00072377">
        <w:t xml:space="preserve"> Courtney Howard-f</w:t>
      </w:r>
      <w:r>
        <w:t xml:space="preserve">rom Administrative </w:t>
      </w:r>
      <w:r w:rsidR="00072377">
        <w:tab/>
      </w:r>
      <w:r>
        <w:t xml:space="preserve">Assistant/Title 1 Coordinator to </w:t>
      </w:r>
      <w:r w:rsidR="00072377">
        <w:t xml:space="preserve">District Services Director and Sylvia Lynn Wilson from Full-time </w:t>
      </w:r>
      <w:r w:rsidR="00072377">
        <w:tab/>
        <w:t>Substitute C</w:t>
      </w:r>
      <w:r>
        <w:t>ook to</w:t>
      </w:r>
      <w:r w:rsidR="00072377">
        <w:t xml:space="preserve"> Full-time C</w:t>
      </w:r>
      <w:r>
        <w:t>ook</w:t>
      </w:r>
      <w:r w:rsidR="00072377">
        <w:t xml:space="preserve">; </w:t>
      </w:r>
      <w:r w:rsidR="00072377" w:rsidRPr="00072377">
        <w:rPr>
          <w:b/>
        </w:rPr>
        <w:t>Resignations</w:t>
      </w:r>
      <w:r w:rsidR="00072377">
        <w:t>: Wilma Davis-Community Education</w:t>
      </w:r>
    </w:p>
    <w:p w:rsidR="00072377" w:rsidRDefault="00072377" w:rsidP="00072377">
      <w:pPr>
        <w:pStyle w:val="Style1"/>
      </w:pPr>
      <w:r>
        <w:tab/>
      </w:r>
      <w:r>
        <w:tab/>
        <w:t xml:space="preserve">Coordinator-District and Natalie Fuell-Preschool Teacher-Yellow Creek </w:t>
      </w:r>
      <w:r>
        <w:tab/>
      </w:r>
      <w:r w:rsidRPr="00072377">
        <w:rPr>
          <w:b/>
        </w:rPr>
        <w:t>Resignation/Retirement</w:t>
      </w:r>
      <w:r>
        <w:t>: Deborah T. Smith-Teacher-</w:t>
      </w:r>
      <w:r w:rsidRPr="00072377">
        <w:t>Yellow Creek</w:t>
      </w:r>
      <w:r>
        <w:t xml:space="preserve"> and William Calloway-</w:t>
      </w:r>
      <w:r>
        <w:tab/>
        <w:t>Teacher-</w:t>
      </w:r>
      <w:r w:rsidRPr="00072377">
        <w:t>Page</w:t>
      </w:r>
      <w:r>
        <w:t xml:space="preserve">; </w:t>
      </w:r>
      <w:r w:rsidRPr="00072377">
        <w:rPr>
          <w:b/>
        </w:rPr>
        <w:t>Disciplinary Actions:</w:t>
      </w:r>
      <w:r>
        <w:t xml:space="preserve"> Christopher Brayden McWilliams-Full-Time Substitute</w:t>
      </w:r>
      <w:r>
        <w:tab/>
      </w:r>
      <w:r w:rsidRPr="00072377">
        <w:t>District</w:t>
      </w:r>
      <w:r>
        <w:t>.</w:t>
      </w:r>
    </w:p>
    <w:p w:rsidR="00072377" w:rsidRDefault="00072377" w:rsidP="00072377">
      <w:pPr>
        <w:pStyle w:val="Style1"/>
      </w:pPr>
    </w:p>
    <w:p w:rsidR="00285476" w:rsidRDefault="00072377" w:rsidP="00072377">
      <w:pPr>
        <w:pStyle w:val="Style1"/>
      </w:pPr>
      <w:r>
        <w:lastRenderedPageBreak/>
        <w:tab/>
      </w:r>
    </w:p>
    <w:p w:rsidR="00072377" w:rsidRDefault="00285476" w:rsidP="00072377">
      <w:pPr>
        <w:pStyle w:val="Style1"/>
      </w:pPr>
      <w:r>
        <w:tab/>
      </w:r>
      <w:r w:rsidR="00072377">
        <w:t>b)</w:t>
      </w:r>
      <w:r w:rsidR="00072377">
        <w:tab/>
        <w:t xml:space="preserve">Upon recommendation of the board secretary, a motion was made by Mike Hatfield, seconded by </w:t>
      </w:r>
      <w:r w:rsidR="00072377">
        <w:tab/>
        <w:t xml:space="preserve">Eulene Brock, to approve </w:t>
      </w:r>
      <w:r w:rsidR="00601C6D">
        <w:t>an</w:t>
      </w:r>
      <w:r w:rsidR="00072377">
        <w:t xml:space="preserve"> application for full-time emergency certification-CA-4</w:t>
      </w:r>
      <w:r w:rsidR="00601C6D">
        <w:t xml:space="preserve"> for a Bell </w:t>
      </w:r>
      <w:r w:rsidR="00601C6D">
        <w:tab/>
        <w:t>County High School Special Education Teacher.</w:t>
      </w:r>
    </w:p>
    <w:p w:rsidR="00601C6D" w:rsidRDefault="00601C6D" w:rsidP="00072377">
      <w:pPr>
        <w:pStyle w:val="Style1"/>
      </w:pPr>
    </w:p>
    <w:p w:rsidR="00601C6D" w:rsidRDefault="00601C6D" w:rsidP="00072377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601C6D" w:rsidRDefault="00601C6D" w:rsidP="00072377">
      <w:pPr>
        <w:pStyle w:val="Style1"/>
      </w:pPr>
    </w:p>
    <w:p w:rsidR="00072377" w:rsidRDefault="00072377" w:rsidP="00072377">
      <w:pPr>
        <w:pStyle w:val="Style1"/>
      </w:pPr>
    </w:p>
    <w:p w:rsidR="00072377" w:rsidRDefault="00072377" w:rsidP="00072377">
      <w:pPr>
        <w:pStyle w:val="Style1"/>
        <w:rPr>
          <w:b/>
        </w:rPr>
      </w:pPr>
      <w:r>
        <w:t>9.</w:t>
      </w:r>
      <w:r>
        <w:tab/>
      </w:r>
      <w:r w:rsidRPr="00072377">
        <w:rPr>
          <w:b/>
        </w:rPr>
        <w:t>Finance</w:t>
      </w:r>
    </w:p>
    <w:p w:rsidR="00601C6D" w:rsidRDefault="00601C6D" w:rsidP="00072377">
      <w:pPr>
        <w:pStyle w:val="Style1"/>
      </w:pPr>
      <w:r>
        <w:rPr>
          <w:b/>
        </w:rPr>
        <w:tab/>
      </w:r>
      <w:r>
        <w:t>a)</w:t>
      </w:r>
      <w:r>
        <w:tab/>
        <w:t xml:space="preserve">Upon recommendation of the board secretary, a motion was made by Dean Knuckles, seconded </w:t>
      </w:r>
      <w:r>
        <w:tab/>
        <w:t>by Larry Elliott, to approve the payment of bills.</w:t>
      </w:r>
    </w:p>
    <w:p w:rsidR="00601C6D" w:rsidRDefault="00601C6D" w:rsidP="00072377">
      <w:pPr>
        <w:pStyle w:val="Style1"/>
      </w:pPr>
    </w:p>
    <w:p w:rsidR="00601C6D" w:rsidRDefault="00601C6D" w:rsidP="00072377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601C6D" w:rsidRDefault="00601C6D" w:rsidP="00072377">
      <w:pPr>
        <w:pStyle w:val="Style1"/>
      </w:pPr>
      <w:r>
        <w:tab/>
      </w:r>
    </w:p>
    <w:p w:rsidR="00601C6D" w:rsidRDefault="00601C6D" w:rsidP="00072377">
      <w:pPr>
        <w:pStyle w:val="Style1"/>
      </w:pPr>
      <w:r>
        <w:tab/>
        <w:t>b)</w:t>
      </w:r>
      <w:r>
        <w:tab/>
        <w:t>The Board received the 5</w:t>
      </w:r>
      <w:r w:rsidRPr="00601C6D">
        <w:rPr>
          <w:vertAlign w:val="superscript"/>
        </w:rPr>
        <w:t>th</w:t>
      </w:r>
      <w:r>
        <w:t xml:space="preserve"> month ADA report that </w:t>
      </w:r>
      <w:r w:rsidR="00285476">
        <w:t>compared</w:t>
      </w:r>
      <w:r>
        <w:t xml:space="preserve"> our 5</w:t>
      </w:r>
      <w:r w:rsidRPr="00601C6D">
        <w:rPr>
          <w:vertAlign w:val="superscript"/>
        </w:rPr>
        <w:t>th</w:t>
      </w:r>
      <w:r>
        <w:t xml:space="preserve"> month A</w:t>
      </w:r>
      <w:r w:rsidR="00285476">
        <w:t xml:space="preserve">DA </w:t>
      </w:r>
      <w:r>
        <w:t>for the 2018-</w:t>
      </w:r>
      <w:r w:rsidR="00285476">
        <w:tab/>
      </w:r>
      <w:r>
        <w:t>2019 school year to the 5</w:t>
      </w:r>
      <w:r w:rsidRPr="00601C6D">
        <w:rPr>
          <w:vertAlign w:val="superscript"/>
        </w:rPr>
        <w:t>th</w:t>
      </w:r>
      <w:r>
        <w:t xml:space="preserve"> month</w:t>
      </w:r>
      <w:r w:rsidR="00285476">
        <w:t xml:space="preserve"> ADA for 2019-2020 school year.  This was for </w:t>
      </w:r>
      <w:r>
        <w:t xml:space="preserve">board </w:t>
      </w:r>
      <w:r w:rsidR="00285476">
        <w:tab/>
      </w:r>
      <w:r>
        <w:t>information.</w:t>
      </w:r>
    </w:p>
    <w:p w:rsidR="00601C6D" w:rsidRDefault="00601C6D" w:rsidP="00072377">
      <w:pPr>
        <w:pStyle w:val="Style1"/>
      </w:pPr>
    </w:p>
    <w:p w:rsidR="00601C6D" w:rsidRDefault="00601C6D" w:rsidP="00072377">
      <w:pPr>
        <w:pStyle w:val="Style1"/>
      </w:pPr>
      <w:r>
        <w:tab/>
        <w:t>c)</w:t>
      </w:r>
      <w:r>
        <w:tab/>
        <w:t xml:space="preserve">Steve Silcox, Finance Director, </w:t>
      </w:r>
      <w:r w:rsidR="00662493">
        <w:t xml:space="preserve">presented a copy of the FY21 draft budget to the Board.  This was </w:t>
      </w:r>
      <w:r w:rsidR="00662493">
        <w:tab/>
        <w:t>for board information.</w:t>
      </w:r>
    </w:p>
    <w:p w:rsidR="00662493" w:rsidRDefault="00662493" w:rsidP="00072377">
      <w:pPr>
        <w:pStyle w:val="Style1"/>
      </w:pPr>
    </w:p>
    <w:p w:rsidR="00662493" w:rsidRDefault="00662493" w:rsidP="00072377">
      <w:pPr>
        <w:pStyle w:val="Style1"/>
      </w:pPr>
    </w:p>
    <w:p w:rsidR="00662493" w:rsidRDefault="00662493" w:rsidP="00072377">
      <w:pPr>
        <w:pStyle w:val="Style1"/>
        <w:rPr>
          <w:b/>
        </w:rPr>
      </w:pPr>
      <w:r>
        <w:t>10.</w:t>
      </w:r>
      <w:r>
        <w:tab/>
      </w:r>
      <w:r w:rsidRPr="00662493">
        <w:rPr>
          <w:b/>
        </w:rPr>
        <w:t>Contracts/Agreements/Grant Applications</w:t>
      </w:r>
    </w:p>
    <w:p w:rsidR="00662493" w:rsidRDefault="00662493" w:rsidP="00072377">
      <w:pPr>
        <w:pStyle w:val="Style1"/>
      </w:pPr>
      <w:r>
        <w:rPr>
          <w:b/>
        </w:rPr>
        <w:tab/>
      </w:r>
      <w:r>
        <w:t>a)</w:t>
      </w:r>
      <w:r>
        <w:tab/>
        <w:t>U</w:t>
      </w:r>
      <w:r w:rsidR="0014051E">
        <w:t xml:space="preserve">pon recommendation of the board secretary, a motion was made by Larry Elliott, seconded by </w:t>
      </w:r>
      <w:r w:rsidR="0014051E">
        <w:tab/>
        <w:t xml:space="preserve">Dean Knuckles, to approve the Premier Drug Testing Clearinghouse Contract in order to </w:t>
      </w:r>
      <w:r w:rsidR="00FC426B">
        <w:t>meet</w:t>
      </w:r>
      <w:r w:rsidR="0014051E">
        <w:t xml:space="preserve"> </w:t>
      </w:r>
      <w:r w:rsidR="00FC426B">
        <w:tab/>
      </w:r>
      <w:r w:rsidR="00FC426B">
        <w:tab/>
      </w:r>
      <w:r w:rsidR="0014051E">
        <w:t xml:space="preserve"> the new requirements for </w:t>
      </w:r>
      <w:r w:rsidR="00FC426B">
        <w:t>all employees who hold a commercial driver’s license.</w:t>
      </w:r>
    </w:p>
    <w:p w:rsidR="00FC426B" w:rsidRDefault="00FC426B" w:rsidP="00072377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426B" w:rsidRPr="00662493" w:rsidRDefault="00FC426B" w:rsidP="00072377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FC426B" w:rsidRDefault="00FC426B" w:rsidP="00072377">
      <w:pPr>
        <w:pStyle w:val="Style1"/>
      </w:pPr>
      <w:r>
        <w:tab/>
      </w:r>
    </w:p>
    <w:p w:rsidR="00601C6D" w:rsidRDefault="00FC426B" w:rsidP="00072377">
      <w:pPr>
        <w:pStyle w:val="Style1"/>
      </w:pPr>
      <w:r>
        <w:tab/>
        <w:t>b)</w:t>
      </w:r>
      <w:r>
        <w:tab/>
        <w:t xml:space="preserve">No action was taken relative to the Bell County Sherriff’s Office Memorandum of Understanding </w:t>
      </w:r>
      <w:r>
        <w:tab/>
        <w:t>regarding the school resource officer.</w:t>
      </w:r>
    </w:p>
    <w:p w:rsidR="00FC426B" w:rsidRDefault="00FC426B" w:rsidP="00072377">
      <w:pPr>
        <w:pStyle w:val="Style1"/>
      </w:pPr>
    </w:p>
    <w:p w:rsidR="00FC426B" w:rsidRDefault="00FC426B" w:rsidP="00072377">
      <w:pPr>
        <w:pStyle w:val="Style1"/>
      </w:pPr>
      <w:r>
        <w:tab/>
        <w:t>c)</w:t>
      </w:r>
      <w:r>
        <w:tab/>
        <w:t xml:space="preserve">Upon recommendation of the board secretary, a motion was made by Dean Knuckles, seconded </w:t>
      </w:r>
    </w:p>
    <w:p w:rsidR="00FC426B" w:rsidRDefault="00FC426B" w:rsidP="00072377">
      <w:pPr>
        <w:pStyle w:val="Style1"/>
      </w:pPr>
      <w:r>
        <w:tab/>
      </w:r>
      <w:r>
        <w:tab/>
        <w:t xml:space="preserve">by Mike Hatfield, to approve the WHAS Crusade for Children Grant which would purchase </w:t>
      </w:r>
      <w:r>
        <w:tab/>
        <w:t>chrome books for students with a</w:t>
      </w:r>
      <w:r w:rsidR="00285476">
        <w:t>n</w:t>
      </w:r>
      <w:r>
        <w:t xml:space="preserve"> individualized educational plan (IEP).</w:t>
      </w:r>
    </w:p>
    <w:p w:rsidR="00FC426B" w:rsidRDefault="00FC426B" w:rsidP="00072377">
      <w:pPr>
        <w:pStyle w:val="Style1"/>
      </w:pPr>
      <w:r>
        <w:tab/>
      </w:r>
      <w:r>
        <w:tab/>
      </w:r>
      <w:r>
        <w:tab/>
      </w:r>
    </w:p>
    <w:p w:rsidR="00FC426B" w:rsidRDefault="00FC426B" w:rsidP="00072377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FC426B" w:rsidRDefault="00FC426B" w:rsidP="00072377">
      <w:pPr>
        <w:pStyle w:val="Style1"/>
      </w:pPr>
      <w:r>
        <w:tab/>
      </w:r>
    </w:p>
    <w:p w:rsidR="00FC426B" w:rsidRDefault="00FC426B" w:rsidP="00072377">
      <w:pPr>
        <w:pStyle w:val="Style1"/>
      </w:pPr>
      <w:r>
        <w:tab/>
        <w:t>d)</w:t>
      </w:r>
      <w:r>
        <w:tab/>
        <w:t xml:space="preserve">Upon recommendation of Board Secretary, Tom Gambrel, a motion was made by Mike Hatfield, </w:t>
      </w:r>
      <w:r>
        <w:tab/>
        <w:t xml:space="preserve">seconded by Larry Elliott, to approve </w:t>
      </w:r>
      <w:r w:rsidR="005154F1">
        <w:t>the</w:t>
      </w:r>
      <w:r>
        <w:t xml:space="preserve"> non-resident student contracts</w:t>
      </w:r>
      <w:r w:rsidR="005154F1">
        <w:t xml:space="preserve"> from Corbin, Whitley </w:t>
      </w:r>
      <w:r w:rsidR="005154F1">
        <w:tab/>
        <w:t xml:space="preserve">and Harlan Independent School Districts as submitted and reject </w:t>
      </w:r>
      <w:r>
        <w:t xml:space="preserve">the non-resident student </w:t>
      </w:r>
      <w:r w:rsidR="005154F1">
        <w:tab/>
      </w:r>
      <w:r>
        <w:t>contract from Pineville Independent School District.</w:t>
      </w:r>
    </w:p>
    <w:p w:rsidR="00FC426B" w:rsidRDefault="00FC426B" w:rsidP="00072377">
      <w:pPr>
        <w:pStyle w:val="Style1"/>
      </w:pPr>
      <w:r>
        <w:tab/>
      </w:r>
      <w:r>
        <w:tab/>
      </w:r>
    </w:p>
    <w:p w:rsidR="00FC426B" w:rsidRDefault="00FC426B" w:rsidP="00072377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FC426B" w:rsidRDefault="00FC426B" w:rsidP="00072377">
      <w:pPr>
        <w:pStyle w:val="Style1"/>
      </w:pPr>
    </w:p>
    <w:p w:rsidR="00FC426B" w:rsidRDefault="00FC426B" w:rsidP="00072377">
      <w:pPr>
        <w:pStyle w:val="Style1"/>
      </w:pPr>
      <w:r>
        <w:tab/>
        <w:t>e)</w:t>
      </w:r>
      <w:r>
        <w:tab/>
      </w:r>
      <w:r w:rsidR="00A45B84">
        <w:t xml:space="preserve">Upon recommendation of the board secretary, a motion was made by Larry Elliott, seconded by </w:t>
      </w:r>
      <w:r w:rsidR="00A45B84">
        <w:tab/>
        <w:t xml:space="preserve">Dean Knuckles, to have Board Secretary, Tom Gambrel begin the application to establish the Bell </w:t>
      </w:r>
      <w:r w:rsidR="00A45B84">
        <w:tab/>
        <w:t>County School District Law Enforcement Agency.</w:t>
      </w:r>
    </w:p>
    <w:p w:rsidR="00A45B84" w:rsidRDefault="00A45B84" w:rsidP="00072377">
      <w:pPr>
        <w:pStyle w:val="Style1"/>
      </w:pPr>
    </w:p>
    <w:p w:rsidR="00A45B84" w:rsidRDefault="00A45B84" w:rsidP="00072377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E836D4" w:rsidRPr="00E836D4" w:rsidRDefault="00FC426B" w:rsidP="00A6509E">
      <w:pPr>
        <w:pStyle w:val="Style1"/>
      </w:pPr>
      <w:r>
        <w:tab/>
      </w:r>
      <w:r>
        <w:tab/>
      </w:r>
      <w:r>
        <w:tab/>
      </w:r>
      <w:r w:rsidR="00E836D4">
        <w:rPr>
          <w:b/>
        </w:rPr>
        <w:tab/>
      </w:r>
    </w:p>
    <w:p w:rsidR="00A6509E" w:rsidRPr="00A6509E" w:rsidRDefault="00A6509E" w:rsidP="00A6509E">
      <w:pPr>
        <w:pStyle w:val="Style1"/>
      </w:pPr>
    </w:p>
    <w:p w:rsidR="00A6509E" w:rsidRDefault="0014051E" w:rsidP="002E6004">
      <w:pPr>
        <w:pStyle w:val="Style1"/>
        <w:rPr>
          <w:b/>
        </w:rPr>
      </w:pPr>
      <w:r>
        <w:t>11.</w:t>
      </w:r>
      <w:r>
        <w:tab/>
      </w:r>
      <w:r w:rsidRPr="0014051E">
        <w:rPr>
          <w:b/>
        </w:rPr>
        <w:t>Board Secretary’s Report</w:t>
      </w:r>
    </w:p>
    <w:p w:rsidR="00A45B84" w:rsidRDefault="00A45B84" w:rsidP="002E6004">
      <w:pPr>
        <w:pStyle w:val="Style1"/>
      </w:pPr>
      <w:r>
        <w:rPr>
          <w:b/>
        </w:rPr>
        <w:tab/>
      </w:r>
      <w:r>
        <w:t>a)</w:t>
      </w:r>
      <w:r>
        <w:tab/>
        <w:t xml:space="preserve">The board received a copy of the Elgin Social Worker Quarterly Report.  This was for board </w:t>
      </w:r>
      <w:r>
        <w:tab/>
        <w:t>information.</w:t>
      </w:r>
    </w:p>
    <w:p w:rsidR="00A45B84" w:rsidRDefault="00A45B84" w:rsidP="002E6004">
      <w:pPr>
        <w:pStyle w:val="Style1"/>
      </w:pPr>
      <w:r>
        <w:tab/>
      </w:r>
    </w:p>
    <w:p w:rsidR="00A45B84" w:rsidRDefault="00A45B84" w:rsidP="002E6004">
      <w:pPr>
        <w:pStyle w:val="Style1"/>
      </w:pPr>
      <w:r>
        <w:tab/>
        <w:t>b)</w:t>
      </w:r>
      <w:r>
        <w:tab/>
        <w:t>The board received a copy of the student and staff attendance comparison report for the 5</w:t>
      </w:r>
      <w:r w:rsidRPr="00A45B84">
        <w:rPr>
          <w:vertAlign w:val="superscript"/>
        </w:rPr>
        <w:t>th</w:t>
      </w:r>
      <w:r>
        <w:t xml:space="preserve"> </w:t>
      </w:r>
      <w:r>
        <w:tab/>
        <w:t>month of school. This was for board information.</w:t>
      </w:r>
    </w:p>
    <w:p w:rsidR="00A45B84" w:rsidRDefault="00A45B84" w:rsidP="002E6004">
      <w:pPr>
        <w:pStyle w:val="Style1"/>
      </w:pPr>
    </w:p>
    <w:p w:rsidR="00A45B84" w:rsidRDefault="00A45B84" w:rsidP="002E6004">
      <w:pPr>
        <w:pStyle w:val="Style1"/>
      </w:pPr>
      <w:r>
        <w:lastRenderedPageBreak/>
        <w:tab/>
      </w:r>
    </w:p>
    <w:p w:rsidR="00A45B84" w:rsidRDefault="00A45B84" w:rsidP="002E6004">
      <w:pPr>
        <w:pStyle w:val="Style1"/>
      </w:pPr>
      <w:r>
        <w:tab/>
        <w:t>c)</w:t>
      </w:r>
      <w:r>
        <w:tab/>
        <w:t xml:space="preserve">Board Secretary, Tom Gambrel presented the board members who were present a certificate of </w:t>
      </w:r>
      <w:r>
        <w:tab/>
        <w:t xml:space="preserve">appreciation for their service as a board member. </w:t>
      </w:r>
    </w:p>
    <w:p w:rsidR="00A45B84" w:rsidRDefault="00A45B84" w:rsidP="002E6004">
      <w:pPr>
        <w:pStyle w:val="Style1"/>
      </w:pPr>
    </w:p>
    <w:p w:rsidR="00A45B84" w:rsidRDefault="00A45B84" w:rsidP="002E6004">
      <w:pPr>
        <w:pStyle w:val="Style1"/>
      </w:pPr>
      <w:r>
        <w:tab/>
        <w:t>d)</w:t>
      </w:r>
      <w:r>
        <w:tab/>
        <w:t xml:space="preserve">Chief Information Officer, David Smith gave the board an update on the status of the </w:t>
      </w:r>
      <w:r>
        <w:tab/>
        <w:t>recommendations from the Kentucky Stat</w:t>
      </w:r>
      <w:r w:rsidR="00B06085">
        <w:t xml:space="preserve">e Police School Lockdown reports from each school.  </w:t>
      </w:r>
      <w:r w:rsidR="00B06085">
        <w:tab/>
        <w:t>This was for board information.</w:t>
      </w:r>
      <w:r>
        <w:tab/>
      </w:r>
    </w:p>
    <w:p w:rsidR="00B06085" w:rsidRDefault="00B06085" w:rsidP="002E6004">
      <w:pPr>
        <w:pStyle w:val="Style1"/>
      </w:pPr>
    </w:p>
    <w:p w:rsidR="00B06085" w:rsidRPr="00A45B84" w:rsidRDefault="00B06085" w:rsidP="002E6004">
      <w:pPr>
        <w:pStyle w:val="Style1"/>
      </w:pPr>
      <w:r>
        <w:tab/>
        <w:t>e)</w:t>
      </w:r>
      <w:r>
        <w:tab/>
        <w:t xml:space="preserve">Tom Gambrel informed the board that their requirement to obtain charter authorizer training </w:t>
      </w:r>
      <w:r>
        <w:tab/>
        <w:t>hours would more than likely be waived at the February 4</w:t>
      </w:r>
      <w:r w:rsidRPr="00B06085">
        <w:rPr>
          <w:vertAlign w:val="superscript"/>
        </w:rPr>
        <w:t>th</w:t>
      </w:r>
      <w:r>
        <w:t xml:space="preserve"> meeting of the Kentucky Board of </w:t>
      </w:r>
      <w:r>
        <w:tab/>
        <w:t>Education (KBE).</w:t>
      </w:r>
    </w:p>
    <w:p w:rsidR="002E6004" w:rsidRDefault="002E6004" w:rsidP="002E6004">
      <w:pPr>
        <w:pStyle w:val="Style1"/>
      </w:pPr>
    </w:p>
    <w:p w:rsidR="00A45B84" w:rsidRDefault="00A45B84" w:rsidP="002E6004">
      <w:pPr>
        <w:pStyle w:val="Style1"/>
      </w:pPr>
    </w:p>
    <w:p w:rsidR="0014051E" w:rsidRDefault="0014051E" w:rsidP="002E6004">
      <w:pPr>
        <w:pStyle w:val="Style1"/>
        <w:rPr>
          <w:b/>
        </w:rPr>
      </w:pPr>
      <w:r>
        <w:t>12.</w:t>
      </w:r>
      <w:r>
        <w:tab/>
      </w:r>
      <w:r w:rsidRPr="0014051E">
        <w:rPr>
          <w:b/>
        </w:rPr>
        <w:t>Other Items the Board May Wish To Discuss</w:t>
      </w:r>
    </w:p>
    <w:p w:rsidR="0014051E" w:rsidRDefault="0014051E" w:rsidP="002E6004">
      <w:pPr>
        <w:pStyle w:val="Style1"/>
      </w:pPr>
      <w:r>
        <w:rPr>
          <w:b/>
        </w:rPr>
        <w:tab/>
      </w:r>
      <w:r>
        <w:t>Chairperson Brock recommended a $15,000 stipend for Board Secretary, Tom Gambrel.  A motion was made by Dean Knuckles, seconded by Mike Hatfield, to approve a $15,000 stipend for the Board Secretary.</w:t>
      </w:r>
    </w:p>
    <w:p w:rsidR="0014051E" w:rsidRDefault="0014051E" w:rsidP="002E6004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14051E" w:rsidRDefault="0014051E" w:rsidP="00B97AB7">
      <w:pPr>
        <w:ind w:left="720" w:hanging="720"/>
        <w:rPr>
          <w:sz w:val="20"/>
        </w:rPr>
      </w:pPr>
    </w:p>
    <w:p w:rsidR="004430F5" w:rsidRPr="004430F5" w:rsidRDefault="004430F5" w:rsidP="00B97AB7">
      <w:pPr>
        <w:ind w:left="720" w:hanging="720"/>
        <w:rPr>
          <w:b/>
          <w:sz w:val="20"/>
        </w:rPr>
      </w:pPr>
      <w:r>
        <w:rPr>
          <w:sz w:val="20"/>
        </w:rPr>
        <w:tab/>
      </w:r>
    </w:p>
    <w:p w:rsidR="006A59B0" w:rsidRDefault="0014051E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>13</w:t>
      </w:r>
      <w:r w:rsidR="006A59B0">
        <w:rPr>
          <w:sz w:val="20"/>
        </w:rPr>
        <w:t>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 w:rsidR="0014051E">
        <w:rPr>
          <w:sz w:val="20"/>
        </w:rPr>
        <w:t>A motion was made by Dean Knuckles, seconded by Mike Hatfield, to adjourn.</w:t>
      </w:r>
    </w:p>
    <w:p w:rsidR="0014051E" w:rsidRDefault="0014051E" w:rsidP="001112F1">
      <w:pPr>
        <w:tabs>
          <w:tab w:val="left" w:pos="748"/>
          <w:tab w:val="left" w:pos="2057"/>
        </w:tabs>
        <w:rPr>
          <w:sz w:val="20"/>
        </w:rPr>
      </w:pPr>
    </w:p>
    <w:p w:rsidR="0014051E" w:rsidRPr="0014051E" w:rsidRDefault="0014051E" w:rsidP="001112F1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5154F1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7"/>
      <w:footerReference w:type="even" r:id="rId8"/>
      <w:footerReference w:type="default" r:id="rId9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1F2" w:rsidRDefault="00A311F2">
      <w:r>
        <w:separator/>
      </w:r>
    </w:p>
  </w:endnote>
  <w:endnote w:type="continuationSeparator" w:id="1">
    <w:p w:rsidR="00A311F2" w:rsidRDefault="00A31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31E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31E9F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3947B8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1F2" w:rsidRDefault="00A311F2">
      <w:r>
        <w:separator/>
      </w:r>
    </w:p>
  </w:footnote>
  <w:footnote w:type="continuationSeparator" w:id="1">
    <w:p w:rsidR="00A311F2" w:rsidRDefault="00A311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BA" w:rsidRDefault="007948BA" w:rsidP="007948BA">
    <w:pPr>
      <w:pStyle w:val="Header"/>
      <w:jc w:val="right"/>
    </w:pPr>
    <w:r>
      <w:t>Regular Meeting 1-21-20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6FB4"/>
    <w:rsid w:val="00062A1F"/>
    <w:rsid w:val="00072377"/>
    <w:rsid w:val="00076D07"/>
    <w:rsid w:val="00077BF0"/>
    <w:rsid w:val="000A3C32"/>
    <w:rsid w:val="000F7D21"/>
    <w:rsid w:val="001030C0"/>
    <w:rsid w:val="001112F1"/>
    <w:rsid w:val="00132FBA"/>
    <w:rsid w:val="0014051E"/>
    <w:rsid w:val="001640B3"/>
    <w:rsid w:val="00171AA6"/>
    <w:rsid w:val="00192498"/>
    <w:rsid w:val="00194BBD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85476"/>
    <w:rsid w:val="0028565F"/>
    <w:rsid w:val="002E6004"/>
    <w:rsid w:val="002E7F85"/>
    <w:rsid w:val="00311750"/>
    <w:rsid w:val="00363B1D"/>
    <w:rsid w:val="003650BB"/>
    <w:rsid w:val="003947B8"/>
    <w:rsid w:val="003B46DD"/>
    <w:rsid w:val="003D0531"/>
    <w:rsid w:val="003F4AA3"/>
    <w:rsid w:val="0044256A"/>
    <w:rsid w:val="004430F5"/>
    <w:rsid w:val="00481A17"/>
    <w:rsid w:val="00483CBB"/>
    <w:rsid w:val="004859CB"/>
    <w:rsid w:val="004B5A00"/>
    <w:rsid w:val="004E0AA1"/>
    <w:rsid w:val="005102BD"/>
    <w:rsid w:val="005154F1"/>
    <w:rsid w:val="005459B8"/>
    <w:rsid w:val="00556450"/>
    <w:rsid w:val="00572478"/>
    <w:rsid w:val="00574887"/>
    <w:rsid w:val="005807E5"/>
    <w:rsid w:val="005D7BF5"/>
    <w:rsid w:val="005E177B"/>
    <w:rsid w:val="005F1C0E"/>
    <w:rsid w:val="00601C6D"/>
    <w:rsid w:val="00613B32"/>
    <w:rsid w:val="00631E9F"/>
    <w:rsid w:val="00636E37"/>
    <w:rsid w:val="0064178B"/>
    <w:rsid w:val="00647BF0"/>
    <w:rsid w:val="00654622"/>
    <w:rsid w:val="00662493"/>
    <w:rsid w:val="00682306"/>
    <w:rsid w:val="006A59B0"/>
    <w:rsid w:val="006D47D1"/>
    <w:rsid w:val="006E5C22"/>
    <w:rsid w:val="00706828"/>
    <w:rsid w:val="007345EC"/>
    <w:rsid w:val="007513BA"/>
    <w:rsid w:val="007948BA"/>
    <w:rsid w:val="0087075E"/>
    <w:rsid w:val="00894C02"/>
    <w:rsid w:val="008A305B"/>
    <w:rsid w:val="008B5F59"/>
    <w:rsid w:val="008B697F"/>
    <w:rsid w:val="008F090D"/>
    <w:rsid w:val="009077AD"/>
    <w:rsid w:val="00945B89"/>
    <w:rsid w:val="009C7B94"/>
    <w:rsid w:val="009E0EDC"/>
    <w:rsid w:val="009F2CDD"/>
    <w:rsid w:val="00A1694E"/>
    <w:rsid w:val="00A20EA2"/>
    <w:rsid w:val="00A3062E"/>
    <w:rsid w:val="00A311F2"/>
    <w:rsid w:val="00A33062"/>
    <w:rsid w:val="00A34DAC"/>
    <w:rsid w:val="00A45B5E"/>
    <w:rsid w:val="00A45B84"/>
    <w:rsid w:val="00A6509E"/>
    <w:rsid w:val="00A7120B"/>
    <w:rsid w:val="00AE1486"/>
    <w:rsid w:val="00AF02A6"/>
    <w:rsid w:val="00AF4A05"/>
    <w:rsid w:val="00B04460"/>
    <w:rsid w:val="00B06085"/>
    <w:rsid w:val="00B1057D"/>
    <w:rsid w:val="00B201F1"/>
    <w:rsid w:val="00B60F1E"/>
    <w:rsid w:val="00B73647"/>
    <w:rsid w:val="00B841AC"/>
    <w:rsid w:val="00B91C29"/>
    <w:rsid w:val="00B97AB7"/>
    <w:rsid w:val="00BA38F1"/>
    <w:rsid w:val="00C24613"/>
    <w:rsid w:val="00C36254"/>
    <w:rsid w:val="00C5544F"/>
    <w:rsid w:val="00C91C0D"/>
    <w:rsid w:val="00CA3829"/>
    <w:rsid w:val="00CA61EE"/>
    <w:rsid w:val="00CB771A"/>
    <w:rsid w:val="00CC44A1"/>
    <w:rsid w:val="00D3158C"/>
    <w:rsid w:val="00D43D0B"/>
    <w:rsid w:val="00D6218F"/>
    <w:rsid w:val="00D67396"/>
    <w:rsid w:val="00D83C30"/>
    <w:rsid w:val="00D9221B"/>
    <w:rsid w:val="00DC4816"/>
    <w:rsid w:val="00DD2636"/>
    <w:rsid w:val="00E201D8"/>
    <w:rsid w:val="00E45779"/>
    <w:rsid w:val="00E836D4"/>
    <w:rsid w:val="00EF2CEA"/>
    <w:rsid w:val="00F156BB"/>
    <w:rsid w:val="00F17F43"/>
    <w:rsid w:val="00F54B42"/>
    <w:rsid w:val="00F6117F"/>
    <w:rsid w:val="00F8129F"/>
    <w:rsid w:val="00FA71B2"/>
    <w:rsid w:val="00FC4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paragraph" w:customStyle="1" w:styleId="Style1">
    <w:name w:val="Style1"/>
    <w:basedOn w:val="Normal"/>
    <w:qFormat/>
    <w:rsid w:val="002E6004"/>
    <w:pPr>
      <w:ind w:left="72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9D46D-262A-40F0-AFFF-C860D7D0C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11</cp:revision>
  <cp:lastPrinted>2020-02-10T20:08:00Z</cp:lastPrinted>
  <dcterms:created xsi:type="dcterms:W3CDTF">2020-01-24T16:32:00Z</dcterms:created>
  <dcterms:modified xsi:type="dcterms:W3CDTF">2020-02-13T21:45:00Z</dcterms:modified>
</cp:coreProperties>
</file>