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69AD" w:rsidRDefault="004369AD">
      <w:pPr>
        <w:pStyle w:val="Title"/>
        <w:jc w:val="left"/>
        <w:rPr>
          <w:sz w:val="52"/>
        </w:rPr>
      </w:pPr>
    </w:p>
    <w:p w:rsidR="004369AD" w:rsidRDefault="004369AD">
      <w:pPr>
        <w:pStyle w:val="Title"/>
        <w:rPr>
          <w:sz w:val="52"/>
        </w:rPr>
      </w:pPr>
      <w:r>
        <w:rPr>
          <w:sz w:val="52"/>
        </w:rPr>
        <w:t>NOTICE</w:t>
      </w:r>
    </w:p>
    <w:p w:rsidR="004369AD" w:rsidRDefault="004369AD">
      <w:pPr>
        <w:pStyle w:val="Title"/>
        <w:jc w:val="both"/>
        <w:rPr>
          <w:sz w:val="52"/>
        </w:rPr>
      </w:pPr>
    </w:p>
    <w:p w:rsidR="004369AD" w:rsidRPr="004C5232" w:rsidRDefault="004369AD">
      <w:pPr>
        <w:pStyle w:val="Title"/>
        <w:jc w:val="both"/>
        <w:rPr>
          <w:sz w:val="28"/>
        </w:rPr>
      </w:pPr>
      <w:r>
        <w:rPr>
          <w:b w:val="0"/>
          <w:bCs/>
          <w:sz w:val="28"/>
        </w:rPr>
        <w:t xml:space="preserve">The Bell County Board of Education will meet in a </w:t>
      </w:r>
      <w:r w:rsidR="003F28A7" w:rsidRPr="00DE5BD7">
        <w:rPr>
          <w:bCs/>
          <w:sz w:val="28"/>
        </w:rPr>
        <w:t>Special Called</w:t>
      </w:r>
      <w:r w:rsidR="00FD2C42">
        <w:rPr>
          <w:bCs/>
          <w:sz w:val="28"/>
        </w:rPr>
        <w:t xml:space="preserve"> </w:t>
      </w:r>
      <w:r w:rsidR="00201BF9" w:rsidRPr="00DE5BD7">
        <w:rPr>
          <w:bCs/>
          <w:sz w:val="28"/>
        </w:rPr>
        <w:t>Meeting</w:t>
      </w:r>
      <w:r w:rsidR="003F28A7" w:rsidRPr="00C11A99">
        <w:rPr>
          <w:b w:val="0"/>
          <w:sz w:val="28"/>
        </w:rPr>
        <w:t xml:space="preserve">, </w:t>
      </w:r>
      <w:r w:rsidR="005943C4">
        <w:rPr>
          <w:sz w:val="28"/>
        </w:rPr>
        <w:t>Thursday</w:t>
      </w:r>
      <w:r w:rsidR="002746D6" w:rsidRPr="00DE5BD7">
        <w:rPr>
          <w:sz w:val="28"/>
        </w:rPr>
        <w:t>,</w:t>
      </w:r>
      <w:r w:rsidR="00FD2C42">
        <w:rPr>
          <w:sz w:val="28"/>
        </w:rPr>
        <w:t xml:space="preserve"> </w:t>
      </w:r>
      <w:r w:rsidR="002A4FC3">
        <w:rPr>
          <w:sz w:val="28"/>
        </w:rPr>
        <w:t>April</w:t>
      </w:r>
      <w:r w:rsidR="00ED74D7">
        <w:rPr>
          <w:sz w:val="28"/>
        </w:rPr>
        <w:t xml:space="preserve"> </w:t>
      </w:r>
      <w:r w:rsidR="005943C4">
        <w:rPr>
          <w:sz w:val="28"/>
        </w:rPr>
        <w:t>9</w:t>
      </w:r>
      <w:r w:rsidR="00290706">
        <w:rPr>
          <w:sz w:val="28"/>
        </w:rPr>
        <w:t>,</w:t>
      </w:r>
      <w:r w:rsidR="00FD2C42">
        <w:rPr>
          <w:sz w:val="28"/>
        </w:rPr>
        <w:t xml:space="preserve"> </w:t>
      </w:r>
      <w:r w:rsidR="00A55A4B" w:rsidRPr="00DE5BD7">
        <w:rPr>
          <w:sz w:val="28"/>
        </w:rPr>
        <w:t>20</w:t>
      </w:r>
      <w:r w:rsidR="00290706">
        <w:rPr>
          <w:sz w:val="28"/>
        </w:rPr>
        <w:t>20</w:t>
      </w:r>
      <w:r w:rsidR="00FD2C42">
        <w:rPr>
          <w:sz w:val="28"/>
        </w:rPr>
        <w:t xml:space="preserve"> </w:t>
      </w:r>
      <w:r>
        <w:rPr>
          <w:b w:val="0"/>
          <w:bCs/>
          <w:sz w:val="28"/>
        </w:rPr>
        <w:t xml:space="preserve">at </w:t>
      </w:r>
      <w:r w:rsidR="005943C4">
        <w:rPr>
          <w:b w:val="0"/>
          <w:sz w:val="28"/>
        </w:rPr>
        <w:t>6</w:t>
      </w:r>
      <w:r w:rsidR="00290706">
        <w:rPr>
          <w:b w:val="0"/>
          <w:sz w:val="28"/>
        </w:rPr>
        <w:t>:00</w:t>
      </w:r>
      <w:r w:rsidRPr="00637628">
        <w:rPr>
          <w:b w:val="0"/>
          <w:sz w:val="28"/>
        </w:rPr>
        <w:t xml:space="preserve"> p.m.</w:t>
      </w:r>
      <w:r>
        <w:rPr>
          <w:b w:val="0"/>
          <w:bCs/>
          <w:sz w:val="28"/>
        </w:rPr>
        <w:t xml:space="preserve"> at the Bell County Administration Building, Pineville, </w:t>
      </w:r>
      <w:r w:rsidR="00D178AE">
        <w:rPr>
          <w:b w:val="0"/>
          <w:bCs/>
          <w:sz w:val="28"/>
        </w:rPr>
        <w:t xml:space="preserve">KY. </w:t>
      </w:r>
      <w:r w:rsidR="005918E5">
        <w:rPr>
          <w:b w:val="0"/>
          <w:bCs/>
          <w:sz w:val="28"/>
        </w:rPr>
        <w:t xml:space="preserve"> The</w:t>
      </w:r>
      <w:r w:rsidR="00D178AE">
        <w:rPr>
          <w:b w:val="0"/>
          <w:bCs/>
          <w:sz w:val="28"/>
        </w:rPr>
        <w:t xml:space="preserve"> special </w:t>
      </w:r>
      <w:r w:rsidR="00186174">
        <w:rPr>
          <w:b w:val="0"/>
          <w:bCs/>
          <w:sz w:val="28"/>
        </w:rPr>
        <w:t xml:space="preserve">called meeting </w:t>
      </w:r>
      <w:r w:rsidR="00F94D64" w:rsidRPr="00F94D64">
        <w:rPr>
          <w:b w:val="0"/>
          <w:bCs/>
          <w:sz w:val="28"/>
        </w:rPr>
        <w:t xml:space="preserve">will be held via video teleconference.  The primary location where all members can be seen and heard and the public may attend in accordance with KRS 61.840 is the Bell County Administrative Office, 211 W Virginia Avenue, Pineville, Kentucky with the anticipation that </w:t>
      </w:r>
      <w:r w:rsidR="00ED74D7">
        <w:rPr>
          <w:b w:val="0"/>
          <w:bCs/>
          <w:sz w:val="28"/>
        </w:rPr>
        <w:t>three</w:t>
      </w:r>
      <w:r w:rsidR="00A70F0A">
        <w:rPr>
          <w:b w:val="0"/>
          <w:bCs/>
          <w:sz w:val="28"/>
        </w:rPr>
        <w:t xml:space="preserve"> </w:t>
      </w:r>
      <w:r w:rsidR="00F94D64" w:rsidRPr="00F94D64">
        <w:rPr>
          <w:b w:val="0"/>
          <w:bCs/>
          <w:sz w:val="28"/>
        </w:rPr>
        <w:t xml:space="preserve">board members will be present and </w:t>
      </w:r>
      <w:r w:rsidR="00ED74D7">
        <w:rPr>
          <w:b w:val="0"/>
          <w:bCs/>
          <w:sz w:val="28"/>
        </w:rPr>
        <w:t>two</w:t>
      </w:r>
      <w:r w:rsidR="00F94D64" w:rsidRPr="00F94D64">
        <w:rPr>
          <w:b w:val="0"/>
          <w:bCs/>
          <w:sz w:val="28"/>
        </w:rPr>
        <w:t xml:space="preserve"> board member</w:t>
      </w:r>
      <w:r w:rsidR="00ED74D7">
        <w:rPr>
          <w:b w:val="0"/>
          <w:bCs/>
          <w:sz w:val="28"/>
        </w:rPr>
        <w:t>s</w:t>
      </w:r>
      <w:r w:rsidR="00F94D64" w:rsidRPr="00F94D64">
        <w:rPr>
          <w:b w:val="0"/>
          <w:bCs/>
          <w:sz w:val="28"/>
        </w:rPr>
        <w:t xml:space="preserve"> will participate via video teleconference as authorized under KRS 61.826.</w:t>
      </w:r>
    </w:p>
    <w:p w:rsidR="004369AD" w:rsidRDefault="004369AD">
      <w:pPr>
        <w:rPr>
          <w:bCs/>
          <w:sz w:val="28"/>
        </w:rPr>
      </w:pPr>
    </w:p>
    <w:p w:rsidR="004369AD" w:rsidRDefault="00D0774A">
      <w:pPr>
        <w:rPr>
          <w:bCs/>
          <w:sz w:val="28"/>
        </w:rPr>
      </w:pPr>
      <w:r>
        <w:rPr>
          <w:bCs/>
          <w:noProof/>
          <w:sz w:val="28"/>
        </w:rPr>
        <w:drawing>
          <wp:inline distT="0" distB="0" distL="0" distR="0">
            <wp:extent cx="3609975" cy="771525"/>
            <wp:effectExtent l="1905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3609975" cy="771525"/>
                    </a:xfrm>
                    <a:prstGeom prst="rect">
                      <a:avLst/>
                    </a:prstGeom>
                    <a:noFill/>
                    <a:ln w="9525">
                      <a:noFill/>
                      <a:miter lim="800000"/>
                      <a:headEnd/>
                      <a:tailEnd/>
                    </a:ln>
                  </pic:spPr>
                </pic:pic>
              </a:graphicData>
            </a:graphic>
          </wp:inline>
        </w:drawing>
      </w:r>
    </w:p>
    <w:p w:rsidR="00C11A99" w:rsidRDefault="00C11A99">
      <w:pPr>
        <w:rPr>
          <w:bCs/>
          <w:sz w:val="28"/>
        </w:rPr>
      </w:pPr>
    </w:p>
    <w:p w:rsidR="00C11A99" w:rsidRDefault="00C11A99" w:rsidP="00C11A99">
      <w:pPr>
        <w:jc w:val="center"/>
        <w:rPr>
          <w:b/>
          <w:bCs/>
          <w:sz w:val="28"/>
          <w:szCs w:val="28"/>
        </w:rPr>
      </w:pPr>
      <w:r>
        <w:rPr>
          <w:b/>
          <w:bCs/>
          <w:sz w:val="28"/>
          <w:szCs w:val="28"/>
        </w:rPr>
        <w:t>Bell County Board of Education</w:t>
      </w:r>
    </w:p>
    <w:p w:rsidR="00C11A99" w:rsidRDefault="00C11A99" w:rsidP="00C11A99">
      <w:pPr>
        <w:jc w:val="center"/>
        <w:rPr>
          <w:b/>
          <w:bCs/>
          <w:sz w:val="28"/>
          <w:szCs w:val="28"/>
        </w:rPr>
      </w:pPr>
      <w:r>
        <w:rPr>
          <w:b/>
          <w:bCs/>
          <w:sz w:val="28"/>
          <w:szCs w:val="28"/>
        </w:rPr>
        <w:t>Special Called Meeting</w:t>
      </w:r>
    </w:p>
    <w:p w:rsidR="002C763B" w:rsidRDefault="005943C4" w:rsidP="00C11A99">
      <w:pPr>
        <w:jc w:val="center"/>
        <w:rPr>
          <w:b/>
          <w:bCs/>
          <w:sz w:val="28"/>
          <w:szCs w:val="28"/>
        </w:rPr>
      </w:pPr>
      <w:bookmarkStart w:id="0" w:name="_GoBack"/>
      <w:bookmarkEnd w:id="0"/>
      <w:r>
        <w:rPr>
          <w:b/>
          <w:bCs/>
          <w:sz w:val="28"/>
          <w:szCs w:val="28"/>
        </w:rPr>
        <w:t>Thursday</w:t>
      </w:r>
      <w:r w:rsidR="00E81EC1">
        <w:rPr>
          <w:b/>
          <w:bCs/>
          <w:sz w:val="28"/>
          <w:szCs w:val="28"/>
        </w:rPr>
        <w:t xml:space="preserve">, </w:t>
      </w:r>
      <w:r w:rsidR="002A4FC3">
        <w:rPr>
          <w:b/>
          <w:bCs/>
          <w:sz w:val="28"/>
          <w:szCs w:val="28"/>
        </w:rPr>
        <w:t xml:space="preserve">April </w:t>
      </w:r>
      <w:r>
        <w:rPr>
          <w:b/>
          <w:bCs/>
          <w:sz w:val="28"/>
          <w:szCs w:val="28"/>
        </w:rPr>
        <w:t>9</w:t>
      </w:r>
      <w:r w:rsidR="00E81EC1">
        <w:rPr>
          <w:b/>
          <w:bCs/>
          <w:sz w:val="28"/>
          <w:szCs w:val="28"/>
        </w:rPr>
        <w:t>,</w:t>
      </w:r>
      <w:r w:rsidR="00FD2C42">
        <w:rPr>
          <w:b/>
          <w:bCs/>
          <w:sz w:val="28"/>
          <w:szCs w:val="28"/>
        </w:rPr>
        <w:t xml:space="preserve"> </w:t>
      </w:r>
      <w:r w:rsidR="00E81EC1">
        <w:rPr>
          <w:b/>
          <w:bCs/>
          <w:sz w:val="28"/>
          <w:szCs w:val="28"/>
        </w:rPr>
        <w:t>2020</w:t>
      </w:r>
    </w:p>
    <w:p w:rsidR="00C11A99" w:rsidRDefault="005943C4" w:rsidP="00C11A99">
      <w:pPr>
        <w:jc w:val="center"/>
        <w:rPr>
          <w:b/>
          <w:bCs/>
          <w:sz w:val="28"/>
          <w:szCs w:val="28"/>
        </w:rPr>
      </w:pPr>
      <w:r>
        <w:rPr>
          <w:b/>
          <w:bCs/>
          <w:sz w:val="28"/>
          <w:szCs w:val="28"/>
        </w:rPr>
        <w:t>6</w:t>
      </w:r>
      <w:r w:rsidR="00E81EC1">
        <w:rPr>
          <w:b/>
          <w:bCs/>
          <w:sz w:val="28"/>
          <w:szCs w:val="28"/>
        </w:rPr>
        <w:t>:00</w:t>
      </w:r>
      <w:r w:rsidR="00C11A99">
        <w:rPr>
          <w:b/>
          <w:bCs/>
          <w:sz w:val="28"/>
          <w:szCs w:val="28"/>
        </w:rPr>
        <w:t xml:space="preserve"> p.m.</w:t>
      </w:r>
    </w:p>
    <w:p w:rsidR="00C11A99" w:rsidRDefault="00C11A99" w:rsidP="00C11A99">
      <w:pPr>
        <w:jc w:val="center"/>
        <w:rPr>
          <w:b/>
          <w:bCs/>
          <w:sz w:val="28"/>
          <w:szCs w:val="28"/>
        </w:rPr>
      </w:pPr>
    </w:p>
    <w:p w:rsidR="00C11A99" w:rsidRPr="00C11A99" w:rsidRDefault="00C11A99" w:rsidP="00C11A99">
      <w:pPr>
        <w:jc w:val="center"/>
        <w:rPr>
          <w:b/>
          <w:bCs/>
          <w:sz w:val="52"/>
          <w:szCs w:val="52"/>
        </w:rPr>
      </w:pPr>
      <w:r w:rsidRPr="00C11A99">
        <w:rPr>
          <w:b/>
          <w:bCs/>
          <w:sz w:val="52"/>
          <w:szCs w:val="52"/>
        </w:rPr>
        <w:t>AGENDA</w:t>
      </w:r>
    </w:p>
    <w:p w:rsidR="00C11A99" w:rsidRDefault="00C11A99" w:rsidP="00C11A99">
      <w:pPr>
        <w:jc w:val="center"/>
        <w:rPr>
          <w:b/>
          <w:bCs/>
          <w:sz w:val="28"/>
          <w:szCs w:val="28"/>
        </w:rPr>
      </w:pPr>
    </w:p>
    <w:p w:rsidR="00724A70" w:rsidRPr="00724A70" w:rsidRDefault="00724A70" w:rsidP="00724A70">
      <w:pPr>
        <w:ind w:left="720" w:hanging="720"/>
        <w:rPr>
          <w:bCs/>
          <w:sz w:val="28"/>
          <w:szCs w:val="28"/>
        </w:rPr>
      </w:pPr>
      <w:r w:rsidRPr="00724A70">
        <w:rPr>
          <w:bCs/>
          <w:sz w:val="28"/>
          <w:szCs w:val="28"/>
        </w:rPr>
        <w:t xml:space="preserve">1. </w:t>
      </w:r>
      <w:r w:rsidR="002A4FC3">
        <w:rPr>
          <w:bCs/>
          <w:sz w:val="28"/>
          <w:szCs w:val="28"/>
        </w:rPr>
        <w:t xml:space="preserve"> </w:t>
      </w:r>
      <w:r w:rsidRPr="00724A70">
        <w:rPr>
          <w:bCs/>
          <w:sz w:val="28"/>
          <w:szCs w:val="28"/>
        </w:rPr>
        <w:t xml:space="preserve">Call meeting to order, establish quorum, moment of silence, Pledge of Allegiance  </w:t>
      </w:r>
    </w:p>
    <w:p w:rsidR="00D0774A" w:rsidRDefault="00D0774A" w:rsidP="00ED74D7">
      <w:pPr>
        <w:rPr>
          <w:bCs/>
          <w:sz w:val="28"/>
          <w:szCs w:val="28"/>
        </w:rPr>
      </w:pPr>
    </w:p>
    <w:p w:rsidR="00DD2C47" w:rsidRDefault="00DD2C47" w:rsidP="00DD2C47">
      <w:pPr>
        <w:ind w:hanging="360"/>
        <w:rPr>
          <w:sz w:val="28"/>
          <w:szCs w:val="28"/>
        </w:rPr>
      </w:pPr>
      <w:r>
        <w:rPr>
          <w:bCs/>
          <w:sz w:val="28"/>
          <w:szCs w:val="28"/>
        </w:rPr>
        <w:t xml:space="preserve">    2.   </w:t>
      </w:r>
      <w:r w:rsidRPr="00ED74D7">
        <w:rPr>
          <w:sz w:val="28"/>
          <w:szCs w:val="28"/>
        </w:rPr>
        <w:t xml:space="preserve">Consider a motion to enter into Executive Session as allowed under KRS 61.810 </w:t>
      </w:r>
      <w:r>
        <w:rPr>
          <w:sz w:val="28"/>
          <w:szCs w:val="28"/>
        </w:rPr>
        <w:t xml:space="preserve">   </w:t>
      </w:r>
    </w:p>
    <w:p w:rsidR="00DD2C47" w:rsidRDefault="00DD2C47" w:rsidP="00DD2C47">
      <w:pPr>
        <w:rPr>
          <w:sz w:val="28"/>
          <w:szCs w:val="28"/>
        </w:rPr>
      </w:pPr>
      <w:r>
        <w:rPr>
          <w:sz w:val="28"/>
          <w:szCs w:val="28"/>
        </w:rPr>
        <w:t xml:space="preserve">     </w:t>
      </w:r>
      <w:proofErr w:type="gramStart"/>
      <w:r w:rsidRPr="00ED74D7">
        <w:rPr>
          <w:sz w:val="28"/>
          <w:szCs w:val="28"/>
        </w:rPr>
        <w:t>under</w:t>
      </w:r>
      <w:proofErr w:type="gramEnd"/>
      <w:r w:rsidRPr="00ED74D7">
        <w:rPr>
          <w:sz w:val="28"/>
          <w:szCs w:val="28"/>
        </w:rPr>
        <w:t xml:space="preserve"> subsection (1): f.</w:t>
      </w:r>
      <w:r>
        <w:rPr>
          <w:sz w:val="28"/>
          <w:szCs w:val="28"/>
        </w:rPr>
        <w:t xml:space="preserve"> </w:t>
      </w:r>
      <w:r w:rsidRPr="00ED74D7">
        <w:rPr>
          <w:sz w:val="28"/>
          <w:szCs w:val="28"/>
        </w:rPr>
        <w:t xml:space="preserve">Discussions or hearings which might lead to the appointment, </w:t>
      </w:r>
      <w:r>
        <w:rPr>
          <w:sz w:val="28"/>
          <w:szCs w:val="28"/>
        </w:rPr>
        <w:t xml:space="preserve"> </w:t>
      </w:r>
    </w:p>
    <w:p w:rsidR="00DD2C47" w:rsidRDefault="00DD2C47" w:rsidP="00DD2C47">
      <w:pPr>
        <w:rPr>
          <w:sz w:val="28"/>
          <w:szCs w:val="28"/>
        </w:rPr>
      </w:pPr>
      <w:r>
        <w:rPr>
          <w:sz w:val="28"/>
          <w:szCs w:val="28"/>
        </w:rPr>
        <w:t xml:space="preserve">     </w:t>
      </w:r>
      <w:proofErr w:type="gramStart"/>
      <w:r w:rsidRPr="00ED74D7">
        <w:rPr>
          <w:sz w:val="28"/>
          <w:szCs w:val="28"/>
        </w:rPr>
        <w:t>discipline</w:t>
      </w:r>
      <w:proofErr w:type="gramEnd"/>
      <w:r w:rsidRPr="00ED74D7">
        <w:rPr>
          <w:sz w:val="28"/>
          <w:szCs w:val="28"/>
        </w:rPr>
        <w:t xml:space="preserve"> or dismissal of an individual employee, member or student. </w:t>
      </w:r>
      <w:r>
        <w:rPr>
          <w:sz w:val="28"/>
          <w:szCs w:val="28"/>
        </w:rPr>
        <w:t xml:space="preserve">1) Discuss   </w:t>
      </w:r>
    </w:p>
    <w:p w:rsidR="00DD2C47" w:rsidRDefault="00DD2C47" w:rsidP="00DD2C47">
      <w:pPr>
        <w:rPr>
          <w:sz w:val="28"/>
          <w:szCs w:val="28"/>
        </w:rPr>
      </w:pPr>
      <w:r>
        <w:rPr>
          <w:sz w:val="28"/>
          <w:szCs w:val="28"/>
        </w:rPr>
        <w:t xml:space="preserve">     </w:t>
      </w:r>
      <w:proofErr w:type="gramStart"/>
      <w:r>
        <w:rPr>
          <w:sz w:val="28"/>
          <w:szCs w:val="28"/>
        </w:rPr>
        <w:t>appointment</w:t>
      </w:r>
      <w:proofErr w:type="gramEnd"/>
      <w:r>
        <w:rPr>
          <w:sz w:val="28"/>
          <w:szCs w:val="28"/>
        </w:rPr>
        <w:t xml:space="preserve"> of  a superintendent</w:t>
      </w:r>
    </w:p>
    <w:p w:rsidR="00712260" w:rsidRDefault="00DD2C47" w:rsidP="00712260">
      <w:pPr>
        <w:pStyle w:val="ListParagraph"/>
        <w:numPr>
          <w:ilvl w:val="0"/>
          <w:numId w:val="2"/>
        </w:numPr>
        <w:rPr>
          <w:sz w:val="28"/>
          <w:szCs w:val="28"/>
        </w:rPr>
      </w:pPr>
      <w:r w:rsidRPr="0046581A">
        <w:rPr>
          <w:sz w:val="28"/>
          <w:szCs w:val="28"/>
        </w:rPr>
        <w:t>Consider a Motion to Reconvene into Regular Session</w:t>
      </w:r>
    </w:p>
    <w:p w:rsidR="00DD2C47" w:rsidRPr="00DD2C47" w:rsidRDefault="00DD2C47" w:rsidP="00DD2C47">
      <w:pPr>
        <w:pStyle w:val="ListParagraph"/>
        <w:rPr>
          <w:sz w:val="28"/>
          <w:szCs w:val="28"/>
        </w:rPr>
      </w:pPr>
    </w:p>
    <w:p w:rsidR="00712260" w:rsidRPr="00712260" w:rsidRDefault="00712260" w:rsidP="00712260">
      <w:pPr>
        <w:rPr>
          <w:bCs/>
          <w:sz w:val="28"/>
          <w:szCs w:val="28"/>
        </w:rPr>
      </w:pPr>
      <w:r w:rsidRPr="00712260">
        <w:rPr>
          <w:bCs/>
          <w:sz w:val="28"/>
          <w:szCs w:val="28"/>
        </w:rPr>
        <w:t>3.</w:t>
      </w:r>
      <w:r w:rsidRPr="00712260">
        <w:rPr>
          <w:bCs/>
          <w:sz w:val="28"/>
          <w:szCs w:val="28"/>
        </w:rPr>
        <w:tab/>
        <w:t>Consider action for selection of superintendent</w:t>
      </w:r>
    </w:p>
    <w:p w:rsidR="002A4FC3" w:rsidRDefault="002A4FC3" w:rsidP="00ED74D7">
      <w:pPr>
        <w:rPr>
          <w:bCs/>
          <w:sz w:val="28"/>
          <w:szCs w:val="28"/>
        </w:rPr>
      </w:pPr>
    </w:p>
    <w:p w:rsidR="00BC02EA" w:rsidRPr="0067249A" w:rsidRDefault="00D0774A" w:rsidP="005943C4">
      <w:pPr>
        <w:ind w:hanging="360"/>
        <w:rPr>
          <w:sz w:val="28"/>
          <w:szCs w:val="28"/>
        </w:rPr>
      </w:pPr>
      <w:r>
        <w:rPr>
          <w:bCs/>
          <w:sz w:val="28"/>
          <w:szCs w:val="28"/>
        </w:rPr>
        <w:t xml:space="preserve">   </w:t>
      </w:r>
      <w:r w:rsidR="005943C4">
        <w:rPr>
          <w:bCs/>
          <w:sz w:val="28"/>
          <w:szCs w:val="28"/>
        </w:rPr>
        <w:t xml:space="preserve">  </w:t>
      </w:r>
      <w:r w:rsidR="00712260">
        <w:rPr>
          <w:bCs/>
          <w:sz w:val="28"/>
          <w:szCs w:val="28"/>
        </w:rPr>
        <w:t>4</w:t>
      </w:r>
      <w:r w:rsidR="00FD2C42">
        <w:rPr>
          <w:bCs/>
          <w:sz w:val="28"/>
          <w:szCs w:val="28"/>
        </w:rPr>
        <w:t>.</w:t>
      </w:r>
      <w:r w:rsidR="00FD2C42" w:rsidRPr="0067249A">
        <w:rPr>
          <w:sz w:val="28"/>
          <w:szCs w:val="28"/>
        </w:rPr>
        <w:t xml:space="preserve"> Adjourn</w:t>
      </w:r>
    </w:p>
    <w:p w:rsidR="00E113B4" w:rsidRDefault="00E113B4" w:rsidP="00724A70">
      <w:pPr>
        <w:ind w:left="720" w:hanging="720"/>
        <w:rPr>
          <w:b/>
          <w:bCs/>
          <w:sz w:val="28"/>
          <w:szCs w:val="28"/>
        </w:rPr>
      </w:pPr>
    </w:p>
    <w:p w:rsidR="00ED74D7" w:rsidRDefault="00ED74D7" w:rsidP="00724A70">
      <w:pPr>
        <w:ind w:left="720" w:hanging="720"/>
        <w:rPr>
          <w:bCs/>
          <w:sz w:val="28"/>
          <w:szCs w:val="28"/>
        </w:rPr>
      </w:pPr>
    </w:p>
    <w:p w:rsidR="00E113B4" w:rsidRPr="00ED74D7" w:rsidRDefault="00E113B4" w:rsidP="00724A70">
      <w:pPr>
        <w:ind w:left="720" w:hanging="720"/>
        <w:rPr>
          <w:bCs/>
          <w:sz w:val="28"/>
          <w:szCs w:val="28"/>
        </w:rPr>
      </w:pPr>
      <w:r w:rsidRPr="00ED74D7">
        <w:rPr>
          <w:bCs/>
          <w:sz w:val="28"/>
          <w:szCs w:val="28"/>
        </w:rPr>
        <w:t>*No Packet Contents</w:t>
      </w:r>
    </w:p>
    <w:sectPr w:rsidR="00E113B4" w:rsidRPr="00ED74D7" w:rsidSect="00BF762B">
      <w:pgSz w:w="12240" w:h="15840"/>
      <w:pgMar w:top="720" w:right="720" w:bottom="720" w:left="1440"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B45087"/>
    <w:multiLevelType w:val="hybridMultilevel"/>
    <w:tmpl w:val="A32A0686"/>
    <w:lvl w:ilvl="0" w:tplc="6FFC7980">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
    <w:nsid w:val="79366FB4"/>
    <w:multiLevelType w:val="hybridMultilevel"/>
    <w:tmpl w:val="06A063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00"/>
  <w:displayHorizontalDrawingGridEvery w:val="0"/>
  <w:displayVerticalDrawingGridEvery w:val="0"/>
  <w:noPunctuationKerning/>
  <w:characterSpacingControl w:val="doNotCompress"/>
  <w:compat/>
  <w:rsids>
    <w:rsidRoot w:val="00C77849"/>
    <w:rsid w:val="00064166"/>
    <w:rsid w:val="000E4DD9"/>
    <w:rsid w:val="00101D7B"/>
    <w:rsid w:val="001236AF"/>
    <w:rsid w:val="00123E4F"/>
    <w:rsid w:val="00136980"/>
    <w:rsid w:val="001407C2"/>
    <w:rsid w:val="00151A59"/>
    <w:rsid w:val="00183BE6"/>
    <w:rsid w:val="00186174"/>
    <w:rsid w:val="001C2071"/>
    <w:rsid w:val="001C30B8"/>
    <w:rsid w:val="001C60CC"/>
    <w:rsid w:val="001E0A6D"/>
    <w:rsid w:val="001E55A5"/>
    <w:rsid w:val="001E5768"/>
    <w:rsid w:val="001E669C"/>
    <w:rsid w:val="001F276C"/>
    <w:rsid w:val="00201BF9"/>
    <w:rsid w:val="00210B10"/>
    <w:rsid w:val="00214638"/>
    <w:rsid w:val="00253A99"/>
    <w:rsid w:val="0026746B"/>
    <w:rsid w:val="002738BD"/>
    <w:rsid w:val="002746D6"/>
    <w:rsid w:val="00285CAD"/>
    <w:rsid w:val="00290706"/>
    <w:rsid w:val="002A4FC3"/>
    <w:rsid w:val="002B3E03"/>
    <w:rsid w:val="002B6AAE"/>
    <w:rsid w:val="002C763B"/>
    <w:rsid w:val="002E0412"/>
    <w:rsid w:val="002E6CC3"/>
    <w:rsid w:val="002E777C"/>
    <w:rsid w:val="00312C4D"/>
    <w:rsid w:val="003435B2"/>
    <w:rsid w:val="003528B3"/>
    <w:rsid w:val="00360238"/>
    <w:rsid w:val="00387177"/>
    <w:rsid w:val="003B4F29"/>
    <w:rsid w:val="003F28A7"/>
    <w:rsid w:val="003F7D39"/>
    <w:rsid w:val="0043612F"/>
    <w:rsid w:val="004369AD"/>
    <w:rsid w:val="004454C8"/>
    <w:rsid w:val="0046398E"/>
    <w:rsid w:val="0046581A"/>
    <w:rsid w:val="00483D7F"/>
    <w:rsid w:val="0049231C"/>
    <w:rsid w:val="00497A4C"/>
    <w:rsid w:val="004C5232"/>
    <w:rsid w:val="004F0D7F"/>
    <w:rsid w:val="00504A32"/>
    <w:rsid w:val="00551D10"/>
    <w:rsid w:val="005918E5"/>
    <w:rsid w:val="005943C4"/>
    <w:rsid w:val="005A6D3A"/>
    <w:rsid w:val="005B58B0"/>
    <w:rsid w:val="00637628"/>
    <w:rsid w:val="00654002"/>
    <w:rsid w:val="0067249A"/>
    <w:rsid w:val="0068562E"/>
    <w:rsid w:val="006A52BE"/>
    <w:rsid w:val="006C4A7D"/>
    <w:rsid w:val="006E5564"/>
    <w:rsid w:val="006F6BD2"/>
    <w:rsid w:val="00700FD9"/>
    <w:rsid w:val="00712260"/>
    <w:rsid w:val="00724A70"/>
    <w:rsid w:val="00766F7E"/>
    <w:rsid w:val="00785CB8"/>
    <w:rsid w:val="007945B6"/>
    <w:rsid w:val="007A590B"/>
    <w:rsid w:val="007B5F38"/>
    <w:rsid w:val="007B5FF8"/>
    <w:rsid w:val="007C1CB5"/>
    <w:rsid w:val="007D2A2D"/>
    <w:rsid w:val="007F29D8"/>
    <w:rsid w:val="007F7390"/>
    <w:rsid w:val="00814454"/>
    <w:rsid w:val="0081463B"/>
    <w:rsid w:val="0085263B"/>
    <w:rsid w:val="0088541E"/>
    <w:rsid w:val="008A3452"/>
    <w:rsid w:val="008B4EEE"/>
    <w:rsid w:val="008C26BD"/>
    <w:rsid w:val="00925728"/>
    <w:rsid w:val="009C3FF9"/>
    <w:rsid w:val="009C4150"/>
    <w:rsid w:val="009C62BE"/>
    <w:rsid w:val="009C7AF9"/>
    <w:rsid w:val="00A23549"/>
    <w:rsid w:val="00A446B0"/>
    <w:rsid w:val="00A55A4B"/>
    <w:rsid w:val="00A62236"/>
    <w:rsid w:val="00A70F0A"/>
    <w:rsid w:val="00AB3634"/>
    <w:rsid w:val="00AB67F4"/>
    <w:rsid w:val="00AE68DC"/>
    <w:rsid w:val="00B66A2E"/>
    <w:rsid w:val="00B73229"/>
    <w:rsid w:val="00B9549C"/>
    <w:rsid w:val="00B975C5"/>
    <w:rsid w:val="00BA13A1"/>
    <w:rsid w:val="00BC02EA"/>
    <w:rsid w:val="00BF6E36"/>
    <w:rsid w:val="00BF762B"/>
    <w:rsid w:val="00C1132C"/>
    <w:rsid w:val="00C11A99"/>
    <w:rsid w:val="00C443E6"/>
    <w:rsid w:val="00C60918"/>
    <w:rsid w:val="00C77849"/>
    <w:rsid w:val="00C82306"/>
    <w:rsid w:val="00CB746D"/>
    <w:rsid w:val="00CC4BA0"/>
    <w:rsid w:val="00CD49E3"/>
    <w:rsid w:val="00D0774A"/>
    <w:rsid w:val="00D16F4A"/>
    <w:rsid w:val="00D1727F"/>
    <w:rsid w:val="00D178AE"/>
    <w:rsid w:val="00D379BF"/>
    <w:rsid w:val="00D75F64"/>
    <w:rsid w:val="00D962E0"/>
    <w:rsid w:val="00DA406C"/>
    <w:rsid w:val="00DB2099"/>
    <w:rsid w:val="00DD2C47"/>
    <w:rsid w:val="00DE5BD7"/>
    <w:rsid w:val="00E113B4"/>
    <w:rsid w:val="00E22B90"/>
    <w:rsid w:val="00E24377"/>
    <w:rsid w:val="00E535EC"/>
    <w:rsid w:val="00E64A98"/>
    <w:rsid w:val="00E81EC1"/>
    <w:rsid w:val="00E826DD"/>
    <w:rsid w:val="00EB4D3A"/>
    <w:rsid w:val="00ED4E99"/>
    <w:rsid w:val="00ED73C8"/>
    <w:rsid w:val="00ED74D7"/>
    <w:rsid w:val="00EF136D"/>
    <w:rsid w:val="00EF5FE6"/>
    <w:rsid w:val="00F1584F"/>
    <w:rsid w:val="00F36B43"/>
    <w:rsid w:val="00F615E8"/>
    <w:rsid w:val="00F94D64"/>
    <w:rsid w:val="00FD2C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12F"/>
  </w:style>
  <w:style w:type="paragraph" w:styleId="Heading1">
    <w:name w:val="heading 1"/>
    <w:basedOn w:val="Normal"/>
    <w:next w:val="Normal"/>
    <w:qFormat/>
    <w:rsid w:val="0043612F"/>
    <w:pPr>
      <w:keepNext/>
      <w:jc w:val="center"/>
      <w:outlineLvl w:val="0"/>
    </w:pPr>
    <w:rPr>
      <w:b/>
      <w:sz w:val="44"/>
    </w:rPr>
  </w:style>
  <w:style w:type="paragraph" w:styleId="Heading2">
    <w:name w:val="heading 2"/>
    <w:basedOn w:val="Normal"/>
    <w:next w:val="Normal"/>
    <w:qFormat/>
    <w:rsid w:val="0043612F"/>
    <w:pPr>
      <w:keepNext/>
      <w:jc w:val="center"/>
      <w:outlineLvl w:val="1"/>
    </w:pPr>
    <w:rPr>
      <w:sz w:val="28"/>
    </w:rPr>
  </w:style>
  <w:style w:type="paragraph" w:styleId="Heading3">
    <w:name w:val="heading 3"/>
    <w:basedOn w:val="Normal"/>
    <w:next w:val="Normal"/>
    <w:qFormat/>
    <w:rsid w:val="0043612F"/>
    <w:pPr>
      <w:keepNext/>
      <w:outlineLvl w:val="2"/>
    </w:pPr>
    <w:rPr>
      <w:sz w:val="2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3612F"/>
    <w:pPr>
      <w:jc w:val="center"/>
    </w:pPr>
    <w:rPr>
      <w:b/>
      <w:sz w:val="48"/>
    </w:rPr>
  </w:style>
  <w:style w:type="paragraph" w:styleId="BalloonText">
    <w:name w:val="Balloon Text"/>
    <w:basedOn w:val="Normal"/>
    <w:link w:val="BalloonTextChar"/>
    <w:uiPriority w:val="99"/>
    <w:semiHidden/>
    <w:unhideWhenUsed/>
    <w:rsid w:val="00D0774A"/>
    <w:rPr>
      <w:rFonts w:ascii="Tahoma" w:hAnsi="Tahoma" w:cs="Tahoma"/>
      <w:sz w:val="16"/>
      <w:szCs w:val="16"/>
    </w:rPr>
  </w:style>
  <w:style w:type="character" w:customStyle="1" w:styleId="BalloonTextChar">
    <w:name w:val="Balloon Text Char"/>
    <w:basedOn w:val="DefaultParagraphFont"/>
    <w:link w:val="BalloonText"/>
    <w:uiPriority w:val="99"/>
    <w:semiHidden/>
    <w:rsid w:val="00D0774A"/>
    <w:rPr>
      <w:rFonts w:ascii="Tahoma" w:hAnsi="Tahoma" w:cs="Tahoma"/>
      <w:sz w:val="16"/>
      <w:szCs w:val="16"/>
    </w:rPr>
  </w:style>
  <w:style w:type="paragraph" w:styleId="ListParagraph">
    <w:name w:val="List Paragraph"/>
    <w:basedOn w:val="Normal"/>
    <w:uiPriority w:val="34"/>
    <w:qFormat/>
    <w:rsid w:val="0046581A"/>
    <w:pPr>
      <w:ind w:left="720"/>
      <w:contextualSpacing/>
    </w:pPr>
  </w:style>
</w:styles>
</file>

<file path=word/webSettings.xml><?xml version="1.0" encoding="utf-8"?>
<w:webSettings xmlns:r="http://schemas.openxmlformats.org/officeDocument/2006/relationships" xmlns:w="http://schemas.openxmlformats.org/wordprocessingml/2006/main">
  <w:divs>
    <w:div w:id="964507259">
      <w:bodyDiv w:val="1"/>
      <w:marLeft w:val="0"/>
      <w:marRight w:val="0"/>
      <w:marTop w:val="0"/>
      <w:marBottom w:val="0"/>
      <w:divBdr>
        <w:top w:val="none" w:sz="0" w:space="0" w:color="auto"/>
        <w:left w:val="none" w:sz="0" w:space="0" w:color="auto"/>
        <w:bottom w:val="none" w:sz="0" w:space="0" w:color="auto"/>
        <w:right w:val="none" w:sz="0" w:space="0" w:color="auto"/>
      </w:divBdr>
      <w:divsChild>
        <w:div w:id="1694652097">
          <w:marLeft w:val="0"/>
          <w:marRight w:val="0"/>
          <w:marTop w:val="0"/>
          <w:marBottom w:val="0"/>
          <w:divBdr>
            <w:top w:val="none" w:sz="0" w:space="0" w:color="auto"/>
            <w:left w:val="none" w:sz="0" w:space="0" w:color="auto"/>
            <w:bottom w:val="none" w:sz="0" w:space="0" w:color="auto"/>
            <w:right w:val="none" w:sz="0" w:space="0" w:color="auto"/>
          </w:divBdr>
          <w:divsChild>
            <w:div w:id="1356030852">
              <w:marLeft w:val="0"/>
              <w:marRight w:val="0"/>
              <w:marTop w:val="0"/>
              <w:marBottom w:val="0"/>
              <w:divBdr>
                <w:top w:val="none" w:sz="0" w:space="0" w:color="auto"/>
                <w:left w:val="none" w:sz="0" w:space="0" w:color="auto"/>
                <w:bottom w:val="none" w:sz="0" w:space="0" w:color="auto"/>
                <w:right w:val="none" w:sz="0" w:space="0" w:color="auto"/>
              </w:divBdr>
              <w:divsChild>
                <w:div w:id="159412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610812">
      <w:bodyDiv w:val="1"/>
      <w:marLeft w:val="0"/>
      <w:marRight w:val="0"/>
      <w:marTop w:val="0"/>
      <w:marBottom w:val="0"/>
      <w:divBdr>
        <w:top w:val="none" w:sz="0" w:space="0" w:color="auto"/>
        <w:left w:val="none" w:sz="0" w:space="0" w:color="auto"/>
        <w:bottom w:val="none" w:sz="0" w:space="0" w:color="auto"/>
        <w:right w:val="none" w:sz="0" w:space="0" w:color="auto"/>
      </w:divBdr>
      <w:divsChild>
        <w:div w:id="2138135504">
          <w:marLeft w:val="0"/>
          <w:marRight w:val="0"/>
          <w:marTop w:val="0"/>
          <w:marBottom w:val="0"/>
          <w:divBdr>
            <w:top w:val="none" w:sz="0" w:space="0" w:color="auto"/>
            <w:left w:val="none" w:sz="0" w:space="0" w:color="auto"/>
            <w:bottom w:val="none" w:sz="0" w:space="0" w:color="auto"/>
            <w:right w:val="none" w:sz="0" w:space="0" w:color="auto"/>
          </w:divBdr>
          <w:divsChild>
            <w:div w:id="2041666840">
              <w:marLeft w:val="0"/>
              <w:marRight w:val="0"/>
              <w:marTop w:val="0"/>
              <w:marBottom w:val="0"/>
              <w:divBdr>
                <w:top w:val="none" w:sz="0" w:space="0" w:color="auto"/>
                <w:left w:val="none" w:sz="0" w:space="0" w:color="auto"/>
                <w:bottom w:val="none" w:sz="0" w:space="0" w:color="auto"/>
                <w:right w:val="none" w:sz="0" w:space="0" w:color="auto"/>
              </w:divBdr>
              <w:divsChild>
                <w:div w:id="128746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795510">
      <w:bodyDiv w:val="1"/>
      <w:marLeft w:val="0"/>
      <w:marRight w:val="0"/>
      <w:marTop w:val="0"/>
      <w:marBottom w:val="0"/>
      <w:divBdr>
        <w:top w:val="none" w:sz="0" w:space="0" w:color="auto"/>
        <w:left w:val="none" w:sz="0" w:space="0" w:color="auto"/>
        <w:bottom w:val="none" w:sz="0" w:space="0" w:color="auto"/>
        <w:right w:val="none" w:sz="0" w:space="0" w:color="auto"/>
      </w:divBdr>
      <w:divsChild>
        <w:div w:id="1840776421">
          <w:marLeft w:val="0"/>
          <w:marRight w:val="0"/>
          <w:marTop w:val="0"/>
          <w:marBottom w:val="0"/>
          <w:divBdr>
            <w:top w:val="none" w:sz="0" w:space="0" w:color="auto"/>
            <w:left w:val="none" w:sz="0" w:space="0" w:color="auto"/>
            <w:bottom w:val="none" w:sz="0" w:space="0" w:color="auto"/>
            <w:right w:val="none" w:sz="0" w:space="0" w:color="auto"/>
          </w:divBdr>
          <w:divsChild>
            <w:div w:id="1013846617">
              <w:marLeft w:val="0"/>
              <w:marRight w:val="0"/>
              <w:marTop w:val="0"/>
              <w:marBottom w:val="0"/>
              <w:divBdr>
                <w:top w:val="none" w:sz="0" w:space="0" w:color="auto"/>
                <w:left w:val="none" w:sz="0" w:space="0" w:color="auto"/>
                <w:bottom w:val="none" w:sz="0" w:space="0" w:color="auto"/>
                <w:right w:val="none" w:sz="0" w:space="0" w:color="auto"/>
              </w:divBdr>
              <w:divsChild>
                <w:div w:id="186420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306646">
      <w:bodyDiv w:val="1"/>
      <w:marLeft w:val="0"/>
      <w:marRight w:val="0"/>
      <w:marTop w:val="0"/>
      <w:marBottom w:val="0"/>
      <w:divBdr>
        <w:top w:val="none" w:sz="0" w:space="0" w:color="auto"/>
        <w:left w:val="none" w:sz="0" w:space="0" w:color="auto"/>
        <w:bottom w:val="none" w:sz="0" w:space="0" w:color="auto"/>
        <w:right w:val="none" w:sz="0" w:space="0" w:color="auto"/>
      </w:divBdr>
      <w:divsChild>
        <w:div w:id="399864012">
          <w:marLeft w:val="0"/>
          <w:marRight w:val="0"/>
          <w:marTop w:val="0"/>
          <w:marBottom w:val="0"/>
          <w:divBdr>
            <w:top w:val="none" w:sz="0" w:space="0" w:color="auto"/>
            <w:left w:val="none" w:sz="0" w:space="0" w:color="auto"/>
            <w:bottom w:val="none" w:sz="0" w:space="0" w:color="auto"/>
            <w:right w:val="none" w:sz="0" w:space="0" w:color="auto"/>
          </w:divBdr>
          <w:divsChild>
            <w:div w:id="1937208075">
              <w:marLeft w:val="0"/>
              <w:marRight w:val="0"/>
              <w:marTop w:val="0"/>
              <w:marBottom w:val="0"/>
              <w:divBdr>
                <w:top w:val="none" w:sz="0" w:space="0" w:color="auto"/>
                <w:left w:val="none" w:sz="0" w:space="0" w:color="auto"/>
                <w:bottom w:val="none" w:sz="0" w:space="0" w:color="auto"/>
                <w:right w:val="none" w:sz="0" w:space="0" w:color="auto"/>
              </w:divBdr>
              <w:divsChild>
                <w:div w:id="212726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244429">
      <w:bodyDiv w:val="1"/>
      <w:marLeft w:val="0"/>
      <w:marRight w:val="0"/>
      <w:marTop w:val="0"/>
      <w:marBottom w:val="0"/>
      <w:divBdr>
        <w:top w:val="none" w:sz="0" w:space="0" w:color="auto"/>
        <w:left w:val="none" w:sz="0" w:space="0" w:color="auto"/>
        <w:bottom w:val="none" w:sz="0" w:space="0" w:color="auto"/>
        <w:right w:val="none" w:sz="0" w:space="0" w:color="auto"/>
      </w:divBdr>
      <w:divsChild>
        <w:div w:id="769812964">
          <w:marLeft w:val="0"/>
          <w:marRight w:val="0"/>
          <w:marTop w:val="0"/>
          <w:marBottom w:val="0"/>
          <w:divBdr>
            <w:top w:val="none" w:sz="0" w:space="0" w:color="auto"/>
            <w:left w:val="none" w:sz="0" w:space="0" w:color="auto"/>
            <w:bottom w:val="none" w:sz="0" w:space="0" w:color="auto"/>
            <w:right w:val="none" w:sz="0" w:space="0" w:color="auto"/>
          </w:divBdr>
          <w:divsChild>
            <w:div w:id="615140225">
              <w:marLeft w:val="0"/>
              <w:marRight w:val="0"/>
              <w:marTop w:val="0"/>
              <w:marBottom w:val="0"/>
              <w:divBdr>
                <w:top w:val="none" w:sz="0" w:space="0" w:color="auto"/>
                <w:left w:val="none" w:sz="0" w:space="0" w:color="auto"/>
                <w:bottom w:val="none" w:sz="0" w:space="0" w:color="auto"/>
                <w:right w:val="none" w:sz="0" w:space="0" w:color="auto"/>
              </w:divBdr>
              <w:divsChild>
                <w:div w:id="37115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4176">
      <w:bodyDiv w:val="1"/>
      <w:marLeft w:val="0"/>
      <w:marRight w:val="0"/>
      <w:marTop w:val="0"/>
      <w:marBottom w:val="0"/>
      <w:divBdr>
        <w:top w:val="none" w:sz="0" w:space="0" w:color="auto"/>
        <w:left w:val="none" w:sz="0" w:space="0" w:color="auto"/>
        <w:bottom w:val="none" w:sz="0" w:space="0" w:color="auto"/>
        <w:right w:val="none" w:sz="0" w:space="0" w:color="auto"/>
      </w:divBdr>
      <w:divsChild>
        <w:div w:id="1752461309">
          <w:marLeft w:val="0"/>
          <w:marRight w:val="0"/>
          <w:marTop w:val="0"/>
          <w:marBottom w:val="0"/>
          <w:divBdr>
            <w:top w:val="none" w:sz="0" w:space="0" w:color="auto"/>
            <w:left w:val="none" w:sz="0" w:space="0" w:color="auto"/>
            <w:bottom w:val="none" w:sz="0" w:space="0" w:color="auto"/>
            <w:right w:val="none" w:sz="0" w:space="0" w:color="auto"/>
          </w:divBdr>
          <w:divsChild>
            <w:div w:id="1893424901">
              <w:marLeft w:val="0"/>
              <w:marRight w:val="0"/>
              <w:marTop w:val="0"/>
              <w:marBottom w:val="0"/>
              <w:divBdr>
                <w:top w:val="none" w:sz="0" w:space="0" w:color="auto"/>
                <w:left w:val="none" w:sz="0" w:space="0" w:color="auto"/>
                <w:bottom w:val="none" w:sz="0" w:space="0" w:color="auto"/>
                <w:right w:val="none" w:sz="0" w:space="0" w:color="auto"/>
              </w:divBdr>
              <w:divsChild>
                <w:div w:id="50031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53444">
      <w:bodyDiv w:val="1"/>
      <w:marLeft w:val="0"/>
      <w:marRight w:val="0"/>
      <w:marTop w:val="0"/>
      <w:marBottom w:val="0"/>
      <w:divBdr>
        <w:top w:val="none" w:sz="0" w:space="0" w:color="auto"/>
        <w:left w:val="none" w:sz="0" w:space="0" w:color="auto"/>
        <w:bottom w:val="none" w:sz="0" w:space="0" w:color="auto"/>
        <w:right w:val="none" w:sz="0" w:space="0" w:color="auto"/>
      </w:divBdr>
      <w:divsChild>
        <w:div w:id="1860653695">
          <w:marLeft w:val="0"/>
          <w:marRight w:val="0"/>
          <w:marTop w:val="0"/>
          <w:marBottom w:val="0"/>
          <w:divBdr>
            <w:top w:val="none" w:sz="0" w:space="0" w:color="auto"/>
            <w:left w:val="none" w:sz="0" w:space="0" w:color="auto"/>
            <w:bottom w:val="none" w:sz="0" w:space="0" w:color="auto"/>
            <w:right w:val="none" w:sz="0" w:space="0" w:color="auto"/>
          </w:divBdr>
          <w:divsChild>
            <w:div w:id="396124913">
              <w:marLeft w:val="0"/>
              <w:marRight w:val="0"/>
              <w:marTop w:val="0"/>
              <w:marBottom w:val="0"/>
              <w:divBdr>
                <w:top w:val="none" w:sz="0" w:space="0" w:color="auto"/>
                <w:left w:val="none" w:sz="0" w:space="0" w:color="auto"/>
                <w:bottom w:val="none" w:sz="0" w:space="0" w:color="auto"/>
                <w:right w:val="none" w:sz="0" w:space="0" w:color="auto"/>
              </w:divBdr>
              <w:divsChild>
                <w:div w:id="553810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186</Words>
  <Characters>1065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NOTICE</vt:lpstr>
    </vt:vector>
  </TitlesOfParts>
  <Company>Microsoft</Company>
  <LinksUpToDate>false</LinksUpToDate>
  <CharactersWithSpaces>1249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dc:title>
  <dc:creator>Bell County Board of ED</dc:creator>
  <cp:lastModifiedBy>Courtney</cp:lastModifiedBy>
  <cp:revision>4</cp:revision>
  <cp:lastPrinted>2020-04-07T22:13:00Z</cp:lastPrinted>
  <dcterms:created xsi:type="dcterms:W3CDTF">2020-04-07T21:57:00Z</dcterms:created>
  <dcterms:modified xsi:type="dcterms:W3CDTF">2020-04-07T22:19:00Z</dcterms:modified>
</cp:coreProperties>
</file>