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69AD" w:rsidRDefault="004369AD">
      <w:pPr>
        <w:pStyle w:val="Title"/>
        <w:jc w:val="left"/>
        <w:rPr>
          <w:sz w:val="52"/>
        </w:rPr>
      </w:pPr>
    </w:p>
    <w:p w:rsidR="004369AD" w:rsidRDefault="004369AD">
      <w:pPr>
        <w:pStyle w:val="Title"/>
        <w:rPr>
          <w:sz w:val="52"/>
        </w:rPr>
      </w:pPr>
      <w:r>
        <w:rPr>
          <w:sz w:val="52"/>
        </w:rPr>
        <w:t>NOTICE</w:t>
      </w:r>
    </w:p>
    <w:p w:rsidR="004369AD" w:rsidRDefault="004369AD">
      <w:pPr>
        <w:pStyle w:val="Title"/>
        <w:jc w:val="both"/>
        <w:rPr>
          <w:sz w:val="52"/>
        </w:rPr>
      </w:pPr>
    </w:p>
    <w:p w:rsidR="004369AD" w:rsidRPr="004C5232" w:rsidRDefault="004369AD">
      <w:pPr>
        <w:pStyle w:val="Title"/>
        <w:jc w:val="both"/>
        <w:rPr>
          <w:sz w:val="28"/>
        </w:rPr>
      </w:pPr>
      <w:r>
        <w:rPr>
          <w:b w:val="0"/>
          <w:bCs/>
          <w:sz w:val="28"/>
        </w:rPr>
        <w:t xml:space="preserve">The Bell County Board of Education will meet in a </w:t>
      </w:r>
      <w:r w:rsidR="003F28A7" w:rsidRPr="00DE5BD7">
        <w:rPr>
          <w:bCs/>
          <w:sz w:val="28"/>
        </w:rPr>
        <w:t>Special Called</w:t>
      </w:r>
      <w:r w:rsidR="003F28A7">
        <w:rPr>
          <w:b w:val="0"/>
          <w:bCs/>
          <w:sz w:val="28"/>
        </w:rPr>
        <w:t xml:space="preserve"> </w:t>
      </w:r>
      <w:r w:rsidR="00201BF9" w:rsidRPr="00DE5BD7">
        <w:rPr>
          <w:bCs/>
          <w:sz w:val="28"/>
        </w:rPr>
        <w:t>Meeting</w:t>
      </w:r>
      <w:r w:rsidR="003F28A7" w:rsidRPr="00C11A99">
        <w:rPr>
          <w:b w:val="0"/>
          <w:sz w:val="28"/>
        </w:rPr>
        <w:t xml:space="preserve">, </w:t>
      </w:r>
      <w:r w:rsidR="00290706">
        <w:rPr>
          <w:sz w:val="28"/>
        </w:rPr>
        <w:t>Friday</w:t>
      </w:r>
      <w:r w:rsidR="002746D6" w:rsidRPr="00DE5BD7">
        <w:rPr>
          <w:sz w:val="28"/>
        </w:rPr>
        <w:t>,</w:t>
      </w:r>
      <w:r w:rsidR="009C7AF9" w:rsidRPr="00DE5BD7">
        <w:rPr>
          <w:sz w:val="28"/>
        </w:rPr>
        <w:t xml:space="preserve"> </w:t>
      </w:r>
      <w:r w:rsidR="00123E4F">
        <w:rPr>
          <w:sz w:val="28"/>
        </w:rPr>
        <w:t>March</w:t>
      </w:r>
      <w:r w:rsidR="00E535EC">
        <w:rPr>
          <w:sz w:val="28"/>
        </w:rPr>
        <w:t xml:space="preserve"> </w:t>
      </w:r>
      <w:r w:rsidR="00290706">
        <w:rPr>
          <w:sz w:val="28"/>
        </w:rPr>
        <w:t>13,</w:t>
      </w:r>
      <w:r w:rsidR="00A55A4B" w:rsidRPr="00DE5BD7">
        <w:rPr>
          <w:sz w:val="28"/>
        </w:rPr>
        <w:t xml:space="preserve"> 20</w:t>
      </w:r>
      <w:r w:rsidR="00290706">
        <w:rPr>
          <w:sz w:val="28"/>
        </w:rPr>
        <w:t>20</w:t>
      </w:r>
      <w:r w:rsidR="00136980">
        <w:rPr>
          <w:b w:val="0"/>
          <w:sz w:val="28"/>
        </w:rPr>
        <w:t xml:space="preserve"> </w:t>
      </w:r>
      <w:r>
        <w:rPr>
          <w:b w:val="0"/>
          <w:bCs/>
          <w:sz w:val="28"/>
        </w:rPr>
        <w:t xml:space="preserve">at </w:t>
      </w:r>
      <w:r w:rsidR="00290706">
        <w:rPr>
          <w:b w:val="0"/>
          <w:sz w:val="28"/>
        </w:rPr>
        <w:t>1:00</w:t>
      </w:r>
      <w:r w:rsidRPr="00637628">
        <w:rPr>
          <w:b w:val="0"/>
          <w:sz w:val="28"/>
        </w:rPr>
        <w:t xml:space="preserve"> p.m.</w:t>
      </w:r>
      <w:r>
        <w:rPr>
          <w:b w:val="0"/>
          <w:bCs/>
          <w:sz w:val="28"/>
        </w:rPr>
        <w:t xml:space="preserve"> at the Bell County Administration Building, Pineville, </w:t>
      </w:r>
      <w:r w:rsidR="00D178AE">
        <w:rPr>
          <w:b w:val="0"/>
          <w:bCs/>
          <w:sz w:val="28"/>
        </w:rPr>
        <w:t xml:space="preserve">KY. The special </w:t>
      </w:r>
      <w:r w:rsidR="00186174">
        <w:rPr>
          <w:b w:val="0"/>
          <w:bCs/>
          <w:sz w:val="28"/>
        </w:rPr>
        <w:t xml:space="preserve">called meeting </w:t>
      </w:r>
      <w:r w:rsidR="00F94D64" w:rsidRPr="00F94D64">
        <w:rPr>
          <w:b w:val="0"/>
          <w:bCs/>
          <w:sz w:val="28"/>
        </w:rPr>
        <w:t xml:space="preserve">will be held via video teleconference.  The primary location where all members can be seen and heard and the public may attend in accordance with KRS 61.840 is the Bell County Administrative Office, 211 W Virginia Avenue, Pineville, Kentucky with the anticipation that </w:t>
      </w:r>
      <w:r w:rsidR="00A70F0A">
        <w:rPr>
          <w:b w:val="0"/>
          <w:bCs/>
          <w:sz w:val="28"/>
        </w:rPr>
        <w:t xml:space="preserve">2 </w:t>
      </w:r>
      <w:r w:rsidR="00F94D64" w:rsidRPr="00F94D64">
        <w:rPr>
          <w:b w:val="0"/>
          <w:bCs/>
          <w:sz w:val="28"/>
        </w:rPr>
        <w:t xml:space="preserve">board members will be present and </w:t>
      </w:r>
      <w:r w:rsidR="00A70F0A">
        <w:rPr>
          <w:b w:val="0"/>
          <w:bCs/>
          <w:sz w:val="28"/>
        </w:rPr>
        <w:t>three</w:t>
      </w:r>
      <w:r w:rsidR="00F94D64" w:rsidRPr="00F94D64">
        <w:rPr>
          <w:b w:val="0"/>
          <w:bCs/>
          <w:sz w:val="28"/>
        </w:rPr>
        <w:t xml:space="preserve"> board member will participate via video teleconference as authorized under KRS 61.826.</w:t>
      </w:r>
    </w:p>
    <w:p w:rsidR="004369AD" w:rsidRDefault="004369AD">
      <w:pPr>
        <w:rPr>
          <w:bCs/>
          <w:sz w:val="28"/>
        </w:rPr>
      </w:pPr>
    </w:p>
    <w:p w:rsidR="004369AD" w:rsidRDefault="004369AD">
      <w:pPr>
        <w:rPr>
          <w:bCs/>
          <w:sz w:val="28"/>
        </w:rPr>
      </w:pPr>
    </w:p>
    <w:p w:rsidR="004369AD" w:rsidRDefault="004369AD">
      <w:pPr>
        <w:pStyle w:val="Title"/>
        <w:jc w:val="both"/>
        <w:rPr>
          <w:b w:val="0"/>
          <w:bCs/>
          <w:sz w:val="28"/>
        </w:rPr>
      </w:pPr>
      <w:r>
        <w:rPr>
          <w:b w:val="0"/>
          <w:bCs/>
          <w:sz w:val="28"/>
        </w:rPr>
        <w:t xml:space="preserve">/S/ </w:t>
      </w:r>
      <w:r>
        <w:rPr>
          <w:b w:val="0"/>
          <w:bCs/>
          <w:sz w:val="28"/>
          <w:u w:val="single"/>
        </w:rPr>
        <w:tab/>
      </w:r>
      <w:r>
        <w:rPr>
          <w:b w:val="0"/>
          <w:bCs/>
          <w:sz w:val="28"/>
          <w:u w:val="single"/>
        </w:rPr>
        <w:tab/>
      </w:r>
      <w:r>
        <w:rPr>
          <w:b w:val="0"/>
          <w:bCs/>
          <w:sz w:val="28"/>
          <w:u w:val="single"/>
        </w:rPr>
        <w:tab/>
      </w:r>
      <w:r>
        <w:rPr>
          <w:b w:val="0"/>
          <w:bCs/>
          <w:sz w:val="28"/>
          <w:u w:val="single"/>
        </w:rPr>
        <w:tab/>
      </w:r>
      <w:r>
        <w:rPr>
          <w:b w:val="0"/>
          <w:bCs/>
          <w:sz w:val="28"/>
          <w:u w:val="single"/>
        </w:rPr>
        <w:tab/>
      </w:r>
      <w:r>
        <w:rPr>
          <w:b w:val="0"/>
          <w:bCs/>
          <w:sz w:val="28"/>
          <w:u w:val="single"/>
        </w:rPr>
        <w:tab/>
      </w:r>
      <w:r>
        <w:rPr>
          <w:b w:val="0"/>
          <w:bCs/>
          <w:sz w:val="28"/>
          <w:u w:val="single"/>
        </w:rPr>
        <w:tab/>
      </w:r>
    </w:p>
    <w:p w:rsidR="004369AD" w:rsidRDefault="004369AD">
      <w:pPr>
        <w:pStyle w:val="Title"/>
        <w:jc w:val="both"/>
        <w:rPr>
          <w:b w:val="0"/>
          <w:bCs/>
          <w:sz w:val="28"/>
        </w:rPr>
      </w:pPr>
      <w:r>
        <w:rPr>
          <w:b w:val="0"/>
          <w:bCs/>
          <w:sz w:val="28"/>
        </w:rPr>
        <w:t xml:space="preserve">            </w:t>
      </w:r>
      <w:r w:rsidR="00E81EC1">
        <w:rPr>
          <w:b w:val="0"/>
          <w:bCs/>
          <w:sz w:val="28"/>
        </w:rPr>
        <w:t xml:space="preserve">Tom Gambrel, Board Secretary </w:t>
      </w:r>
    </w:p>
    <w:p w:rsidR="004369AD" w:rsidRDefault="004369AD">
      <w:pPr>
        <w:rPr>
          <w:bCs/>
          <w:sz w:val="28"/>
        </w:rPr>
      </w:pPr>
    </w:p>
    <w:p w:rsidR="00C11A99" w:rsidRDefault="00C11A99">
      <w:pPr>
        <w:rPr>
          <w:bCs/>
          <w:sz w:val="28"/>
        </w:rPr>
      </w:pPr>
    </w:p>
    <w:p w:rsidR="00C11A99" w:rsidRDefault="00C11A99">
      <w:pPr>
        <w:rPr>
          <w:bCs/>
          <w:sz w:val="28"/>
        </w:rPr>
      </w:pPr>
    </w:p>
    <w:p w:rsidR="00A23549" w:rsidRDefault="00A23549">
      <w:pPr>
        <w:rPr>
          <w:bCs/>
          <w:sz w:val="28"/>
        </w:rPr>
      </w:pPr>
    </w:p>
    <w:p w:rsidR="00C11A99" w:rsidRDefault="00C11A99" w:rsidP="00C11A99">
      <w:pPr>
        <w:jc w:val="center"/>
        <w:rPr>
          <w:b/>
          <w:bCs/>
          <w:sz w:val="28"/>
          <w:szCs w:val="28"/>
        </w:rPr>
      </w:pPr>
      <w:r>
        <w:rPr>
          <w:b/>
          <w:bCs/>
          <w:sz w:val="28"/>
          <w:szCs w:val="28"/>
        </w:rPr>
        <w:t>Bell County Board of Education</w:t>
      </w:r>
    </w:p>
    <w:p w:rsidR="00C11A99" w:rsidRDefault="00C11A99" w:rsidP="00C11A99">
      <w:pPr>
        <w:jc w:val="center"/>
        <w:rPr>
          <w:b/>
          <w:bCs/>
          <w:sz w:val="28"/>
          <w:szCs w:val="28"/>
        </w:rPr>
      </w:pPr>
      <w:r>
        <w:rPr>
          <w:b/>
          <w:bCs/>
          <w:sz w:val="28"/>
          <w:szCs w:val="28"/>
        </w:rPr>
        <w:t>Special Called Meeting</w:t>
      </w:r>
    </w:p>
    <w:p w:rsidR="002C763B" w:rsidRDefault="00E81EC1" w:rsidP="00C11A99">
      <w:pPr>
        <w:jc w:val="center"/>
        <w:rPr>
          <w:b/>
          <w:bCs/>
          <w:sz w:val="28"/>
          <w:szCs w:val="28"/>
        </w:rPr>
      </w:pPr>
      <w:bookmarkStart w:id="0" w:name="_GoBack"/>
      <w:bookmarkEnd w:id="0"/>
      <w:r>
        <w:rPr>
          <w:b/>
          <w:bCs/>
          <w:sz w:val="28"/>
          <w:szCs w:val="28"/>
        </w:rPr>
        <w:t>Friday, March 13,</w:t>
      </w:r>
      <w:r w:rsidR="00ED4E99">
        <w:rPr>
          <w:b/>
          <w:bCs/>
          <w:sz w:val="28"/>
          <w:szCs w:val="28"/>
        </w:rPr>
        <w:t xml:space="preserve"> </w:t>
      </w:r>
      <w:r>
        <w:rPr>
          <w:b/>
          <w:bCs/>
          <w:sz w:val="28"/>
          <w:szCs w:val="28"/>
        </w:rPr>
        <w:t>2020</w:t>
      </w:r>
    </w:p>
    <w:p w:rsidR="00C11A99" w:rsidRDefault="00E81EC1" w:rsidP="00C11A99">
      <w:pPr>
        <w:jc w:val="center"/>
        <w:rPr>
          <w:b/>
          <w:bCs/>
          <w:sz w:val="28"/>
          <w:szCs w:val="28"/>
        </w:rPr>
      </w:pPr>
      <w:r>
        <w:rPr>
          <w:b/>
          <w:bCs/>
          <w:sz w:val="28"/>
          <w:szCs w:val="28"/>
        </w:rPr>
        <w:t>1:00</w:t>
      </w:r>
      <w:r w:rsidR="00C11A99">
        <w:rPr>
          <w:b/>
          <w:bCs/>
          <w:sz w:val="28"/>
          <w:szCs w:val="28"/>
        </w:rPr>
        <w:t xml:space="preserve"> p.m.</w:t>
      </w:r>
    </w:p>
    <w:p w:rsidR="00C11A99" w:rsidRDefault="00C11A99" w:rsidP="00C11A99">
      <w:pPr>
        <w:jc w:val="center"/>
        <w:rPr>
          <w:b/>
          <w:bCs/>
          <w:sz w:val="28"/>
          <w:szCs w:val="28"/>
        </w:rPr>
      </w:pPr>
    </w:p>
    <w:p w:rsidR="00C11A99" w:rsidRPr="00C11A99" w:rsidRDefault="00C11A99" w:rsidP="00C11A99">
      <w:pPr>
        <w:jc w:val="center"/>
        <w:rPr>
          <w:b/>
          <w:bCs/>
          <w:sz w:val="52"/>
          <w:szCs w:val="52"/>
        </w:rPr>
      </w:pPr>
      <w:r w:rsidRPr="00C11A99">
        <w:rPr>
          <w:b/>
          <w:bCs/>
          <w:sz w:val="52"/>
          <w:szCs w:val="52"/>
        </w:rPr>
        <w:t>AGENDA</w:t>
      </w:r>
    </w:p>
    <w:p w:rsidR="00C11A99" w:rsidRDefault="00C11A99" w:rsidP="00C11A99">
      <w:pPr>
        <w:jc w:val="center"/>
        <w:rPr>
          <w:b/>
          <w:bCs/>
          <w:sz w:val="28"/>
          <w:szCs w:val="28"/>
        </w:rPr>
      </w:pPr>
    </w:p>
    <w:p w:rsidR="00724A70" w:rsidRPr="00724A70" w:rsidRDefault="00724A70" w:rsidP="00724A70">
      <w:pPr>
        <w:ind w:left="720" w:hanging="720"/>
        <w:rPr>
          <w:bCs/>
          <w:sz w:val="28"/>
          <w:szCs w:val="28"/>
        </w:rPr>
      </w:pPr>
      <w:r w:rsidRPr="00724A70">
        <w:rPr>
          <w:bCs/>
          <w:sz w:val="28"/>
          <w:szCs w:val="28"/>
        </w:rPr>
        <w:t xml:space="preserve">1. Call meeting to order, establish quorum, moment of silence, Pledge of Allegiance  </w:t>
      </w:r>
    </w:p>
    <w:p w:rsidR="00724A70" w:rsidRDefault="00724A70" w:rsidP="00724A70">
      <w:pPr>
        <w:ind w:left="720" w:hanging="720"/>
        <w:rPr>
          <w:bCs/>
          <w:sz w:val="28"/>
          <w:szCs w:val="28"/>
        </w:rPr>
      </w:pPr>
    </w:p>
    <w:p w:rsidR="0085263B" w:rsidRPr="0067249A" w:rsidRDefault="008C26BD" w:rsidP="00AB67F4">
      <w:pPr>
        <w:ind w:left="720" w:hanging="720"/>
        <w:rPr>
          <w:sz w:val="28"/>
          <w:szCs w:val="28"/>
        </w:rPr>
      </w:pPr>
      <w:r>
        <w:rPr>
          <w:bCs/>
          <w:sz w:val="28"/>
          <w:szCs w:val="28"/>
        </w:rPr>
        <w:t>2</w:t>
      </w:r>
      <w:r w:rsidR="00724A70" w:rsidRPr="00724A70">
        <w:rPr>
          <w:bCs/>
          <w:sz w:val="28"/>
          <w:szCs w:val="28"/>
        </w:rPr>
        <w:t xml:space="preserve">. </w:t>
      </w:r>
      <w:r w:rsidR="00AB67F4" w:rsidRPr="0067249A">
        <w:rPr>
          <w:sz w:val="28"/>
          <w:szCs w:val="28"/>
        </w:rPr>
        <w:t>Approve</w:t>
      </w:r>
      <w:r w:rsidR="0026746B" w:rsidRPr="0067249A">
        <w:rPr>
          <w:sz w:val="28"/>
          <w:szCs w:val="28"/>
        </w:rPr>
        <w:t xml:space="preserve"> Emergency </w:t>
      </w:r>
      <w:r w:rsidR="00AB67F4" w:rsidRPr="0067249A">
        <w:rPr>
          <w:sz w:val="28"/>
          <w:szCs w:val="28"/>
        </w:rPr>
        <w:t xml:space="preserve"> </w:t>
      </w:r>
      <w:r w:rsidR="0026746B" w:rsidRPr="0067249A">
        <w:rPr>
          <w:sz w:val="28"/>
          <w:szCs w:val="28"/>
        </w:rPr>
        <w:t>Non-Traditional Instructional Day</w:t>
      </w:r>
      <w:r w:rsidR="00700FD9" w:rsidRPr="0067249A">
        <w:rPr>
          <w:sz w:val="28"/>
          <w:szCs w:val="28"/>
        </w:rPr>
        <w:t xml:space="preserve"> (NTI)</w:t>
      </w:r>
      <w:r w:rsidR="0026746B" w:rsidRPr="0067249A">
        <w:rPr>
          <w:sz w:val="28"/>
          <w:szCs w:val="28"/>
        </w:rPr>
        <w:t xml:space="preserve"> Application </w:t>
      </w:r>
    </w:p>
    <w:p w:rsidR="0085263B" w:rsidRPr="00724A70" w:rsidRDefault="0085263B" w:rsidP="00BF762B">
      <w:pPr>
        <w:ind w:left="720" w:hanging="720"/>
        <w:rPr>
          <w:bCs/>
          <w:sz w:val="28"/>
          <w:szCs w:val="28"/>
        </w:rPr>
      </w:pPr>
    </w:p>
    <w:p w:rsidR="00BC02EA" w:rsidRPr="0067249A" w:rsidRDefault="00700FD9" w:rsidP="00724A70">
      <w:pPr>
        <w:ind w:left="720" w:hanging="720"/>
        <w:rPr>
          <w:sz w:val="28"/>
          <w:szCs w:val="28"/>
        </w:rPr>
      </w:pPr>
      <w:r>
        <w:rPr>
          <w:bCs/>
          <w:sz w:val="28"/>
          <w:szCs w:val="28"/>
        </w:rPr>
        <w:t>3.</w:t>
      </w:r>
      <w:r w:rsidRPr="0067249A">
        <w:rPr>
          <w:sz w:val="28"/>
          <w:szCs w:val="28"/>
        </w:rPr>
        <w:t xml:space="preserve"> </w:t>
      </w:r>
      <w:r w:rsidR="00724A70" w:rsidRPr="0067249A">
        <w:rPr>
          <w:sz w:val="28"/>
          <w:szCs w:val="28"/>
        </w:rPr>
        <w:t>Adjourn</w:t>
      </w:r>
    </w:p>
    <w:p w:rsidR="00E113B4" w:rsidRDefault="00E113B4" w:rsidP="00724A70">
      <w:pPr>
        <w:ind w:left="720" w:hanging="720"/>
        <w:rPr>
          <w:b/>
          <w:bCs/>
          <w:sz w:val="28"/>
          <w:szCs w:val="28"/>
        </w:rPr>
      </w:pPr>
    </w:p>
    <w:p w:rsidR="00E113B4" w:rsidRPr="00C11A99" w:rsidRDefault="00E113B4" w:rsidP="00724A70">
      <w:pPr>
        <w:ind w:left="720" w:hanging="720"/>
        <w:rPr>
          <w:bCs/>
          <w:sz w:val="28"/>
          <w:szCs w:val="28"/>
        </w:rPr>
      </w:pPr>
      <w:r>
        <w:rPr>
          <w:b/>
          <w:bCs/>
          <w:sz w:val="28"/>
          <w:szCs w:val="28"/>
        </w:rPr>
        <w:t>*No Packet Contents</w:t>
      </w:r>
    </w:p>
    <w:sectPr w:rsidR="00E113B4" w:rsidRPr="00C11A99" w:rsidSect="00BF762B">
      <w:pgSz w:w="12240" w:h="15840"/>
      <w:pgMar w:top="720" w:right="720" w:bottom="720"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Arial"/>
    <w:panose1 w:val="02020603050405020304"/>
    <w:charset w:val="00"/>
    <w:family w:val="roman"/>
    <w:pitch w:val="variable"/>
    <w:sig w:usb0="00000000"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1"/>
  <w:proofState w:spelling="clean"/>
  <w:defaultTabStop w:val="720"/>
  <w:drawingGridHorizontalSpacing w:val="100"/>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849"/>
    <w:rsid w:val="00064166"/>
    <w:rsid w:val="00101D7B"/>
    <w:rsid w:val="00123E4F"/>
    <w:rsid w:val="00136980"/>
    <w:rsid w:val="001407C2"/>
    <w:rsid w:val="00151A59"/>
    <w:rsid w:val="00183BE6"/>
    <w:rsid w:val="00186174"/>
    <w:rsid w:val="001C2071"/>
    <w:rsid w:val="001C30B8"/>
    <w:rsid w:val="001C60CC"/>
    <w:rsid w:val="001E0A6D"/>
    <w:rsid w:val="001E55A5"/>
    <w:rsid w:val="001E5768"/>
    <w:rsid w:val="001E669C"/>
    <w:rsid w:val="001F276C"/>
    <w:rsid w:val="00201BF9"/>
    <w:rsid w:val="00210B10"/>
    <w:rsid w:val="00214638"/>
    <w:rsid w:val="00253A99"/>
    <w:rsid w:val="0026746B"/>
    <w:rsid w:val="002738BD"/>
    <w:rsid w:val="002746D6"/>
    <w:rsid w:val="00285CAD"/>
    <w:rsid w:val="00290706"/>
    <w:rsid w:val="002B3E03"/>
    <w:rsid w:val="002B6AAE"/>
    <w:rsid w:val="002C763B"/>
    <w:rsid w:val="002E0412"/>
    <w:rsid w:val="002E6CC3"/>
    <w:rsid w:val="002E777C"/>
    <w:rsid w:val="003435B2"/>
    <w:rsid w:val="00387177"/>
    <w:rsid w:val="003B4F29"/>
    <w:rsid w:val="003F28A7"/>
    <w:rsid w:val="003F7D39"/>
    <w:rsid w:val="0043612F"/>
    <w:rsid w:val="004369AD"/>
    <w:rsid w:val="004454C8"/>
    <w:rsid w:val="0046398E"/>
    <w:rsid w:val="00483D7F"/>
    <w:rsid w:val="0049231C"/>
    <w:rsid w:val="00497A4C"/>
    <w:rsid w:val="004C5232"/>
    <w:rsid w:val="004F0D7F"/>
    <w:rsid w:val="00504A32"/>
    <w:rsid w:val="00551D10"/>
    <w:rsid w:val="005A6D3A"/>
    <w:rsid w:val="005B58B0"/>
    <w:rsid w:val="00637628"/>
    <w:rsid w:val="00654002"/>
    <w:rsid w:val="0067249A"/>
    <w:rsid w:val="006A52BE"/>
    <w:rsid w:val="006C4A7D"/>
    <w:rsid w:val="006E5564"/>
    <w:rsid w:val="006F6BD2"/>
    <w:rsid w:val="00700FD9"/>
    <w:rsid w:val="00724A70"/>
    <w:rsid w:val="00766F7E"/>
    <w:rsid w:val="007945B6"/>
    <w:rsid w:val="007A590B"/>
    <w:rsid w:val="007B5F38"/>
    <w:rsid w:val="007B5FF8"/>
    <w:rsid w:val="007C1CB5"/>
    <w:rsid w:val="007D2A2D"/>
    <w:rsid w:val="007F29D8"/>
    <w:rsid w:val="00814454"/>
    <w:rsid w:val="0085263B"/>
    <w:rsid w:val="0088541E"/>
    <w:rsid w:val="008A3452"/>
    <w:rsid w:val="008B4EEE"/>
    <w:rsid w:val="008C26BD"/>
    <w:rsid w:val="00925728"/>
    <w:rsid w:val="009C4150"/>
    <w:rsid w:val="009C62BE"/>
    <w:rsid w:val="009C7AF9"/>
    <w:rsid w:val="00A23549"/>
    <w:rsid w:val="00A446B0"/>
    <w:rsid w:val="00A55A4B"/>
    <w:rsid w:val="00A62236"/>
    <w:rsid w:val="00A70F0A"/>
    <w:rsid w:val="00AB3634"/>
    <w:rsid w:val="00AB67F4"/>
    <w:rsid w:val="00B73229"/>
    <w:rsid w:val="00B9549C"/>
    <w:rsid w:val="00B975C5"/>
    <w:rsid w:val="00BA13A1"/>
    <w:rsid w:val="00BC02EA"/>
    <w:rsid w:val="00BF6E36"/>
    <w:rsid w:val="00BF762B"/>
    <w:rsid w:val="00C1132C"/>
    <w:rsid w:val="00C11A99"/>
    <w:rsid w:val="00C443E6"/>
    <w:rsid w:val="00C60918"/>
    <w:rsid w:val="00C77849"/>
    <w:rsid w:val="00C82306"/>
    <w:rsid w:val="00CB746D"/>
    <w:rsid w:val="00CD49E3"/>
    <w:rsid w:val="00D16F4A"/>
    <w:rsid w:val="00D1727F"/>
    <w:rsid w:val="00D178AE"/>
    <w:rsid w:val="00D379BF"/>
    <w:rsid w:val="00D75F64"/>
    <w:rsid w:val="00D962E0"/>
    <w:rsid w:val="00DA406C"/>
    <w:rsid w:val="00DB2099"/>
    <w:rsid w:val="00DE5BD7"/>
    <w:rsid w:val="00E113B4"/>
    <w:rsid w:val="00E22B90"/>
    <w:rsid w:val="00E24377"/>
    <w:rsid w:val="00E535EC"/>
    <w:rsid w:val="00E64A98"/>
    <w:rsid w:val="00E81EC1"/>
    <w:rsid w:val="00E826DD"/>
    <w:rsid w:val="00EB4D3A"/>
    <w:rsid w:val="00ED4E99"/>
    <w:rsid w:val="00EF5FE6"/>
    <w:rsid w:val="00F1584F"/>
    <w:rsid w:val="00F36B43"/>
    <w:rsid w:val="00F615E8"/>
    <w:rsid w:val="00F94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98CF04"/>
  <w15:docId w15:val="{AD477DAC-F568-DB42-A457-BEA303A54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12F"/>
  </w:style>
  <w:style w:type="paragraph" w:styleId="Heading1">
    <w:name w:val="heading 1"/>
    <w:basedOn w:val="Normal"/>
    <w:next w:val="Normal"/>
    <w:qFormat/>
    <w:rsid w:val="0043612F"/>
    <w:pPr>
      <w:keepNext/>
      <w:jc w:val="center"/>
      <w:outlineLvl w:val="0"/>
    </w:pPr>
    <w:rPr>
      <w:b/>
      <w:sz w:val="44"/>
    </w:rPr>
  </w:style>
  <w:style w:type="paragraph" w:styleId="Heading2">
    <w:name w:val="heading 2"/>
    <w:basedOn w:val="Normal"/>
    <w:next w:val="Normal"/>
    <w:qFormat/>
    <w:rsid w:val="0043612F"/>
    <w:pPr>
      <w:keepNext/>
      <w:jc w:val="center"/>
      <w:outlineLvl w:val="1"/>
    </w:pPr>
    <w:rPr>
      <w:sz w:val="28"/>
    </w:rPr>
  </w:style>
  <w:style w:type="paragraph" w:styleId="Heading3">
    <w:name w:val="heading 3"/>
    <w:basedOn w:val="Normal"/>
    <w:next w:val="Normal"/>
    <w:qFormat/>
    <w:rsid w:val="0043612F"/>
    <w:pPr>
      <w:keepNext/>
      <w:outlineLvl w:val="2"/>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3612F"/>
    <w:pPr>
      <w:jc w:val="center"/>
    </w:pPr>
    <w:rPr>
      <w:b/>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4507259">
      <w:bodyDiv w:val="1"/>
      <w:marLeft w:val="0"/>
      <w:marRight w:val="0"/>
      <w:marTop w:val="0"/>
      <w:marBottom w:val="0"/>
      <w:divBdr>
        <w:top w:val="none" w:sz="0" w:space="0" w:color="auto"/>
        <w:left w:val="none" w:sz="0" w:space="0" w:color="auto"/>
        <w:bottom w:val="none" w:sz="0" w:space="0" w:color="auto"/>
        <w:right w:val="none" w:sz="0" w:space="0" w:color="auto"/>
      </w:divBdr>
      <w:divsChild>
        <w:div w:id="1694652097">
          <w:marLeft w:val="0"/>
          <w:marRight w:val="0"/>
          <w:marTop w:val="0"/>
          <w:marBottom w:val="0"/>
          <w:divBdr>
            <w:top w:val="none" w:sz="0" w:space="0" w:color="auto"/>
            <w:left w:val="none" w:sz="0" w:space="0" w:color="auto"/>
            <w:bottom w:val="none" w:sz="0" w:space="0" w:color="auto"/>
            <w:right w:val="none" w:sz="0" w:space="0" w:color="auto"/>
          </w:divBdr>
          <w:divsChild>
            <w:div w:id="1356030852">
              <w:marLeft w:val="0"/>
              <w:marRight w:val="0"/>
              <w:marTop w:val="0"/>
              <w:marBottom w:val="0"/>
              <w:divBdr>
                <w:top w:val="none" w:sz="0" w:space="0" w:color="auto"/>
                <w:left w:val="none" w:sz="0" w:space="0" w:color="auto"/>
                <w:bottom w:val="none" w:sz="0" w:space="0" w:color="auto"/>
                <w:right w:val="none" w:sz="0" w:space="0" w:color="auto"/>
              </w:divBdr>
              <w:divsChild>
                <w:div w:id="159412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610812">
      <w:bodyDiv w:val="1"/>
      <w:marLeft w:val="0"/>
      <w:marRight w:val="0"/>
      <w:marTop w:val="0"/>
      <w:marBottom w:val="0"/>
      <w:divBdr>
        <w:top w:val="none" w:sz="0" w:space="0" w:color="auto"/>
        <w:left w:val="none" w:sz="0" w:space="0" w:color="auto"/>
        <w:bottom w:val="none" w:sz="0" w:space="0" w:color="auto"/>
        <w:right w:val="none" w:sz="0" w:space="0" w:color="auto"/>
      </w:divBdr>
      <w:divsChild>
        <w:div w:id="2138135504">
          <w:marLeft w:val="0"/>
          <w:marRight w:val="0"/>
          <w:marTop w:val="0"/>
          <w:marBottom w:val="0"/>
          <w:divBdr>
            <w:top w:val="none" w:sz="0" w:space="0" w:color="auto"/>
            <w:left w:val="none" w:sz="0" w:space="0" w:color="auto"/>
            <w:bottom w:val="none" w:sz="0" w:space="0" w:color="auto"/>
            <w:right w:val="none" w:sz="0" w:space="0" w:color="auto"/>
          </w:divBdr>
          <w:divsChild>
            <w:div w:id="2041666840">
              <w:marLeft w:val="0"/>
              <w:marRight w:val="0"/>
              <w:marTop w:val="0"/>
              <w:marBottom w:val="0"/>
              <w:divBdr>
                <w:top w:val="none" w:sz="0" w:space="0" w:color="auto"/>
                <w:left w:val="none" w:sz="0" w:space="0" w:color="auto"/>
                <w:bottom w:val="none" w:sz="0" w:space="0" w:color="auto"/>
                <w:right w:val="none" w:sz="0" w:space="0" w:color="auto"/>
              </w:divBdr>
              <w:divsChild>
                <w:div w:id="128746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795510">
      <w:bodyDiv w:val="1"/>
      <w:marLeft w:val="0"/>
      <w:marRight w:val="0"/>
      <w:marTop w:val="0"/>
      <w:marBottom w:val="0"/>
      <w:divBdr>
        <w:top w:val="none" w:sz="0" w:space="0" w:color="auto"/>
        <w:left w:val="none" w:sz="0" w:space="0" w:color="auto"/>
        <w:bottom w:val="none" w:sz="0" w:space="0" w:color="auto"/>
        <w:right w:val="none" w:sz="0" w:space="0" w:color="auto"/>
      </w:divBdr>
      <w:divsChild>
        <w:div w:id="1840776421">
          <w:marLeft w:val="0"/>
          <w:marRight w:val="0"/>
          <w:marTop w:val="0"/>
          <w:marBottom w:val="0"/>
          <w:divBdr>
            <w:top w:val="none" w:sz="0" w:space="0" w:color="auto"/>
            <w:left w:val="none" w:sz="0" w:space="0" w:color="auto"/>
            <w:bottom w:val="none" w:sz="0" w:space="0" w:color="auto"/>
            <w:right w:val="none" w:sz="0" w:space="0" w:color="auto"/>
          </w:divBdr>
          <w:divsChild>
            <w:div w:id="1013846617">
              <w:marLeft w:val="0"/>
              <w:marRight w:val="0"/>
              <w:marTop w:val="0"/>
              <w:marBottom w:val="0"/>
              <w:divBdr>
                <w:top w:val="none" w:sz="0" w:space="0" w:color="auto"/>
                <w:left w:val="none" w:sz="0" w:space="0" w:color="auto"/>
                <w:bottom w:val="none" w:sz="0" w:space="0" w:color="auto"/>
                <w:right w:val="none" w:sz="0" w:space="0" w:color="auto"/>
              </w:divBdr>
              <w:divsChild>
                <w:div w:id="186420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306646">
      <w:bodyDiv w:val="1"/>
      <w:marLeft w:val="0"/>
      <w:marRight w:val="0"/>
      <w:marTop w:val="0"/>
      <w:marBottom w:val="0"/>
      <w:divBdr>
        <w:top w:val="none" w:sz="0" w:space="0" w:color="auto"/>
        <w:left w:val="none" w:sz="0" w:space="0" w:color="auto"/>
        <w:bottom w:val="none" w:sz="0" w:space="0" w:color="auto"/>
        <w:right w:val="none" w:sz="0" w:space="0" w:color="auto"/>
      </w:divBdr>
      <w:divsChild>
        <w:div w:id="399864012">
          <w:marLeft w:val="0"/>
          <w:marRight w:val="0"/>
          <w:marTop w:val="0"/>
          <w:marBottom w:val="0"/>
          <w:divBdr>
            <w:top w:val="none" w:sz="0" w:space="0" w:color="auto"/>
            <w:left w:val="none" w:sz="0" w:space="0" w:color="auto"/>
            <w:bottom w:val="none" w:sz="0" w:space="0" w:color="auto"/>
            <w:right w:val="none" w:sz="0" w:space="0" w:color="auto"/>
          </w:divBdr>
          <w:divsChild>
            <w:div w:id="1937208075">
              <w:marLeft w:val="0"/>
              <w:marRight w:val="0"/>
              <w:marTop w:val="0"/>
              <w:marBottom w:val="0"/>
              <w:divBdr>
                <w:top w:val="none" w:sz="0" w:space="0" w:color="auto"/>
                <w:left w:val="none" w:sz="0" w:space="0" w:color="auto"/>
                <w:bottom w:val="none" w:sz="0" w:space="0" w:color="auto"/>
                <w:right w:val="none" w:sz="0" w:space="0" w:color="auto"/>
              </w:divBdr>
              <w:divsChild>
                <w:div w:id="212726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244429">
      <w:bodyDiv w:val="1"/>
      <w:marLeft w:val="0"/>
      <w:marRight w:val="0"/>
      <w:marTop w:val="0"/>
      <w:marBottom w:val="0"/>
      <w:divBdr>
        <w:top w:val="none" w:sz="0" w:space="0" w:color="auto"/>
        <w:left w:val="none" w:sz="0" w:space="0" w:color="auto"/>
        <w:bottom w:val="none" w:sz="0" w:space="0" w:color="auto"/>
        <w:right w:val="none" w:sz="0" w:space="0" w:color="auto"/>
      </w:divBdr>
      <w:divsChild>
        <w:div w:id="769812964">
          <w:marLeft w:val="0"/>
          <w:marRight w:val="0"/>
          <w:marTop w:val="0"/>
          <w:marBottom w:val="0"/>
          <w:divBdr>
            <w:top w:val="none" w:sz="0" w:space="0" w:color="auto"/>
            <w:left w:val="none" w:sz="0" w:space="0" w:color="auto"/>
            <w:bottom w:val="none" w:sz="0" w:space="0" w:color="auto"/>
            <w:right w:val="none" w:sz="0" w:space="0" w:color="auto"/>
          </w:divBdr>
          <w:divsChild>
            <w:div w:id="615140225">
              <w:marLeft w:val="0"/>
              <w:marRight w:val="0"/>
              <w:marTop w:val="0"/>
              <w:marBottom w:val="0"/>
              <w:divBdr>
                <w:top w:val="none" w:sz="0" w:space="0" w:color="auto"/>
                <w:left w:val="none" w:sz="0" w:space="0" w:color="auto"/>
                <w:bottom w:val="none" w:sz="0" w:space="0" w:color="auto"/>
                <w:right w:val="none" w:sz="0" w:space="0" w:color="auto"/>
              </w:divBdr>
              <w:divsChild>
                <w:div w:id="37115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934176">
      <w:bodyDiv w:val="1"/>
      <w:marLeft w:val="0"/>
      <w:marRight w:val="0"/>
      <w:marTop w:val="0"/>
      <w:marBottom w:val="0"/>
      <w:divBdr>
        <w:top w:val="none" w:sz="0" w:space="0" w:color="auto"/>
        <w:left w:val="none" w:sz="0" w:space="0" w:color="auto"/>
        <w:bottom w:val="none" w:sz="0" w:space="0" w:color="auto"/>
        <w:right w:val="none" w:sz="0" w:space="0" w:color="auto"/>
      </w:divBdr>
      <w:divsChild>
        <w:div w:id="1752461309">
          <w:marLeft w:val="0"/>
          <w:marRight w:val="0"/>
          <w:marTop w:val="0"/>
          <w:marBottom w:val="0"/>
          <w:divBdr>
            <w:top w:val="none" w:sz="0" w:space="0" w:color="auto"/>
            <w:left w:val="none" w:sz="0" w:space="0" w:color="auto"/>
            <w:bottom w:val="none" w:sz="0" w:space="0" w:color="auto"/>
            <w:right w:val="none" w:sz="0" w:space="0" w:color="auto"/>
          </w:divBdr>
          <w:divsChild>
            <w:div w:id="1893424901">
              <w:marLeft w:val="0"/>
              <w:marRight w:val="0"/>
              <w:marTop w:val="0"/>
              <w:marBottom w:val="0"/>
              <w:divBdr>
                <w:top w:val="none" w:sz="0" w:space="0" w:color="auto"/>
                <w:left w:val="none" w:sz="0" w:space="0" w:color="auto"/>
                <w:bottom w:val="none" w:sz="0" w:space="0" w:color="auto"/>
                <w:right w:val="none" w:sz="0" w:space="0" w:color="auto"/>
              </w:divBdr>
              <w:divsChild>
                <w:div w:id="50031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053444">
      <w:bodyDiv w:val="1"/>
      <w:marLeft w:val="0"/>
      <w:marRight w:val="0"/>
      <w:marTop w:val="0"/>
      <w:marBottom w:val="0"/>
      <w:divBdr>
        <w:top w:val="none" w:sz="0" w:space="0" w:color="auto"/>
        <w:left w:val="none" w:sz="0" w:space="0" w:color="auto"/>
        <w:bottom w:val="none" w:sz="0" w:space="0" w:color="auto"/>
        <w:right w:val="none" w:sz="0" w:space="0" w:color="auto"/>
      </w:divBdr>
      <w:divsChild>
        <w:div w:id="1860653695">
          <w:marLeft w:val="0"/>
          <w:marRight w:val="0"/>
          <w:marTop w:val="0"/>
          <w:marBottom w:val="0"/>
          <w:divBdr>
            <w:top w:val="none" w:sz="0" w:space="0" w:color="auto"/>
            <w:left w:val="none" w:sz="0" w:space="0" w:color="auto"/>
            <w:bottom w:val="none" w:sz="0" w:space="0" w:color="auto"/>
            <w:right w:val="none" w:sz="0" w:space="0" w:color="auto"/>
          </w:divBdr>
          <w:divsChild>
            <w:div w:id="396124913">
              <w:marLeft w:val="0"/>
              <w:marRight w:val="0"/>
              <w:marTop w:val="0"/>
              <w:marBottom w:val="0"/>
              <w:divBdr>
                <w:top w:val="none" w:sz="0" w:space="0" w:color="auto"/>
                <w:left w:val="none" w:sz="0" w:space="0" w:color="auto"/>
                <w:bottom w:val="none" w:sz="0" w:space="0" w:color="auto"/>
                <w:right w:val="none" w:sz="0" w:space="0" w:color="auto"/>
              </w:divBdr>
              <w:divsChild>
                <w:div w:id="55381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142</Words>
  <Characters>812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NOTICE</vt:lpstr>
    </vt:vector>
  </TitlesOfParts>
  <Company>Microsoft</Company>
  <LinksUpToDate>false</LinksUpToDate>
  <CharactersWithSpaces>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dc:title>
  <dc:creator>Bell County Board of ED</dc:creator>
  <cp:lastModifiedBy>Joseph, Courtney</cp:lastModifiedBy>
  <cp:revision>2</cp:revision>
  <cp:lastPrinted>2019-03-01T21:10:00Z</cp:lastPrinted>
  <dcterms:created xsi:type="dcterms:W3CDTF">2020-03-11T21:04:00Z</dcterms:created>
  <dcterms:modified xsi:type="dcterms:W3CDTF">2020-03-11T21:04:00Z</dcterms:modified>
</cp:coreProperties>
</file>