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C388F" w:rsidRDefault="001653B2" w:rsidP="007E7D39">
      <w:pPr>
        <w:pStyle w:val="Heading1"/>
        <w:spacing w:before="0" w:after="240"/>
        <w:jc w:val="center"/>
        <w:rPr>
          <w:rFonts w:ascii="Times New Roman" w:hAnsi="Times New Roman" w:cs="Times New Roman"/>
        </w:rPr>
      </w:pPr>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w:t>
      </w:r>
      <w:r w:rsidR="00FC26E7">
        <w:rPr>
          <w:rFonts w:ascii="Times New Roman" w:hAnsi="Times New Roman" w:cs="Times New Roman"/>
        </w:rPr>
        <w:t>Schools</w:t>
      </w:r>
      <w:bookmarkStart w:id="0" w:name="_GoBack"/>
      <w:bookmarkEnd w:id="0"/>
    </w:p>
    <w:p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rsidR="005A05C9" w:rsidRDefault="005A05C9" w:rsidP="00C743E0">
      <w:pPr>
        <w:spacing w:after="240"/>
        <w:rPr>
          <w:rFonts w:ascii="Times New Roman" w:hAnsi="Times New Roman" w:cs="Times New Roman"/>
          <w:color w:val="333333"/>
          <w:shd w:val="clear" w:color="auto" w:fill="FFFFFF"/>
        </w:rPr>
      </w:pPr>
      <w:r w:rsidRPr="005A05C9">
        <w:rPr>
          <w:rFonts w:ascii="Times New Roman" w:hAnsi="Times New Roman" w:cs="Times New Roman"/>
          <w:color w:val="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p>
    <w:p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tblPr>
      <w:tblGrid>
        <w:gridCol w:w="6138"/>
        <w:gridCol w:w="6911"/>
        <w:gridCol w:w="5652"/>
      </w:tblGrid>
      <w:tr w:rsidR="00C14366" w:rsidRPr="00BC388F" w:rsidTr="00B031EA">
        <w:trPr>
          <w:trHeight w:val="664"/>
          <w:tblHeader/>
        </w:trPr>
        <w:tc>
          <w:tcPr>
            <w:tcW w:w="18701" w:type="dxa"/>
            <w:gridSpan w:val="3"/>
            <w:tcBorders>
              <w:top w:val="single" w:sz="8" w:space="0" w:color="000000" w:themeColor="text1"/>
            </w:tcBorders>
          </w:tcPr>
          <w:p w:rsidR="00C14366" w:rsidRPr="00BC388F" w:rsidRDefault="00C14366" w:rsidP="00D27B2C">
            <w:pPr>
              <w:rPr>
                <w:rFonts w:ascii="Times New Roman" w:hAnsi="Times New Roman" w:cs="Times New Roman"/>
              </w:rPr>
            </w:pPr>
            <w:r w:rsidRPr="00BC388F">
              <w:rPr>
                <w:rFonts w:ascii="Times New Roman" w:hAnsi="Times New Roman" w:cs="Times New Roman"/>
              </w:rPr>
              <w:t>Goal 1</w:t>
            </w:r>
            <w:r w:rsidR="0051749A" w:rsidRPr="00BC388F">
              <w:rPr>
                <w:rFonts w:ascii="Times New Roman" w:hAnsi="Times New Roman" w:cs="Times New Roman"/>
              </w:rPr>
              <w:t xml:space="preserve"> (</w:t>
            </w:r>
            <w:r w:rsidR="007701EF" w:rsidRPr="00BC388F">
              <w:rPr>
                <w:rFonts w:ascii="Times New Roman" w:hAnsi="Times New Roman" w:cs="Times New Roman"/>
                <w:i/>
              </w:rPr>
              <w:t>State your proficiency goal</w:t>
            </w:r>
            <w:r w:rsidR="0051749A" w:rsidRPr="00BC388F">
              <w:rPr>
                <w:rFonts w:ascii="Times New Roman" w:hAnsi="Times New Roman" w:cs="Times New Roman"/>
                <w:i/>
              </w:rPr>
              <w:t>):</w:t>
            </w:r>
            <w:r w:rsidR="00284E15">
              <w:rPr>
                <w:rFonts w:ascii="Times New Roman" w:hAnsi="Times New Roman" w:cs="Times New Roman"/>
                <w:i/>
              </w:rPr>
              <w:t xml:space="preserve"> </w:t>
            </w:r>
            <w:r w:rsidR="00284E15" w:rsidRPr="00B10D0E">
              <w:rPr>
                <w:rFonts w:ascii="Times New Roman" w:hAnsi="Times New Roman" w:cs="Times New Roman"/>
                <w:b/>
              </w:rPr>
              <w:t xml:space="preserve">By 2021, </w:t>
            </w:r>
            <w:r w:rsidR="00F14BAF" w:rsidRPr="00B10D0E">
              <w:rPr>
                <w:rFonts w:ascii="Times New Roman" w:hAnsi="Times New Roman" w:cs="Times New Roman"/>
                <w:b/>
              </w:rPr>
              <w:t xml:space="preserve">our school will increase the combined (reading and math) </w:t>
            </w:r>
            <w:r w:rsidR="00D27B2C" w:rsidRPr="00B10D0E">
              <w:rPr>
                <w:rFonts w:ascii="Times New Roman" w:hAnsi="Times New Roman" w:cs="Times New Roman"/>
                <w:b/>
              </w:rPr>
              <w:t xml:space="preserve">proficiency rating of our students </w:t>
            </w:r>
            <w:r w:rsidR="00AD66B1" w:rsidRPr="00B10D0E">
              <w:rPr>
                <w:rFonts w:ascii="Times New Roman" w:hAnsi="Times New Roman" w:cs="Times New Roman"/>
                <w:b/>
              </w:rPr>
              <w:t xml:space="preserve">to </w:t>
            </w:r>
            <w:r w:rsidR="00D27B2C" w:rsidRPr="00B10D0E">
              <w:rPr>
                <w:rFonts w:ascii="Times New Roman" w:hAnsi="Times New Roman" w:cs="Times New Roman"/>
                <w:b/>
              </w:rPr>
              <w:t>82</w:t>
            </w:r>
            <w:r w:rsidR="00AD66B1" w:rsidRPr="00B10D0E">
              <w:rPr>
                <w:rFonts w:ascii="Times New Roman" w:hAnsi="Times New Roman" w:cs="Times New Roman"/>
                <w:b/>
              </w:rPr>
              <w:t xml:space="preserve">% (elementary) and </w:t>
            </w:r>
            <w:r w:rsidR="00D27B2C" w:rsidRPr="00B10D0E">
              <w:rPr>
                <w:rFonts w:ascii="Times New Roman" w:hAnsi="Times New Roman" w:cs="Times New Roman"/>
                <w:b/>
              </w:rPr>
              <w:t>80</w:t>
            </w:r>
            <w:r w:rsidR="00F14BAF" w:rsidRPr="00B10D0E">
              <w:rPr>
                <w:rFonts w:ascii="Times New Roman" w:hAnsi="Times New Roman" w:cs="Times New Roman"/>
                <w:b/>
              </w:rPr>
              <w:t>% (middle).</w:t>
            </w:r>
          </w:p>
        </w:tc>
      </w:tr>
      <w:tr w:rsidR="00C14366" w:rsidRPr="00BC388F" w:rsidTr="00C14366">
        <w:tc>
          <w:tcPr>
            <w:tcW w:w="6138" w:type="dxa"/>
            <w:tcBorders>
              <w:top w:val="single" w:sz="24" w:space="0" w:color="000000" w:themeColor="text1"/>
            </w:tcBorders>
          </w:tcPr>
          <w:p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7A6FEA" w:rsidRPr="00BC388F" w:rsidRDefault="008A58BB"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rsidR="007A6FEA" w:rsidRPr="00BC388F" w:rsidRDefault="008A58BB"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rsidR="007A6FEA" w:rsidRPr="00BC388F" w:rsidRDefault="008A58BB"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rsidR="007A6FEA" w:rsidRPr="00BC388F" w:rsidRDefault="008A58BB"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rsidR="007A6FEA" w:rsidRPr="00BC388F" w:rsidRDefault="008A58BB"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rsidR="007A6FEA" w:rsidRPr="00BC388F" w:rsidRDefault="008A58BB"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rsidR="00C14366" w:rsidRPr="00BC388F" w:rsidRDefault="00C14366">
            <w:pPr>
              <w:rPr>
                <w:rFonts w:ascii="Times New Roman" w:hAnsi="Times New Roman" w:cs="Times New Roman"/>
              </w:rPr>
            </w:pPr>
          </w:p>
        </w:tc>
        <w:tc>
          <w:tcPr>
            <w:tcW w:w="6911" w:type="dxa"/>
            <w:tcBorders>
              <w:top w:val="single" w:sz="24" w:space="0" w:color="000000" w:themeColor="text1"/>
            </w:tcBorders>
          </w:tcPr>
          <w:p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5611E9" w:rsidRPr="00BC388F" w:rsidRDefault="008A58BB"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rsidR="005611E9" w:rsidRPr="00BC388F" w:rsidRDefault="008A58BB"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rsidR="005611E9" w:rsidRPr="00BC388F" w:rsidRDefault="008A58BB"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rsidR="005611E9" w:rsidRPr="00BC388F" w:rsidRDefault="008A58BB"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rsidR="005611E9" w:rsidRPr="00BC388F" w:rsidRDefault="008A58BB"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rsidR="00C14366" w:rsidRPr="00BC388F" w:rsidRDefault="008A58BB"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rsidR="00C14366" w:rsidRPr="00BC388F" w:rsidRDefault="00C14366">
            <w:pPr>
              <w:rPr>
                <w:rFonts w:ascii="Times New Roman" w:hAnsi="Times New Roman" w:cs="Times New Roman"/>
              </w:rPr>
            </w:pPr>
          </w:p>
        </w:tc>
      </w:tr>
    </w:tbl>
    <w:p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C4A29" w:rsidRPr="00BC388F" w:rsidTr="00E27B8D">
        <w:trPr>
          <w:tblHeader/>
        </w:trPr>
        <w:tc>
          <w:tcPr>
            <w:tcW w:w="3118" w:type="dxa"/>
            <w:shd w:val="clear" w:color="auto" w:fill="BFBFBF" w:themeFill="background1" w:themeFillShade="BF"/>
          </w:tcPr>
          <w:p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3118"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487"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D229FC" w:rsidRPr="00BC388F" w:rsidTr="00E27B8D">
        <w:tc>
          <w:tcPr>
            <w:tcW w:w="3118" w:type="dxa"/>
            <w:vMerge w:val="restart"/>
          </w:tcPr>
          <w:p w:rsidR="00D229FC" w:rsidRDefault="00D229FC" w:rsidP="009C4A29">
            <w:pPr>
              <w:rPr>
                <w:rFonts w:ascii="Times New Roman" w:hAnsi="Times New Roman" w:cs="Times New Roman"/>
              </w:rPr>
            </w:pPr>
            <w:r>
              <w:rPr>
                <w:rFonts w:ascii="Times New Roman" w:hAnsi="Times New Roman" w:cs="Times New Roman"/>
              </w:rPr>
              <w:t>Objective 1</w:t>
            </w:r>
            <w:r w:rsidR="004D63C5">
              <w:rPr>
                <w:rFonts w:ascii="Times New Roman" w:hAnsi="Times New Roman" w:cs="Times New Roman"/>
              </w:rPr>
              <w:t>:</w:t>
            </w:r>
          </w:p>
          <w:p w:rsidR="004D63C5" w:rsidRPr="00BC388F" w:rsidRDefault="004D63C5" w:rsidP="00082494">
            <w:pPr>
              <w:rPr>
                <w:rFonts w:ascii="Times New Roman" w:hAnsi="Times New Roman" w:cs="Times New Roman"/>
              </w:rPr>
            </w:pPr>
            <w:r>
              <w:rPr>
                <w:rFonts w:ascii="Times New Roman" w:hAnsi="Times New Roman" w:cs="Times New Roman"/>
              </w:rPr>
              <w:t>Collaborate to increase the Elementary Reading Profi</w:t>
            </w:r>
            <w:r w:rsidR="00240EB7">
              <w:rPr>
                <w:rFonts w:ascii="Times New Roman" w:hAnsi="Times New Roman" w:cs="Times New Roman"/>
              </w:rPr>
              <w:t>ciency scores on KPREP from 75.7</w:t>
            </w:r>
            <w:r>
              <w:rPr>
                <w:rFonts w:ascii="Times New Roman" w:hAnsi="Times New Roman" w:cs="Times New Roman"/>
              </w:rPr>
              <w:t xml:space="preserve">% in 2017-18 to </w:t>
            </w:r>
            <w:r w:rsidR="00082494">
              <w:rPr>
                <w:rFonts w:ascii="Times New Roman" w:hAnsi="Times New Roman" w:cs="Times New Roman"/>
              </w:rPr>
              <w:t>79</w:t>
            </w:r>
            <w:r>
              <w:rPr>
                <w:rFonts w:ascii="Times New Roman" w:hAnsi="Times New Roman" w:cs="Times New Roman"/>
              </w:rPr>
              <w:t>% in 2018-19 and for Middle Grades Reading from 77.2%  in 2017-18 to 8</w:t>
            </w:r>
            <w:r w:rsidR="00082494">
              <w:rPr>
                <w:rFonts w:ascii="Times New Roman" w:hAnsi="Times New Roman" w:cs="Times New Roman"/>
              </w:rPr>
              <w:t>1</w:t>
            </w:r>
            <w:r>
              <w:rPr>
                <w:rFonts w:ascii="Times New Roman" w:hAnsi="Times New Roman" w:cs="Times New Roman"/>
              </w:rPr>
              <w:t>% in 2018-19.</w:t>
            </w:r>
          </w:p>
        </w:tc>
        <w:tc>
          <w:tcPr>
            <w:tcW w:w="3118" w:type="dxa"/>
            <w:vMerge w:val="restart"/>
          </w:tcPr>
          <w:p w:rsidR="00D229FC" w:rsidRPr="00BC388F" w:rsidRDefault="00E82AAF" w:rsidP="00B066A1">
            <w:pPr>
              <w:rPr>
                <w:rFonts w:ascii="Times New Roman" w:hAnsi="Times New Roman" w:cs="Times New Roman"/>
              </w:rPr>
            </w:pPr>
            <w:r>
              <w:rPr>
                <w:rFonts w:ascii="Times New Roman" w:hAnsi="Times New Roman" w:cs="Times New Roman"/>
              </w:rPr>
              <w:t>KCWP 1</w:t>
            </w:r>
          </w:p>
        </w:tc>
        <w:tc>
          <w:tcPr>
            <w:tcW w:w="3749" w:type="dxa"/>
          </w:tcPr>
          <w:p w:rsidR="00D229FC" w:rsidRPr="000178FE" w:rsidRDefault="000178FE" w:rsidP="000178FE">
            <w:pPr>
              <w:rPr>
                <w:rFonts w:ascii="Times New Roman" w:hAnsi="Times New Roman" w:cs="Times New Roman"/>
              </w:rPr>
            </w:pPr>
            <w:r w:rsidRPr="000178FE">
              <w:rPr>
                <w:rFonts w:ascii="Times New Roman" w:hAnsi="Times New Roman" w:cs="Times New Roman"/>
                <w:b/>
              </w:rPr>
              <w:t>Professional Learning Communities-</w:t>
            </w:r>
            <w:r>
              <w:rPr>
                <w:rFonts w:ascii="Times New Roman" w:hAnsi="Times New Roman" w:cs="Times New Roman"/>
                <w:b/>
              </w:rPr>
              <w:t xml:space="preserve"> </w:t>
            </w:r>
            <w:r>
              <w:rPr>
                <w:rFonts w:ascii="Times New Roman" w:hAnsi="Times New Roman" w:cs="Times New Roman"/>
              </w:rPr>
              <w:t xml:space="preserve">ELA teachers will participate in school level Reading PLC meetings as well as district level Vertical Team Meetings to share ideas, analyze data, and address instructional gaps. </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8B69C4" w:rsidP="008B69C4">
            <w:pPr>
              <w:jc w:val="center"/>
              <w:rPr>
                <w:rFonts w:ascii="Times New Roman" w:hAnsi="Times New Roman" w:cs="Times New Roman"/>
              </w:rPr>
            </w:pPr>
            <w:r>
              <w:rPr>
                <w:rFonts w:ascii="Times New Roman" w:hAnsi="Times New Roman" w:cs="Times New Roman"/>
              </w:rPr>
              <w:t>No funding</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0178FE" w:rsidP="009C4A29">
            <w:pPr>
              <w:rPr>
                <w:rFonts w:ascii="Times New Roman" w:hAnsi="Times New Roman" w:cs="Times New Roman"/>
              </w:rPr>
            </w:pPr>
            <w:r w:rsidRPr="000178FE">
              <w:rPr>
                <w:rFonts w:ascii="Times New Roman" w:hAnsi="Times New Roman" w:cs="Times New Roman"/>
                <w:b/>
              </w:rPr>
              <w:t>Professional Development</w:t>
            </w:r>
            <w:r>
              <w:rPr>
                <w:rFonts w:ascii="Times New Roman" w:hAnsi="Times New Roman" w:cs="Times New Roman"/>
              </w:rPr>
              <w:t xml:space="preserve">- Reading teachers receive research based strategies specific to the </w:t>
            </w:r>
            <w:r w:rsidR="00082494">
              <w:rPr>
                <w:rFonts w:ascii="Times New Roman" w:hAnsi="Times New Roman" w:cs="Times New Roman"/>
              </w:rPr>
              <w:t>Success For All (</w:t>
            </w:r>
            <w:r>
              <w:rPr>
                <w:rFonts w:ascii="Times New Roman" w:hAnsi="Times New Roman" w:cs="Times New Roman"/>
              </w:rPr>
              <w:t>SFA</w:t>
            </w:r>
            <w:r w:rsidR="00082494">
              <w:rPr>
                <w:rFonts w:ascii="Times New Roman" w:hAnsi="Times New Roman" w:cs="Times New Roman"/>
              </w:rPr>
              <w:t>)</w:t>
            </w:r>
            <w:r>
              <w:rPr>
                <w:rFonts w:ascii="Times New Roman" w:hAnsi="Times New Roman" w:cs="Times New Roman"/>
              </w:rPr>
              <w:t xml:space="preserve"> reading program.</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8B69C4" w:rsidP="008B69C4">
            <w:pPr>
              <w:jc w:val="center"/>
              <w:rPr>
                <w:rFonts w:ascii="Times New Roman" w:hAnsi="Times New Roman" w:cs="Times New Roman"/>
              </w:rPr>
            </w:pPr>
            <w:r>
              <w:rPr>
                <w:rFonts w:ascii="Times New Roman" w:hAnsi="Times New Roman" w:cs="Times New Roman"/>
              </w:rPr>
              <w:t>Title I/Federal funding/ Elgin grants</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E82AAF" w:rsidP="00B066A1">
            <w:pPr>
              <w:rPr>
                <w:rFonts w:ascii="Times New Roman" w:hAnsi="Times New Roman" w:cs="Times New Roman"/>
              </w:rPr>
            </w:pPr>
            <w:r>
              <w:rPr>
                <w:rFonts w:ascii="Times New Roman" w:hAnsi="Times New Roman" w:cs="Times New Roman"/>
              </w:rPr>
              <w:t>KCWP 2</w:t>
            </w:r>
          </w:p>
        </w:tc>
        <w:tc>
          <w:tcPr>
            <w:tcW w:w="3749" w:type="dxa"/>
          </w:tcPr>
          <w:p w:rsidR="00D229FC" w:rsidRPr="00BC388F" w:rsidRDefault="000178FE" w:rsidP="009C4A29">
            <w:pPr>
              <w:rPr>
                <w:rFonts w:ascii="Times New Roman" w:hAnsi="Times New Roman" w:cs="Times New Roman"/>
              </w:rPr>
            </w:pPr>
            <w:r w:rsidRPr="008B69C4">
              <w:rPr>
                <w:rFonts w:ascii="Times New Roman" w:hAnsi="Times New Roman" w:cs="Times New Roman"/>
                <w:b/>
              </w:rPr>
              <w:t>Reading Leadership Support</w:t>
            </w:r>
            <w:r>
              <w:rPr>
                <w:rFonts w:ascii="Times New Roman" w:hAnsi="Times New Roman" w:cs="Times New Roman"/>
              </w:rPr>
              <w:t>-Primary teachers will receive coaching support from Reading Facilitator in the form of observations,</w:t>
            </w:r>
            <w:r w:rsidR="00082494">
              <w:rPr>
                <w:rFonts w:ascii="Times New Roman" w:hAnsi="Times New Roman" w:cs="Times New Roman"/>
              </w:rPr>
              <w:t xml:space="preserve"> modeling, and recommendations.</w:t>
            </w:r>
            <w:r>
              <w:rPr>
                <w:rFonts w:ascii="Times New Roman" w:hAnsi="Times New Roman" w:cs="Times New Roman"/>
              </w:rPr>
              <w:t xml:space="preserve"> </w:t>
            </w:r>
            <w:r w:rsidR="008B69C4">
              <w:rPr>
                <w:rFonts w:ascii="Times New Roman" w:hAnsi="Times New Roman" w:cs="Times New Roman"/>
              </w:rPr>
              <w:t xml:space="preserve">District Reading Coach and SFA Consultant will provide Reading Facilitator with support and guidance.  </w:t>
            </w:r>
            <w:r>
              <w:rPr>
                <w:rFonts w:ascii="Times New Roman" w:hAnsi="Times New Roman" w:cs="Times New Roman"/>
              </w:rPr>
              <w:t xml:space="preserve"> </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8B69C4" w:rsidP="008B69C4">
            <w:pPr>
              <w:jc w:val="center"/>
              <w:rPr>
                <w:rFonts w:ascii="Times New Roman" w:hAnsi="Times New Roman" w:cs="Times New Roman"/>
              </w:rPr>
            </w:pPr>
            <w:r>
              <w:rPr>
                <w:rFonts w:ascii="Times New Roman" w:hAnsi="Times New Roman" w:cs="Times New Roman"/>
              </w:rPr>
              <w:t>Title I/Federal funding/ Elgin grants</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082494" w:rsidRDefault="00082494" w:rsidP="009C4A29">
            <w:pPr>
              <w:rPr>
                <w:rFonts w:ascii="Times New Roman" w:hAnsi="Times New Roman" w:cs="Times New Roman"/>
                <w:b/>
              </w:rPr>
            </w:pPr>
          </w:p>
          <w:p w:rsidR="00082494" w:rsidRDefault="00082494" w:rsidP="009C4A29">
            <w:pPr>
              <w:rPr>
                <w:rFonts w:ascii="Times New Roman" w:hAnsi="Times New Roman" w:cs="Times New Roman"/>
                <w:b/>
              </w:rPr>
            </w:pPr>
          </w:p>
          <w:p w:rsidR="00D229FC" w:rsidRDefault="008B69C4" w:rsidP="009C4A29">
            <w:pPr>
              <w:rPr>
                <w:rFonts w:ascii="Times New Roman" w:hAnsi="Times New Roman" w:cs="Times New Roman"/>
              </w:rPr>
            </w:pPr>
            <w:r w:rsidRPr="008B69C4">
              <w:rPr>
                <w:rFonts w:ascii="Times New Roman" w:hAnsi="Times New Roman" w:cs="Times New Roman"/>
                <w:b/>
              </w:rPr>
              <w:lastRenderedPageBreak/>
              <w:t>Research Based Curriculum and Instructional Strategies for Reading</w:t>
            </w:r>
          </w:p>
          <w:p w:rsidR="008B69C4" w:rsidRPr="00BC388F" w:rsidRDefault="008B69C4" w:rsidP="008B69C4">
            <w:pPr>
              <w:rPr>
                <w:rFonts w:ascii="Times New Roman" w:hAnsi="Times New Roman" w:cs="Times New Roman"/>
              </w:rPr>
            </w:pPr>
            <w:r>
              <w:rPr>
                <w:rFonts w:ascii="Times New Roman" w:hAnsi="Times New Roman" w:cs="Times New Roman"/>
              </w:rPr>
              <w:t>Teachers will implement research based Success for All with fidelity. Primary students will be assessed and placed in reading groups using a cooperative learning framework.</w:t>
            </w: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082494" w:rsidRDefault="00082494" w:rsidP="008B69C4">
            <w:pPr>
              <w:jc w:val="center"/>
              <w:rPr>
                <w:rFonts w:ascii="Times New Roman" w:hAnsi="Times New Roman" w:cs="Times New Roman"/>
              </w:rPr>
            </w:pPr>
          </w:p>
          <w:p w:rsidR="00082494" w:rsidRDefault="00082494" w:rsidP="008B69C4">
            <w:pPr>
              <w:jc w:val="center"/>
              <w:rPr>
                <w:rFonts w:ascii="Times New Roman" w:hAnsi="Times New Roman" w:cs="Times New Roman"/>
              </w:rPr>
            </w:pPr>
          </w:p>
          <w:p w:rsidR="00D229FC" w:rsidRPr="00BC388F" w:rsidRDefault="008B69C4" w:rsidP="008B69C4">
            <w:pPr>
              <w:jc w:val="center"/>
              <w:rPr>
                <w:rFonts w:ascii="Times New Roman" w:hAnsi="Times New Roman" w:cs="Times New Roman"/>
              </w:rPr>
            </w:pPr>
            <w:r>
              <w:rPr>
                <w:rFonts w:ascii="Times New Roman" w:hAnsi="Times New Roman" w:cs="Times New Roman"/>
              </w:rPr>
              <w:lastRenderedPageBreak/>
              <w:t>No funding</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E82AAF" w:rsidRPr="00BC388F" w:rsidTr="00E27B8D">
        <w:tc>
          <w:tcPr>
            <w:tcW w:w="3118" w:type="dxa"/>
            <w:vMerge w:val="restart"/>
          </w:tcPr>
          <w:p w:rsidR="00E82AAF" w:rsidRDefault="00E82AAF" w:rsidP="009C4A29">
            <w:pPr>
              <w:rPr>
                <w:rFonts w:ascii="Times New Roman" w:hAnsi="Times New Roman" w:cs="Times New Roman"/>
              </w:rPr>
            </w:pPr>
            <w:r>
              <w:rPr>
                <w:rFonts w:ascii="Times New Roman" w:hAnsi="Times New Roman" w:cs="Times New Roman"/>
              </w:rPr>
              <w:t>Objective 2:</w:t>
            </w:r>
          </w:p>
          <w:p w:rsidR="00E82AAF" w:rsidRPr="00BC388F" w:rsidRDefault="00E82AAF" w:rsidP="00240EB7">
            <w:pPr>
              <w:rPr>
                <w:rFonts w:ascii="Times New Roman" w:hAnsi="Times New Roman" w:cs="Times New Roman"/>
              </w:rPr>
            </w:pPr>
            <w:r>
              <w:rPr>
                <w:rFonts w:ascii="Times New Roman" w:hAnsi="Times New Roman" w:cs="Times New Roman"/>
              </w:rPr>
              <w:t>Collaborate to increase the Elementary Math Proficiency scores on KPREP fro</w:t>
            </w:r>
            <w:r w:rsidR="00240EB7">
              <w:rPr>
                <w:rFonts w:ascii="Times New Roman" w:hAnsi="Times New Roman" w:cs="Times New Roman"/>
              </w:rPr>
              <w:t>m 66.6</w:t>
            </w:r>
            <w:r>
              <w:rPr>
                <w:rFonts w:ascii="Times New Roman" w:hAnsi="Times New Roman" w:cs="Times New Roman"/>
              </w:rPr>
              <w:t xml:space="preserve"> in 2017-18 to 7</w:t>
            </w:r>
            <w:r w:rsidR="00082494">
              <w:rPr>
                <w:rFonts w:ascii="Times New Roman" w:hAnsi="Times New Roman" w:cs="Times New Roman"/>
              </w:rPr>
              <w:t>0</w:t>
            </w:r>
            <w:r>
              <w:rPr>
                <w:rFonts w:ascii="Times New Roman" w:hAnsi="Times New Roman" w:cs="Times New Roman"/>
              </w:rPr>
              <w:t xml:space="preserve">% in 2018-19 and </w:t>
            </w:r>
            <w:r w:rsidR="00240EB7">
              <w:rPr>
                <w:rFonts w:ascii="Times New Roman" w:hAnsi="Times New Roman" w:cs="Times New Roman"/>
              </w:rPr>
              <w:t xml:space="preserve">for Middle Grades Math from 67 </w:t>
            </w:r>
            <w:r>
              <w:rPr>
                <w:rFonts w:ascii="Times New Roman" w:hAnsi="Times New Roman" w:cs="Times New Roman"/>
              </w:rPr>
              <w:t xml:space="preserve">in </w:t>
            </w:r>
            <w:r w:rsidR="00082494">
              <w:rPr>
                <w:rFonts w:ascii="Times New Roman" w:hAnsi="Times New Roman" w:cs="Times New Roman"/>
              </w:rPr>
              <w:t>2017-18 to 71</w:t>
            </w:r>
            <w:r>
              <w:rPr>
                <w:rFonts w:ascii="Times New Roman" w:hAnsi="Times New Roman" w:cs="Times New Roman"/>
              </w:rPr>
              <w:t>% in 2018-19.</w:t>
            </w:r>
          </w:p>
        </w:tc>
        <w:tc>
          <w:tcPr>
            <w:tcW w:w="3118" w:type="dxa"/>
            <w:vMerge w:val="restart"/>
          </w:tcPr>
          <w:p w:rsidR="00E82AAF" w:rsidRPr="00BC388F" w:rsidRDefault="00E82AAF" w:rsidP="00B066A1">
            <w:pPr>
              <w:rPr>
                <w:rFonts w:ascii="Times New Roman" w:hAnsi="Times New Roman" w:cs="Times New Roman"/>
              </w:rPr>
            </w:pPr>
            <w:r>
              <w:rPr>
                <w:rFonts w:ascii="Times New Roman" w:hAnsi="Times New Roman" w:cs="Times New Roman"/>
              </w:rPr>
              <w:t>KCWP 1</w:t>
            </w:r>
          </w:p>
        </w:tc>
        <w:tc>
          <w:tcPr>
            <w:tcW w:w="3749" w:type="dxa"/>
          </w:tcPr>
          <w:p w:rsidR="00082494" w:rsidRDefault="00E82AAF" w:rsidP="000178FE">
            <w:pPr>
              <w:rPr>
                <w:rFonts w:ascii="Times New Roman" w:hAnsi="Times New Roman" w:cs="Times New Roman"/>
                <w:b/>
              </w:rPr>
            </w:pPr>
            <w:r w:rsidRPr="00E82AAF">
              <w:rPr>
                <w:rFonts w:ascii="Times New Roman" w:hAnsi="Times New Roman" w:cs="Times New Roman"/>
                <w:b/>
              </w:rPr>
              <w:t>Professional Learning Communities</w:t>
            </w:r>
          </w:p>
          <w:p w:rsidR="00E82AAF" w:rsidRPr="00BC388F" w:rsidRDefault="00E82AAF" w:rsidP="000178FE">
            <w:pPr>
              <w:rPr>
                <w:rFonts w:ascii="Times New Roman" w:hAnsi="Times New Roman" w:cs="Times New Roman"/>
              </w:rPr>
            </w:pPr>
            <w:r>
              <w:rPr>
                <w:rFonts w:ascii="Times New Roman" w:hAnsi="Times New Roman" w:cs="Times New Roman"/>
              </w:rPr>
              <w:t xml:space="preserve">Math teachers will participate in school level PLC meetings as well as district level Vertical Team Meetings to share ideas, analyze data, </w:t>
            </w:r>
            <w:r w:rsidR="000178FE">
              <w:rPr>
                <w:rFonts w:ascii="Times New Roman" w:hAnsi="Times New Roman" w:cs="Times New Roman"/>
              </w:rPr>
              <w:t>and address instructional gaps.</w:t>
            </w:r>
            <w:r>
              <w:rPr>
                <w:rFonts w:ascii="Times New Roman" w:hAnsi="Times New Roman" w:cs="Times New Roman"/>
              </w:rPr>
              <w:t xml:space="preserve"> </w:t>
            </w: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8B69C4" w:rsidP="008B69C4">
            <w:pPr>
              <w:jc w:val="center"/>
              <w:rPr>
                <w:rFonts w:ascii="Times New Roman" w:hAnsi="Times New Roman" w:cs="Times New Roman"/>
              </w:rPr>
            </w:pPr>
            <w:r>
              <w:rPr>
                <w:rFonts w:ascii="Times New Roman" w:hAnsi="Times New Roman" w:cs="Times New Roman"/>
              </w:rPr>
              <w:t>No funding</w:t>
            </w:r>
          </w:p>
        </w:tc>
      </w:tr>
      <w:tr w:rsidR="00E82AAF" w:rsidRPr="00BC388F" w:rsidTr="00E27B8D">
        <w:tc>
          <w:tcPr>
            <w:tcW w:w="3118" w:type="dxa"/>
            <w:vMerge/>
          </w:tcPr>
          <w:p w:rsidR="00E82AAF" w:rsidRPr="00BC388F" w:rsidRDefault="00E82AAF" w:rsidP="009C4A29">
            <w:pPr>
              <w:rPr>
                <w:rFonts w:ascii="Times New Roman" w:hAnsi="Times New Roman" w:cs="Times New Roman"/>
              </w:rPr>
            </w:pPr>
          </w:p>
        </w:tc>
        <w:tc>
          <w:tcPr>
            <w:tcW w:w="3118" w:type="dxa"/>
            <w:vMerge/>
          </w:tcPr>
          <w:p w:rsidR="00E82AAF" w:rsidRPr="00BC388F" w:rsidRDefault="00E82AAF" w:rsidP="009C4A29">
            <w:pPr>
              <w:rPr>
                <w:rFonts w:ascii="Times New Roman" w:hAnsi="Times New Roman" w:cs="Times New Roman"/>
              </w:rPr>
            </w:pPr>
          </w:p>
        </w:tc>
        <w:tc>
          <w:tcPr>
            <w:tcW w:w="3749" w:type="dxa"/>
          </w:tcPr>
          <w:p w:rsidR="00082494" w:rsidRDefault="00E82AAF" w:rsidP="009C4A29">
            <w:pPr>
              <w:rPr>
                <w:rFonts w:ascii="Times New Roman" w:hAnsi="Times New Roman" w:cs="Times New Roman"/>
              </w:rPr>
            </w:pPr>
            <w:r w:rsidRPr="00E82AAF">
              <w:rPr>
                <w:rFonts w:ascii="Times New Roman" w:hAnsi="Times New Roman" w:cs="Times New Roman"/>
                <w:b/>
              </w:rPr>
              <w:t>Professional Development</w:t>
            </w:r>
          </w:p>
          <w:p w:rsidR="00E82AAF" w:rsidRPr="00BC388F" w:rsidRDefault="00E82AAF" w:rsidP="009C4A29">
            <w:pPr>
              <w:rPr>
                <w:rFonts w:ascii="Times New Roman" w:hAnsi="Times New Roman" w:cs="Times New Roman"/>
              </w:rPr>
            </w:pPr>
            <w:r>
              <w:rPr>
                <w:rFonts w:ascii="Times New Roman" w:hAnsi="Times New Roman" w:cs="Times New Roman"/>
              </w:rPr>
              <w:t xml:space="preserve"> All math teachers (K-8) will attend content specific professional development during the summer academies.  They will receive refined strategies specific to Math in Focus and Success for All Power Teaching Math. </w:t>
            </w: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8B69C4" w:rsidP="008B69C4">
            <w:pPr>
              <w:jc w:val="center"/>
              <w:rPr>
                <w:rFonts w:ascii="Times New Roman" w:hAnsi="Times New Roman" w:cs="Times New Roman"/>
              </w:rPr>
            </w:pPr>
            <w:r>
              <w:rPr>
                <w:rFonts w:ascii="Times New Roman" w:hAnsi="Times New Roman" w:cs="Times New Roman"/>
              </w:rPr>
              <w:t>Title I/Federal funding/ Elgin grants</w:t>
            </w:r>
          </w:p>
        </w:tc>
      </w:tr>
      <w:tr w:rsidR="00E82AAF" w:rsidRPr="00BC388F" w:rsidTr="00E27B8D">
        <w:tc>
          <w:tcPr>
            <w:tcW w:w="3118" w:type="dxa"/>
            <w:vMerge/>
          </w:tcPr>
          <w:p w:rsidR="00E82AAF" w:rsidRPr="00BC388F" w:rsidRDefault="00E82AAF" w:rsidP="009C4A29">
            <w:pPr>
              <w:rPr>
                <w:rFonts w:ascii="Times New Roman" w:hAnsi="Times New Roman" w:cs="Times New Roman"/>
              </w:rPr>
            </w:pPr>
          </w:p>
        </w:tc>
        <w:tc>
          <w:tcPr>
            <w:tcW w:w="3118" w:type="dxa"/>
            <w:vMerge w:val="restart"/>
          </w:tcPr>
          <w:p w:rsidR="00E82AAF" w:rsidRPr="00BC388F" w:rsidRDefault="00E82AAF" w:rsidP="00B066A1">
            <w:pPr>
              <w:rPr>
                <w:rFonts w:ascii="Times New Roman" w:hAnsi="Times New Roman" w:cs="Times New Roman"/>
              </w:rPr>
            </w:pPr>
            <w:r>
              <w:rPr>
                <w:rFonts w:ascii="Times New Roman" w:hAnsi="Times New Roman" w:cs="Times New Roman"/>
              </w:rPr>
              <w:t>KCWP 2</w:t>
            </w:r>
          </w:p>
        </w:tc>
        <w:tc>
          <w:tcPr>
            <w:tcW w:w="3749" w:type="dxa"/>
          </w:tcPr>
          <w:p w:rsidR="00082494" w:rsidRDefault="00E82AAF" w:rsidP="009C4A29">
            <w:pPr>
              <w:rPr>
                <w:rFonts w:ascii="Times New Roman" w:hAnsi="Times New Roman" w:cs="Times New Roman"/>
              </w:rPr>
            </w:pPr>
            <w:r w:rsidRPr="000F52DC">
              <w:rPr>
                <w:rFonts w:ascii="Times New Roman" w:hAnsi="Times New Roman" w:cs="Times New Roman"/>
                <w:b/>
              </w:rPr>
              <w:t>Math Leadership Support</w:t>
            </w:r>
          </w:p>
          <w:p w:rsidR="00E82AAF" w:rsidRPr="00BC388F" w:rsidRDefault="00E82AAF" w:rsidP="009C4A29">
            <w:pPr>
              <w:rPr>
                <w:rFonts w:ascii="Times New Roman" w:hAnsi="Times New Roman" w:cs="Times New Roman"/>
              </w:rPr>
            </w:pPr>
            <w:r>
              <w:rPr>
                <w:rFonts w:ascii="Times New Roman" w:hAnsi="Times New Roman" w:cs="Times New Roman"/>
              </w:rPr>
              <w:t xml:space="preserve"> Math teachers will receive coaching support from </w:t>
            </w:r>
            <w:r w:rsidR="000F52DC">
              <w:rPr>
                <w:rFonts w:ascii="Times New Roman" w:hAnsi="Times New Roman" w:cs="Times New Roman"/>
              </w:rPr>
              <w:t>the district math coach and Assistant Principal in the form of observations, recommendations, and modeling.</w:t>
            </w:r>
            <w:r w:rsidR="00082494">
              <w:rPr>
                <w:rFonts w:ascii="Times New Roman" w:hAnsi="Times New Roman" w:cs="Times New Roman"/>
              </w:rPr>
              <w:t xml:space="preserve"> Assistant Principal will participate in math leadership meetings. </w:t>
            </w:r>
            <w:r w:rsidR="000F52DC">
              <w:rPr>
                <w:rFonts w:ascii="Times New Roman" w:hAnsi="Times New Roman" w:cs="Times New Roman"/>
              </w:rPr>
              <w:t xml:space="preserve"> Power Teaching Math teachers will receive </w:t>
            </w:r>
            <w:r w:rsidR="00082494">
              <w:rPr>
                <w:rFonts w:ascii="Times New Roman" w:hAnsi="Times New Roman" w:cs="Times New Roman"/>
              </w:rPr>
              <w:t>quarterly coaching visits</w:t>
            </w:r>
            <w:r w:rsidR="000F52DC">
              <w:rPr>
                <w:rFonts w:ascii="Times New Roman" w:hAnsi="Times New Roman" w:cs="Times New Roman"/>
              </w:rPr>
              <w:t xml:space="preserve"> from SFA</w:t>
            </w:r>
            <w:r w:rsidR="00082494">
              <w:rPr>
                <w:rFonts w:ascii="Times New Roman" w:hAnsi="Times New Roman" w:cs="Times New Roman"/>
              </w:rPr>
              <w:t xml:space="preserve"> and/or district instructional specialists</w:t>
            </w:r>
            <w:r w:rsidR="000F52DC">
              <w:rPr>
                <w:rFonts w:ascii="Times New Roman" w:hAnsi="Times New Roman" w:cs="Times New Roman"/>
              </w:rPr>
              <w:t xml:space="preserve">. PTM Coach and District Math Coach create coaching plans to </w:t>
            </w:r>
            <w:r w:rsidR="000F52DC">
              <w:rPr>
                <w:rFonts w:ascii="Times New Roman" w:hAnsi="Times New Roman" w:cs="Times New Roman"/>
              </w:rPr>
              <w:lastRenderedPageBreak/>
              <w:t xml:space="preserve">improve instructional delivery.  </w:t>
            </w: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8B69C4" w:rsidP="008B69C4">
            <w:pPr>
              <w:jc w:val="center"/>
              <w:rPr>
                <w:rFonts w:ascii="Times New Roman" w:hAnsi="Times New Roman" w:cs="Times New Roman"/>
              </w:rPr>
            </w:pPr>
            <w:r>
              <w:rPr>
                <w:rFonts w:ascii="Times New Roman" w:hAnsi="Times New Roman" w:cs="Times New Roman"/>
              </w:rPr>
              <w:t>Title I/Federal funding/ Elgin grants</w:t>
            </w:r>
          </w:p>
        </w:tc>
      </w:tr>
      <w:tr w:rsidR="00E82AAF" w:rsidRPr="00BC388F" w:rsidTr="00E27B8D">
        <w:tc>
          <w:tcPr>
            <w:tcW w:w="3118" w:type="dxa"/>
            <w:vMerge/>
          </w:tcPr>
          <w:p w:rsidR="00E82AAF" w:rsidRPr="00BC388F" w:rsidRDefault="00E82AAF" w:rsidP="009C4A29">
            <w:pPr>
              <w:rPr>
                <w:rFonts w:ascii="Times New Roman" w:hAnsi="Times New Roman" w:cs="Times New Roman"/>
              </w:rPr>
            </w:pPr>
          </w:p>
        </w:tc>
        <w:tc>
          <w:tcPr>
            <w:tcW w:w="3118" w:type="dxa"/>
            <w:vMerge/>
          </w:tcPr>
          <w:p w:rsidR="00E82AAF" w:rsidRPr="00BC388F" w:rsidRDefault="00E82AAF" w:rsidP="009C4A29">
            <w:pPr>
              <w:rPr>
                <w:rFonts w:ascii="Times New Roman" w:hAnsi="Times New Roman" w:cs="Times New Roman"/>
              </w:rPr>
            </w:pPr>
          </w:p>
        </w:tc>
        <w:tc>
          <w:tcPr>
            <w:tcW w:w="3749" w:type="dxa"/>
          </w:tcPr>
          <w:p w:rsidR="00082494" w:rsidRDefault="000F52DC" w:rsidP="009C4A29">
            <w:pPr>
              <w:rPr>
                <w:rFonts w:ascii="Times New Roman" w:hAnsi="Times New Roman" w:cs="Times New Roman"/>
              </w:rPr>
            </w:pPr>
            <w:r w:rsidRPr="000F52DC">
              <w:rPr>
                <w:rFonts w:ascii="Times New Roman" w:hAnsi="Times New Roman" w:cs="Times New Roman"/>
                <w:b/>
              </w:rPr>
              <w:t>Research Based Curriculum and Instructional Strategies for Reading</w:t>
            </w:r>
          </w:p>
          <w:p w:rsidR="00E82AAF" w:rsidRPr="00BC388F" w:rsidRDefault="000F52DC" w:rsidP="009C4A29">
            <w:pPr>
              <w:rPr>
                <w:rFonts w:ascii="Times New Roman" w:hAnsi="Times New Roman" w:cs="Times New Roman"/>
              </w:rPr>
            </w:pPr>
            <w:r>
              <w:rPr>
                <w:rFonts w:ascii="Times New Roman" w:hAnsi="Times New Roman" w:cs="Times New Roman"/>
              </w:rPr>
              <w:t xml:space="preserve"> Teachers will implement Math in Focus in K-8 and Success for all PTM in 6-8 with fidelity. All math teachers will focus on</w:t>
            </w:r>
            <w:r w:rsidR="00082494">
              <w:rPr>
                <w:rFonts w:ascii="Times New Roman" w:hAnsi="Times New Roman" w:cs="Times New Roman"/>
              </w:rPr>
              <w:t xml:space="preserve"> the</w:t>
            </w:r>
            <w:r>
              <w:rPr>
                <w:rFonts w:ascii="Times New Roman" w:hAnsi="Times New Roman" w:cs="Times New Roman"/>
              </w:rPr>
              <w:t xml:space="preserve"> Concrete-Pictorial-Abstract</w:t>
            </w:r>
            <w:r w:rsidR="00082494">
              <w:rPr>
                <w:rFonts w:ascii="Times New Roman" w:hAnsi="Times New Roman" w:cs="Times New Roman"/>
              </w:rPr>
              <w:t xml:space="preserve"> method</w:t>
            </w:r>
            <w:r>
              <w:rPr>
                <w:rFonts w:ascii="Times New Roman" w:hAnsi="Times New Roman" w:cs="Times New Roman"/>
              </w:rPr>
              <w:t>.  Teachers will evaluate themselves using a CPA teaching continuum</w:t>
            </w:r>
            <w:r w:rsidR="00082494">
              <w:rPr>
                <w:rFonts w:ascii="Times New Roman" w:hAnsi="Times New Roman" w:cs="Times New Roman"/>
              </w:rPr>
              <w:t xml:space="preserve"> chart</w:t>
            </w:r>
            <w:r>
              <w:rPr>
                <w:rFonts w:ascii="Times New Roman" w:hAnsi="Times New Roman" w:cs="Times New Roman"/>
              </w:rPr>
              <w:t>.</w:t>
            </w: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8B69C4" w:rsidP="008B69C4">
            <w:pPr>
              <w:jc w:val="center"/>
              <w:rPr>
                <w:rFonts w:ascii="Times New Roman" w:hAnsi="Times New Roman" w:cs="Times New Roman"/>
              </w:rPr>
            </w:pPr>
            <w:r>
              <w:rPr>
                <w:rFonts w:ascii="Times New Roman" w:hAnsi="Times New Roman" w:cs="Times New Roman"/>
              </w:rPr>
              <w:t>No funding</w:t>
            </w:r>
          </w:p>
        </w:tc>
      </w:tr>
      <w:tr w:rsidR="00E82AAF" w:rsidRPr="00BC388F" w:rsidTr="00E27B8D">
        <w:tc>
          <w:tcPr>
            <w:tcW w:w="3118" w:type="dxa"/>
            <w:vMerge/>
          </w:tcPr>
          <w:p w:rsidR="00E82AAF" w:rsidRPr="00BC388F" w:rsidRDefault="00E82AAF" w:rsidP="009C4A29">
            <w:pPr>
              <w:rPr>
                <w:rFonts w:ascii="Times New Roman" w:hAnsi="Times New Roman" w:cs="Times New Roman"/>
              </w:rPr>
            </w:pPr>
          </w:p>
        </w:tc>
        <w:tc>
          <w:tcPr>
            <w:tcW w:w="3118" w:type="dxa"/>
            <w:vMerge w:val="restart"/>
          </w:tcPr>
          <w:p w:rsidR="00E82AAF" w:rsidRPr="00BC388F" w:rsidRDefault="00E82AAF" w:rsidP="009C4A29">
            <w:pPr>
              <w:rPr>
                <w:rFonts w:ascii="Times New Roman" w:hAnsi="Times New Roman" w:cs="Times New Roman"/>
              </w:rPr>
            </w:pPr>
          </w:p>
        </w:tc>
        <w:tc>
          <w:tcPr>
            <w:tcW w:w="3749" w:type="dxa"/>
          </w:tcPr>
          <w:p w:rsidR="00E82AAF" w:rsidRPr="00BC388F" w:rsidRDefault="00E82AAF" w:rsidP="009C4A29">
            <w:pPr>
              <w:rPr>
                <w:rFonts w:ascii="Times New Roman" w:hAnsi="Times New Roman" w:cs="Times New Roman"/>
              </w:rPr>
            </w:pP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E82AAF" w:rsidP="009C4A29">
            <w:pPr>
              <w:rPr>
                <w:rFonts w:ascii="Times New Roman" w:hAnsi="Times New Roman" w:cs="Times New Roman"/>
              </w:rPr>
            </w:pPr>
          </w:p>
        </w:tc>
      </w:tr>
      <w:tr w:rsidR="00E82AAF" w:rsidRPr="00BC388F" w:rsidTr="00E27B8D">
        <w:tc>
          <w:tcPr>
            <w:tcW w:w="3118" w:type="dxa"/>
            <w:vMerge/>
          </w:tcPr>
          <w:p w:rsidR="00E82AAF" w:rsidRPr="00BC388F" w:rsidRDefault="00E82AAF" w:rsidP="009C4A29">
            <w:pPr>
              <w:rPr>
                <w:rFonts w:ascii="Times New Roman" w:hAnsi="Times New Roman" w:cs="Times New Roman"/>
              </w:rPr>
            </w:pPr>
          </w:p>
        </w:tc>
        <w:tc>
          <w:tcPr>
            <w:tcW w:w="3118" w:type="dxa"/>
            <w:vMerge/>
          </w:tcPr>
          <w:p w:rsidR="00E82AAF" w:rsidRPr="00BC388F" w:rsidRDefault="00E82AAF" w:rsidP="009C4A29">
            <w:pPr>
              <w:rPr>
                <w:rFonts w:ascii="Times New Roman" w:hAnsi="Times New Roman" w:cs="Times New Roman"/>
              </w:rPr>
            </w:pPr>
          </w:p>
        </w:tc>
        <w:tc>
          <w:tcPr>
            <w:tcW w:w="3749" w:type="dxa"/>
          </w:tcPr>
          <w:p w:rsidR="00E82AAF" w:rsidRPr="00BC388F" w:rsidRDefault="00E82AAF" w:rsidP="009C4A29">
            <w:pPr>
              <w:rPr>
                <w:rFonts w:ascii="Times New Roman" w:hAnsi="Times New Roman" w:cs="Times New Roman"/>
              </w:rPr>
            </w:pPr>
          </w:p>
        </w:tc>
        <w:tc>
          <w:tcPr>
            <w:tcW w:w="2487" w:type="dxa"/>
          </w:tcPr>
          <w:p w:rsidR="00E82AAF" w:rsidRPr="00BC388F" w:rsidRDefault="00E82AAF" w:rsidP="009C4A29">
            <w:pPr>
              <w:rPr>
                <w:rFonts w:ascii="Times New Roman" w:hAnsi="Times New Roman" w:cs="Times New Roman"/>
              </w:rPr>
            </w:pPr>
          </w:p>
        </w:tc>
        <w:tc>
          <w:tcPr>
            <w:tcW w:w="3993" w:type="dxa"/>
          </w:tcPr>
          <w:p w:rsidR="00E82AAF" w:rsidRPr="00BC388F" w:rsidRDefault="00E82AAF" w:rsidP="009C4A29">
            <w:pPr>
              <w:rPr>
                <w:rFonts w:ascii="Times New Roman" w:hAnsi="Times New Roman" w:cs="Times New Roman"/>
              </w:rPr>
            </w:pPr>
          </w:p>
        </w:tc>
        <w:tc>
          <w:tcPr>
            <w:tcW w:w="2245" w:type="dxa"/>
          </w:tcPr>
          <w:p w:rsidR="00E82AAF" w:rsidRPr="00BC388F" w:rsidRDefault="00E82AAF" w:rsidP="009C4A29">
            <w:pPr>
              <w:rPr>
                <w:rFonts w:ascii="Times New Roman" w:hAnsi="Times New Roman" w:cs="Times New Roman"/>
              </w:rPr>
            </w:pPr>
          </w:p>
        </w:tc>
      </w:tr>
    </w:tbl>
    <w:p w:rsidR="00E27B8D" w:rsidRDefault="00E27B8D" w:rsidP="008969B9">
      <w:pPr>
        <w:pStyle w:val="Heading2"/>
        <w:rPr>
          <w:rFonts w:ascii="Times New Roman" w:eastAsiaTheme="minorEastAsia" w:hAnsi="Times New Roman" w:cs="Times New Roman"/>
          <w:b w:val="0"/>
          <w:bCs w:val="0"/>
          <w:color w:val="auto"/>
          <w:sz w:val="24"/>
          <w:szCs w:val="24"/>
        </w:rPr>
      </w:pPr>
    </w:p>
    <w:p w:rsidR="00E27B8D" w:rsidRDefault="00E27B8D">
      <w:pPr>
        <w:rPr>
          <w:rFonts w:ascii="Times New Roman" w:hAnsi="Times New Roman" w:cs="Times New Roman"/>
        </w:rPr>
      </w:pPr>
      <w:r>
        <w:rPr>
          <w:rFonts w:ascii="Times New Roman" w:hAnsi="Times New Roman" w:cs="Times New Roman"/>
          <w:b/>
          <w:bCs/>
        </w:rPr>
        <w:br w:type="page"/>
      </w:r>
    </w:p>
    <w:p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tblPr>
      <w:tblGrid>
        <w:gridCol w:w="6138"/>
        <w:gridCol w:w="6911"/>
        <w:gridCol w:w="5652"/>
      </w:tblGrid>
      <w:tr w:rsidR="00E27B8D" w:rsidRPr="00BC388F" w:rsidTr="00284E15">
        <w:trPr>
          <w:trHeight w:val="664"/>
          <w:tblHeader/>
        </w:trPr>
        <w:tc>
          <w:tcPr>
            <w:tcW w:w="18701" w:type="dxa"/>
            <w:gridSpan w:val="3"/>
            <w:tcBorders>
              <w:top w:val="single" w:sz="8" w:space="0" w:color="000000" w:themeColor="text1"/>
            </w:tcBorders>
          </w:tcPr>
          <w:p w:rsidR="00E27B8D" w:rsidRPr="00BC388F" w:rsidRDefault="000D2405" w:rsidP="00082494">
            <w:pPr>
              <w:rPr>
                <w:rFonts w:ascii="Times New Roman" w:hAnsi="Times New Roman" w:cs="Times New Roman"/>
              </w:rPr>
            </w:pPr>
            <w:r>
              <w:rPr>
                <w:rFonts w:ascii="Times New Roman" w:hAnsi="Times New Roman" w:cs="Times New Roman"/>
              </w:rPr>
              <w:t>Goal 2</w:t>
            </w:r>
            <w:r w:rsidR="00E27B8D" w:rsidRPr="00BC388F">
              <w:rPr>
                <w:rFonts w:ascii="Times New Roman" w:hAnsi="Times New Roman" w:cs="Times New Roman"/>
              </w:rPr>
              <w:t xml:space="preserve"> (</w:t>
            </w:r>
            <w:r w:rsidR="00E27B8D" w:rsidRPr="00BC388F">
              <w:rPr>
                <w:rFonts w:ascii="Times New Roman" w:hAnsi="Times New Roman" w:cs="Times New Roman"/>
                <w:i/>
              </w:rPr>
              <w:t xml:space="preserve">State your </w:t>
            </w:r>
            <w:r w:rsidR="00E27B8D">
              <w:rPr>
                <w:rFonts w:ascii="Times New Roman" w:hAnsi="Times New Roman" w:cs="Times New Roman"/>
                <w:i/>
              </w:rPr>
              <w:t>separate academic indicator</w:t>
            </w:r>
            <w:r w:rsidR="00E27B8D" w:rsidRPr="00BC388F">
              <w:rPr>
                <w:rFonts w:ascii="Times New Roman" w:hAnsi="Times New Roman" w:cs="Times New Roman"/>
                <w:i/>
              </w:rPr>
              <w:t xml:space="preserve"> goal):</w:t>
            </w:r>
            <w:r w:rsidR="00C71882">
              <w:rPr>
                <w:rFonts w:ascii="Times New Roman" w:hAnsi="Times New Roman" w:cs="Times New Roman"/>
                <w:i/>
              </w:rPr>
              <w:t xml:space="preserve"> </w:t>
            </w:r>
            <w:r w:rsidR="00C71882" w:rsidRPr="00B10D0E">
              <w:rPr>
                <w:rFonts w:ascii="Times New Roman" w:hAnsi="Times New Roman" w:cs="Times New Roman"/>
                <w:b/>
              </w:rPr>
              <w:t>Increase the Scie</w:t>
            </w:r>
            <w:r w:rsidR="00082494">
              <w:rPr>
                <w:rFonts w:ascii="Times New Roman" w:hAnsi="Times New Roman" w:cs="Times New Roman"/>
                <w:b/>
              </w:rPr>
              <w:t>nce scores to 80 (elementary) 70</w:t>
            </w:r>
            <w:r w:rsidR="00C71882" w:rsidRPr="00B10D0E">
              <w:rPr>
                <w:rFonts w:ascii="Times New Roman" w:hAnsi="Times New Roman" w:cs="Times New Roman"/>
                <w:b/>
              </w:rPr>
              <w:t xml:space="preserve"> (middle),</w:t>
            </w:r>
            <w:r w:rsidR="00082494">
              <w:rPr>
                <w:rFonts w:ascii="Times New Roman" w:hAnsi="Times New Roman" w:cs="Times New Roman"/>
                <w:b/>
              </w:rPr>
              <w:t xml:space="preserve"> the Social Studies scores to 82 (elementary) 88</w:t>
            </w:r>
            <w:r w:rsidR="00C71882" w:rsidRPr="00B10D0E">
              <w:rPr>
                <w:rFonts w:ascii="Times New Roman" w:hAnsi="Times New Roman" w:cs="Times New Roman"/>
                <w:b/>
              </w:rPr>
              <w:t xml:space="preserve"> (middle), an</w:t>
            </w:r>
            <w:r w:rsidR="00082494">
              <w:rPr>
                <w:rFonts w:ascii="Times New Roman" w:hAnsi="Times New Roman" w:cs="Times New Roman"/>
                <w:b/>
              </w:rPr>
              <w:t xml:space="preserve">d On-Demand Writing scores to 82 (elementary) 78 </w:t>
            </w:r>
            <w:r w:rsidR="00C71882" w:rsidRPr="00B10D0E">
              <w:rPr>
                <w:rFonts w:ascii="Times New Roman" w:hAnsi="Times New Roman" w:cs="Times New Roman"/>
                <w:b/>
              </w:rPr>
              <w:t xml:space="preserve"> (middle) by 2021.</w:t>
            </w:r>
          </w:p>
        </w:tc>
      </w:tr>
      <w:tr w:rsidR="00E27B8D" w:rsidRPr="00BC388F" w:rsidTr="00284E15">
        <w:tc>
          <w:tcPr>
            <w:tcW w:w="6138" w:type="dxa"/>
            <w:tcBorders>
              <w:top w:val="single" w:sz="24" w:space="0" w:color="000000" w:themeColor="text1"/>
            </w:tcBorders>
          </w:tcPr>
          <w:p w:rsidR="00E27B8D" w:rsidRPr="00BC388F" w:rsidRDefault="00E27B8D"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27B8D"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rsidR="00E27B8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rsidR="00E27B8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rsidR="00E27B8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rsidR="00E27B8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rsidR="00E27B8D"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rsidR="00E27B8D" w:rsidRPr="00BC388F" w:rsidRDefault="00E27B8D" w:rsidP="00284E15">
            <w:pPr>
              <w:rPr>
                <w:rFonts w:ascii="Times New Roman" w:hAnsi="Times New Roman" w:cs="Times New Roman"/>
              </w:rPr>
            </w:pPr>
          </w:p>
        </w:tc>
        <w:tc>
          <w:tcPr>
            <w:tcW w:w="6911" w:type="dxa"/>
            <w:tcBorders>
              <w:top w:val="single" w:sz="24" w:space="0" w:color="000000" w:themeColor="text1"/>
            </w:tcBorders>
          </w:tcPr>
          <w:p w:rsidR="00E27B8D" w:rsidRPr="00BC388F" w:rsidRDefault="00E27B8D"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E27B8D"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rsidR="00E27B8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rsidR="00E27B8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rsidR="00E27B8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rsidR="00E27B8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rsidR="00E27B8D"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27B8D" w:rsidRPr="00BC388F" w:rsidRDefault="00E27B8D"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27B8D" w:rsidRPr="00BC388F" w:rsidRDefault="00E27B8D" w:rsidP="00284E15">
            <w:pPr>
              <w:rPr>
                <w:rFonts w:ascii="Times New Roman" w:hAnsi="Times New Roman" w:cs="Times New Roman"/>
              </w:rPr>
            </w:pPr>
          </w:p>
        </w:tc>
      </w:tr>
    </w:tbl>
    <w:p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27B8D" w:rsidRPr="00BC388F" w:rsidTr="00284E15">
        <w:trPr>
          <w:tblHeader/>
        </w:trPr>
        <w:tc>
          <w:tcPr>
            <w:tcW w:w="3118" w:type="dxa"/>
            <w:shd w:val="clear" w:color="auto" w:fill="BFBFBF" w:themeFill="background1" w:themeFillShade="BF"/>
          </w:tcPr>
          <w:p w:rsidR="00E27B8D" w:rsidRPr="00BC388F" w:rsidRDefault="00E27B8D"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27B8D" w:rsidRPr="00BC388F" w:rsidRDefault="00E27B8D"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27B8D" w:rsidRPr="00BC388F" w:rsidRDefault="00E27B8D"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27B8D" w:rsidRPr="00BC388F" w:rsidRDefault="00E27B8D"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27B8D" w:rsidRPr="00BC388F" w:rsidRDefault="00E27B8D"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27B8D" w:rsidRPr="00BC388F" w:rsidRDefault="00E27B8D" w:rsidP="00284E15">
            <w:pPr>
              <w:jc w:val="center"/>
              <w:rPr>
                <w:rFonts w:ascii="Times New Roman" w:hAnsi="Times New Roman" w:cs="Times New Roman"/>
                <w:b/>
              </w:rPr>
            </w:pPr>
            <w:r w:rsidRPr="00BC388F">
              <w:rPr>
                <w:rFonts w:ascii="Times New Roman" w:hAnsi="Times New Roman" w:cs="Times New Roman"/>
                <w:b/>
              </w:rPr>
              <w:t>Funding</w:t>
            </w:r>
          </w:p>
        </w:tc>
      </w:tr>
      <w:tr w:rsidR="00E27B8D" w:rsidRPr="00BC388F" w:rsidTr="00284E15">
        <w:tc>
          <w:tcPr>
            <w:tcW w:w="3118" w:type="dxa"/>
            <w:vMerge w:val="restart"/>
          </w:tcPr>
          <w:p w:rsidR="00E27B8D" w:rsidRDefault="00E27B8D" w:rsidP="00284E15">
            <w:pPr>
              <w:rPr>
                <w:rFonts w:ascii="Times New Roman" w:hAnsi="Times New Roman" w:cs="Times New Roman"/>
              </w:rPr>
            </w:pPr>
            <w:r>
              <w:rPr>
                <w:rFonts w:ascii="Times New Roman" w:hAnsi="Times New Roman" w:cs="Times New Roman"/>
              </w:rPr>
              <w:t>Objective 1</w:t>
            </w:r>
          </w:p>
          <w:p w:rsidR="00F80EF8" w:rsidRPr="00BC388F" w:rsidRDefault="00F80EF8" w:rsidP="00284E15">
            <w:pPr>
              <w:rPr>
                <w:rFonts w:ascii="Times New Roman" w:hAnsi="Times New Roman" w:cs="Times New Roman"/>
              </w:rPr>
            </w:pPr>
            <w:r>
              <w:rPr>
                <w:rFonts w:ascii="Times New Roman" w:hAnsi="Times New Roman" w:cs="Times New Roman"/>
              </w:rPr>
              <w:t>Collaborate to increase the Middle Grades Science scores from 56.6 in 2017-18 to 64 in 2018-19.</w:t>
            </w:r>
          </w:p>
        </w:tc>
        <w:tc>
          <w:tcPr>
            <w:tcW w:w="3118" w:type="dxa"/>
            <w:vMerge w:val="restart"/>
          </w:tcPr>
          <w:p w:rsidR="00E27B8D" w:rsidRPr="00BC388F" w:rsidRDefault="00F80EF8" w:rsidP="00284E15">
            <w:pPr>
              <w:rPr>
                <w:rFonts w:ascii="Times New Roman" w:hAnsi="Times New Roman" w:cs="Times New Roman"/>
              </w:rPr>
            </w:pPr>
            <w:r>
              <w:rPr>
                <w:rFonts w:ascii="Times New Roman" w:hAnsi="Times New Roman" w:cs="Times New Roman"/>
              </w:rPr>
              <w:t xml:space="preserve">KCWP </w:t>
            </w:r>
            <w:r w:rsidR="001C0735">
              <w:rPr>
                <w:rFonts w:ascii="Times New Roman" w:hAnsi="Times New Roman" w:cs="Times New Roman"/>
              </w:rPr>
              <w:t>1</w:t>
            </w:r>
          </w:p>
        </w:tc>
        <w:tc>
          <w:tcPr>
            <w:tcW w:w="3749" w:type="dxa"/>
          </w:tcPr>
          <w:p w:rsidR="002240DF" w:rsidRDefault="001C0735" w:rsidP="001C0735">
            <w:pPr>
              <w:rPr>
                <w:rFonts w:ascii="Times New Roman" w:hAnsi="Times New Roman" w:cs="Times New Roman"/>
                <w:b/>
              </w:rPr>
            </w:pPr>
            <w:r w:rsidRPr="000178FE">
              <w:rPr>
                <w:rFonts w:ascii="Times New Roman" w:hAnsi="Times New Roman" w:cs="Times New Roman"/>
                <w:b/>
              </w:rPr>
              <w:t>Pr</w:t>
            </w:r>
            <w:r w:rsidR="002240DF">
              <w:rPr>
                <w:rFonts w:ascii="Times New Roman" w:hAnsi="Times New Roman" w:cs="Times New Roman"/>
                <w:b/>
              </w:rPr>
              <w:t>ofessional Learning Communities</w:t>
            </w:r>
          </w:p>
          <w:p w:rsidR="00E27B8D" w:rsidRPr="00BC388F" w:rsidRDefault="001C0735" w:rsidP="001C0735">
            <w:pPr>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Science teachers will participate in district level Vertical Team Meetings to share ideas, analyze data, and address instructional gaps.</w:t>
            </w: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215FCB" w:rsidP="00284E15">
            <w:pPr>
              <w:rPr>
                <w:rFonts w:ascii="Times New Roman" w:hAnsi="Times New Roman" w:cs="Times New Roman"/>
              </w:rPr>
            </w:pPr>
            <w:r>
              <w:rPr>
                <w:rFonts w:ascii="Times New Roman" w:hAnsi="Times New Roman" w:cs="Times New Roman"/>
              </w:rPr>
              <w:t xml:space="preserve">      No funding </w:t>
            </w: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val="restart"/>
          </w:tcPr>
          <w:p w:rsidR="00E27B8D" w:rsidRPr="00BC388F" w:rsidRDefault="004A5928" w:rsidP="00284E15">
            <w:pPr>
              <w:rPr>
                <w:rFonts w:ascii="Times New Roman" w:hAnsi="Times New Roman" w:cs="Times New Roman"/>
              </w:rPr>
            </w:pPr>
            <w:r>
              <w:rPr>
                <w:rFonts w:ascii="Times New Roman" w:hAnsi="Times New Roman" w:cs="Times New Roman"/>
              </w:rPr>
              <w:t>KCWP 1</w:t>
            </w:r>
          </w:p>
        </w:tc>
        <w:tc>
          <w:tcPr>
            <w:tcW w:w="3749" w:type="dxa"/>
          </w:tcPr>
          <w:p w:rsidR="002240DF" w:rsidRDefault="001C0735" w:rsidP="002240DF">
            <w:pPr>
              <w:rPr>
                <w:rFonts w:ascii="Times New Roman" w:hAnsi="Times New Roman" w:cs="Times New Roman"/>
                <w:b/>
              </w:rPr>
            </w:pPr>
            <w:r w:rsidRPr="00E82AAF">
              <w:rPr>
                <w:rFonts w:ascii="Times New Roman" w:hAnsi="Times New Roman" w:cs="Times New Roman"/>
                <w:b/>
              </w:rPr>
              <w:t>Professional Development</w:t>
            </w:r>
            <w:r>
              <w:rPr>
                <w:rFonts w:ascii="Times New Roman" w:hAnsi="Times New Roman" w:cs="Times New Roman"/>
                <w:b/>
              </w:rPr>
              <w:t>-</w:t>
            </w:r>
          </w:p>
          <w:p w:rsidR="00E27B8D" w:rsidRPr="001C0735" w:rsidRDefault="001C0735" w:rsidP="002240DF">
            <w:pPr>
              <w:rPr>
                <w:rFonts w:ascii="Times New Roman" w:hAnsi="Times New Roman" w:cs="Times New Roman"/>
              </w:rPr>
            </w:pPr>
            <w:r>
              <w:rPr>
                <w:rFonts w:ascii="Times New Roman" w:hAnsi="Times New Roman" w:cs="Times New Roman"/>
              </w:rPr>
              <w:t xml:space="preserve">Science teachers will receive IQWST (Investigating and Questioning our World through Science and Technology) </w:t>
            </w:r>
            <w:r w:rsidR="004A5928">
              <w:rPr>
                <w:rFonts w:ascii="Times New Roman" w:hAnsi="Times New Roman" w:cs="Times New Roman"/>
              </w:rPr>
              <w:t xml:space="preserve">tools and </w:t>
            </w:r>
            <w:r>
              <w:rPr>
                <w:rFonts w:ascii="Times New Roman" w:hAnsi="Times New Roman" w:cs="Times New Roman"/>
              </w:rPr>
              <w:t>kits and training</w:t>
            </w:r>
            <w:r w:rsidR="004A5928">
              <w:rPr>
                <w:rFonts w:ascii="Times New Roman" w:hAnsi="Times New Roman" w:cs="Times New Roman"/>
              </w:rPr>
              <w:t xml:space="preserve"> to support</w:t>
            </w:r>
            <w:r w:rsidR="00E86DDC">
              <w:rPr>
                <w:rFonts w:ascii="Times New Roman" w:hAnsi="Times New Roman" w:cs="Times New Roman"/>
              </w:rPr>
              <w:t xml:space="preserve"> students </w:t>
            </w:r>
            <w:r w:rsidR="004A5928">
              <w:rPr>
                <w:rFonts w:ascii="Times New Roman" w:hAnsi="Times New Roman" w:cs="Times New Roman"/>
              </w:rPr>
              <w:t>with investigating</w:t>
            </w:r>
            <w:r w:rsidR="00E86DDC">
              <w:rPr>
                <w:rFonts w:ascii="Times New Roman" w:hAnsi="Times New Roman" w:cs="Times New Roman"/>
              </w:rPr>
              <w:t xml:space="preserve"> questions, collec</w:t>
            </w:r>
            <w:r w:rsidR="004A5928">
              <w:rPr>
                <w:rFonts w:ascii="Times New Roman" w:hAnsi="Times New Roman" w:cs="Times New Roman"/>
              </w:rPr>
              <w:t>ting</w:t>
            </w:r>
            <w:r w:rsidR="00E86DDC">
              <w:rPr>
                <w:rFonts w:ascii="Times New Roman" w:hAnsi="Times New Roman" w:cs="Times New Roman"/>
              </w:rPr>
              <w:t xml:space="preserve"> and </w:t>
            </w:r>
            <w:r w:rsidR="004A5928">
              <w:rPr>
                <w:rFonts w:ascii="Times New Roman" w:hAnsi="Times New Roman" w:cs="Times New Roman"/>
              </w:rPr>
              <w:t>analyzing</w:t>
            </w:r>
            <w:r w:rsidR="00E86DDC">
              <w:rPr>
                <w:rFonts w:ascii="Times New Roman" w:hAnsi="Times New Roman" w:cs="Times New Roman"/>
              </w:rPr>
              <w:t xml:space="preserve"> data, and develop</w:t>
            </w:r>
            <w:r w:rsidR="004A5928">
              <w:rPr>
                <w:rFonts w:ascii="Times New Roman" w:hAnsi="Times New Roman" w:cs="Times New Roman"/>
              </w:rPr>
              <w:t>ing and using models</w:t>
            </w:r>
            <w:r w:rsidR="00E86DDC">
              <w:rPr>
                <w:rFonts w:ascii="Times New Roman" w:hAnsi="Times New Roman" w:cs="Times New Roman"/>
              </w:rPr>
              <w:t>.</w:t>
            </w: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215FCB" w:rsidP="00284E15">
            <w:pPr>
              <w:rPr>
                <w:rFonts w:ascii="Times New Roman" w:hAnsi="Times New Roman" w:cs="Times New Roman"/>
              </w:rPr>
            </w:pPr>
            <w:r>
              <w:rPr>
                <w:rFonts w:ascii="Times New Roman" w:hAnsi="Times New Roman" w:cs="Times New Roman"/>
              </w:rPr>
              <w:t xml:space="preserve">        District</w:t>
            </w: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val="restart"/>
          </w:tcPr>
          <w:p w:rsidR="00E27B8D" w:rsidRPr="00BC388F" w:rsidRDefault="004A5928" w:rsidP="00284E15">
            <w:pPr>
              <w:rPr>
                <w:rFonts w:ascii="Times New Roman" w:hAnsi="Times New Roman" w:cs="Times New Roman"/>
              </w:rPr>
            </w:pPr>
            <w:r>
              <w:rPr>
                <w:rFonts w:ascii="Times New Roman" w:hAnsi="Times New Roman" w:cs="Times New Roman"/>
              </w:rPr>
              <w:t>KCWP 4</w:t>
            </w:r>
          </w:p>
        </w:tc>
        <w:tc>
          <w:tcPr>
            <w:tcW w:w="3749" w:type="dxa"/>
          </w:tcPr>
          <w:p w:rsidR="002240DF" w:rsidRDefault="004A5928" w:rsidP="00284E15">
            <w:pPr>
              <w:rPr>
                <w:rFonts w:ascii="Times New Roman" w:hAnsi="Times New Roman" w:cs="Times New Roman"/>
              </w:rPr>
            </w:pPr>
            <w:r w:rsidRPr="004A5928">
              <w:rPr>
                <w:rFonts w:ascii="Times New Roman" w:hAnsi="Times New Roman" w:cs="Times New Roman"/>
                <w:b/>
              </w:rPr>
              <w:t>Interventions</w:t>
            </w:r>
          </w:p>
          <w:p w:rsidR="00E27B8D" w:rsidRPr="00BC388F" w:rsidRDefault="004A5928" w:rsidP="00284E15">
            <w:pPr>
              <w:rPr>
                <w:rFonts w:ascii="Times New Roman" w:hAnsi="Times New Roman" w:cs="Times New Roman"/>
              </w:rPr>
            </w:pPr>
            <w:r>
              <w:rPr>
                <w:rFonts w:ascii="Times New Roman" w:hAnsi="Times New Roman" w:cs="Times New Roman"/>
              </w:rPr>
              <w:t xml:space="preserve">Science teachers will analyze MAP and KPREP data to determine students not benchmarking or meeting proficiency.  Data will be used to develop strategies to </w:t>
            </w:r>
            <w:r>
              <w:rPr>
                <w:rFonts w:ascii="Times New Roman" w:hAnsi="Times New Roman" w:cs="Times New Roman"/>
              </w:rPr>
              <w:lastRenderedPageBreak/>
              <w:t>improve instruction and to target students for interventions.</w:t>
            </w: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215FCB" w:rsidP="00284E15">
            <w:pPr>
              <w:rPr>
                <w:rFonts w:ascii="Times New Roman" w:hAnsi="Times New Roman" w:cs="Times New Roman"/>
              </w:rPr>
            </w:pPr>
            <w:r>
              <w:rPr>
                <w:rFonts w:ascii="Times New Roman" w:hAnsi="Times New Roman" w:cs="Times New Roman"/>
              </w:rPr>
              <w:t xml:space="preserve">     No funding</w:t>
            </w: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val="restart"/>
          </w:tcPr>
          <w:p w:rsidR="00E27B8D" w:rsidRDefault="00E27B8D" w:rsidP="00284E15">
            <w:pPr>
              <w:rPr>
                <w:rFonts w:ascii="Times New Roman" w:hAnsi="Times New Roman" w:cs="Times New Roman"/>
              </w:rPr>
            </w:pPr>
            <w:r>
              <w:rPr>
                <w:rFonts w:ascii="Times New Roman" w:hAnsi="Times New Roman" w:cs="Times New Roman"/>
              </w:rPr>
              <w:t>Objective 2</w:t>
            </w:r>
          </w:p>
          <w:p w:rsidR="00F80EF8" w:rsidRPr="00BC388F" w:rsidRDefault="00F80EF8" w:rsidP="00284E15">
            <w:pPr>
              <w:rPr>
                <w:rFonts w:ascii="Times New Roman" w:hAnsi="Times New Roman" w:cs="Times New Roman"/>
              </w:rPr>
            </w:pPr>
            <w:r>
              <w:rPr>
                <w:rFonts w:ascii="Times New Roman" w:hAnsi="Times New Roman" w:cs="Times New Roman"/>
              </w:rPr>
              <w:t>Collaborate to increase the Middle Grades On-Demand Writing s</w:t>
            </w:r>
            <w:r w:rsidR="002240DF">
              <w:rPr>
                <w:rFonts w:ascii="Times New Roman" w:hAnsi="Times New Roman" w:cs="Times New Roman"/>
              </w:rPr>
              <w:t>cores from 69.1 in 2017-18 to 73</w:t>
            </w:r>
            <w:r>
              <w:rPr>
                <w:rFonts w:ascii="Times New Roman" w:hAnsi="Times New Roman" w:cs="Times New Roman"/>
              </w:rPr>
              <w:t xml:space="preserve"> in 2018-19.</w:t>
            </w:r>
          </w:p>
        </w:tc>
        <w:tc>
          <w:tcPr>
            <w:tcW w:w="3118" w:type="dxa"/>
            <w:vMerge w:val="restart"/>
          </w:tcPr>
          <w:p w:rsidR="00E27B8D" w:rsidRPr="00BC388F" w:rsidRDefault="00F80EF8" w:rsidP="00284E15">
            <w:pPr>
              <w:rPr>
                <w:rFonts w:ascii="Times New Roman" w:hAnsi="Times New Roman" w:cs="Times New Roman"/>
              </w:rPr>
            </w:pPr>
            <w:r>
              <w:rPr>
                <w:rFonts w:ascii="Times New Roman" w:hAnsi="Times New Roman" w:cs="Times New Roman"/>
              </w:rPr>
              <w:t xml:space="preserve">KCWP </w:t>
            </w:r>
            <w:r w:rsidR="004A5928">
              <w:rPr>
                <w:rFonts w:ascii="Times New Roman" w:hAnsi="Times New Roman" w:cs="Times New Roman"/>
              </w:rPr>
              <w:t>1</w:t>
            </w:r>
          </w:p>
        </w:tc>
        <w:tc>
          <w:tcPr>
            <w:tcW w:w="3749" w:type="dxa"/>
          </w:tcPr>
          <w:p w:rsidR="002240DF" w:rsidRDefault="004A5928" w:rsidP="004A5928">
            <w:pPr>
              <w:rPr>
                <w:rFonts w:ascii="Times New Roman" w:hAnsi="Times New Roman" w:cs="Times New Roman"/>
                <w:b/>
              </w:rPr>
            </w:pPr>
            <w:r w:rsidRPr="000178FE">
              <w:rPr>
                <w:rFonts w:ascii="Times New Roman" w:hAnsi="Times New Roman" w:cs="Times New Roman"/>
                <w:b/>
              </w:rPr>
              <w:t>Pr</w:t>
            </w:r>
            <w:r w:rsidR="002240DF">
              <w:rPr>
                <w:rFonts w:ascii="Times New Roman" w:hAnsi="Times New Roman" w:cs="Times New Roman"/>
                <w:b/>
              </w:rPr>
              <w:t>ofessional Learning Communities</w:t>
            </w:r>
          </w:p>
          <w:p w:rsidR="00E27B8D" w:rsidRPr="00BC388F" w:rsidRDefault="004A5928" w:rsidP="004A5928">
            <w:pPr>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ELA teachers will participate in district level Vertical Team Meetings to share ideas, analyze data, and address instructional gaps.</w:t>
            </w:r>
            <w:r w:rsidR="00215FCB">
              <w:rPr>
                <w:rFonts w:ascii="Times New Roman" w:hAnsi="Times New Roman" w:cs="Times New Roman"/>
              </w:rPr>
              <w:t xml:space="preserve">  ELA teachers also attend writing PD during the district summer academy.</w:t>
            </w: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215FCB" w:rsidP="00284E15">
            <w:pPr>
              <w:rPr>
                <w:rFonts w:ascii="Times New Roman" w:hAnsi="Times New Roman" w:cs="Times New Roman"/>
              </w:rPr>
            </w:pPr>
            <w:r>
              <w:rPr>
                <w:rFonts w:ascii="Times New Roman" w:hAnsi="Times New Roman" w:cs="Times New Roman"/>
              </w:rPr>
              <w:t xml:space="preserve">     No funding</w:t>
            </w: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val="restart"/>
          </w:tcPr>
          <w:p w:rsidR="00E27B8D" w:rsidRPr="00BC388F" w:rsidRDefault="00AA7453" w:rsidP="00284E15">
            <w:pPr>
              <w:rPr>
                <w:rFonts w:ascii="Times New Roman" w:hAnsi="Times New Roman" w:cs="Times New Roman"/>
              </w:rPr>
            </w:pPr>
            <w:r>
              <w:rPr>
                <w:rFonts w:ascii="Times New Roman" w:hAnsi="Times New Roman" w:cs="Times New Roman"/>
              </w:rPr>
              <w:t>KCWP 5</w:t>
            </w:r>
          </w:p>
        </w:tc>
        <w:tc>
          <w:tcPr>
            <w:tcW w:w="3749" w:type="dxa"/>
          </w:tcPr>
          <w:p w:rsidR="00E27B8D" w:rsidRPr="00BC388F" w:rsidRDefault="004A5928" w:rsidP="00284E15">
            <w:pPr>
              <w:rPr>
                <w:rFonts w:ascii="Times New Roman" w:hAnsi="Times New Roman" w:cs="Times New Roman"/>
              </w:rPr>
            </w:pPr>
            <w:r w:rsidRPr="004A5928">
              <w:rPr>
                <w:rFonts w:ascii="Times New Roman" w:hAnsi="Times New Roman" w:cs="Times New Roman"/>
                <w:b/>
              </w:rPr>
              <w:t>Student Interest Resources</w:t>
            </w:r>
            <w:r>
              <w:rPr>
                <w:rFonts w:ascii="Times New Roman" w:hAnsi="Times New Roman" w:cs="Times New Roman"/>
              </w:rPr>
              <w:t>- Middle Grades ELA teacher will use writing resources (such as Scope Magazine) to elev</w:t>
            </w:r>
            <w:r w:rsidR="00AA7453">
              <w:rPr>
                <w:rFonts w:ascii="Times New Roman" w:hAnsi="Times New Roman" w:cs="Times New Roman"/>
              </w:rPr>
              <w:t xml:space="preserve">ate student interest in current </w:t>
            </w:r>
            <w:r>
              <w:rPr>
                <w:rFonts w:ascii="Times New Roman" w:hAnsi="Times New Roman" w:cs="Times New Roman"/>
              </w:rPr>
              <w:t>topics that may be used in creating informative and argumentative writing prompts</w:t>
            </w:r>
            <w:r w:rsidR="00AA7453">
              <w:rPr>
                <w:rFonts w:ascii="Times New Roman" w:hAnsi="Times New Roman" w:cs="Times New Roman"/>
              </w:rPr>
              <w:t xml:space="preserve"> and responses</w:t>
            </w:r>
            <w:r>
              <w:rPr>
                <w:rFonts w:ascii="Times New Roman" w:hAnsi="Times New Roman" w:cs="Times New Roman"/>
              </w:rPr>
              <w:t xml:space="preserve">. </w:t>
            </w: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215FCB" w:rsidP="00284E15">
            <w:pPr>
              <w:rPr>
                <w:rFonts w:ascii="Times New Roman" w:hAnsi="Times New Roman" w:cs="Times New Roman"/>
              </w:rPr>
            </w:pPr>
            <w:r>
              <w:rPr>
                <w:rFonts w:ascii="Times New Roman" w:hAnsi="Times New Roman" w:cs="Times New Roman"/>
              </w:rPr>
              <w:t xml:space="preserve">            $250</w:t>
            </w: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val="restart"/>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r w:rsidR="00E27B8D" w:rsidRPr="00BC388F" w:rsidTr="00284E15">
        <w:tc>
          <w:tcPr>
            <w:tcW w:w="3118" w:type="dxa"/>
            <w:vMerge/>
          </w:tcPr>
          <w:p w:rsidR="00E27B8D" w:rsidRPr="00BC388F" w:rsidRDefault="00E27B8D" w:rsidP="00284E15">
            <w:pPr>
              <w:rPr>
                <w:rFonts w:ascii="Times New Roman" w:hAnsi="Times New Roman" w:cs="Times New Roman"/>
              </w:rPr>
            </w:pPr>
          </w:p>
        </w:tc>
        <w:tc>
          <w:tcPr>
            <w:tcW w:w="3118" w:type="dxa"/>
            <w:vMerge/>
          </w:tcPr>
          <w:p w:rsidR="00E27B8D" w:rsidRPr="00BC388F" w:rsidRDefault="00E27B8D" w:rsidP="00284E15">
            <w:pPr>
              <w:rPr>
                <w:rFonts w:ascii="Times New Roman" w:hAnsi="Times New Roman" w:cs="Times New Roman"/>
              </w:rPr>
            </w:pPr>
          </w:p>
        </w:tc>
        <w:tc>
          <w:tcPr>
            <w:tcW w:w="3749" w:type="dxa"/>
          </w:tcPr>
          <w:p w:rsidR="00E27B8D" w:rsidRPr="00BC388F" w:rsidRDefault="00E27B8D" w:rsidP="00284E15">
            <w:pPr>
              <w:rPr>
                <w:rFonts w:ascii="Times New Roman" w:hAnsi="Times New Roman" w:cs="Times New Roman"/>
              </w:rPr>
            </w:pPr>
          </w:p>
        </w:tc>
        <w:tc>
          <w:tcPr>
            <w:tcW w:w="2487" w:type="dxa"/>
          </w:tcPr>
          <w:p w:rsidR="00E27B8D" w:rsidRPr="00BC388F" w:rsidRDefault="00E27B8D" w:rsidP="00284E15">
            <w:pPr>
              <w:rPr>
                <w:rFonts w:ascii="Times New Roman" w:hAnsi="Times New Roman" w:cs="Times New Roman"/>
              </w:rPr>
            </w:pPr>
          </w:p>
        </w:tc>
        <w:tc>
          <w:tcPr>
            <w:tcW w:w="3993" w:type="dxa"/>
          </w:tcPr>
          <w:p w:rsidR="00E27B8D" w:rsidRPr="00BC388F" w:rsidRDefault="00E27B8D" w:rsidP="00284E15">
            <w:pPr>
              <w:rPr>
                <w:rFonts w:ascii="Times New Roman" w:hAnsi="Times New Roman" w:cs="Times New Roman"/>
              </w:rPr>
            </w:pPr>
          </w:p>
        </w:tc>
        <w:tc>
          <w:tcPr>
            <w:tcW w:w="2245" w:type="dxa"/>
          </w:tcPr>
          <w:p w:rsidR="00E27B8D" w:rsidRPr="00BC388F" w:rsidRDefault="00E27B8D" w:rsidP="00284E15">
            <w:pPr>
              <w:rPr>
                <w:rFonts w:ascii="Times New Roman" w:hAnsi="Times New Roman" w:cs="Times New Roman"/>
              </w:rPr>
            </w:pPr>
          </w:p>
        </w:tc>
      </w:tr>
    </w:tbl>
    <w:p w:rsidR="00232FAD" w:rsidRDefault="00232FAD" w:rsidP="00C14366">
      <w:pPr>
        <w:pStyle w:val="Heading2"/>
        <w:rPr>
          <w:rFonts w:ascii="Times New Roman" w:hAnsi="Times New Roman" w:cs="Times New Roman"/>
        </w:rPr>
      </w:pPr>
    </w:p>
    <w:p w:rsidR="00232FAD" w:rsidRDefault="00232FAD">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8969B9" w:rsidP="00C14366">
      <w:pPr>
        <w:pStyle w:val="Heading2"/>
        <w:rPr>
          <w:rFonts w:ascii="Times New Roman" w:hAnsi="Times New Roman" w:cs="Times New Roman"/>
        </w:rPr>
      </w:pPr>
      <w:r w:rsidRPr="00BC388F">
        <w:rPr>
          <w:rFonts w:ascii="Times New Roman" w:hAnsi="Times New Roman" w:cs="Times New Roman"/>
        </w:rPr>
        <w:lastRenderedPageBreak/>
        <w:t>3</w:t>
      </w:r>
      <w:r w:rsidR="00C14366" w:rsidRPr="00BC388F">
        <w:rPr>
          <w:rFonts w:ascii="Times New Roman" w:hAnsi="Times New Roman" w:cs="Times New Roman"/>
        </w:rPr>
        <w:t xml:space="preserve">: </w:t>
      </w:r>
      <w:r w:rsidR="00713EF3" w:rsidRPr="00BC388F">
        <w:rPr>
          <w:rFonts w:ascii="Times New Roman" w:hAnsi="Times New Roman" w:cs="Times New Roman"/>
        </w:rPr>
        <w:t>Gap</w:t>
      </w:r>
    </w:p>
    <w:tbl>
      <w:tblPr>
        <w:tblStyle w:val="TableGrid"/>
        <w:tblW w:w="18701" w:type="dxa"/>
        <w:tblLook w:val="04A0"/>
      </w:tblPr>
      <w:tblGrid>
        <w:gridCol w:w="6138"/>
        <w:gridCol w:w="6911"/>
        <w:gridCol w:w="5652"/>
      </w:tblGrid>
      <w:tr w:rsidR="00044594" w:rsidRPr="00BC388F" w:rsidTr="00284E15">
        <w:trPr>
          <w:trHeight w:val="664"/>
          <w:tblHeader/>
        </w:trPr>
        <w:tc>
          <w:tcPr>
            <w:tcW w:w="18701" w:type="dxa"/>
            <w:gridSpan w:val="3"/>
            <w:tcBorders>
              <w:top w:val="single" w:sz="8" w:space="0" w:color="000000" w:themeColor="text1"/>
            </w:tcBorders>
          </w:tcPr>
          <w:p w:rsidR="00044594" w:rsidRPr="00BC388F" w:rsidRDefault="00044594" w:rsidP="00B10D0E">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3</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 xml:space="preserve">Gap </w:t>
            </w:r>
            <w:r w:rsidRPr="00BC388F">
              <w:rPr>
                <w:rFonts w:ascii="Times New Roman" w:hAnsi="Times New Roman" w:cs="Times New Roman"/>
                <w:i/>
              </w:rPr>
              <w:t>goal</w:t>
            </w:r>
            <w:r w:rsidRPr="00B10D0E">
              <w:rPr>
                <w:rFonts w:ascii="Times New Roman" w:hAnsi="Times New Roman" w:cs="Times New Roman"/>
                <w:b/>
              </w:rPr>
              <w:t>):</w:t>
            </w:r>
            <w:r w:rsidR="0035025E" w:rsidRPr="00B10D0E">
              <w:rPr>
                <w:rFonts w:ascii="Times New Roman" w:hAnsi="Times New Roman" w:cs="Times New Roman"/>
                <w:b/>
              </w:rPr>
              <w:t xml:space="preserve"> Increase the average combined reading and math proficiency rates fo</w:t>
            </w:r>
            <w:r w:rsidR="00B10D0E">
              <w:rPr>
                <w:rFonts w:ascii="Times New Roman" w:hAnsi="Times New Roman" w:cs="Times New Roman"/>
                <w:b/>
              </w:rPr>
              <w:t>r all students in the GAP Group</w:t>
            </w:r>
            <w:r w:rsidR="0095675B">
              <w:rPr>
                <w:rFonts w:ascii="Times New Roman" w:hAnsi="Times New Roman" w:cs="Times New Roman"/>
                <w:b/>
              </w:rPr>
              <w:t xml:space="preserve"> (non-duplicated)</w:t>
            </w:r>
            <w:r w:rsidR="0035025E" w:rsidRPr="00B10D0E">
              <w:rPr>
                <w:rFonts w:ascii="Times New Roman" w:hAnsi="Times New Roman" w:cs="Times New Roman"/>
                <w:b/>
              </w:rPr>
              <w:t>: Elementa</w:t>
            </w:r>
            <w:r w:rsidR="002240DF">
              <w:rPr>
                <w:rFonts w:ascii="Times New Roman" w:hAnsi="Times New Roman" w:cs="Times New Roman"/>
                <w:b/>
              </w:rPr>
              <w:t>ry from 66.9% in 2017-18 to 72</w:t>
            </w:r>
            <w:r w:rsidR="0035025E" w:rsidRPr="00B10D0E">
              <w:rPr>
                <w:rFonts w:ascii="Times New Roman" w:hAnsi="Times New Roman" w:cs="Times New Roman"/>
                <w:b/>
              </w:rPr>
              <w:t xml:space="preserve">% by 2021 and Middles </w:t>
            </w:r>
            <w:r w:rsidR="00B10D0E">
              <w:rPr>
                <w:rFonts w:ascii="Times New Roman" w:hAnsi="Times New Roman" w:cs="Times New Roman"/>
                <w:b/>
              </w:rPr>
              <w:t>School</w:t>
            </w:r>
            <w:r w:rsidR="002240DF">
              <w:rPr>
                <w:rFonts w:ascii="Times New Roman" w:hAnsi="Times New Roman" w:cs="Times New Roman"/>
                <w:b/>
              </w:rPr>
              <w:t xml:space="preserve"> from 65.7 in 2017-18 to 72</w:t>
            </w:r>
            <w:r w:rsidR="0035025E" w:rsidRPr="00B10D0E">
              <w:rPr>
                <w:rFonts w:ascii="Times New Roman" w:hAnsi="Times New Roman" w:cs="Times New Roman"/>
                <w:b/>
              </w:rPr>
              <w:t xml:space="preserve"> by 2021.</w:t>
            </w:r>
          </w:p>
        </w:tc>
      </w:tr>
      <w:tr w:rsidR="00044594" w:rsidRPr="00BC388F" w:rsidTr="00284E15">
        <w:tc>
          <w:tcPr>
            <w:tcW w:w="6138" w:type="dxa"/>
            <w:tcBorders>
              <w:top w:val="single" w:sz="24" w:space="0" w:color="000000" w:themeColor="text1"/>
            </w:tcBorders>
          </w:tcPr>
          <w:p w:rsidR="00044594" w:rsidRPr="00BC388F" w:rsidRDefault="00044594"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044594"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rsidR="00044594"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rsidR="00044594"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rsidR="00044594"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rsidR="00044594"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rsidR="00044594"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rsidR="00044594" w:rsidRPr="00BC388F" w:rsidRDefault="00044594" w:rsidP="00284E15">
            <w:pPr>
              <w:rPr>
                <w:rFonts w:ascii="Times New Roman" w:hAnsi="Times New Roman" w:cs="Times New Roman"/>
              </w:rPr>
            </w:pPr>
          </w:p>
        </w:tc>
        <w:tc>
          <w:tcPr>
            <w:tcW w:w="6911" w:type="dxa"/>
            <w:tcBorders>
              <w:top w:val="single" w:sz="24" w:space="0" w:color="000000" w:themeColor="text1"/>
            </w:tcBorders>
          </w:tcPr>
          <w:p w:rsidR="00044594" w:rsidRPr="00BC388F" w:rsidRDefault="00044594"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044594"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rsidR="00044594"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rsidR="00044594"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rsidR="00044594"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rsidR="00044594"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rsidR="00044594"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044594" w:rsidRPr="00BC388F" w:rsidRDefault="00044594"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044594" w:rsidRPr="00BC388F" w:rsidRDefault="00044594" w:rsidP="00284E15">
            <w:pPr>
              <w:rPr>
                <w:rFonts w:ascii="Times New Roman" w:hAnsi="Times New Roman" w:cs="Times New Roman"/>
              </w:rPr>
            </w:pPr>
          </w:p>
        </w:tc>
      </w:tr>
    </w:tbl>
    <w:p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044594" w:rsidRPr="00BC388F" w:rsidTr="00284E15">
        <w:trPr>
          <w:tblHeader/>
        </w:trPr>
        <w:tc>
          <w:tcPr>
            <w:tcW w:w="3118" w:type="dxa"/>
            <w:shd w:val="clear" w:color="auto" w:fill="BFBFBF" w:themeFill="background1" w:themeFillShade="BF"/>
          </w:tcPr>
          <w:p w:rsidR="00044594" w:rsidRPr="00BC388F" w:rsidRDefault="00044594"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044594" w:rsidRPr="00BC388F" w:rsidRDefault="00044594"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044594" w:rsidRPr="00BC388F" w:rsidRDefault="00044594"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044594" w:rsidRPr="00BC388F" w:rsidRDefault="00044594"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044594" w:rsidRPr="00BC388F" w:rsidRDefault="00044594"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044594" w:rsidRPr="00BC388F" w:rsidRDefault="00044594" w:rsidP="00284E15">
            <w:pPr>
              <w:jc w:val="center"/>
              <w:rPr>
                <w:rFonts w:ascii="Times New Roman" w:hAnsi="Times New Roman" w:cs="Times New Roman"/>
                <w:b/>
              </w:rPr>
            </w:pPr>
            <w:r w:rsidRPr="00BC388F">
              <w:rPr>
                <w:rFonts w:ascii="Times New Roman" w:hAnsi="Times New Roman" w:cs="Times New Roman"/>
                <w:b/>
              </w:rPr>
              <w:t>Funding</w:t>
            </w:r>
          </w:p>
        </w:tc>
      </w:tr>
      <w:tr w:rsidR="00044594" w:rsidRPr="00BC388F" w:rsidTr="00284E15">
        <w:tc>
          <w:tcPr>
            <w:tcW w:w="3118" w:type="dxa"/>
            <w:vMerge w:val="restart"/>
          </w:tcPr>
          <w:p w:rsidR="00044594" w:rsidRDefault="00044594" w:rsidP="00284E15">
            <w:pPr>
              <w:rPr>
                <w:rFonts w:ascii="Times New Roman" w:hAnsi="Times New Roman" w:cs="Times New Roman"/>
              </w:rPr>
            </w:pPr>
            <w:r>
              <w:rPr>
                <w:rFonts w:ascii="Times New Roman" w:hAnsi="Times New Roman" w:cs="Times New Roman"/>
              </w:rPr>
              <w:t>Objective 1</w:t>
            </w:r>
          </w:p>
          <w:p w:rsidR="00390BAB" w:rsidRPr="00BC388F" w:rsidRDefault="00390BAB" w:rsidP="00390BAB">
            <w:pPr>
              <w:rPr>
                <w:rFonts w:ascii="Times New Roman" w:hAnsi="Times New Roman" w:cs="Times New Roman"/>
              </w:rPr>
            </w:pPr>
            <w:r>
              <w:rPr>
                <w:rFonts w:ascii="Times New Roman" w:hAnsi="Times New Roman" w:cs="Times New Roman"/>
              </w:rPr>
              <w:t>Collaborate to increase the Elementary Reading Proficiency scores on KPREP to 76% and Middle Grades Reading to 73% in 2018-19.</w:t>
            </w:r>
          </w:p>
        </w:tc>
        <w:tc>
          <w:tcPr>
            <w:tcW w:w="3118" w:type="dxa"/>
            <w:vMerge w:val="restart"/>
          </w:tcPr>
          <w:p w:rsidR="00044594" w:rsidRPr="00BC388F" w:rsidRDefault="00B10D0E" w:rsidP="000A31ED">
            <w:pPr>
              <w:rPr>
                <w:rFonts w:ascii="Times New Roman" w:hAnsi="Times New Roman" w:cs="Times New Roman"/>
              </w:rPr>
            </w:pPr>
            <w:r>
              <w:rPr>
                <w:rFonts w:ascii="Times New Roman" w:hAnsi="Times New Roman" w:cs="Times New Roman"/>
              </w:rPr>
              <w:t xml:space="preserve">KCWP </w:t>
            </w:r>
            <w:r w:rsidR="00381212">
              <w:rPr>
                <w:rFonts w:ascii="Times New Roman" w:hAnsi="Times New Roman" w:cs="Times New Roman"/>
              </w:rPr>
              <w:t>1</w:t>
            </w:r>
          </w:p>
        </w:tc>
        <w:tc>
          <w:tcPr>
            <w:tcW w:w="3749" w:type="dxa"/>
          </w:tcPr>
          <w:p w:rsidR="00044594" w:rsidRPr="00B10D0E" w:rsidRDefault="00B10D0E" w:rsidP="00284E15">
            <w:pPr>
              <w:rPr>
                <w:rFonts w:ascii="Times New Roman" w:hAnsi="Times New Roman" w:cs="Times New Roman"/>
                <w:b/>
              </w:rPr>
            </w:pPr>
            <w:r w:rsidRPr="00B10D0E">
              <w:rPr>
                <w:rFonts w:ascii="Times New Roman" w:hAnsi="Times New Roman" w:cs="Times New Roman"/>
                <w:b/>
              </w:rPr>
              <w:t>Professional Development</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044594" w:rsidP="00284E15">
            <w:pPr>
              <w:rPr>
                <w:rFonts w:ascii="Times New Roman" w:hAnsi="Times New Roman" w:cs="Times New Roman"/>
              </w:rPr>
            </w:pP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tcPr>
          <w:p w:rsidR="00044594" w:rsidRPr="00BC388F" w:rsidRDefault="00044594" w:rsidP="00284E15">
            <w:pPr>
              <w:rPr>
                <w:rFonts w:ascii="Times New Roman" w:hAnsi="Times New Roman" w:cs="Times New Roman"/>
              </w:rPr>
            </w:pPr>
          </w:p>
        </w:tc>
        <w:tc>
          <w:tcPr>
            <w:tcW w:w="3749" w:type="dxa"/>
          </w:tcPr>
          <w:p w:rsidR="00044594" w:rsidRPr="00BC388F" w:rsidRDefault="00B10D0E" w:rsidP="00284E15">
            <w:pPr>
              <w:rPr>
                <w:rFonts w:ascii="Times New Roman" w:hAnsi="Times New Roman" w:cs="Times New Roman"/>
              </w:rPr>
            </w:pPr>
            <w:r>
              <w:rPr>
                <w:rFonts w:ascii="Times New Roman" w:hAnsi="Times New Roman" w:cs="Times New Roman"/>
              </w:rPr>
              <w:t xml:space="preserve">Reading teachers will attend professional development focused on refining reading instruction and strategies for the SFA program. </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71348B" w:rsidP="00284E15">
            <w:pPr>
              <w:rPr>
                <w:rFonts w:ascii="Times New Roman" w:hAnsi="Times New Roman" w:cs="Times New Roman"/>
              </w:rPr>
            </w:pPr>
            <w:r>
              <w:rPr>
                <w:rFonts w:ascii="Times New Roman" w:hAnsi="Times New Roman" w:cs="Times New Roman"/>
              </w:rPr>
              <w:t>District funding/Elgin Grant</w:t>
            </w: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val="restart"/>
          </w:tcPr>
          <w:p w:rsidR="00044594" w:rsidRPr="00BC388F" w:rsidRDefault="00B10D0E" w:rsidP="000A31ED">
            <w:pPr>
              <w:rPr>
                <w:rFonts w:ascii="Times New Roman" w:hAnsi="Times New Roman" w:cs="Times New Roman"/>
              </w:rPr>
            </w:pPr>
            <w:r>
              <w:rPr>
                <w:rFonts w:ascii="Times New Roman" w:hAnsi="Times New Roman" w:cs="Times New Roman"/>
              </w:rPr>
              <w:t>KCWP 4</w:t>
            </w:r>
          </w:p>
        </w:tc>
        <w:tc>
          <w:tcPr>
            <w:tcW w:w="3749" w:type="dxa"/>
          </w:tcPr>
          <w:p w:rsidR="00044594" w:rsidRPr="00B10D0E" w:rsidRDefault="00B10D0E" w:rsidP="00284E15">
            <w:pPr>
              <w:rPr>
                <w:rFonts w:ascii="Times New Roman" w:hAnsi="Times New Roman" w:cs="Times New Roman"/>
                <w:b/>
              </w:rPr>
            </w:pPr>
            <w:r w:rsidRPr="00B10D0E">
              <w:rPr>
                <w:rFonts w:ascii="Times New Roman" w:hAnsi="Times New Roman" w:cs="Times New Roman"/>
                <w:b/>
              </w:rPr>
              <w:t>Response to Intervention</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044594" w:rsidP="00284E15">
            <w:pPr>
              <w:rPr>
                <w:rFonts w:ascii="Times New Roman" w:hAnsi="Times New Roman" w:cs="Times New Roman"/>
              </w:rPr>
            </w:pP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tcPr>
          <w:p w:rsidR="00044594" w:rsidRPr="00BC388F" w:rsidRDefault="00044594" w:rsidP="00284E15">
            <w:pPr>
              <w:rPr>
                <w:rFonts w:ascii="Times New Roman" w:hAnsi="Times New Roman" w:cs="Times New Roman"/>
              </w:rPr>
            </w:pPr>
          </w:p>
        </w:tc>
        <w:tc>
          <w:tcPr>
            <w:tcW w:w="3749" w:type="dxa"/>
          </w:tcPr>
          <w:p w:rsidR="00044594" w:rsidRPr="00BC388F" w:rsidRDefault="00B10D0E" w:rsidP="00284E15">
            <w:pPr>
              <w:rPr>
                <w:rFonts w:ascii="Times New Roman" w:hAnsi="Times New Roman" w:cs="Times New Roman"/>
              </w:rPr>
            </w:pPr>
            <w:r>
              <w:rPr>
                <w:rFonts w:ascii="Times New Roman" w:hAnsi="Times New Roman" w:cs="Times New Roman"/>
              </w:rPr>
              <w:t>Teachers will analyze KPREP and MAP data to determine student</w:t>
            </w:r>
            <w:r w:rsidR="00381212">
              <w:rPr>
                <w:rFonts w:ascii="Times New Roman" w:hAnsi="Times New Roman" w:cs="Times New Roman"/>
              </w:rPr>
              <w:t>s</w:t>
            </w:r>
            <w:r>
              <w:rPr>
                <w:rFonts w:ascii="Times New Roman" w:hAnsi="Times New Roman" w:cs="Times New Roman"/>
              </w:rPr>
              <w:t xml:space="preserve"> not meeting proficiency</w:t>
            </w:r>
            <w:r w:rsidR="000A31ED">
              <w:rPr>
                <w:rFonts w:ascii="Times New Roman" w:hAnsi="Times New Roman" w:cs="Times New Roman"/>
              </w:rPr>
              <w:t xml:space="preserve"> in reading</w:t>
            </w:r>
            <w:r>
              <w:rPr>
                <w:rFonts w:ascii="Times New Roman" w:hAnsi="Times New Roman" w:cs="Times New Roman"/>
              </w:rPr>
              <w:t>.  Teachers will use this data to target students for intervention</w:t>
            </w:r>
            <w:r w:rsidR="00480F85">
              <w:rPr>
                <w:rFonts w:ascii="Times New Roman" w:hAnsi="Times New Roman" w:cs="Times New Roman"/>
              </w:rPr>
              <w:t xml:space="preserve"> and plan instructional strategies</w:t>
            </w:r>
            <w:r>
              <w:rPr>
                <w:rFonts w:ascii="Times New Roman" w:hAnsi="Times New Roman" w:cs="Times New Roman"/>
              </w:rPr>
              <w:t xml:space="preserve">. </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71348B" w:rsidP="00284E15">
            <w:pPr>
              <w:rPr>
                <w:rFonts w:ascii="Times New Roman" w:hAnsi="Times New Roman" w:cs="Times New Roman"/>
              </w:rPr>
            </w:pPr>
            <w:r>
              <w:rPr>
                <w:rFonts w:ascii="Times New Roman" w:hAnsi="Times New Roman" w:cs="Times New Roman"/>
              </w:rPr>
              <w:t>No funding</w:t>
            </w: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val="restart"/>
          </w:tcPr>
          <w:p w:rsidR="00044594" w:rsidRPr="00BC388F" w:rsidRDefault="000A31ED" w:rsidP="00480F85">
            <w:pPr>
              <w:rPr>
                <w:rFonts w:ascii="Times New Roman" w:hAnsi="Times New Roman" w:cs="Times New Roman"/>
              </w:rPr>
            </w:pPr>
            <w:r>
              <w:rPr>
                <w:rFonts w:ascii="Times New Roman" w:hAnsi="Times New Roman" w:cs="Times New Roman"/>
              </w:rPr>
              <w:t>KCWP 2</w:t>
            </w:r>
          </w:p>
        </w:tc>
        <w:tc>
          <w:tcPr>
            <w:tcW w:w="3749" w:type="dxa"/>
          </w:tcPr>
          <w:p w:rsidR="00044594" w:rsidRPr="00480F85" w:rsidRDefault="00480F85" w:rsidP="00284E15">
            <w:pPr>
              <w:rPr>
                <w:rFonts w:ascii="Times New Roman" w:hAnsi="Times New Roman" w:cs="Times New Roman"/>
                <w:b/>
              </w:rPr>
            </w:pPr>
            <w:r w:rsidRPr="00480F85">
              <w:rPr>
                <w:rFonts w:ascii="Times New Roman" w:hAnsi="Times New Roman" w:cs="Times New Roman"/>
                <w:b/>
              </w:rPr>
              <w:t>Supplemental and ESS</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044594" w:rsidP="00284E15">
            <w:pPr>
              <w:rPr>
                <w:rFonts w:ascii="Times New Roman" w:hAnsi="Times New Roman" w:cs="Times New Roman"/>
              </w:rPr>
            </w:pP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tcPr>
          <w:p w:rsidR="00044594" w:rsidRPr="00BC388F" w:rsidRDefault="00044594" w:rsidP="00284E15">
            <w:pPr>
              <w:rPr>
                <w:rFonts w:ascii="Times New Roman" w:hAnsi="Times New Roman" w:cs="Times New Roman"/>
              </w:rPr>
            </w:pPr>
          </w:p>
        </w:tc>
        <w:tc>
          <w:tcPr>
            <w:tcW w:w="3749" w:type="dxa"/>
          </w:tcPr>
          <w:p w:rsidR="00044594" w:rsidRPr="00BC388F" w:rsidRDefault="00480F85" w:rsidP="00480F85">
            <w:pPr>
              <w:rPr>
                <w:rFonts w:ascii="Times New Roman" w:hAnsi="Times New Roman" w:cs="Times New Roman"/>
              </w:rPr>
            </w:pPr>
            <w:r>
              <w:rPr>
                <w:rFonts w:ascii="Times New Roman" w:hAnsi="Times New Roman" w:cs="Times New Roman"/>
              </w:rPr>
              <w:t>Students scoring below the 25</w:t>
            </w:r>
            <w:r w:rsidRPr="00480F85">
              <w:rPr>
                <w:rFonts w:ascii="Times New Roman" w:hAnsi="Times New Roman" w:cs="Times New Roman"/>
                <w:vertAlign w:val="superscript"/>
              </w:rPr>
              <w:t>th</w:t>
            </w:r>
            <w:r>
              <w:rPr>
                <w:rFonts w:ascii="Times New Roman" w:hAnsi="Times New Roman" w:cs="Times New Roman"/>
              </w:rPr>
              <w:t xml:space="preserve"> percentile on the MAP </w:t>
            </w:r>
            <w:r w:rsidR="000A31ED">
              <w:rPr>
                <w:rFonts w:ascii="Times New Roman" w:hAnsi="Times New Roman" w:cs="Times New Roman"/>
              </w:rPr>
              <w:t xml:space="preserve">reading </w:t>
            </w:r>
            <w:r>
              <w:rPr>
                <w:rFonts w:ascii="Times New Roman" w:hAnsi="Times New Roman" w:cs="Times New Roman"/>
              </w:rPr>
              <w:t xml:space="preserve">assessment will receive additional remediation through Moby Max.  </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71348B" w:rsidP="002240DF">
            <w:pPr>
              <w:rPr>
                <w:rFonts w:ascii="Times New Roman" w:hAnsi="Times New Roman" w:cs="Times New Roman"/>
              </w:rPr>
            </w:pPr>
            <w:r>
              <w:rPr>
                <w:rFonts w:ascii="Times New Roman" w:hAnsi="Times New Roman" w:cs="Times New Roman"/>
              </w:rPr>
              <w:t xml:space="preserve">District funds </w:t>
            </w:r>
          </w:p>
        </w:tc>
      </w:tr>
      <w:tr w:rsidR="00044594" w:rsidRPr="00BC388F" w:rsidTr="00284E15">
        <w:tc>
          <w:tcPr>
            <w:tcW w:w="3118" w:type="dxa"/>
            <w:vMerge w:val="restart"/>
          </w:tcPr>
          <w:p w:rsidR="00044594" w:rsidRDefault="00044594" w:rsidP="00284E15">
            <w:pPr>
              <w:rPr>
                <w:rFonts w:ascii="Times New Roman" w:hAnsi="Times New Roman" w:cs="Times New Roman"/>
              </w:rPr>
            </w:pPr>
            <w:r>
              <w:rPr>
                <w:rFonts w:ascii="Times New Roman" w:hAnsi="Times New Roman" w:cs="Times New Roman"/>
              </w:rPr>
              <w:t>Objective 2</w:t>
            </w:r>
          </w:p>
          <w:p w:rsidR="00390BAB" w:rsidRPr="00BC388F" w:rsidRDefault="00390BAB" w:rsidP="00390BAB">
            <w:pPr>
              <w:rPr>
                <w:rFonts w:ascii="Times New Roman" w:hAnsi="Times New Roman" w:cs="Times New Roman"/>
              </w:rPr>
            </w:pPr>
            <w:r>
              <w:rPr>
                <w:rFonts w:ascii="Times New Roman" w:hAnsi="Times New Roman" w:cs="Times New Roman"/>
              </w:rPr>
              <w:t>Collaborate to increase the Elementary Math Proficiency scores on KPREP to 65% and Middle Grades Math to 66% in 2018-19.</w:t>
            </w:r>
          </w:p>
        </w:tc>
        <w:tc>
          <w:tcPr>
            <w:tcW w:w="3118" w:type="dxa"/>
            <w:vMerge w:val="restart"/>
          </w:tcPr>
          <w:p w:rsidR="00044594" w:rsidRPr="00BC388F" w:rsidRDefault="00381212" w:rsidP="000A31ED">
            <w:pPr>
              <w:rPr>
                <w:rFonts w:ascii="Times New Roman" w:hAnsi="Times New Roman" w:cs="Times New Roman"/>
              </w:rPr>
            </w:pPr>
            <w:r>
              <w:rPr>
                <w:rFonts w:ascii="Times New Roman" w:hAnsi="Times New Roman" w:cs="Times New Roman"/>
              </w:rPr>
              <w:t>KCWP 1</w:t>
            </w:r>
          </w:p>
        </w:tc>
        <w:tc>
          <w:tcPr>
            <w:tcW w:w="3749" w:type="dxa"/>
          </w:tcPr>
          <w:p w:rsidR="00044594" w:rsidRPr="00381212" w:rsidRDefault="00381212" w:rsidP="00284E15">
            <w:pPr>
              <w:rPr>
                <w:rFonts w:ascii="Times New Roman" w:hAnsi="Times New Roman" w:cs="Times New Roman"/>
                <w:b/>
              </w:rPr>
            </w:pPr>
            <w:r w:rsidRPr="00381212">
              <w:rPr>
                <w:rFonts w:ascii="Times New Roman" w:hAnsi="Times New Roman" w:cs="Times New Roman"/>
                <w:b/>
              </w:rPr>
              <w:t>Professional Development</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044594" w:rsidP="00284E15">
            <w:pPr>
              <w:rPr>
                <w:rFonts w:ascii="Times New Roman" w:hAnsi="Times New Roman" w:cs="Times New Roman"/>
              </w:rPr>
            </w:pP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tcPr>
          <w:p w:rsidR="00044594" w:rsidRPr="00BC388F" w:rsidRDefault="00044594" w:rsidP="00284E15">
            <w:pPr>
              <w:rPr>
                <w:rFonts w:ascii="Times New Roman" w:hAnsi="Times New Roman" w:cs="Times New Roman"/>
              </w:rPr>
            </w:pPr>
          </w:p>
        </w:tc>
        <w:tc>
          <w:tcPr>
            <w:tcW w:w="3749" w:type="dxa"/>
          </w:tcPr>
          <w:p w:rsidR="00044594" w:rsidRPr="00BC388F" w:rsidRDefault="00381212" w:rsidP="005416EA">
            <w:pPr>
              <w:rPr>
                <w:rFonts w:ascii="Times New Roman" w:hAnsi="Times New Roman" w:cs="Times New Roman"/>
              </w:rPr>
            </w:pPr>
            <w:r>
              <w:rPr>
                <w:rFonts w:ascii="Times New Roman" w:hAnsi="Times New Roman" w:cs="Times New Roman"/>
              </w:rPr>
              <w:t>Math teachers will attend professional development focused on the math programs: Math in Focus and Power Teaching Math</w:t>
            </w:r>
            <w:r w:rsidR="005416EA">
              <w:rPr>
                <w:rFonts w:ascii="Times New Roman" w:hAnsi="Times New Roman" w:cs="Times New Roman"/>
              </w:rPr>
              <w:t>.</w:t>
            </w: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71348B" w:rsidP="00284E15">
            <w:pPr>
              <w:rPr>
                <w:rFonts w:ascii="Times New Roman" w:hAnsi="Times New Roman" w:cs="Times New Roman"/>
              </w:rPr>
            </w:pPr>
            <w:r>
              <w:rPr>
                <w:rFonts w:ascii="Times New Roman" w:hAnsi="Times New Roman" w:cs="Times New Roman"/>
              </w:rPr>
              <w:t>District funding/Elgin Grant</w:t>
            </w:r>
          </w:p>
        </w:tc>
      </w:tr>
      <w:tr w:rsidR="00044594" w:rsidRPr="00BC388F" w:rsidTr="00284E15">
        <w:tc>
          <w:tcPr>
            <w:tcW w:w="3118" w:type="dxa"/>
            <w:vMerge/>
          </w:tcPr>
          <w:p w:rsidR="00044594" w:rsidRPr="00BC388F" w:rsidRDefault="00044594" w:rsidP="00284E15">
            <w:pPr>
              <w:rPr>
                <w:rFonts w:ascii="Times New Roman" w:hAnsi="Times New Roman" w:cs="Times New Roman"/>
              </w:rPr>
            </w:pPr>
          </w:p>
        </w:tc>
        <w:tc>
          <w:tcPr>
            <w:tcW w:w="3118" w:type="dxa"/>
            <w:vMerge w:val="restart"/>
          </w:tcPr>
          <w:p w:rsidR="00044594" w:rsidRPr="00BC388F" w:rsidRDefault="00044594" w:rsidP="00284E15">
            <w:pPr>
              <w:rPr>
                <w:rFonts w:ascii="Times New Roman" w:hAnsi="Times New Roman" w:cs="Times New Roman"/>
              </w:rPr>
            </w:pPr>
          </w:p>
        </w:tc>
        <w:tc>
          <w:tcPr>
            <w:tcW w:w="3749" w:type="dxa"/>
          </w:tcPr>
          <w:p w:rsidR="00044594" w:rsidRPr="00BC388F" w:rsidRDefault="00044594" w:rsidP="00284E15">
            <w:pPr>
              <w:rPr>
                <w:rFonts w:ascii="Times New Roman" w:hAnsi="Times New Roman" w:cs="Times New Roman"/>
              </w:rPr>
            </w:pPr>
          </w:p>
        </w:tc>
        <w:tc>
          <w:tcPr>
            <w:tcW w:w="2487" w:type="dxa"/>
          </w:tcPr>
          <w:p w:rsidR="00044594" w:rsidRPr="00BC388F" w:rsidRDefault="00044594" w:rsidP="00284E15">
            <w:pPr>
              <w:rPr>
                <w:rFonts w:ascii="Times New Roman" w:hAnsi="Times New Roman" w:cs="Times New Roman"/>
              </w:rPr>
            </w:pPr>
          </w:p>
        </w:tc>
        <w:tc>
          <w:tcPr>
            <w:tcW w:w="3993" w:type="dxa"/>
          </w:tcPr>
          <w:p w:rsidR="00044594" w:rsidRPr="00BC388F" w:rsidRDefault="00044594" w:rsidP="00284E15">
            <w:pPr>
              <w:rPr>
                <w:rFonts w:ascii="Times New Roman" w:hAnsi="Times New Roman" w:cs="Times New Roman"/>
              </w:rPr>
            </w:pPr>
          </w:p>
        </w:tc>
        <w:tc>
          <w:tcPr>
            <w:tcW w:w="2245" w:type="dxa"/>
          </w:tcPr>
          <w:p w:rsidR="00044594" w:rsidRPr="00BC388F" w:rsidRDefault="00044594" w:rsidP="00284E15">
            <w:pPr>
              <w:rPr>
                <w:rFonts w:ascii="Times New Roman" w:hAnsi="Times New Roman" w:cs="Times New Roman"/>
              </w:rPr>
            </w:pPr>
          </w:p>
        </w:tc>
      </w:tr>
      <w:tr w:rsidR="000A31ED" w:rsidRPr="00BC388F" w:rsidTr="00284E15">
        <w:tc>
          <w:tcPr>
            <w:tcW w:w="3118" w:type="dxa"/>
            <w:vMerge/>
          </w:tcPr>
          <w:p w:rsidR="000A31ED" w:rsidRPr="00BC388F" w:rsidRDefault="000A31ED" w:rsidP="00284E15">
            <w:pPr>
              <w:rPr>
                <w:rFonts w:ascii="Times New Roman" w:hAnsi="Times New Roman" w:cs="Times New Roman"/>
              </w:rPr>
            </w:pPr>
          </w:p>
        </w:tc>
        <w:tc>
          <w:tcPr>
            <w:tcW w:w="3118" w:type="dxa"/>
            <w:vMerge/>
          </w:tcPr>
          <w:p w:rsidR="000A31ED" w:rsidRPr="00BC388F" w:rsidRDefault="000A31ED" w:rsidP="00284E15">
            <w:pPr>
              <w:rPr>
                <w:rFonts w:ascii="Times New Roman" w:hAnsi="Times New Roman" w:cs="Times New Roman"/>
              </w:rPr>
            </w:pPr>
          </w:p>
        </w:tc>
        <w:tc>
          <w:tcPr>
            <w:tcW w:w="3749" w:type="dxa"/>
          </w:tcPr>
          <w:p w:rsidR="000A31ED" w:rsidRPr="00480F85" w:rsidRDefault="000A31ED" w:rsidP="0071348B">
            <w:pPr>
              <w:rPr>
                <w:rFonts w:ascii="Times New Roman" w:hAnsi="Times New Roman" w:cs="Times New Roman"/>
                <w:b/>
              </w:rPr>
            </w:pPr>
            <w:r w:rsidRPr="00480F85">
              <w:rPr>
                <w:rFonts w:ascii="Times New Roman" w:hAnsi="Times New Roman" w:cs="Times New Roman"/>
                <w:b/>
              </w:rPr>
              <w:t>Supplemental and ESS</w:t>
            </w:r>
          </w:p>
        </w:tc>
        <w:tc>
          <w:tcPr>
            <w:tcW w:w="2487" w:type="dxa"/>
          </w:tcPr>
          <w:p w:rsidR="000A31ED" w:rsidRPr="00BC388F" w:rsidRDefault="000A31ED" w:rsidP="00284E15">
            <w:pPr>
              <w:rPr>
                <w:rFonts w:ascii="Times New Roman" w:hAnsi="Times New Roman" w:cs="Times New Roman"/>
              </w:rPr>
            </w:pPr>
          </w:p>
        </w:tc>
        <w:tc>
          <w:tcPr>
            <w:tcW w:w="3993" w:type="dxa"/>
          </w:tcPr>
          <w:p w:rsidR="000A31ED" w:rsidRPr="00BC388F" w:rsidRDefault="000A31ED" w:rsidP="00284E15">
            <w:pPr>
              <w:rPr>
                <w:rFonts w:ascii="Times New Roman" w:hAnsi="Times New Roman" w:cs="Times New Roman"/>
              </w:rPr>
            </w:pPr>
          </w:p>
        </w:tc>
        <w:tc>
          <w:tcPr>
            <w:tcW w:w="2245" w:type="dxa"/>
          </w:tcPr>
          <w:p w:rsidR="000A31ED" w:rsidRPr="00BC388F" w:rsidRDefault="000A31ED" w:rsidP="00284E15">
            <w:pPr>
              <w:rPr>
                <w:rFonts w:ascii="Times New Roman" w:hAnsi="Times New Roman" w:cs="Times New Roman"/>
              </w:rPr>
            </w:pPr>
          </w:p>
        </w:tc>
      </w:tr>
      <w:tr w:rsidR="000A31ED" w:rsidRPr="00BC388F" w:rsidTr="00284E15">
        <w:tc>
          <w:tcPr>
            <w:tcW w:w="3118" w:type="dxa"/>
            <w:vMerge/>
          </w:tcPr>
          <w:p w:rsidR="000A31ED" w:rsidRPr="00BC388F" w:rsidRDefault="000A31ED" w:rsidP="00284E15">
            <w:pPr>
              <w:rPr>
                <w:rFonts w:ascii="Times New Roman" w:hAnsi="Times New Roman" w:cs="Times New Roman"/>
              </w:rPr>
            </w:pPr>
          </w:p>
        </w:tc>
        <w:tc>
          <w:tcPr>
            <w:tcW w:w="3118" w:type="dxa"/>
            <w:vMerge w:val="restart"/>
          </w:tcPr>
          <w:p w:rsidR="000A31ED" w:rsidRPr="00BC388F" w:rsidRDefault="000A31ED" w:rsidP="00284E15">
            <w:pPr>
              <w:rPr>
                <w:rFonts w:ascii="Times New Roman" w:hAnsi="Times New Roman" w:cs="Times New Roman"/>
              </w:rPr>
            </w:pPr>
            <w:r>
              <w:rPr>
                <w:rFonts w:ascii="Times New Roman" w:hAnsi="Times New Roman" w:cs="Times New Roman"/>
              </w:rPr>
              <w:t>KCWP  2</w:t>
            </w:r>
          </w:p>
        </w:tc>
        <w:tc>
          <w:tcPr>
            <w:tcW w:w="3749" w:type="dxa"/>
          </w:tcPr>
          <w:p w:rsidR="000A31ED" w:rsidRPr="00BC388F" w:rsidRDefault="000A31ED" w:rsidP="0071348B">
            <w:pPr>
              <w:rPr>
                <w:rFonts w:ascii="Times New Roman" w:hAnsi="Times New Roman" w:cs="Times New Roman"/>
              </w:rPr>
            </w:pPr>
            <w:r>
              <w:rPr>
                <w:rFonts w:ascii="Times New Roman" w:hAnsi="Times New Roman" w:cs="Times New Roman"/>
              </w:rPr>
              <w:t>Students scoring below the 25</w:t>
            </w:r>
            <w:r w:rsidRPr="00480F85">
              <w:rPr>
                <w:rFonts w:ascii="Times New Roman" w:hAnsi="Times New Roman" w:cs="Times New Roman"/>
                <w:vertAlign w:val="superscript"/>
              </w:rPr>
              <w:t>th</w:t>
            </w:r>
            <w:r>
              <w:rPr>
                <w:rFonts w:ascii="Times New Roman" w:hAnsi="Times New Roman" w:cs="Times New Roman"/>
              </w:rPr>
              <w:t xml:space="preserve"> percentile on the MAP math assessment will receive additional remediation through Moby Max.  </w:t>
            </w:r>
          </w:p>
        </w:tc>
        <w:tc>
          <w:tcPr>
            <w:tcW w:w="2487" w:type="dxa"/>
          </w:tcPr>
          <w:p w:rsidR="000A31ED" w:rsidRPr="00BC388F" w:rsidRDefault="000A31ED" w:rsidP="00284E15">
            <w:pPr>
              <w:rPr>
                <w:rFonts w:ascii="Times New Roman" w:hAnsi="Times New Roman" w:cs="Times New Roman"/>
              </w:rPr>
            </w:pPr>
          </w:p>
        </w:tc>
        <w:tc>
          <w:tcPr>
            <w:tcW w:w="3993" w:type="dxa"/>
          </w:tcPr>
          <w:p w:rsidR="000A31ED" w:rsidRPr="00BC388F" w:rsidRDefault="000A31ED" w:rsidP="00284E15">
            <w:pPr>
              <w:rPr>
                <w:rFonts w:ascii="Times New Roman" w:hAnsi="Times New Roman" w:cs="Times New Roman"/>
              </w:rPr>
            </w:pPr>
          </w:p>
        </w:tc>
        <w:tc>
          <w:tcPr>
            <w:tcW w:w="2245" w:type="dxa"/>
          </w:tcPr>
          <w:p w:rsidR="000A31ED" w:rsidRPr="00BC388F" w:rsidRDefault="0071348B" w:rsidP="002240DF">
            <w:pPr>
              <w:rPr>
                <w:rFonts w:ascii="Times New Roman" w:hAnsi="Times New Roman" w:cs="Times New Roman"/>
              </w:rPr>
            </w:pPr>
            <w:r>
              <w:rPr>
                <w:rFonts w:ascii="Times New Roman" w:hAnsi="Times New Roman" w:cs="Times New Roman"/>
              </w:rPr>
              <w:t xml:space="preserve">District funds </w:t>
            </w:r>
          </w:p>
        </w:tc>
      </w:tr>
      <w:tr w:rsidR="000A31ED" w:rsidRPr="00BC388F" w:rsidTr="00284E15">
        <w:tc>
          <w:tcPr>
            <w:tcW w:w="3118" w:type="dxa"/>
            <w:vMerge/>
          </w:tcPr>
          <w:p w:rsidR="000A31ED" w:rsidRPr="00BC388F" w:rsidRDefault="000A31ED" w:rsidP="00284E15">
            <w:pPr>
              <w:rPr>
                <w:rFonts w:ascii="Times New Roman" w:hAnsi="Times New Roman" w:cs="Times New Roman"/>
              </w:rPr>
            </w:pPr>
          </w:p>
        </w:tc>
        <w:tc>
          <w:tcPr>
            <w:tcW w:w="3118" w:type="dxa"/>
            <w:vMerge/>
          </w:tcPr>
          <w:p w:rsidR="000A31ED" w:rsidRPr="00BC388F" w:rsidRDefault="000A31ED" w:rsidP="00284E15">
            <w:pPr>
              <w:rPr>
                <w:rFonts w:ascii="Times New Roman" w:hAnsi="Times New Roman" w:cs="Times New Roman"/>
              </w:rPr>
            </w:pPr>
          </w:p>
        </w:tc>
        <w:tc>
          <w:tcPr>
            <w:tcW w:w="3749" w:type="dxa"/>
          </w:tcPr>
          <w:p w:rsidR="000A31ED" w:rsidRPr="00BC388F" w:rsidRDefault="000A31ED" w:rsidP="00284E15">
            <w:pPr>
              <w:rPr>
                <w:rFonts w:ascii="Times New Roman" w:hAnsi="Times New Roman" w:cs="Times New Roman"/>
              </w:rPr>
            </w:pPr>
          </w:p>
        </w:tc>
        <w:tc>
          <w:tcPr>
            <w:tcW w:w="2487" w:type="dxa"/>
          </w:tcPr>
          <w:p w:rsidR="000A31ED" w:rsidRPr="00BC388F" w:rsidRDefault="000A31ED" w:rsidP="00284E15">
            <w:pPr>
              <w:rPr>
                <w:rFonts w:ascii="Times New Roman" w:hAnsi="Times New Roman" w:cs="Times New Roman"/>
              </w:rPr>
            </w:pPr>
          </w:p>
        </w:tc>
        <w:tc>
          <w:tcPr>
            <w:tcW w:w="3993" w:type="dxa"/>
          </w:tcPr>
          <w:p w:rsidR="000A31ED" w:rsidRPr="00BC388F" w:rsidRDefault="000A31ED" w:rsidP="00284E15">
            <w:pPr>
              <w:rPr>
                <w:rFonts w:ascii="Times New Roman" w:hAnsi="Times New Roman" w:cs="Times New Roman"/>
              </w:rPr>
            </w:pPr>
          </w:p>
        </w:tc>
        <w:tc>
          <w:tcPr>
            <w:tcW w:w="2245" w:type="dxa"/>
          </w:tcPr>
          <w:p w:rsidR="000A31ED" w:rsidRPr="00BC388F" w:rsidRDefault="000A31ED" w:rsidP="00284E15">
            <w:pPr>
              <w:rPr>
                <w:rFonts w:ascii="Times New Roman" w:hAnsi="Times New Roman" w:cs="Times New Roman"/>
              </w:rPr>
            </w:pPr>
          </w:p>
        </w:tc>
      </w:tr>
      <w:tr w:rsidR="000A31ED" w:rsidRPr="00BC388F" w:rsidTr="00284E15">
        <w:tc>
          <w:tcPr>
            <w:tcW w:w="3118" w:type="dxa"/>
          </w:tcPr>
          <w:p w:rsidR="000A31ED" w:rsidRPr="00BC388F" w:rsidRDefault="000A31ED" w:rsidP="00480F85">
            <w:pPr>
              <w:rPr>
                <w:rFonts w:ascii="Times New Roman" w:hAnsi="Times New Roman" w:cs="Times New Roman"/>
              </w:rPr>
            </w:pPr>
          </w:p>
        </w:tc>
        <w:tc>
          <w:tcPr>
            <w:tcW w:w="3118" w:type="dxa"/>
          </w:tcPr>
          <w:p w:rsidR="000A31ED" w:rsidRPr="00BC388F" w:rsidRDefault="000A31ED" w:rsidP="00284E15">
            <w:pPr>
              <w:rPr>
                <w:rFonts w:ascii="Times New Roman" w:hAnsi="Times New Roman" w:cs="Times New Roman"/>
              </w:rPr>
            </w:pPr>
          </w:p>
        </w:tc>
        <w:tc>
          <w:tcPr>
            <w:tcW w:w="3749" w:type="dxa"/>
          </w:tcPr>
          <w:p w:rsidR="000A31ED" w:rsidRPr="00B10D0E" w:rsidRDefault="000A31ED" w:rsidP="0071348B">
            <w:pPr>
              <w:rPr>
                <w:rFonts w:ascii="Times New Roman" w:hAnsi="Times New Roman" w:cs="Times New Roman"/>
                <w:b/>
              </w:rPr>
            </w:pPr>
            <w:r w:rsidRPr="00B10D0E">
              <w:rPr>
                <w:rFonts w:ascii="Times New Roman" w:hAnsi="Times New Roman" w:cs="Times New Roman"/>
                <w:b/>
              </w:rPr>
              <w:t>Response to Intervention</w:t>
            </w:r>
          </w:p>
        </w:tc>
        <w:tc>
          <w:tcPr>
            <w:tcW w:w="2487" w:type="dxa"/>
          </w:tcPr>
          <w:p w:rsidR="000A31ED" w:rsidRPr="00BC388F" w:rsidRDefault="000A31ED" w:rsidP="00284E15">
            <w:pPr>
              <w:rPr>
                <w:rFonts w:ascii="Times New Roman" w:hAnsi="Times New Roman" w:cs="Times New Roman"/>
              </w:rPr>
            </w:pPr>
          </w:p>
        </w:tc>
        <w:tc>
          <w:tcPr>
            <w:tcW w:w="3993" w:type="dxa"/>
          </w:tcPr>
          <w:p w:rsidR="000A31ED" w:rsidRPr="00BC388F" w:rsidRDefault="000A31ED" w:rsidP="00284E15">
            <w:pPr>
              <w:rPr>
                <w:rFonts w:ascii="Times New Roman" w:hAnsi="Times New Roman" w:cs="Times New Roman"/>
              </w:rPr>
            </w:pPr>
          </w:p>
        </w:tc>
        <w:tc>
          <w:tcPr>
            <w:tcW w:w="2245" w:type="dxa"/>
          </w:tcPr>
          <w:p w:rsidR="000A31ED" w:rsidRPr="00BC388F" w:rsidRDefault="000A31ED" w:rsidP="00284E15">
            <w:pPr>
              <w:rPr>
                <w:rFonts w:ascii="Times New Roman" w:hAnsi="Times New Roman" w:cs="Times New Roman"/>
              </w:rPr>
            </w:pPr>
          </w:p>
        </w:tc>
      </w:tr>
      <w:tr w:rsidR="000A31ED" w:rsidRPr="00BC388F" w:rsidTr="00284E15">
        <w:tc>
          <w:tcPr>
            <w:tcW w:w="3118" w:type="dxa"/>
          </w:tcPr>
          <w:p w:rsidR="000A31ED" w:rsidRPr="00BC388F" w:rsidRDefault="000A31ED" w:rsidP="00480F85">
            <w:pPr>
              <w:rPr>
                <w:rFonts w:ascii="Times New Roman" w:hAnsi="Times New Roman" w:cs="Times New Roman"/>
              </w:rPr>
            </w:pPr>
          </w:p>
        </w:tc>
        <w:tc>
          <w:tcPr>
            <w:tcW w:w="3118" w:type="dxa"/>
          </w:tcPr>
          <w:p w:rsidR="000A31ED" w:rsidRPr="00BC388F" w:rsidRDefault="000A31ED" w:rsidP="00284E15">
            <w:pPr>
              <w:rPr>
                <w:rFonts w:ascii="Times New Roman" w:hAnsi="Times New Roman" w:cs="Times New Roman"/>
              </w:rPr>
            </w:pPr>
            <w:r>
              <w:rPr>
                <w:rFonts w:ascii="Times New Roman" w:hAnsi="Times New Roman" w:cs="Times New Roman"/>
              </w:rPr>
              <w:t>KCWP 1</w:t>
            </w:r>
          </w:p>
        </w:tc>
        <w:tc>
          <w:tcPr>
            <w:tcW w:w="3749" w:type="dxa"/>
          </w:tcPr>
          <w:p w:rsidR="000A31ED" w:rsidRPr="00BC388F" w:rsidRDefault="000A31ED" w:rsidP="0071348B">
            <w:pPr>
              <w:rPr>
                <w:rFonts w:ascii="Times New Roman" w:hAnsi="Times New Roman" w:cs="Times New Roman"/>
              </w:rPr>
            </w:pPr>
            <w:r>
              <w:rPr>
                <w:rFonts w:ascii="Times New Roman" w:hAnsi="Times New Roman" w:cs="Times New Roman"/>
              </w:rPr>
              <w:t xml:space="preserve">Teachers will analyze KPREP and MAP data to determine students not meeting proficiency in math.  Teachers will use this data to target students for intervention and plan instructional strategies. </w:t>
            </w:r>
          </w:p>
        </w:tc>
        <w:tc>
          <w:tcPr>
            <w:tcW w:w="2487" w:type="dxa"/>
          </w:tcPr>
          <w:p w:rsidR="000A31ED" w:rsidRPr="00BC388F" w:rsidRDefault="000A31ED" w:rsidP="00284E15">
            <w:pPr>
              <w:rPr>
                <w:rFonts w:ascii="Times New Roman" w:hAnsi="Times New Roman" w:cs="Times New Roman"/>
              </w:rPr>
            </w:pPr>
          </w:p>
        </w:tc>
        <w:tc>
          <w:tcPr>
            <w:tcW w:w="3993" w:type="dxa"/>
          </w:tcPr>
          <w:p w:rsidR="000A31ED" w:rsidRPr="00BC388F" w:rsidRDefault="000A31ED" w:rsidP="00284E15">
            <w:pPr>
              <w:rPr>
                <w:rFonts w:ascii="Times New Roman" w:hAnsi="Times New Roman" w:cs="Times New Roman"/>
              </w:rPr>
            </w:pPr>
          </w:p>
        </w:tc>
        <w:tc>
          <w:tcPr>
            <w:tcW w:w="2245" w:type="dxa"/>
          </w:tcPr>
          <w:p w:rsidR="000A31ED" w:rsidRPr="00BC388F" w:rsidRDefault="0071348B" w:rsidP="00284E15">
            <w:pPr>
              <w:rPr>
                <w:rFonts w:ascii="Times New Roman" w:hAnsi="Times New Roman" w:cs="Times New Roman"/>
              </w:rPr>
            </w:pPr>
            <w:r>
              <w:rPr>
                <w:rFonts w:ascii="Times New Roman" w:hAnsi="Times New Roman" w:cs="Times New Roman"/>
              </w:rPr>
              <w:t>No funding</w:t>
            </w:r>
          </w:p>
        </w:tc>
      </w:tr>
    </w:tbl>
    <w:p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tblPr>
      <w:tblGrid>
        <w:gridCol w:w="6138"/>
        <w:gridCol w:w="6911"/>
        <w:gridCol w:w="5652"/>
      </w:tblGrid>
      <w:tr w:rsidR="00232FAD" w:rsidRPr="00BC388F" w:rsidTr="00284E15">
        <w:trPr>
          <w:trHeight w:val="664"/>
          <w:tblHeader/>
        </w:trPr>
        <w:tc>
          <w:tcPr>
            <w:tcW w:w="18701" w:type="dxa"/>
            <w:gridSpan w:val="3"/>
            <w:tcBorders>
              <w:top w:val="single" w:sz="8" w:space="0" w:color="000000" w:themeColor="text1"/>
            </w:tcBorders>
          </w:tcPr>
          <w:p w:rsidR="00232FAD" w:rsidRPr="00BC388F" w:rsidRDefault="00232FAD" w:rsidP="000D2405">
            <w:pPr>
              <w:rPr>
                <w:rFonts w:ascii="Times New Roman" w:hAnsi="Times New Roman" w:cs="Times New Roman"/>
              </w:rPr>
            </w:pPr>
            <w:r w:rsidRPr="00BC388F">
              <w:rPr>
                <w:rFonts w:ascii="Times New Roman" w:hAnsi="Times New Roman" w:cs="Times New Roman"/>
              </w:rPr>
              <w:t xml:space="preserve">Goal </w:t>
            </w:r>
            <w:r w:rsidR="000D2405">
              <w:rPr>
                <w:rFonts w:ascii="Times New Roman" w:hAnsi="Times New Roman" w:cs="Times New Roman"/>
              </w:rPr>
              <w:t>4</w:t>
            </w:r>
            <w:r w:rsidRPr="00BC388F">
              <w:rPr>
                <w:rFonts w:ascii="Times New Roman" w:hAnsi="Times New Roman" w:cs="Times New Roman"/>
              </w:rPr>
              <w:t xml:space="preserve"> (</w:t>
            </w:r>
            <w:r w:rsidRPr="00BC388F">
              <w:rPr>
                <w:rFonts w:ascii="Times New Roman" w:hAnsi="Times New Roman" w:cs="Times New Roman"/>
                <w:i/>
              </w:rPr>
              <w:t xml:space="preserve">State your </w:t>
            </w:r>
            <w:r w:rsidR="000D2405">
              <w:rPr>
                <w:rFonts w:ascii="Times New Roman" w:hAnsi="Times New Roman" w:cs="Times New Roman"/>
                <w:i/>
              </w:rPr>
              <w:t>Graduation Rate</w:t>
            </w:r>
            <w:r w:rsidRPr="00BC388F">
              <w:rPr>
                <w:rFonts w:ascii="Times New Roman" w:hAnsi="Times New Roman" w:cs="Times New Roman"/>
                <w:i/>
              </w:rPr>
              <w:t xml:space="preserve"> goal):</w:t>
            </w:r>
          </w:p>
        </w:tc>
      </w:tr>
      <w:tr w:rsidR="00232FAD" w:rsidRPr="00BC388F" w:rsidTr="00284E15">
        <w:tc>
          <w:tcPr>
            <w:tcW w:w="6138" w:type="dxa"/>
            <w:tcBorders>
              <w:top w:val="single" w:sz="24" w:space="0" w:color="000000" w:themeColor="text1"/>
            </w:tcBorders>
          </w:tcPr>
          <w:p w:rsidR="00232FAD" w:rsidRPr="00BC388F" w:rsidRDefault="00232FAD"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232FAD"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rsidR="00232FA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rsidR="00232FA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rsidR="00232FA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rsidR="00232FAD"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rsidR="00232FAD"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rsidR="00232FAD" w:rsidRPr="00BC388F" w:rsidRDefault="00232FAD" w:rsidP="00284E15">
            <w:pPr>
              <w:rPr>
                <w:rFonts w:ascii="Times New Roman" w:hAnsi="Times New Roman" w:cs="Times New Roman"/>
              </w:rPr>
            </w:pPr>
          </w:p>
        </w:tc>
        <w:tc>
          <w:tcPr>
            <w:tcW w:w="6911" w:type="dxa"/>
            <w:tcBorders>
              <w:top w:val="single" w:sz="24" w:space="0" w:color="000000" w:themeColor="text1"/>
            </w:tcBorders>
          </w:tcPr>
          <w:p w:rsidR="00232FAD" w:rsidRPr="00BC388F" w:rsidRDefault="00232FAD"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232FAD"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rsidR="00232FA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rsidR="00232FA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rsidR="00232FA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rsidR="00232FAD"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rsidR="00232FAD"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232FAD" w:rsidRPr="00BC388F" w:rsidRDefault="00232FAD"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232FAD" w:rsidRPr="00BC388F" w:rsidRDefault="00232FAD" w:rsidP="00284E15">
            <w:pPr>
              <w:rPr>
                <w:rFonts w:ascii="Times New Roman" w:hAnsi="Times New Roman" w:cs="Times New Roman"/>
              </w:rPr>
            </w:pPr>
          </w:p>
        </w:tc>
      </w:tr>
    </w:tbl>
    <w:p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232FAD" w:rsidRPr="00BC388F" w:rsidTr="00284E15">
        <w:trPr>
          <w:tblHeader/>
        </w:trPr>
        <w:tc>
          <w:tcPr>
            <w:tcW w:w="3118" w:type="dxa"/>
            <w:shd w:val="clear" w:color="auto" w:fill="BFBFBF" w:themeFill="background1" w:themeFillShade="BF"/>
          </w:tcPr>
          <w:p w:rsidR="00232FAD" w:rsidRPr="00BC388F" w:rsidRDefault="00232FAD"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232FAD" w:rsidRPr="00BC388F" w:rsidRDefault="00232FAD"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232FAD" w:rsidRPr="00BC388F" w:rsidRDefault="00232FAD"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232FAD" w:rsidRPr="00BC388F" w:rsidRDefault="00232FAD"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232FAD" w:rsidRPr="00BC388F" w:rsidRDefault="00232FAD"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232FAD" w:rsidRPr="00BC388F" w:rsidRDefault="00232FAD" w:rsidP="00284E15">
            <w:pPr>
              <w:jc w:val="center"/>
              <w:rPr>
                <w:rFonts w:ascii="Times New Roman" w:hAnsi="Times New Roman" w:cs="Times New Roman"/>
                <w:b/>
              </w:rPr>
            </w:pPr>
            <w:r w:rsidRPr="00BC388F">
              <w:rPr>
                <w:rFonts w:ascii="Times New Roman" w:hAnsi="Times New Roman" w:cs="Times New Roman"/>
                <w:b/>
              </w:rPr>
              <w:t>Funding</w:t>
            </w:r>
          </w:p>
        </w:tc>
      </w:tr>
      <w:tr w:rsidR="00232FAD" w:rsidRPr="00BC388F" w:rsidTr="00284E15">
        <w:tc>
          <w:tcPr>
            <w:tcW w:w="3118" w:type="dxa"/>
            <w:vMerge w:val="restart"/>
          </w:tcPr>
          <w:p w:rsidR="00232FAD" w:rsidRDefault="00232FAD" w:rsidP="00284E15">
            <w:pPr>
              <w:rPr>
                <w:rFonts w:ascii="Times New Roman" w:hAnsi="Times New Roman" w:cs="Times New Roman"/>
              </w:rPr>
            </w:pPr>
            <w:r>
              <w:rPr>
                <w:rFonts w:ascii="Times New Roman" w:hAnsi="Times New Roman" w:cs="Times New Roman"/>
              </w:rPr>
              <w:t>Objective 1</w:t>
            </w:r>
          </w:p>
          <w:p w:rsidR="00C445F8" w:rsidRPr="00BC388F" w:rsidRDefault="00C445F8" w:rsidP="00C445F8">
            <w:pPr>
              <w:rPr>
                <w:rFonts w:ascii="Times New Roman" w:hAnsi="Times New Roman" w:cs="Times New Roman"/>
              </w:rPr>
            </w:pP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val="restart"/>
          </w:tcPr>
          <w:p w:rsidR="00232FAD" w:rsidRPr="00BC388F" w:rsidRDefault="00232FAD" w:rsidP="00284E15">
            <w:pPr>
              <w:rPr>
                <w:rFonts w:ascii="Times New Roman" w:hAnsi="Times New Roman" w:cs="Times New Roman"/>
              </w:rPr>
            </w:pPr>
            <w:r>
              <w:rPr>
                <w:rFonts w:ascii="Times New Roman" w:hAnsi="Times New Roman" w:cs="Times New Roman"/>
              </w:rPr>
              <w:t>Objective 2</w:t>
            </w: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val="restart"/>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r w:rsidR="00232FAD" w:rsidRPr="00BC388F" w:rsidTr="00284E15">
        <w:tc>
          <w:tcPr>
            <w:tcW w:w="3118" w:type="dxa"/>
            <w:vMerge/>
          </w:tcPr>
          <w:p w:rsidR="00232FAD" w:rsidRPr="00BC388F" w:rsidRDefault="00232FAD" w:rsidP="00284E15">
            <w:pPr>
              <w:rPr>
                <w:rFonts w:ascii="Times New Roman" w:hAnsi="Times New Roman" w:cs="Times New Roman"/>
              </w:rPr>
            </w:pPr>
          </w:p>
        </w:tc>
        <w:tc>
          <w:tcPr>
            <w:tcW w:w="3118" w:type="dxa"/>
            <w:vMerge/>
          </w:tcPr>
          <w:p w:rsidR="00232FAD" w:rsidRPr="00BC388F" w:rsidRDefault="00232FAD" w:rsidP="00284E15">
            <w:pPr>
              <w:rPr>
                <w:rFonts w:ascii="Times New Roman" w:hAnsi="Times New Roman" w:cs="Times New Roman"/>
              </w:rPr>
            </w:pPr>
          </w:p>
        </w:tc>
        <w:tc>
          <w:tcPr>
            <w:tcW w:w="3749" w:type="dxa"/>
          </w:tcPr>
          <w:p w:rsidR="00232FAD" w:rsidRPr="00BC388F" w:rsidRDefault="00232FAD" w:rsidP="00284E15">
            <w:pPr>
              <w:rPr>
                <w:rFonts w:ascii="Times New Roman" w:hAnsi="Times New Roman" w:cs="Times New Roman"/>
              </w:rPr>
            </w:pPr>
          </w:p>
        </w:tc>
        <w:tc>
          <w:tcPr>
            <w:tcW w:w="2487" w:type="dxa"/>
          </w:tcPr>
          <w:p w:rsidR="00232FAD" w:rsidRPr="00BC388F" w:rsidRDefault="00232FAD" w:rsidP="00284E15">
            <w:pPr>
              <w:rPr>
                <w:rFonts w:ascii="Times New Roman" w:hAnsi="Times New Roman" w:cs="Times New Roman"/>
              </w:rPr>
            </w:pPr>
          </w:p>
        </w:tc>
        <w:tc>
          <w:tcPr>
            <w:tcW w:w="3993" w:type="dxa"/>
          </w:tcPr>
          <w:p w:rsidR="00232FAD" w:rsidRPr="00BC388F" w:rsidRDefault="00232FAD" w:rsidP="00284E15">
            <w:pPr>
              <w:rPr>
                <w:rFonts w:ascii="Times New Roman" w:hAnsi="Times New Roman" w:cs="Times New Roman"/>
              </w:rPr>
            </w:pPr>
          </w:p>
        </w:tc>
        <w:tc>
          <w:tcPr>
            <w:tcW w:w="2245" w:type="dxa"/>
          </w:tcPr>
          <w:p w:rsidR="00232FAD" w:rsidRPr="00BC388F" w:rsidRDefault="00232FAD" w:rsidP="00284E15">
            <w:pPr>
              <w:rPr>
                <w:rFonts w:ascii="Times New Roman" w:hAnsi="Times New Roman" w:cs="Times New Roman"/>
              </w:rPr>
            </w:pPr>
          </w:p>
        </w:tc>
      </w:tr>
    </w:tbl>
    <w:p w:rsidR="00E9766F" w:rsidRDefault="00E9766F" w:rsidP="00C12030">
      <w:pPr>
        <w:pStyle w:val="Heading2"/>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tblPr>
      <w:tblGrid>
        <w:gridCol w:w="6138"/>
        <w:gridCol w:w="6911"/>
        <w:gridCol w:w="5652"/>
      </w:tblGrid>
      <w:tr w:rsidR="00E9766F" w:rsidRPr="00BC388F" w:rsidTr="00284E15">
        <w:trPr>
          <w:trHeight w:val="664"/>
          <w:tblHeader/>
        </w:trPr>
        <w:tc>
          <w:tcPr>
            <w:tcW w:w="18701" w:type="dxa"/>
            <w:gridSpan w:val="3"/>
            <w:tcBorders>
              <w:top w:val="single" w:sz="8" w:space="0" w:color="000000" w:themeColor="text1"/>
            </w:tcBorders>
          </w:tcPr>
          <w:p w:rsidR="00E9766F" w:rsidRPr="0071348B" w:rsidRDefault="00E9766F" w:rsidP="009C3C03">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5</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Growth</w:t>
            </w:r>
            <w:r w:rsidRPr="00BC388F">
              <w:rPr>
                <w:rFonts w:ascii="Times New Roman" w:hAnsi="Times New Roman" w:cs="Times New Roman"/>
                <w:i/>
              </w:rPr>
              <w:t xml:space="preserve"> goal</w:t>
            </w:r>
            <w:r w:rsidRPr="002240DF">
              <w:rPr>
                <w:rFonts w:ascii="Times New Roman" w:hAnsi="Times New Roman" w:cs="Times New Roman"/>
                <w:b/>
                <w:i/>
              </w:rPr>
              <w:t>):</w:t>
            </w:r>
            <w:r w:rsidR="0071348B" w:rsidRPr="002240DF">
              <w:rPr>
                <w:rFonts w:ascii="Times New Roman" w:hAnsi="Times New Roman" w:cs="Times New Roman"/>
                <w:b/>
              </w:rPr>
              <w:t xml:space="preserve"> </w:t>
            </w:r>
            <w:r w:rsidR="00EB14E2" w:rsidRPr="002240DF">
              <w:rPr>
                <w:rFonts w:ascii="Times New Roman" w:hAnsi="Times New Roman" w:cs="Times New Roman"/>
                <w:b/>
              </w:rPr>
              <w:t xml:space="preserve">Increase the average combined reading and math growth points in elementary from 15 in 2017-18 to </w:t>
            </w:r>
            <w:r w:rsidR="009C3C03" w:rsidRPr="002240DF">
              <w:rPr>
                <w:rFonts w:ascii="Times New Roman" w:hAnsi="Times New Roman" w:cs="Times New Roman"/>
                <w:b/>
              </w:rPr>
              <w:t>21</w:t>
            </w:r>
            <w:r w:rsidR="00EB14E2" w:rsidRPr="002240DF">
              <w:rPr>
                <w:rFonts w:ascii="Times New Roman" w:hAnsi="Times New Roman" w:cs="Times New Roman"/>
                <w:b/>
              </w:rPr>
              <w:t xml:space="preserve"> in 2021 and for middle school from 11.7 in 2017-18 to </w:t>
            </w:r>
            <w:r w:rsidR="009C3C03" w:rsidRPr="002240DF">
              <w:rPr>
                <w:rFonts w:ascii="Times New Roman" w:hAnsi="Times New Roman" w:cs="Times New Roman"/>
                <w:b/>
              </w:rPr>
              <w:t xml:space="preserve">18 </w:t>
            </w:r>
            <w:r w:rsidR="00EB14E2" w:rsidRPr="002240DF">
              <w:rPr>
                <w:rFonts w:ascii="Times New Roman" w:hAnsi="Times New Roman" w:cs="Times New Roman"/>
                <w:b/>
              </w:rPr>
              <w:t xml:space="preserve"> in 2021.</w:t>
            </w:r>
          </w:p>
        </w:tc>
      </w:tr>
      <w:tr w:rsidR="00E9766F" w:rsidRPr="00BC388F" w:rsidTr="00284E15">
        <w:tc>
          <w:tcPr>
            <w:tcW w:w="6138" w:type="dxa"/>
            <w:tcBorders>
              <w:top w:val="single" w:sz="24" w:space="0" w:color="000000" w:themeColor="text1"/>
            </w:tcBorders>
          </w:tcPr>
          <w:p w:rsidR="00E9766F" w:rsidRPr="00BC388F" w:rsidRDefault="00E9766F"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9766F"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rsidR="00E9766F"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rsidR="00E9766F"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rsidR="00E9766F"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rsidR="00E9766F"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rsidR="00E9766F"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rsidR="00E9766F" w:rsidRPr="00BC388F" w:rsidRDefault="00E9766F" w:rsidP="00284E15">
            <w:pPr>
              <w:rPr>
                <w:rFonts w:ascii="Times New Roman" w:hAnsi="Times New Roman" w:cs="Times New Roman"/>
              </w:rPr>
            </w:pPr>
          </w:p>
        </w:tc>
        <w:tc>
          <w:tcPr>
            <w:tcW w:w="6911" w:type="dxa"/>
            <w:tcBorders>
              <w:top w:val="single" w:sz="24" w:space="0" w:color="000000" w:themeColor="text1"/>
            </w:tcBorders>
          </w:tcPr>
          <w:p w:rsidR="00E9766F" w:rsidRPr="00BC388F" w:rsidRDefault="00E9766F"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E9766F"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rsidR="00E9766F"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rsidR="00E9766F"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rsidR="00E9766F"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rsidR="00E9766F"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rsidR="00E9766F"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9766F" w:rsidRPr="00BC388F" w:rsidRDefault="00E9766F"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9766F" w:rsidRPr="00BC388F" w:rsidRDefault="00E9766F" w:rsidP="00284E15">
            <w:pPr>
              <w:rPr>
                <w:rFonts w:ascii="Times New Roman" w:hAnsi="Times New Roman" w:cs="Times New Roman"/>
              </w:rPr>
            </w:pPr>
          </w:p>
        </w:tc>
      </w:tr>
    </w:tbl>
    <w:p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9766F" w:rsidRPr="00BC388F" w:rsidTr="00284E15">
        <w:trPr>
          <w:tblHeader/>
        </w:trPr>
        <w:tc>
          <w:tcPr>
            <w:tcW w:w="3118" w:type="dxa"/>
            <w:shd w:val="clear" w:color="auto" w:fill="BFBFBF" w:themeFill="background1" w:themeFillShade="BF"/>
          </w:tcPr>
          <w:p w:rsidR="00E9766F" w:rsidRPr="00BC388F" w:rsidRDefault="00E9766F"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9766F" w:rsidRPr="00BC388F" w:rsidRDefault="00E9766F"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9766F" w:rsidRPr="00BC388F" w:rsidRDefault="00E9766F"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9766F" w:rsidRPr="00BC388F" w:rsidRDefault="00E9766F"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9766F" w:rsidRPr="00BC388F" w:rsidRDefault="00E9766F"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9766F" w:rsidRPr="00BC388F" w:rsidRDefault="00E9766F" w:rsidP="00284E15">
            <w:pPr>
              <w:jc w:val="center"/>
              <w:rPr>
                <w:rFonts w:ascii="Times New Roman" w:hAnsi="Times New Roman" w:cs="Times New Roman"/>
                <w:b/>
              </w:rPr>
            </w:pPr>
            <w:r w:rsidRPr="00BC388F">
              <w:rPr>
                <w:rFonts w:ascii="Times New Roman" w:hAnsi="Times New Roman" w:cs="Times New Roman"/>
                <w:b/>
              </w:rPr>
              <w:t>Funding</w:t>
            </w:r>
          </w:p>
        </w:tc>
      </w:tr>
      <w:tr w:rsidR="00E9766F" w:rsidRPr="00BC388F" w:rsidTr="00284E15">
        <w:tc>
          <w:tcPr>
            <w:tcW w:w="3118" w:type="dxa"/>
            <w:vMerge w:val="restart"/>
          </w:tcPr>
          <w:p w:rsidR="00E9766F" w:rsidRDefault="00E9766F" w:rsidP="00284E15">
            <w:pPr>
              <w:rPr>
                <w:rFonts w:ascii="Times New Roman" w:hAnsi="Times New Roman" w:cs="Times New Roman"/>
              </w:rPr>
            </w:pPr>
            <w:r>
              <w:rPr>
                <w:rFonts w:ascii="Times New Roman" w:hAnsi="Times New Roman" w:cs="Times New Roman"/>
              </w:rPr>
              <w:t>Objective 1</w:t>
            </w:r>
          </w:p>
          <w:p w:rsidR="00C445F8" w:rsidRPr="002240DF" w:rsidRDefault="00C445F8"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Collaborate to increase</w:t>
            </w:r>
          </w:p>
          <w:p w:rsidR="00C445F8" w:rsidRPr="002240DF" w:rsidRDefault="0040603E"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the average</w:t>
            </w:r>
            <w:r w:rsidR="00C445F8" w:rsidRPr="002240DF">
              <w:rPr>
                <w:rFonts w:ascii="Times New Roman" w:hAnsi="Times New Roman" w:cs="Times New Roman"/>
                <w:sz w:val="25"/>
                <w:szCs w:val="25"/>
              </w:rPr>
              <w:t xml:space="preserve"> combined</w:t>
            </w:r>
          </w:p>
          <w:p w:rsidR="00C445F8" w:rsidRPr="002240DF" w:rsidRDefault="00C445F8"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math and reading KPREP</w:t>
            </w:r>
          </w:p>
          <w:p w:rsidR="00C445F8" w:rsidRPr="002240DF" w:rsidRDefault="00C445F8"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proficiency points</w:t>
            </w:r>
          </w:p>
          <w:p w:rsidR="00C445F8" w:rsidRPr="002240DF" w:rsidRDefault="00C445F8"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for elementary to 17</w:t>
            </w:r>
          </w:p>
          <w:p w:rsidR="00C445F8" w:rsidRPr="002240DF" w:rsidRDefault="00C445F8" w:rsidP="00C445F8">
            <w:pPr>
              <w:autoSpaceDE w:val="0"/>
              <w:autoSpaceDN w:val="0"/>
              <w:adjustRightInd w:val="0"/>
              <w:rPr>
                <w:rFonts w:ascii="Times New Roman" w:hAnsi="Times New Roman" w:cs="Times New Roman"/>
                <w:sz w:val="25"/>
                <w:szCs w:val="25"/>
              </w:rPr>
            </w:pPr>
            <w:r w:rsidRPr="002240DF">
              <w:rPr>
                <w:rFonts w:ascii="Times New Roman" w:hAnsi="Times New Roman" w:cs="Times New Roman"/>
                <w:sz w:val="25"/>
                <w:szCs w:val="25"/>
              </w:rPr>
              <w:t>and increase middle school points to</w:t>
            </w:r>
            <w:r w:rsidR="002240DF" w:rsidRPr="002240DF">
              <w:rPr>
                <w:rFonts w:ascii="Times New Roman" w:hAnsi="Times New Roman" w:cs="Times New Roman"/>
                <w:sz w:val="25"/>
                <w:szCs w:val="25"/>
              </w:rPr>
              <w:t xml:space="preserve"> </w:t>
            </w:r>
            <w:r w:rsidRPr="002240DF">
              <w:rPr>
                <w:rFonts w:ascii="Times New Roman" w:hAnsi="Times New Roman" w:cs="Times New Roman"/>
                <w:sz w:val="25"/>
                <w:szCs w:val="25"/>
              </w:rPr>
              <w:t>14 by 2018-2019.</w:t>
            </w:r>
          </w:p>
        </w:tc>
        <w:tc>
          <w:tcPr>
            <w:tcW w:w="3118" w:type="dxa"/>
            <w:vMerge w:val="restart"/>
          </w:tcPr>
          <w:p w:rsidR="00E9766F" w:rsidRPr="00BC388F" w:rsidRDefault="00B066A1" w:rsidP="00284E15">
            <w:pPr>
              <w:rPr>
                <w:rFonts w:ascii="Times New Roman" w:hAnsi="Times New Roman" w:cs="Times New Roman"/>
              </w:rPr>
            </w:pPr>
            <w:r>
              <w:rPr>
                <w:rFonts w:ascii="Times New Roman" w:hAnsi="Times New Roman" w:cs="Times New Roman"/>
              </w:rPr>
              <w:t>KCWP 2</w:t>
            </w:r>
          </w:p>
        </w:tc>
        <w:tc>
          <w:tcPr>
            <w:tcW w:w="3749" w:type="dxa"/>
          </w:tcPr>
          <w:p w:rsidR="005E252D" w:rsidRDefault="0040603E" w:rsidP="0040603E">
            <w:pPr>
              <w:autoSpaceDE w:val="0"/>
              <w:autoSpaceDN w:val="0"/>
              <w:adjustRightInd w:val="0"/>
              <w:rPr>
                <w:rFonts w:ascii="Times New Roman" w:hAnsi="Times New Roman" w:cs="Times New Roman"/>
                <w:sz w:val="22"/>
                <w:szCs w:val="22"/>
              </w:rPr>
            </w:pPr>
            <w:r w:rsidRPr="00B066A1">
              <w:rPr>
                <w:rFonts w:ascii="Times New Roman" w:hAnsi="Times New Roman" w:cs="Times New Roman"/>
                <w:b/>
                <w:bCs/>
                <w:sz w:val="22"/>
                <w:szCs w:val="22"/>
              </w:rPr>
              <w:t>Fidelity in Teaching to the Standards</w:t>
            </w:r>
          </w:p>
          <w:p w:rsidR="0040603E" w:rsidRPr="00B066A1" w:rsidRDefault="0040603E" w:rsidP="0040603E">
            <w:pPr>
              <w:autoSpaceDE w:val="0"/>
              <w:autoSpaceDN w:val="0"/>
              <w:adjustRightInd w:val="0"/>
              <w:rPr>
                <w:rFonts w:ascii="Times New Roman" w:hAnsi="Times New Roman" w:cs="Times New Roman"/>
                <w:sz w:val="22"/>
                <w:szCs w:val="22"/>
              </w:rPr>
            </w:pPr>
            <w:r w:rsidRPr="00B066A1">
              <w:rPr>
                <w:rFonts w:ascii="Times New Roman" w:hAnsi="Times New Roman" w:cs="Times New Roman"/>
                <w:sz w:val="22"/>
                <w:szCs w:val="22"/>
              </w:rPr>
              <w:t>Administrators, Reading</w:t>
            </w:r>
          </w:p>
          <w:p w:rsidR="00E9766F" w:rsidRPr="00B066A1" w:rsidRDefault="0040603E" w:rsidP="00B066A1">
            <w:pPr>
              <w:autoSpaceDE w:val="0"/>
              <w:autoSpaceDN w:val="0"/>
              <w:adjustRightInd w:val="0"/>
              <w:rPr>
                <w:rFonts w:ascii="Times New Roman" w:hAnsi="Times New Roman" w:cs="Times New Roman"/>
                <w:sz w:val="22"/>
                <w:szCs w:val="22"/>
              </w:rPr>
            </w:pPr>
            <w:r w:rsidRPr="00B066A1">
              <w:rPr>
                <w:rFonts w:ascii="Times New Roman" w:hAnsi="Times New Roman" w:cs="Times New Roman"/>
                <w:sz w:val="22"/>
                <w:szCs w:val="22"/>
              </w:rPr>
              <w:t>Facilitator, District Reading/Math Coaches and Program Consultants will monitor classroom instruction (observations, coaching plans, feedback,</w:t>
            </w:r>
            <w:r w:rsidR="00B066A1">
              <w:rPr>
                <w:rFonts w:ascii="Times New Roman" w:hAnsi="Times New Roman" w:cs="Times New Roman"/>
                <w:sz w:val="22"/>
                <w:szCs w:val="22"/>
              </w:rPr>
              <w:t xml:space="preserve"> &amp; </w:t>
            </w:r>
            <w:r w:rsidRPr="00B066A1">
              <w:rPr>
                <w:rFonts w:ascii="Times New Roman" w:hAnsi="Times New Roman" w:cs="Times New Roman"/>
                <w:sz w:val="22"/>
                <w:szCs w:val="22"/>
              </w:rPr>
              <w:t>modeling).</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B066A1" w:rsidP="00284E15">
            <w:pPr>
              <w:rPr>
                <w:rFonts w:ascii="Times New Roman" w:hAnsi="Times New Roman" w:cs="Times New Roman"/>
              </w:rPr>
            </w:pPr>
            <w:r>
              <w:rPr>
                <w:rFonts w:ascii="Times New Roman" w:hAnsi="Times New Roman" w:cs="Times New Roman"/>
              </w:rPr>
              <w:t>District funding</w:t>
            </w: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5E252D" w:rsidRDefault="0040603E" w:rsidP="00B066A1">
            <w:pPr>
              <w:autoSpaceDE w:val="0"/>
              <w:autoSpaceDN w:val="0"/>
              <w:adjustRightInd w:val="0"/>
              <w:rPr>
                <w:rFonts w:ascii="Times New Roman" w:hAnsi="Times New Roman" w:cs="Times New Roman"/>
                <w:sz w:val="22"/>
                <w:szCs w:val="22"/>
              </w:rPr>
            </w:pPr>
            <w:r w:rsidRPr="00B066A1">
              <w:rPr>
                <w:rFonts w:ascii="Times New Roman" w:hAnsi="Times New Roman" w:cs="Times New Roman"/>
                <w:b/>
                <w:bCs/>
                <w:sz w:val="22"/>
                <w:szCs w:val="22"/>
              </w:rPr>
              <w:t>Learning Targets</w:t>
            </w:r>
          </w:p>
          <w:p w:rsidR="00E9766F" w:rsidRPr="00BC388F" w:rsidRDefault="00B066A1" w:rsidP="00B066A1">
            <w:pPr>
              <w:autoSpaceDE w:val="0"/>
              <w:autoSpaceDN w:val="0"/>
              <w:adjustRightInd w:val="0"/>
              <w:rPr>
                <w:rFonts w:ascii="Times New Roman" w:hAnsi="Times New Roman" w:cs="Times New Roman"/>
              </w:rPr>
            </w:pPr>
            <w:r w:rsidRPr="00B066A1">
              <w:rPr>
                <w:rFonts w:ascii="Times New Roman" w:hAnsi="Times New Roman" w:cs="Times New Roman"/>
                <w:sz w:val="22"/>
                <w:szCs w:val="22"/>
              </w:rPr>
              <w:t>Teachers will construct student-friendly learning targets. Teachers will reference target(s) during the lesson and formatively assess based on the posted target</w:t>
            </w:r>
            <w:r>
              <w:rPr>
                <w:rFonts w:ascii="Times-Roman" w:hAnsi="Times-Roman" w:cs="Times-Roman"/>
                <w:sz w:val="22"/>
                <w:szCs w:val="22"/>
              </w:rPr>
              <w:t>.</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B066A1" w:rsidP="00284E15">
            <w:pPr>
              <w:rPr>
                <w:rFonts w:ascii="Times New Roman" w:hAnsi="Times New Roman" w:cs="Times New Roman"/>
              </w:rPr>
            </w:pPr>
            <w:r>
              <w:rPr>
                <w:rFonts w:ascii="Times New Roman" w:hAnsi="Times New Roman" w:cs="Times New Roman"/>
              </w:rPr>
              <w:t>No funding</w:t>
            </w: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val="restart"/>
          </w:tcPr>
          <w:p w:rsidR="00E9766F" w:rsidRPr="00BC388F" w:rsidRDefault="00B066A1" w:rsidP="00284E15">
            <w:pPr>
              <w:rPr>
                <w:rFonts w:ascii="Times New Roman" w:hAnsi="Times New Roman" w:cs="Times New Roman"/>
              </w:rPr>
            </w:pPr>
            <w:r>
              <w:rPr>
                <w:rFonts w:ascii="Times New Roman" w:hAnsi="Times New Roman" w:cs="Times New Roman"/>
              </w:rPr>
              <w:t>KCWP 4</w:t>
            </w:r>
          </w:p>
        </w:tc>
        <w:tc>
          <w:tcPr>
            <w:tcW w:w="3749" w:type="dxa"/>
          </w:tcPr>
          <w:p w:rsidR="00B066A1" w:rsidRPr="00B066A1" w:rsidRDefault="00B066A1" w:rsidP="00284E15">
            <w:pPr>
              <w:rPr>
                <w:rFonts w:ascii="Times New Roman" w:hAnsi="Times New Roman" w:cs="Times New Roman"/>
                <w:b/>
              </w:rPr>
            </w:pPr>
            <w:r w:rsidRPr="00B066A1">
              <w:rPr>
                <w:rFonts w:ascii="Times New Roman" w:hAnsi="Times New Roman" w:cs="Times New Roman"/>
                <w:b/>
              </w:rPr>
              <w:t>Math Chapter Assessment Data</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E9766F" w:rsidRPr="00BC388F" w:rsidRDefault="00B066A1" w:rsidP="00284E15">
            <w:pPr>
              <w:rPr>
                <w:rFonts w:ascii="Times New Roman" w:hAnsi="Times New Roman" w:cs="Times New Roman"/>
              </w:rPr>
            </w:pPr>
            <w:r>
              <w:rPr>
                <w:rFonts w:ascii="Times New Roman" w:hAnsi="Times New Roman" w:cs="Times New Roman"/>
              </w:rPr>
              <w:t>Teachers will determ</w:t>
            </w:r>
            <w:r w:rsidR="002240DF">
              <w:rPr>
                <w:rFonts w:ascii="Times New Roman" w:hAnsi="Times New Roman" w:cs="Times New Roman"/>
              </w:rPr>
              <w:t xml:space="preserve">ine math chapter averages. This </w:t>
            </w:r>
            <w:r>
              <w:rPr>
                <w:rFonts w:ascii="Times New Roman" w:hAnsi="Times New Roman" w:cs="Times New Roman"/>
              </w:rPr>
              <w:t xml:space="preserve">data will be organized on a </w:t>
            </w:r>
            <w:r w:rsidR="002240DF">
              <w:rPr>
                <w:rFonts w:ascii="Times New Roman" w:hAnsi="Times New Roman" w:cs="Times New Roman"/>
              </w:rPr>
              <w:t xml:space="preserve">school </w:t>
            </w:r>
            <w:r>
              <w:rPr>
                <w:rFonts w:ascii="Times New Roman" w:hAnsi="Times New Roman" w:cs="Times New Roman"/>
              </w:rPr>
              <w:t>Math Snapshot spreadsheet. Data will be used to determine mastery of ch</w:t>
            </w:r>
            <w:r w:rsidR="002240DF">
              <w:rPr>
                <w:rFonts w:ascii="Times New Roman" w:hAnsi="Times New Roman" w:cs="Times New Roman"/>
              </w:rPr>
              <w:t>apters, pacing, and will be evaluated</w:t>
            </w:r>
            <w:r>
              <w:rPr>
                <w:rFonts w:ascii="Times New Roman" w:hAnsi="Times New Roman" w:cs="Times New Roman"/>
              </w:rPr>
              <w:t xml:space="preserve"> and discussed at math leadership meetings to make informed </w:t>
            </w:r>
            <w:r w:rsidR="002240DF">
              <w:rPr>
                <w:rFonts w:ascii="Times New Roman" w:hAnsi="Times New Roman" w:cs="Times New Roman"/>
              </w:rPr>
              <w:t xml:space="preserve">school and </w:t>
            </w:r>
            <w:r>
              <w:rPr>
                <w:rFonts w:ascii="Times New Roman" w:hAnsi="Times New Roman" w:cs="Times New Roman"/>
              </w:rPr>
              <w:t>district math decisions.</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B066A1" w:rsidP="00284E15">
            <w:pPr>
              <w:rPr>
                <w:rFonts w:ascii="Times New Roman" w:hAnsi="Times New Roman" w:cs="Times New Roman"/>
              </w:rPr>
            </w:pPr>
            <w:r>
              <w:rPr>
                <w:rFonts w:ascii="Times New Roman" w:hAnsi="Times New Roman" w:cs="Times New Roman"/>
              </w:rPr>
              <w:t>No funding</w:t>
            </w: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val="restart"/>
          </w:tcPr>
          <w:p w:rsidR="00E9766F" w:rsidRPr="00BC388F" w:rsidRDefault="00E9766F" w:rsidP="00284E15">
            <w:pPr>
              <w:rPr>
                <w:rFonts w:ascii="Times New Roman" w:hAnsi="Times New Roman" w:cs="Times New Roman"/>
              </w:rPr>
            </w:pPr>
          </w:p>
        </w:tc>
        <w:tc>
          <w:tcPr>
            <w:tcW w:w="3749" w:type="dxa"/>
          </w:tcPr>
          <w:p w:rsidR="005E252D" w:rsidRDefault="005E252D" w:rsidP="00284E15">
            <w:pPr>
              <w:rPr>
                <w:rFonts w:ascii="Times New Roman" w:hAnsi="Times New Roman" w:cs="Times New Roman"/>
                <w:b/>
              </w:rPr>
            </w:pPr>
          </w:p>
          <w:p w:rsidR="00E9766F" w:rsidRPr="00B066A1" w:rsidRDefault="00B066A1" w:rsidP="00284E15">
            <w:pPr>
              <w:rPr>
                <w:rFonts w:ascii="Times New Roman" w:hAnsi="Times New Roman" w:cs="Times New Roman"/>
                <w:b/>
              </w:rPr>
            </w:pPr>
            <w:r w:rsidRPr="00B066A1">
              <w:rPr>
                <w:rFonts w:ascii="Times New Roman" w:hAnsi="Times New Roman" w:cs="Times New Roman"/>
                <w:b/>
              </w:rPr>
              <w:t>Math Leadership Meetings</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E9766F" w:rsidRPr="00BC388F" w:rsidRDefault="00B066A1" w:rsidP="002240DF">
            <w:pPr>
              <w:rPr>
                <w:rFonts w:ascii="Times New Roman" w:hAnsi="Times New Roman" w:cs="Times New Roman"/>
              </w:rPr>
            </w:pPr>
            <w:r>
              <w:rPr>
                <w:rFonts w:ascii="Times New Roman" w:hAnsi="Times New Roman" w:cs="Times New Roman"/>
              </w:rPr>
              <w:t xml:space="preserve">The Assistant Principal </w:t>
            </w:r>
            <w:r w:rsidR="002240DF">
              <w:rPr>
                <w:rFonts w:ascii="Times New Roman" w:hAnsi="Times New Roman" w:cs="Times New Roman"/>
              </w:rPr>
              <w:t>operates</w:t>
            </w:r>
            <w:r>
              <w:rPr>
                <w:rFonts w:ascii="Times New Roman" w:hAnsi="Times New Roman" w:cs="Times New Roman"/>
              </w:rPr>
              <w:t xml:space="preserve"> as the Math Coach and attends district math leadership meetings to evaluate the school’s implementation of the math programs as well as monitors to ensure the district math goal- CPA (concrete-pictorial-abstract) is being incorporated into lessons and instruction.</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B066A1" w:rsidP="00284E15">
            <w:pPr>
              <w:rPr>
                <w:rFonts w:ascii="Times New Roman" w:hAnsi="Times New Roman" w:cs="Times New Roman"/>
              </w:rPr>
            </w:pPr>
            <w:r>
              <w:rPr>
                <w:rFonts w:ascii="Times New Roman" w:hAnsi="Times New Roman" w:cs="Times New Roman"/>
              </w:rPr>
              <w:t>No funding</w:t>
            </w:r>
          </w:p>
        </w:tc>
      </w:tr>
      <w:tr w:rsidR="00E9766F" w:rsidRPr="00BC388F" w:rsidTr="00284E15">
        <w:tc>
          <w:tcPr>
            <w:tcW w:w="3118" w:type="dxa"/>
            <w:vMerge w:val="restart"/>
          </w:tcPr>
          <w:p w:rsidR="00E9766F" w:rsidRPr="00BC388F" w:rsidRDefault="00E9766F" w:rsidP="00284E15">
            <w:pPr>
              <w:rPr>
                <w:rFonts w:ascii="Times New Roman" w:hAnsi="Times New Roman" w:cs="Times New Roman"/>
              </w:rPr>
            </w:pPr>
          </w:p>
        </w:tc>
        <w:tc>
          <w:tcPr>
            <w:tcW w:w="3118" w:type="dxa"/>
            <w:vMerge w:val="restart"/>
          </w:tcPr>
          <w:p w:rsidR="00E9766F" w:rsidRPr="00BC388F" w:rsidRDefault="00B066A1" w:rsidP="00284E15">
            <w:pPr>
              <w:rPr>
                <w:rFonts w:ascii="Times New Roman" w:hAnsi="Times New Roman" w:cs="Times New Roman"/>
              </w:rPr>
            </w:pPr>
            <w:r>
              <w:rPr>
                <w:rFonts w:ascii="Times New Roman" w:hAnsi="Times New Roman" w:cs="Times New Roman"/>
              </w:rPr>
              <w:t>KCWP 6</w:t>
            </w:r>
          </w:p>
        </w:tc>
        <w:tc>
          <w:tcPr>
            <w:tcW w:w="3749" w:type="dxa"/>
          </w:tcPr>
          <w:p w:rsidR="00E9766F" w:rsidRPr="00B066A1" w:rsidRDefault="00B066A1" w:rsidP="00284E15">
            <w:pPr>
              <w:rPr>
                <w:rFonts w:ascii="Times New Roman" w:hAnsi="Times New Roman" w:cs="Times New Roman"/>
                <w:b/>
              </w:rPr>
            </w:pPr>
            <w:r w:rsidRPr="00B066A1">
              <w:rPr>
                <w:rFonts w:ascii="Times New Roman" w:hAnsi="Times New Roman" w:cs="Times New Roman"/>
                <w:b/>
              </w:rPr>
              <w:t>Progress Reporting</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E9766F" w:rsidRPr="00BC388F" w:rsidRDefault="00B066A1" w:rsidP="00284E15">
            <w:pPr>
              <w:rPr>
                <w:rFonts w:ascii="Times New Roman" w:hAnsi="Times New Roman" w:cs="Times New Roman"/>
              </w:rPr>
            </w:pPr>
            <w:r>
              <w:rPr>
                <w:rFonts w:ascii="Times New Roman" w:hAnsi="Times New Roman" w:cs="Times New Roman"/>
              </w:rPr>
              <w:t>Parents/guardians will be informed of their child’s progress through six weeks progress reports, MAP individual reporting, KPREP report</w:t>
            </w:r>
            <w:r w:rsidR="002240DF">
              <w:rPr>
                <w:rFonts w:ascii="Times New Roman" w:hAnsi="Times New Roman" w:cs="Times New Roman"/>
              </w:rPr>
              <w:t>s</w:t>
            </w:r>
            <w:r>
              <w:rPr>
                <w:rFonts w:ascii="Times New Roman" w:hAnsi="Times New Roman" w:cs="Times New Roman"/>
              </w:rPr>
              <w:t>, teacher/parent conferences, and open house during the 1</w:t>
            </w:r>
            <w:r w:rsidRPr="00B066A1">
              <w:rPr>
                <w:rFonts w:ascii="Times New Roman" w:hAnsi="Times New Roman" w:cs="Times New Roman"/>
                <w:vertAlign w:val="superscript"/>
              </w:rPr>
              <w:t>st</w:t>
            </w:r>
            <w:r>
              <w:rPr>
                <w:rFonts w:ascii="Times New Roman" w:hAnsi="Times New Roman" w:cs="Times New Roman"/>
              </w:rPr>
              <w:t>, 3</w:t>
            </w:r>
            <w:r w:rsidRPr="00B066A1">
              <w:rPr>
                <w:rFonts w:ascii="Times New Roman" w:hAnsi="Times New Roman" w:cs="Times New Roman"/>
                <w:vertAlign w:val="superscript"/>
              </w:rPr>
              <w:t>rd</w:t>
            </w:r>
            <w:r>
              <w:rPr>
                <w:rFonts w:ascii="Times New Roman" w:hAnsi="Times New Roman" w:cs="Times New Roman"/>
              </w:rPr>
              <w:t>, and 5</w:t>
            </w:r>
            <w:r w:rsidRPr="00B066A1">
              <w:rPr>
                <w:rFonts w:ascii="Times New Roman" w:hAnsi="Times New Roman" w:cs="Times New Roman"/>
                <w:vertAlign w:val="superscript"/>
              </w:rPr>
              <w:t>th</w:t>
            </w:r>
            <w:r>
              <w:rPr>
                <w:rFonts w:ascii="Times New Roman" w:hAnsi="Times New Roman" w:cs="Times New Roman"/>
              </w:rPr>
              <w:t xml:space="preserve"> six weeks of school.</w:t>
            </w: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B066A1" w:rsidP="00284E15">
            <w:pPr>
              <w:rPr>
                <w:rFonts w:ascii="Times New Roman" w:hAnsi="Times New Roman" w:cs="Times New Roman"/>
              </w:rPr>
            </w:pPr>
            <w:r>
              <w:rPr>
                <w:rFonts w:ascii="Times New Roman" w:hAnsi="Times New Roman" w:cs="Times New Roman"/>
              </w:rPr>
              <w:t>No funding</w:t>
            </w: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val="restart"/>
          </w:tcPr>
          <w:p w:rsidR="00E9766F" w:rsidRPr="00BC388F" w:rsidRDefault="00E9766F" w:rsidP="00284E15">
            <w:pPr>
              <w:rPr>
                <w:rFonts w:ascii="Times New Roman" w:hAnsi="Times New Roman" w:cs="Times New Roman"/>
              </w:rPr>
            </w:pPr>
          </w:p>
        </w:tc>
        <w:tc>
          <w:tcPr>
            <w:tcW w:w="3749" w:type="dxa"/>
          </w:tcPr>
          <w:p w:rsidR="00E9766F" w:rsidRPr="00BC388F" w:rsidRDefault="00E9766F" w:rsidP="00284E15">
            <w:pPr>
              <w:rPr>
                <w:rFonts w:ascii="Times New Roman" w:hAnsi="Times New Roman" w:cs="Times New Roman"/>
              </w:rPr>
            </w:pP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E9766F" w:rsidRPr="00BC388F" w:rsidRDefault="00E9766F" w:rsidP="00284E15">
            <w:pPr>
              <w:rPr>
                <w:rFonts w:ascii="Times New Roman" w:hAnsi="Times New Roman" w:cs="Times New Roman"/>
              </w:rPr>
            </w:pP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val="restart"/>
          </w:tcPr>
          <w:p w:rsidR="00E9766F" w:rsidRPr="00BC388F" w:rsidRDefault="00E9766F" w:rsidP="00284E15">
            <w:pPr>
              <w:rPr>
                <w:rFonts w:ascii="Times New Roman" w:hAnsi="Times New Roman" w:cs="Times New Roman"/>
              </w:rPr>
            </w:pPr>
          </w:p>
        </w:tc>
        <w:tc>
          <w:tcPr>
            <w:tcW w:w="3749" w:type="dxa"/>
          </w:tcPr>
          <w:p w:rsidR="00E9766F" w:rsidRPr="00BC388F" w:rsidRDefault="00E9766F" w:rsidP="00284E15">
            <w:pPr>
              <w:rPr>
                <w:rFonts w:ascii="Times New Roman" w:hAnsi="Times New Roman" w:cs="Times New Roman"/>
              </w:rPr>
            </w:pP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r w:rsidR="00E9766F" w:rsidRPr="00BC388F" w:rsidTr="00284E15">
        <w:tc>
          <w:tcPr>
            <w:tcW w:w="3118" w:type="dxa"/>
            <w:vMerge/>
          </w:tcPr>
          <w:p w:rsidR="00E9766F" w:rsidRPr="00BC388F" w:rsidRDefault="00E9766F" w:rsidP="00284E15">
            <w:pPr>
              <w:rPr>
                <w:rFonts w:ascii="Times New Roman" w:hAnsi="Times New Roman" w:cs="Times New Roman"/>
              </w:rPr>
            </w:pPr>
          </w:p>
        </w:tc>
        <w:tc>
          <w:tcPr>
            <w:tcW w:w="3118" w:type="dxa"/>
            <w:vMerge/>
          </w:tcPr>
          <w:p w:rsidR="00E9766F" w:rsidRPr="00BC388F" w:rsidRDefault="00E9766F" w:rsidP="00284E15">
            <w:pPr>
              <w:rPr>
                <w:rFonts w:ascii="Times New Roman" w:hAnsi="Times New Roman" w:cs="Times New Roman"/>
              </w:rPr>
            </w:pPr>
          </w:p>
        </w:tc>
        <w:tc>
          <w:tcPr>
            <w:tcW w:w="3749" w:type="dxa"/>
          </w:tcPr>
          <w:p w:rsidR="00E9766F" w:rsidRPr="00BC388F" w:rsidRDefault="00E9766F" w:rsidP="00284E15">
            <w:pPr>
              <w:rPr>
                <w:rFonts w:ascii="Times New Roman" w:hAnsi="Times New Roman" w:cs="Times New Roman"/>
              </w:rPr>
            </w:pPr>
          </w:p>
        </w:tc>
        <w:tc>
          <w:tcPr>
            <w:tcW w:w="2487" w:type="dxa"/>
          </w:tcPr>
          <w:p w:rsidR="00E9766F" w:rsidRPr="00BC388F" w:rsidRDefault="00E9766F" w:rsidP="00284E15">
            <w:pPr>
              <w:rPr>
                <w:rFonts w:ascii="Times New Roman" w:hAnsi="Times New Roman" w:cs="Times New Roman"/>
              </w:rPr>
            </w:pPr>
          </w:p>
        </w:tc>
        <w:tc>
          <w:tcPr>
            <w:tcW w:w="3993" w:type="dxa"/>
          </w:tcPr>
          <w:p w:rsidR="00E9766F" w:rsidRPr="00BC388F" w:rsidRDefault="00E9766F" w:rsidP="00284E15">
            <w:pPr>
              <w:rPr>
                <w:rFonts w:ascii="Times New Roman" w:hAnsi="Times New Roman" w:cs="Times New Roman"/>
              </w:rPr>
            </w:pPr>
          </w:p>
        </w:tc>
        <w:tc>
          <w:tcPr>
            <w:tcW w:w="2245" w:type="dxa"/>
          </w:tcPr>
          <w:p w:rsidR="00E9766F" w:rsidRPr="00BC388F" w:rsidRDefault="00E9766F" w:rsidP="00284E15">
            <w:pPr>
              <w:rPr>
                <w:rFonts w:ascii="Times New Roman" w:hAnsi="Times New Roman" w:cs="Times New Roman"/>
              </w:rPr>
            </w:pPr>
          </w:p>
        </w:tc>
      </w:tr>
    </w:tbl>
    <w:p w:rsidR="00576DDC" w:rsidRDefault="00576DDC" w:rsidP="00713EF3">
      <w:pPr>
        <w:pStyle w:val="Heading2"/>
        <w:rPr>
          <w:rFonts w:ascii="Times New Roman" w:hAnsi="Times New Roman" w:cs="Times New Roman"/>
        </w:rPr>
      </w:pPr>
    </w:p>
    <w:p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tblPr>
      <w:tblGrid>
        <w:gridCol w:w="6138"/>
        <w:gridCol w:w="6911"/>
        <w:gridCol w:w="5652"/>
      </w:tblGrid>
      <w:tr w:rsidR="00576DDC" w:rsidRPr="00BC388F" w:rsidTr="00284E15">
        <w:trPr>
          <w:trHeight w:val="664"/>
          <w:tblHeader/>
        </w:trPr>
        <w:tc>
          <w:tcPr>
            <w:tcW w:w="18701" w:type="dxa"/>
            <w:gridSpan w:val="3"/>
            <w:tcBorders>
              <w:top w:val="single" w:sz="8" w:space="0" w:color="000000" w:themeColor="text1"/>
            </w:tcBorders>
          </w:tcPr>
          <w:p w:rsidR="00576DDC" w:rsidRPr="00BC388F" w:rsidRDefault="006E36CB" w:rsidP="006E36CB">
            <w:pPr>
              <w:rPr>
                <w:rFonts w:ascii="Times New Roman" w:hAnsi="Times New Roman" w:cs="Times New Roman"/>
              </w:rPr>
            </w:pPr>
            <w:r>
              <w:rPr>
                <w:rFonts w:ascii="Times New Roman" w:hAnsi="Times New Roman" w:cs="Times New Roman"/>
              </w:rPr>
              <w:t>Goal 6</w:t>
            </w:r>
            <w:r w:rsidR="00576DDC" w:rsidRPr="00BC388F">
              <w:rPr>
                <w:rFonts w:ascii="Times New Roman" w:hAnsi="Times New Roman" w:cs="Times New Roman"/>
              </w:rPr>
              <w:t xml:space="preserve"> (</w:t>
            </w:r>
            <w:r w:rsidR="00576DDC" w:rsidRPr="00BC388F">
              <w:rPr>
                <w:rFonts w:ascii="Times New Roman" w:hAnsi="Times New Roman" w:cs="Times New Roman"/>
                <w:i/>
              </w:rPr>
              <w:t xml:space="preserve">State your </w:t>
            </w:r>
            <w:r>
              <w:rPr>
                <w:rFonts w:ascii="Times New Roman" w:hAnsi="Times New Roman" w:cs="Times New Roman"/>
                <w:i/>
              </w:rPr>
              <w:t>Transition Readiness</w:t>
            </w:r>
            <w:r w:rsidR="00576DDC" w:rsidRPr="00BC388F">
              <w:rPr>
                <w:rFonts w:ascii="Times New Roman" w:hAnsi="Times New Roman" w:cs="Times New Roman"/>
                <w:i/>
              </w:rPr>
              <w:t xml:space="preserve"> goal):</w:t>
            </w:r>
            <w:r w:rsidR="00027DB6">
              <w:rPr>
                <w:rFonts w:ascii="Times New Roman" w:hAnsi="Times New Roman" w:cs="Times New Roman"/>
                <w:i/>
              </w:rPr>
              <w:t xml:space="preserve"> </w:t>
            </w:r>
            <w:r w:rsidR="00027DB6" w:rsidRPr="00027DB6">
              <w:rPr>
                <w:rFonts w:ascii="Times New Roman" w:hAnsi="Times New Roman" w:cs="Times New Roman"/>
                <w:b/>
              </w:rPr>
              <w:t>Increase the percentage of “Ready for Kindergarten” students transitioning from Preschool to Kindergarten (according to Brigance data) from 47% in 2018-19 to 56% by 2021.</w:t>
            </w:r>
            <w:r w:rsidR="00EE666F">
              <w:rPr>
                <w:rFonts w:ascii="Times New Roman" w:hAnsi="Times New Roman" w:cs="Times New Roman"/>
                <w:b/>
              </w:rPr>
              <w:t xml:space="preserve">   Increase</w:t>
            </w:r>
            <w:r w:rsidR="002240DF">
              <w:rPr>
                <w:rFonts w:ascii="Times New Roman" w:hAnsi="Times New Roman" w:cs="Times New Roman"/>
                <w:b/>
              </w:rPr>
              <w:t xml:space="preserve"> the percentage of students exi</w:t>
            </w:r>
            <w:r w:rsidR="00EE666F">
              <w:rPr>
                <w:rFonts w:ascii="Times New Roman" w:hAnsi="Times New Roman" w:cs="Times New Roman"/>
                <w:b/>
              </w:rPr>
              <w:t>ting 8</w:t>
            </w:r>
            <w:r w:rsidR="00EE666F" w:rsidRPr="00EE666F">
              <w:rPr>
                <w:rFonts w:ascii="Times New Roman" w:hAnsi="Times New Roman" w:cs="Times New Roman"/>
                <w:b/>
                <w:vertAlign w:val="superscript"/>
              </w:rPr>
              <w:t>th</w:t>
            </w:r>
            <w:r w:rsidR="00EE666F">
              <w:rPr>
                <w:rFonts w:ascii="Times New Roman" w:hAnsi="Times New Roman" w:cs="Times New Roman"/>
                <w:b/>
              </w:rPr>
              <w:t xml:space="preserve"> grade as College and Career Ready from </w:t>
            </w:r>
            <w:r w:rsidR="00AF09C3">
              <w:rPr>
                <w:rFonts w:ascii="Times New Roman" w:hAnsi="Times New Roman" w:cs="Times New Roman"/>
                <w:b/>
              </w:rPr>
              <w:t>59% on grade level in Reading, Math, &amp; Language combined in spring 2018 to 68% in spring of 2021 as measured by MAP index data.</w:t>
            </w:r>
          </w:p>
        </w:tc>
      </w:tr>
      <w:tr w:rsidR="00576DDC" w:rsidRPr="00BC388F" w:rsidTr="00284E15">
        <w:tc>
          <w:tcPr>
            <w:tcW w:w="6138" w:type="dxa"/>
            <w:tcBorders>
              <w:top w:val="single" w:sz="24" w:space="0" w:color="000000" w:themeColor="text1"/>
            </w:tcBorders>
          </w:tcPr>
          <w:p w:rsidR="00576DDC" w:rsidRPr="00BC388F" w:rsidRDefault="00576DDC"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576DDC"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rsidR="00576DD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rsidR="00576DD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rsidR="00576DD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rsidR="00576DD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rsidR="00576DDC"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rsidR="00576DDC" w:rsidRPr="00BC388F" w:rsidRDefault="00576DDC" w:rsidP="00284E15">
            <w:pPr>
              <w:rPr>
                <w:rFonts w:ascii="Times New Roman" w:hAnsi="Times New Roman" w:cs="Times New Roman"/>
              </w:rPr>
            </w:pPr>
          </w:p>
        </w:tc>
        <w:tc>
          <w:tcPr>
            <w:tcW w:w="6911" w:type="dxa"/>
            <w:tcBorders>
              <w:top w:val="single" w:sz="24" w:space="0" w:color="000000" w:themeColor="text1"/>
            </w:tcBorders>
          </w:tcPr>
          <w:p w:rsidR="00576DDC" w:rsidRPr="00BC388F" w:rsidRDefault="00576DDC"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576DDC"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rsidR="00576DD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rsidR="00576DD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rsidR="00576DD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rsidR="00576DD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rsidR="00576DDC"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576DDC" w:rsidRPr="00BC388F" w:rsidRDefault="00576DDC"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576DDC" w:rsidRPr="00BC388F" w:rsidRDefault="00576DDC" w:rsidP="00284E15">
            <w:pPr>
              <w:rPr>
                <w:rFonts w:ascii="Times New Roman" w:hAnsi="Times New Roman" w:cs="Times New Roman"/>
              </w:rPr>
            </w:pPr>
          </w:p>
        </w:tc>
      </w:tr>
    </w:tbl>
    <w:p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576DDC" w:rsidRPr="00BC388F" w:rsidTr="00284E15">
        <w:trPr>
          <w:tblHeader/>
        </w:trPr>
        <w:tc>
          <w:tcPr>
            <w:tcW w:w="3118" w:type="dxa"/>
            <w:shd w:val="clear" w:color="auto" w:fill="BFBFBF" w:themeFill="background1" w:themeFillShade="BF"/>
          </w:tcPr>
          <w:p w:rsidR="00576DDC" w:rsidRPr="00BC388F" w:rsidRDefault="00576DDC"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576DDC" w:rsidRPr="00BC388F" w:rsidRDefault="00576DDC"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576DDC" w:rsidRPr="00BC388F" w:rsidRDefault="00576DDC"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576DDC" w:rsidRPr="00BC388F" w:rsidRDefault="00576DDC"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576DDC" w:rsidRPr="00BC388F" w:rsidRDefault="00576DDC"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576DDC" w:rsidRPr="00BC388F" w:rsidRDefault="00576DDC" w:rsidP="00284E15">
            <w:pPr>
              <w:jc w:val="center"/>
              <w:rPr>
                <w:rFonts w:ascii="Times New Roman" w:hAnsi="Times New Roman" w:cs="Times New Roman"/>
                <w:b/>
              </w:rPr>
            </w:pPr>
            <w:r w:rsidRPr="00BC388F">
              <w:rPr>
                <w:rFonts w:ascii="Times New Roman" w:hAnsi="Times New Roman" w:cs="Times New Roman"/>
                <w:b/>
              </w:rPr>
              <w:t>Funding</w:t>
            </w:r>
          </w:p>
        </w:tc>
      </w:tr>
      <w:tr w:rsidR="00576DDC" w:rsidRPr="00BC388F" w:rsidTr="00284E15">
        <w:tc>
          <w:tcPr>
            <w:tcW w:w="3118" w:type="dxa"/>
            <w:vMerge w:val="restart"/>
          </w:tcPr>
          <w:p w:rsidR="00576DDC" w:rsidRDefault="00576DDC" w:rsidP="00284E15">
            <w:pPr>
              <w:rPr>
                <w:rFonts w:ascii="Times New Roman" w:hAnsi="Times New Roman" w:cs="Times New Roman"/>
              </w:rPr>
            </w:pPr>
            <w:r>
              <w:rPr>
                <w:rFonts w:ascii="Times New Roman" w:hAnsi="Times New Roman" w:cs="Times New Roman"/>
              </w:rPr>
              <w:t>Objective 1</w:t>
            </w:r>
          </w:p>
          <w:p w:rsidR="00027DB6" w:rsidRPr="00BC388F" w:rsidRDefault="00027DB6" w:rsidP="00EE666F">
            <w:pPr>
              <w:rPr>
                <w:rFonts w:ascii="Times New Roman" w:hAnsi="Times New Roman" w:cs="Times New Roman"/>
              </w:rPr>
            </w:pPr>
            <w:r>
              <w:rPr>
                <w:rFonts w:ascii="Times New Roman" w:hAnsi="Times New Roman" w:cs="Times New Roman"/>
              </w:rPr>
              <w:t xml:space="preserve">Preschool teachers will </w:t>
            </w:r>
            <w:r w:rsidR="00EE666F">
              <w:rPr>
                <w:rFonts w:ascii="Times New Roman" w:hAnsi="Times New Roman" w:cs="Times New Roman"/>
              </w:rPr>
              <w:t>utilize the Success For All Curiosity Corner Program within the preschool curriculum to create a smooth transition into SFA Kinder Corner curriculum in Kindergarten</w:t>
            </w:r>
            <w:r>
              <w:rPr>
                <w:rFonts w:ascii="Times New Roman" w:hAnsi="Times New Roman" w:cs="Times New Roman"/>
              </w:rPr>
              <w:t>.</w:t>
            </w:r>
          </w:p>
        </w:tc>
        <w:tc>
          <w:tcPr>
            <w:tcW w:w="3118" w:type="dxa"/>
            <w:vMerge w:val="restart"/>
          </w:tcPr>
          <w:p w:rsidR="00576DDC" w:rsidRPr="00BC388F" w:rsidRDefault="00027DB6" w:rsidP="00284E15">
            <w:pPr>
              <w:rPr>
                <w:rFonts w:ascii="Times New Roman" w:hAnsi="Times New Roman" w:cs="Times New Roman"/>
              </w:rPr>
            </w:pPr>
            <w:r>
              <w:rPr>
                <w:rFonts w:ascii="Times New Roman" w:hAnsi="Times New Roman" w:cs="Times New Roman"/>
              </w:rPr>
              <w:t>KCWP 1</w:t>
            </w:r>
          </w:p>
        </w:tc>
        <w:tc>
          <w:tcPr>
            <w:tcW w:w="3749" w:type="dxa"/>
          </w:tcPr>
          <w:p w:rsidR="00576DDC" w:rsidRPr="00027DB6" w:rsidRDefault="00027DB6" w:rsidP="00284E15">
            <w:pPr>
              <w:rPr>
                <w:rFonts w:ascii="Times New Roman" w:hAnsi="Times New Roman" w:cs="Times New Roman"/>
                <w:b/>
              </w:rPr>
            </w:pPr>
            <w:r w:rsidRPr="00027DB6">
              <w:rPr>
                <w:rFonts w:ascii="Times New Roman" w:hAnsi="Times New Roman" w:cs="Times New Roman"/>
                <w:b/>
              </w:rPr>
              <w:t>Professional Development</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576DDC" w:rsidP="00284E15">
            <w:pPr>
              <w:rPr>
                <w:rFonts w:ascii="Times New Roman" w:hAnsi="Times New Roman" w:cs="Times New Roman"/>
              </w:rPr>
            </w:pP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576DDC" w:rsidRPr="00BC388F" w:rsidRDefault="00027DB6" w:rsidP="00284E15">
            <w:pPr>
              <w:rPr>
                <w:rFonts w:ascii="Times New Roman" w:hAnsi="Times New Roman" w:cs="Times New Roman"/>
              </w:rPr>
            </w:pPr>
            <w:r>
              <w:rPr>
                <w:rFonts w:ascii="Times New Roman" w:hAnsi="Times New Roman" w:cs="Times New Roman"/>
              </w:rPr>
              <w:t>Preschool teachers will attend SFA professional development for the implementation of Curiosity Corner.</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AD7A5E" w:rsidP="00284E15">
            <w:pPr>
              <w:rPr>
                <w:rFonts w:ascii="Times New Roman" w:hAnsi="Times New Roman" w:cs="Times New Roman"/>
              </w:rPr>
            </w:pPr>
            <w:r>
              <w:rPr>
                <w:rFonts w:ascii="Times New Roman" w:hAnsi="Times New Roman" w:cs="Times New Roman"/>
              </w:rPr>
              <w:t>Bell Whitley/District</w:t>
            </w: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val="restart"/>
          </w:tcPr>
          <w:p w:rsidR="00576DDC" w:rsidRPr="00BC388F" w:rsidRDefault="00027DB6" w:rsidP="00284E15">
            <w:pPr>
              <w:rPr>
                <w:rFonts w:ascii="Times New Roman" w:hAnsi="Times New Roman" w:cs="Times New Roman"/>
              </w:rPr>
            </w:pPr>
            <w:r>
              <w:rPr>
                <w:rFonts w:ascii="Times New Roman" w:hAnsi="Times New Roman" w:cs="Times New Roman"/>
              </w:rPr>
              <w:t>KCWP 4</w:t>
            </w:r>
          </w:p>
        </w:tc>
        <w:tc>
          <w:tcPr>
            <w:tcW w:w="3749" w:type="dxa"/>
          </w:tcPr>
          <w:p w:rsidR="00576DDC" w:rsidRPr="00027DB6" w:rsidRDefault="00AF09C3" w:rsidP="00284E15">
            <w:pPr>
              <w:rPr>
                <w:rFonts w:ascii="Times New Roman" w:hAnsi="Times New Roman" w:cs="Times New Roman"/>
                <w:b/>
              </w:rPr>
            </w:pPr>
            <w:r>
              <w:rPr>
                <w:rFonts w:ascii="Times New Roman" w:hAnsi="Times New Roman" w:cs="Times New Roman"/>
                <w:b/>
              </w:rPr>
              <w:t xml:space="preserve">Program </w:t>
            </w:r>
            <w:r w:rsidR="00027DB6" w:rsidRPr="00027DB6">
              <w:rPr>
                <w:rFonts w:ascii="Times New Roman" w:hAnsi="Times New Roman" w:cs="Times New Roman"/>
                <w:b/>
              </w:rPr>
              <w:t>Monitoring</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576DDC" w:rsidP="00284E15">
            <w:pPr>
              <w:rPr>
                <w:rFonts w:ascii="Times New Roman" w:hAnsi="Times New Roman" w:cs="Times New Roman"/>
              </w:rPr>
            </w:pP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576DDC" w:rsidRPr="00BC388F" w:rsidRDefault="00027DB6" w:rsidP="00284E15">
            <w:pPr>
              <w:rPr>
                <w:rFonts w:ascii="Times New Roman" w:hAnsi="Times New Roman" w:cs="Times New Roman"/>
              </w:rPr>
            </w:pPr>
            <w:r>
              <w:rPr>
                <w:rFonts w:ascii="Times New Roman" w:hAnsi="Times New Roman" w:cs="Times New Roman"/>
              </w:rPr>
              <w:t xml:space="preserve">The district reading specialist and headstart administration will monitor the delivery of Curiosity Corner. </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AD7A5E" w:rsidP="00284E15">
            <w:pPr>
              <w:rPr>
                <w:rFonts w:ascii="Times New Roman" w:hAnsi="Times New Roman" w:cs="Times New Roman"/>
              </w:rPr>
            </w:pPr>
            <w:r>
              <w:rPr>
                <w:rFonts w:ascii="Times New Roman" w:hAnsi="Times New Roman" w:cs="Times New Roman"/>
              </w:rPr>
              <w:t>No funding</w:t>
            </w: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val="restart"/>
          </w:tcPr>
          <w:p w:rsidR="00576DDC" w:rsidRPr="00BC388F" w:rsidRDefault="00027DB6" w:rsidP="00284E15">
            <w:pPr>
              <w:rPr>
                <w:rFonts w:ascii="Times New Roman" w:hAnsi="Times New Roman" w:cs="Times New Roman"/>
              </w:rPr>
            </w:pPr>
            <w:r>
              <w:rPr>
                <w:rFonts w:ascii="Times New Roman" w:hAnsi="Times New Roman" w:cs="Times New Roman"/>
              </w:rPr>
              <w:t>KCWP 2</w:t>
            </w:r>
          </w:p>
        </w:tc>
        <w:tc>
          <w:tcPr>
            <w:tcW w:w="3749" w:type="dxa"/>
          </w:tcPr>
          <w:p w:rsidR="00576DDC" w:rsidRPr="00027DB6" w:rsidRDefault="00027DB6" w:rsidP="00284E15">
            <w:pPr>
              <w:rPr>
                <w:rFonts w:ascii="Times New Roman" w:hAnsi="Times New Roman" w:cs="Times New Roman"/>
                <w:b/>
              </w:rPr>
            </w:pPr>
            <w:r w:rsidRPr="00027DB6">
              <w:rPr>
                <w:rFonts w:ascii="Times New Roman" w:hAnsi="Times New Roman" w:cs="Times New Roman"/>
                <w:b/>
              </w:rPr>
              <w:t>Incorp</w:t>
            </w:r>
            <w:r>
              <w:rPr>
                <w:rFonts w:ascii="Times New Roman" w:hAnsi="Times New Roman" w:cs="Times New Roman"/>
                <w:b/>
              </w:rPr>
              <w:t>orate Use of T</w:t>
            </w:r>
            <w:r w:rsidRPr="00027DB6">
              <w:rPr>
                <w:rFonts w:ascii="Times New Roman" w:hAnsi="Times New Roman" w:cs="Times New Roman"/>
                <w:b/>
              </w:rPr>
              <w:t>echnology</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576DDC" w:rsidP="00284E15">
            <w:pPr>
              <w:rPr>
                <w:rFonts w:ascii="Times New Roman" w:hAnsi="Times New Roman" w:cs="Times New Roman"/>
              </w:rPr>
            </w:pP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576DDC" w:rsidRPr="00BC388F" w:rsidRDefault="00EB2A43" w:rsidP="00AD7A5E">
            <w:pPr>
              <w:rPr>
                <w:rFonts w:ascii="Times New Roman" w:hAnsi="Times New Roman" w:cs="Times New Roman"/>
              </w:rPr>
            </w:pPr>
            <w:r>
              <w:rPr>
                <w:rFonts w:ascii="Times New Roman" w:hAnsi="Times New Roman" w:cs="Times New Roman"/>
              </w:rPr>
              <w:t>Preschool students will become familiar with the computer lab and use Moby Max to</w:t>
            </w:r>
            <w:r w:rsidR="00AD7A5E">
              <w:rPr>
                <w:rFonts w:ascii="Times New Roman" w:hAnsi="Times New Roman" w:cs="Times New Roman"/>
              </w:rPr>
              <w:t xml:space="preserve"> promote cognitive skills and early reading skills</w:t>
            </w:r>
            <w:r w:rsidR="002240DF">
              <w:rPr>
                <w:rFonts w:ascii="Times New Roman" w:hAnsi="Times New Roman" w:cs="Times New Roman"/>
              </w:rPr>
              <w:t xml:space="preserve"> through the use of technology</w:t>
            </w:r>
            <w:r w:rsidR="00AD7A5E">
              <w:rPr>
                <w:rFonts w:ascii="Times New Roman" w:hAnsi="Times New Roman" w:cs="Times New Roman"/>
              </w:rPr>
              <w:t xml:space="preserve">. </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AD7A5E" w:rsidP="00284E15">
            <w:pPr>
              <w:rPr>
                <w:rFonts w:ascii="Times New Roman" w:hAnsi="Times New Roman" w:cs="Times New Roman"/>
              </w:rPr>
            </w:pPr>
            <w:r>
              <w:rPr>
                <w:rFonts w:ascii="Times New Roman" w:hAnsi="Times New Roman" w:cs="Times New Roman"/>
              </w:rPr>
              <w:t>District funds</w:t>
            </w:r>
          </w:p>
        </w:tc>
      </w:tr>
      <w:tr w:rsidR="00576DDC" w:rsidRPr="00BC388F" w:rsidTr="00284E15">
        <w:tc>
          <w:tcPr>
            <w:tcW w:w="3118" w:type="dxa"/>
            <w:vMerge w:val="restart"/>
          </w:tcPr>
          <w:p w:rsidR="00576DDC" w:rsidRDefault="00576DDC" w:rsidP="00284E15">
            <w:pPr>
              <w:rPr>
                <w:rFonts w:ascii="Times New Roman" w:hAnsi="Times New Roman" w:cs="Times New Roman"/>
              </w:rPr>
            </w:pPr>
            <w:r>
              <w:rPr>
                <w:rFonts w:ascii="Times New Roman" w:hAnsi="Times New Roman" w:cs="Times New Roman"/>
              </w:rPr>
              <w:t>Objective 2</w:t>
            </w:r>
          </w:p>
          <w:p w:rsidR="00AF09C3" w:rsidRPr="00AF09C3" w:rsidRDefault="00AF09C3" w:rsidP="00AF09C3">
            <w:pPr>
              <w:autoSpaceDE w:val="0"/>
              <w:autoSpaceDN w:val="0"/>
              <w:adjustRightInd w:val="0"/>
              <w:rPr>
                <w:rFonts w:ascii="Times New Roman" w:hAnsi="Times New Roman" w:cs="Times New Roman"/>
                <w:sz w:val="22"/>
                <w:szCs w:val="22"/>
              </w:rPr>
            </w:pPr>
            <w:r w:rsidRPr="00AF09C3">
              <w:rPr>
                <w:rFonts w:ascii="Times New Roman" w:hAnsi="Times New Roman" w:cs="Times New Roman"/>
                <w:sz w:val="22"/>
                <w:szCs w:val="22"/>
              </w:rPr>
              <w:t>Collaborate to</w:t>
            </w:r>
          </w:p>
          <w:p w:rsidR="00AF09C3" w:rsidRPr="00AF09C3" w:rsidRDefault="00AF09C3" w:rsidP="00AF09C3">
            <w:pPr>
              <w:autoSpaceDE w:val="0"/>
              <w:autoSpaceDN w:val="0"/>
              <w:adjustRightInd w:val="0"/>
              <w:rPr>
                <w:rFonts w:ascii="Times New Roman" w:hAnsi="Times New Roman" w:cs="Times New Roman"/>
              </w:rPr>
            </w:pPr>
            <w:r w:rsidRPr="00AF09C3">
              <w:rPr>
                <w:rFonts w:ascii="Times New Roman" w:hAnsi="Times New Roman" w:cs="Times New Roman"/>
              </w:rPr>
              <w:t>increase the percentage of</w:t>
            </w:r>
          </w:p>
          <w:p w:rsidR="00AF09C3" w:rsidRPr="00AF09C3" w:rsidRDefault="00AF09C3" w:rsidP="00AF09C3">
            <w:pPr>
              <w:autoSpaceDE w:val="0"/>
              <w:autoSpaceDN w:val="0"/>
              <w:adjustRightInd w:val="0"/>
              <w:rPr>
                <w:rFonts w:ascii="Times New Roman" w:hAnsi="Times New Roman" w:cs="Times New Roman"/>
                <w:sz w:val="16"/>
                <w:szCs w:val="16"/>
              </w:rPr>
            </w:pPr>
            <w:r w:rsidRPr="00AF09C3">
              <w:rPr>
                <w:rFonts w:ascii="Times New Roman" w:hAnsi="Times New Roman" w:cs="Times New Roman"/>
              </w:rPr>
              <w:t>students that are exiting 8</w:t>
            </w:r>
            <w:r w:rsidRPr="00AF09C3">
              <w:rPr>
                <w:rFonts w:ascii="Times New Roman" w:hAnsi="Times New Roman" w:cs="Times New Roman"/>
                <w:sz w:val="16"/>
                <w:szCs w:val="16"/>
              </w:rPr>
              <w:t>th</w:t>
            </w:r>
          </w:p>
          <w:p w:rsidR="00AF09C3" w:rsidRPr="00AF09C3" w:rsidRDefault="00AF09C3" w:rsidP="00AF09C3">
            <w:pPr>
              <w:autoSpaceDE w:val="0"/>
              <w:autoSpaceDN w:val="0"/>
              <w:adjustRightInd w:val="0"/>
              <w:rPr>
                <w:rFonts w:ascii="Times New Roman" w:hAnsi="Times New Roman" w:cs="Times New Roman"/>
              </w:rPr>
            </w:pPr>
            <w:r w:rsidRPr="00AF09C3">
              <w:rPr>
                <w:rFonts w:ascii="Times New Roman" w:hAnsi="Times New Roman" w:cs="Times New Roman"/>
              </w:rPr>
              <w:t>Grade as College and Career</w:t>
            </w:r>
          </w:p>
          <w:p w:rsidR="00AF09C3" w:rsidRPr="00AF09C3" w:rsidRDefault="00AF09C3" w:rsidP="00AF09C3">
            <w:pPr>
              <w:autoSpaceDE w:val="0"/>
              <w:autoSpaceDN w:val="0"/>
              <w:adjustRightInd w:val="0"/>
              <w:rPr>
                <w:rFonts w:ascii="Times New Roman" w:hAnsi="Times New Roman" w:cs="Times New Roman"/>
              </w:rPr>
            </w:pPr>
            <w:r w:rsidRPr="00AF09C3">
              <w:rPr>
                <w:rFonts w:ascii="Times New Roman" w:hAnsi="Times New Roman" w:cs="Times New Roman"/>
              </w:rPr>
              <w:t>Ready in Reading, Math,</w:t>
            </w:r>
          </w:p>
          <w:p w:rsidR="00AF09C3" w:rsidRPr="00AF09C3" w:rsidRDefault="00AF09C3" w:rsidP="00AF09C3">
            <w:pPr>
              <w:autoSpaceDE w:val="0"/>
              <w:autoSpaceDN w:val="0"/>
              <w:adjustRightInd w:val="0"/>
              <w:rPr>
                <w:rFonts w:ascii="Times New Roman" w:hAnsi="Times New Roman" w:cs="Times New Roman"/>
              </w:rPr>
            </w:pPr>
            <w:r w:rsidRPr="00AF09C3">
              <w:rPr>
                <w:rFonts w:ascii="Times New Roman" w:hAnsi="Times New Roman" w:cs="Times New Roman"/>
              </w:rPr>
              <w:lastRenderedPageBreak/>
              <w:t>Language combined to</w:t>
            </w:r>
          </w:p>
          <w:p w:rsidR="00AF09C3" w:rsidRPr="00AF09C3" w:rsidRDefault="00AF09C3" w:rsidP="00AF09C3">
            <w:pPr>
              <w:autoSpaceDE w:val="0"/>
              <w:autoSpaceDN w:val="0"/>
              <w:adjustRightInd w:val="0"/>
              <w:rPr>
                <w:rFonts w:ascii="Times New Roman" w:hAnsi="Times New Roman" w:cs="Times New Roman"/>
              </w:rPr>
            </w:pPr>
            <w:r>
              <w:rPr>
                <w:rFonts w:ascii="Times New Roman" w:hAnsi="Times New Roman" w:cs="Times New Roman"/>
              </w:rPr>
              <w:t>62% in Spring of 2019</w:t>
            </w:r>
            <w:r w:rsidRPr="00AF09C3">
              <w:rPr>
                <w:rFonts w:ascii="Times New Roman" w:hAnsi="Times New Roman" w:cs="Times New Roman"/>
              </w:rPr>
              <w:t xml:space="preserve"> as</w:t>
            </w:r>
          </w:p>
          <w:p w:rsidR="00AF09C3" w:rsidRPr="00BC388F" w:rsidRDefault="00AF09C3" w:rsidP="00AF09C3">
            <w:pPr>
              <w:rPr>
                <w:rFonts w:ascii="Times New Roman" w:hAnsi="Times New Roman" w:cs="Times New Roman"/>
              </w:rPr>
            </w:pPr>
            <w:r w:rsidRPr="00AF09C3">
              <w:rPr>
                <w:rFonts w:ascii="Times New Roman" w:hAnsi="Times New Roman" w:cs="Times New Roman"/>
              </w:rPr>
              <w:t>measured by MAP.</w:t>
            </w:r>
          </w:p>
        </w:tc>
        <w:tc>
          <w:tcPr>
            <w:tcW w:w="3118" w:type="dxa"/>
            <w:vMerge w:val="restart"/>
          </w:tcPr>
          <w:p w:rsidR="00576DDC" w:rsidRPr="00BC388F" w:rsidRDefault="00424B83" w:rsidP="00284E15">
            <w:pPr>
              <w:rPr>
                <w:rFonts w:ascii="Times New Roman" w:hAnsi="Times New Roman" w:cs="Times New Roman"/>
              </w:rPr>
            </w:pPr>
            <w:r>
              <w:rPr>
                <w:rFonts w:ascii="Times New Roman" w:hAnsi="Times New Roman" w:cs="Times New Roman"/>
              </w:rPr>
              <w:lastRenderedPageBreak/>
              <w:t>KCWP 2</w:t>
            </w:r>
          </w:p>
        </w:tc>
        <w:tc>
          <w:tcPr>
            <w:tcW w:w="3749" w:type="dxa"/>
          </w:tcPr>
          <w:p w:rsidR="00424B83" w:rsidRDefault="00424B83" w:rsidP="00424B83">
            <w:pPr>
              <w:autoSpaceDE w:val="0"/>
              <w:autoSpaceDN w:val="0"/>
              <w:adjustRightInd w:val="0"/>
              <w:rPr>
                <w:rFonts w:ascii="Times New Roman" w:hAnsi="Times New Roman" w:cs="Times New Roman"/>
                <w:b/>
                <w:bCs/>
                <w:sz w:val="22"/>
                <w:szCs w:val="22"/>
              </w:rPr>
            </w:pPr>
            <w:r w:rsidRPr="00424B83">
              <w:rPr>
                <w:rFonts w:ascii="Times New Roman" w:hAnsi="Times New Roman" w:cs="Times New Roman"/>
                <w:b/>
                <w:bCs/>
                <w:sz w:val="22"/>
                <w:szCs w:val="22"/>
              </w:rPr>
              <w:t>ILP Development</w:t>
            </w:r>
          </w:p>
          <w:p w:rsidR="00576DDC" w:rsidRPr="00424B83" w:rsidRDefault="00424B83" w:rsidP="00424B83">
            <w:pPr>
              <w:autoSpaceDE w:val="0"/>
              <w:autoSpaceDN w:val="0"/>
              <w:adjustRightInd w:val="0"/>
              <w:rPr>
                <w:rFonts w:ascii="Times New Roman" w:hAnsi="Times New Roman" w:cs="Times New Roman"/>
                <w:sz w:val="22"/>
                <w:szCs w:val="22"/>
              </w:rPr>
            </w:pPr>
            <w:r w:rsidRPr="00424B83">
              <w:rPr>
                <w:rFonts w:ascii="Times New Roman" w:hAnsi="Times New Roman" w:cs="Times New Roman"/>
                <w:sz w:val="22"/>
                <w:szCs w:val="22"/>
              </w:rPr>
              <w:t>All students in grades 6-8 will complete computer based</w:t>
            </w:r>
            <w:r>
              <w:rPr>
                <w:rFonts w:ascii="Times New Roman" w:hAnsi="Times New Roman" w:cs="Times New Roman"/>
                <w:sz w:val="22"/>
                <w:szCs w:val="22"/>
              </w:rPr>
              <w:t xml:space="preserve"> </w:t>
            </w:r>
            <w:r w:rsidRPr="00424B83">
              <w:rPr>
                <w:rFonts w:ascii="Times New Roman" w:hAnsi="Times New Roman" w:cs="Times New Roman"/>
                <w:sz w:val="22"/>
                <w:szCs w:val="22"/>
              </w:rPr>
              <w:t>ILPs as part of their technology class.</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ED7DDD" w:rsidP="00284E15">
            <w:pPr>
              <w:rPr>
                <w:rFonts w:ascii="Times New Roman" w:hAnsi="Times New Roman" w:cs="Times New Roman"/>
              </w:rPr>
            </w:pPr>
            <w:r>
              <w:rPr>
                <w:rFonts w:ascii="Times New Roman" w:hAnsi="Times New Roman" w:cs="Times New Roman"/>
              </w:rPr>
              <w:t>No funding</w:t>
            </w: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576DDC" w:rsidRPr="00BC388F" w:rsidRDefault="00576DDC" w:rsidP="00284E15">
            <w:pPr>
              <w:rPr>
                <w:rFonts w:ascii="Times New Roman" w:hAnsi="Times New Roman" w:cs="Times New Roman"/>
              </w:rPr>
            </w:pP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576DDC" w:rsidP="00284E15">
            <w:pPr>
              <w:rPr>
                <w:rFonts w:ascii="Times New Roman" w:hAnsi="Times New Roman" w:cs="Times New Roman"/>
              </w:rPr>
            </w:pP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val="restart"/>
          </w:tcPr>
          <w:p w:rsidR="00576DDC" w:rsidRPr="00BC388F" w:rsidRDefault="00424B83" w:rsidP="00284E15">
            <w:pPr>
              <w:rPr>
                <w:rFonts w:ascii="Times New Roman" w:hAnsi="Times New Roman" w:cs="Times New Roman"/>
              </w:rPr>
            </w:pPr>
            <w:r>
              <w:rPr>
                <w:rFonts w:ascii="Times New Roman" w:hAnsi="Times New Roman" w:cs="Times New Roman"/>
              </w:rPr>
              <w:t>KCWP 6</w:t>
            </w:r>
          </w:p>
        </w:tc>
        <w:tc>
          <w:tcPr>
            <w:tcW w:w="3749" w:type="dxa"/>
          </w:tcPr>
          <w:p w:rsidR="00576DDC" w:rsidRPr="00424B83" w:rsidRDefault="00424B83" w:rsidP="00284E15">
            <w:pPr>
              <w:rPr>
                <w:rFonts w:ascii="Times New Roman" w:hAnsi="Times New Roman" w:cs="Times New Roman"/>
                <w:b/>
              </w:rPr>
            </w:pPr>
            <w:r w:rsidRPr="00424B83">
              <w:rPr>
                <w:rFonts w:ascii="Times New Roman" w:hAnsi="Times New Roman" w:cs="Times New Roman"/>
                <w:b/>
              </w:rPr>
              <w:t>Academic Interventionist  (GEAR UP)</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ED7DDD" w:rsidP="00284E15">
            <w:pPr>
              <w:rPr>
                <w:rFonts w:ascii="Times New Roman" w:hAnsi="Times New Roman" w:cs="Times New Roman"/>
              </w:rPr>
            </w:pPr>
            <w:r>
              <w:rPr>
                <w:rFonts w:ascii="Times New Roman" w:hAnsi="Times New Roman" w:cs="Times New Roman"/>
              </w:rPr>
              <w:t>District funds</w:t>
            </w: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576DDC" w:rsidRPr="00BC388F" w:rsidRDefault="00424B83" w:rsidP="00284E15">
            <w:pPr>
              <w:rPr>
                <w:rFonts w:ascii="Times New Roman" w:hAnsi="Times New Roman" w:cs="Times New Roman"/>
              </w:rPr>
            </w:pPr>
            <w:r>
              <w:rPr>
                <w:rFonts w:ascii="Times New Roman" w:hAnsi="Times New Roman" w:cs="Times New Roman"/>
              </w:rPr>
              <w:t xml:space="preserve">Academic interventionist will conduct college/career meetings as well as facilitate family meeting nights. </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576DDC" w:rsidP="00284E15">
            <w:pPr>
              <w:rPr>
                <w:rFonts w:ascii="Times New Roman" w:hAnsi="Times New Roman" w:cs="Times New Roman"/>
              </w:rPr>
            </w:pP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val="restart"/>
          </w:tcPr>
          <w:p w:rsidR="00576DDC" w:rsidRPr="00BC388F" w:rsidRDefault="00576DDC" w:rsidP="00284E15">
            <w:pPr>
              <w:rPr>
                <w:rFonts w:ascii="Times New Roman" w:hAnsi="Times New Roman" w:cs="Times New Roman"/>
              </w:rPr>
            </w:pPr>
          </w:p>
        </w:tc>
        <w:tc>
          <w:tcPr>
            <w:tcW w:w="3749" w:type="dxa"/>
          </w:tcPr>
          <w:p w:rsidR="00424B83" w:rsidRDefault="00424B83" w:rsidP="00424B83">
            <w:pPr>
              <w:autoSpaceDE w:val="0"/>
              <w:autoSpaceDN w:val="0"/>
              <w:adjustRightInd w:val="0"/>
              <w:rPr>
                <w:rFonts w:ascii="Times New Roman" w:hAnsi="Times New Roman" w:cs="Times New Roman"/>
                <w:b/>
                <w:bCs/>
                <w:sz w:val="22"/>
                <w:szCs w:val="22"/>
              </w:rPr>
            </w:pPr>
            <w:r w:rsidRPr="00424B83">
              <w:rPr>
                <w:rFonts w:ascii="Times New Roman" w:hAnsi="Times New Roman" w:cs="Times New Roman"/>
                <w:b/>
                <w:bCs/>
                <w:sz w:val="22"/>
                <w:szCs w:val="22"/>
              </w:rPr>
              <w:t>Goal Setting</w:t>
            </w:r>
          </w:p>
          <w:p w:rsidR="00424B83" w:rsidRPr="00424B83" w:rsidRDefault="00424B83" w:rsidP="00424B83">
            <w:pPr>
              <w:autoSpaceDE w:val="0"/>
              <w:autoSpaceDN w:val="0"/>
              <w:adjustRightInd w:val="0"/>
              <w:rPr>
                <w:rFonts w:ascii="Times New Roman" w:hAnsi="Times New Roman" w:cs="Times New Roman"/>
                <w:sz w:val="22"/>
                <w:szCs w:val="22"/>
              </w:rPr>
            </w:pPr>
            <w:r w:rsidRPr="00424B83">
              <w:rPr>
                <w:rFonts w:ascii="Times New Roman" w:hAnsi="Times New Roman" w:cs="Times New Roman"/>
                <w:sz w:val="22"/>
                <w:szCs w:val="22"/>
              </w:rPr>
              <w:t>Eighth grade teachers will conference with</w:t>
            </w:r>
            <w:r w:rsidR="00454053">
              <w:rPr>
                <w:rFonts w:ascii="Times New Roman" w:hAnsi="Times New Roman" w:cs="Times New Roman"/>
                <w:sz w:val="22"/>
                <w:szCs w:val="22"/>
              </w:rPr>
              <w:t xml:space="preserve"> </w:t>
            </w:r>
            <w:r w:rsidRPr="00424B83">
              <w:rPr>
                <w:rFonts w:ascii="Times New Roman" w:hAnsi="Times New Roman" w:cs="Times New Roman"/>
                <w:sz w:val="22"/>
                <w:szCs w:val="22"/>
              </w:rPr>
              <w:t>students to discuss Reading, Math and Language goals for MAP. Students</w:t>
            </w:r>
          </w:p>
          <w:p w:rsidR="00424B83" w:rsidRPr="00424B83" w:rsidRDefault="00424B83" w:rsidP="00424B83">
            <w:pPr>
              <w:autoSpaceDE w:val="0"/>
              <w:autoSpaceDN w:val="0"/>
              <w:adjustRightInd w:val="0"/>
              <w:rPr>
                <w:rFonts w:ascii="Times New Roman" w:hAnsi="Times New Roman" w:cs="Times New Roman"/>
                <w:sz w:val="22"/>
                <w:szCs w:val="22"/>
              </w:rPr>
            </w:pPr>
            <w:r w:rsidRPr="00424B83">
              <w:rPr>
                <w:rFonts w:ascii="Times New Roman" w:hAnsi="Times New Roman" w:cs="Times New Roman"/>
                <w:sz w:val="22"/>
                <w:szCs w:val="22"/>
              </w:rPr>
              <w:t>will learn how close they are to being College and Career Ready as well as</w:t>
            </w:r>
          </w:p>
          <w:p w:rsidR="00576DDC" w:rsidRPr="00BC388F" w:rsidRDefault="00424B83" w:rsidP="00424B83">
            <w:pPr>
              <w:rPr>
                <w:rFonts w:ascii="Times New Roman" w:hAnsi="Times New Roman" w:cs="Times New Roman"/>
              </w:rPr>
            </w:pPr>
            <w:r w:rsidRPr="00424B83">
              <w:rPr>
                <w:rFonts w:ascii="Times New Roman" w:hAnsi="Times New Roman" w:cs="Times New Roman"/>
                <w:sz w:val="22"/>
                <w:szCs w:val="22"/>
              </w:rPr>
              <w:t>set goals for Spring MAP assessment.</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ED7DDD" w:rsidP="00284E15">
            <w:pPr>
              <w:rPr>
                <w:rFonts w:ascii="Times New Roman" w:hAnsi="Times New Roman" w:cs="Times New Roman"/>
              </w:rPr>
            </w:pPr>
            <w:r>
              <w:rPr>
                <w:rFonts w:ascii="Times New Roman" w:hAnsi="Times New Roman" w:cs="Times New Roman"/>
              </w:rPr>
              <w:t>No funding</w:t>
            </w:r>
          </w:p>
        </w:tc>
      </w:tr>
      <w:tr w:rsidR="00576DDC" w:rsidRPr="00BC388F" w:rsidTr="00284E15">
        <w:tc>
          <w:tcPr>
            <w:tcW w:w="3118" w:type="dxa"/>
            <w:vMerge/>
          </w:tcPr>
          <w:p w:rsidR="00576DDC" w:rsidRPr="00BC388F" w:rsidRDefault="00576DDC" w:rsidP="00284E15">
            <w:pPr>
              <w:rPr>
                <w:rFonts w:ascii="Times New Roman" w:hAnsi="Times New Roman" w:cs="Times New Roman"/>
              </w:rPr>
            </w:pPr>
          </w:p>
        </w:tc>
        <w:tc>
          <w:tcPr>
            <w:tcW w:w="3118" w:type="dxa"/>
            <w:vMerge/>
          </w:tcPr>
          <w:p w:rsidR="00576DDC" w:rsidRPr="00BC388F" w:rsidRDefault="00576DDC" w:rsidP="00284E15">
            <w:pPr>
              <w:rPr>
                <w:rFonts w:ascii="Times New Roman" w:hAnsi="Times New Roman" w:cs="Times New Roman"/>
              </w:rPr>
            </w:pPr>
          </w:p>
        </w:tc>
        <w:tc>
          <w:tcPr>
            <w:tcW w:w="3749" w:type="dxa"/>
          </w:tcPr>
          <w:p w:rsidR="00454053" w:rsidRPr="00454053" w:rsidRDefault="00454053" w:rsidP="00454053">
            <w:pPr>
              <w:autoSpaceDE w:val="0"/>
              <w:autoSpaceDN w:val="0"/>
              <w:adjustRightInd w:val="0"/>
              <w:rPr>
                <w:rFonts w:ascii="Times New Roman" w:hAnsi="Times New Roman" w:cs="Times New Roman"/>
                <w:sz w:val="22"/>
                <w:szCs w:val="22"/>
              </w:rPr>
            </w:pPr>
            <w:r w:rsidRPr="00454053">
              <w:rPr>
                <w:rFonts w:ascii="Times New Roman" w:hAnsi="Times New Roman" w:cs="Times New Roman"/>
                <w:b/>
                <w:bCs/>
                <w:sz w:val="22"/>
                <w:szCs w:val="22"/>
              </w:rPr>
              <w:t>Freshmen Orientation</w:t>
            </w:r>
          </w:p>
          <w:p w:rsidR="00454053" w:rsidRPr="00454053" w:rsidRDefault="00454053" w:rsidP="00454053">
            <w:pPr>
              <w:autoSpaceDE w:val="0"/>
              <w:autoSpaceDN w:val="0"/>
              <w:adjustRightInd w:val="0"/>
              <w:rPr>
                <w:rFonts w:ascii="Times New Roman" w:hAnsi="Times New Roman" w:cs="Times New Roman"/>
                <w:sz w:val="22"/>
                <w:szCs w:val="22"/>
              </w:rPr>
            </w:pPr>
            <w:r w:rsidRPr="00454053">
              <w:rPr>
                <w:rFonts w:ascii="Times New Roman" w:hAnsi="Times New Roman" w:cs="Times New Roman"/>
                <w:sz w:val="22"/>
                <w:szCs w:val="22"/>
              </w:rPr>
              <w:t>A tra</w:t>
            </w:r>
            <w:r>
              <w:rPr>
                <w:rFonts w:ascii="Times New Roman" w:hAnsi="Times New Roman" w:cs="Times New Roman"/>
                <w:sz w:val="22"/>
                <w:szCs w:val="22"/>
              </w:rPr>
              <w:t xml:space="preserve">nsition meeting at the </w:t>
            </w:r>
            <w:r w:rsidRPr="00454053">
              <w:rPr>
                <w:rFonts w:ascii="Times New Roman" w:hAnsi="Times New Roman" w:cs="Times New Roman"/>
                <w:sz w:val="22"/>
                <w:szCs w:val="22"/>
              </w:rPr>
              <w:t>high</w:t>
            </w:r>
          </w:p>
          <w:p w:rsidR="00454053" w:rsidRPr="00454053" w:rsidRDefault="00454053" w:rsidP="00454053">
            <w:pPr>
              <w:autoSpaceDE w:val="0"/>
              <w:autoSpaceDN w:val="0"/>
              <w:adjustRightInd w:val="0"/>
              <w:rPr>
                <w:rFonts w:ascii="Times New Roman" w:hAnsi="Times New Roman" w:cs="Times New Roman"/>
                <w:sz w:val="22"/>
                <w:szCs w:val="22"/>
              </w:rPr>
            </w:pPr>
            <w:r w:rsidRPr="00454053">
              <w:rPr>
                <w:rFonts w:ascii="Times New Roman" w:hAnsi="Times New Roman" w:cs="Times New Roman"/>
                <w:sz w:val="22"/>
                <w:szCs w:val="22"/>
              </w:rPr>
              <w:t>school will be held for 8</w:t>
            </w:r>
            <w:r w:rsidRPr="00454053">
              <w:rPr>
                <w:rFonts w:ascii="Times New Roman" w:hAnsi="Times New Roman" w:cs="Times New Roman"/>
                <w:sz w:val="14"/>
                <w:szCs w:val="14"/>
              </w:rPr>
              <w:t xml:space="preserve">th </w:t>
            </w:r>
            <w:r w:rsidRPr="00454053">
              <w:rPr>
                <w:rFonts w:ascii="Times New Roman" w:hAnsi="Times New Roman" w:cs="Times New Roman"/>
                <w:sz w:val="22"/>
                <w:szCs w:val="22"/>
              </w:rPr>
              <w:t>grade students and parents to help students</w:t>
            </w:r>
          </w:p>
          <w:p w:rsidR="00576DDC" w:rsidRPr="00BC388F" w:rsidRDefault="001E62C1" w:rsidP="00454053">
            <w:pPr>
              <w:rPr>
                <w:rFonts w:ascii="Times New Roman" w:hAnsi="Times New Roman" w:cs="Times New Roman"/>
              </w:rPr>
            </w:pPr>
            <w:r>
              <w:rPr>
                <w:rFonts w:ascii="Times New Roman" w:hAnsi="Times New Roman" w:cs="Times New Roman"/>
                <w:sz w:val="22"/>
                <w:szCs w:val="22"/>
              </w:rPr>
              <w:t xml:space="preserve">transition </w:t>
            </w:r>
            <w:r w:rsidR="00454053" w:rsidRPr="00454053">
              <w:rPr>
                <w:rFonts w:ascii="Times New Roman" w:hAnsi="Times New Roman" w:cs="Times New Roman"/>
                <w:sz w:val="22"/>
                <w:szCs w:val="22"/>
              </w:rPr>
              <w:t>to 9</w:t>
            </w:r>
            <w:r w:rsidR="00454053" w:rsidRPr="00454053">
              <w:rPr>
                <w:rFonts w:ascii="Times New Roman" w:hAnsi="Times New Roman" w:cs="Times New Roman"/>
                <w:sz w:val="14"/>
                <w:szCs w:val="14"/>
              </w:rPr>
              <w:t xml:space="preserve">th </w:t>
            </w:r>
            <w:r w:rsidR="00454053" w:rsidRPr="00454053">
              <w:rPr>
                <w:rFonts w:ascii="Times New Roman" w:hAnsi="Times New Roman" w:cs="Times New Roman"/>
                <w:sz w:val="22"/>
                <w:szCs w:val="22"/>
              </w:rPr>
              <w:t>grade.</w:t>
            </w:r>
          </w:p>
        </w:tc>
        <w:tc>
          <w:tcPr>
            <w:tcW w:w="2487" w:type="dxa"/>
          </w:tcPr>
          <w:p w:rsidR="00576DDC" w:rsidRPr="00BC388F" w:rsidRDefault="00576DDC" w:rsidP="00284E15">
            <w:pPr>
              <w:rPr>
                <w:rFonts w:ascii="Times New Roman" w:hAnsi="Times New Roman" w:cs="Times New Roman"/>
              </w:rPr>
            </w:pPr>
          </w:p>
        </w:tc>
        <w:tc>
          <w:tcPr>
            <w:tcW w:w="3993" w:type="dxa"/>
          </w:tcPr>
          <w:p w:rsidR="00576DDC" w:rsidRPr="00BC388F" w:rsidRDefault="00576DDC" w:rsidP="00284E15">
            <w:pPr>
              <w:rPr>
                <w:rFonts w:ascii="Times New Roman" w:hAnsi="Times New Roman" w:cs="Times New Roman"/>
              </w:rPr>
            </w:pPr>
          </w:p>
        </w:tc>
        <w:tc>
          <w:tcPr>
            <w:tcW w:w="2245" w:type="dxa"/>
          </w:tcPr>
          <w:p w:rsidR="00576DDC" w:rsidRPr="00BC388F" w:rsidRDefault="00ED7DDD" w:rsidP="00284E15">
            <w:pPr>
              <w:rPr>
                <w:rFonts w:ascii="Times New Roman" w:hAnsi="Times New Roman" w:cs="Times New Roman"/>
              </w:rPr>
            </w:pPr>
            <w:r>
              <w:rPr>
                <w:rFonts w:ascii="Times New Roman" w:hAnsi="Times New Roman" w:cs="Times New Roman"/>
              </w:rPr>
              <w:t>No funding</w:t>
            </w:r>
          </w:p>
        </w:tc>
      </w:tr>
    </w:tbl>
    <w:p w:rsidR="0099149C" w:rsidRDefault="0099149C" w:rsidP="001D42DB">
      <w:pPr>
        <w:pStyle w:val="Heading2"/>
        <w:rPr>
          <w:rFonts w:ascii="Times New Roman" w:hAnsi="Times New Roman" w:cs="Times New Roman"/>
          <w:bCs w:val="0"/>
          <w:color w:val="243F60" w:themeColor="accent1" w:themeShade="7F"/>
          <w:sz w:val="24"/>
          <w:szCs w:val="24"/>
        </w:rPr>
      </w:pPr>
    </w:p>
    <w:p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tblPr>
      <w:tblGrid>
        <w:gridCol w:w="6138"/>
        <w:gridCol w:w="6911"/>
        <w:gridCol w:w="5652"/>
      </w:tblGrid>
      <w:tr w:rsidR="0099149C" w:rsidRPr="00BC388F" w:rsidTr="00284E15">
        <w:trPr>
          <w:trHeight w:val="664"/>
          <w:tblHeader/>
        </w:trPr>
        <w:tc>
          <w:tcPr>
            <w:tcW w:w="18701" w:type="dxa"/>
            <w:gridSpan w:val="3"/>
            <w:tcBorders>
              <w:top w:val="single" w:sz="8" w:space="0" w:color="000000" w:themeColor="text1"/>
            </w:tcBorders>
          </w:tcPr>
          <w:p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rsidTr="00284E15">
        <w:tc>
          <w:tcPr>
            <w:tcW w:w="6138" w:type="dxa"/>
            <w:tcBorders>
              <w:top w:val="single" w:sz="24" w:space="0" w:color="000000" w:themeColor="text1"/>
            </w:tcBorders>
          </w:tcPr>
          <w:p w:rsidR="0099149C" w:rsidRPr="00BC388F" w:rsidRDefault="0099149C"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99149C" w:rsidRPr="00BC388F" w:rsidRDefault="008A58BB" w:rsidP="00284E15">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rsidR="0099149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rsidR="0099149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rsidR="0099149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rsidR="0099149C" w:rsidRPr="00BC388F" w:rsidRDefault="008A58BB" w:rsidP="00284E15">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rsidR="0099149C" w:rsidRPr="00BC388F" w:rsidRDefault="008A58BB" w:rsidP="00284E15">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rsidR="0099149C" w:rsidRPr="00BC388F" w:rsidRDefault="0099149C" w:rsidP="00284E15">
            <w:pPr>
              <w:rPr>
                <w:rFonts w:ascii="Times New Roman" w:hAnsi="Times New Roman" w:cs="Times New Roman"/>
              </w:rPr>
            </w:pPr>
          </w:p>
        </w:tc>
        <w:tc>
          <w:tcPr>
            <w:tcW w:w="6911" w:type="dxa"/>
            <w:tcBorders>
              <w:top w:val="single" w:sz="24" w:space="0" w:color="000000" w:themeColor="text1"/>
            </w:tcBorders>
          </w:tcPr>
          <w:p w:rsidR="0099149C" w:rsidRPr="00BC388F" w:rsidRDefault="0099149C" w:rsidP="00284E15">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p>
          <w:p w:rsidR="0099149C" w:rsidRPr="00BC388F" w:rsidRDefault="008A58BB" w:rsidP="00284E15">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rsidR="0099149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rsidR="0099149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rsidR="0099149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rsidR="0099149C" w:rsidRPr="00BC388F" w:rsidRDefault="008A58BB" w:rsidP="00284E15">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rsidR="0099149C" w:rsidRPr="00BC388F" w:rsidRDefault="008A58BB" w:rsidP="00284E15">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99149C" w:rsidRPr="00BC388F" w:rsidRDefault="0099149C" w:rsidP="00284E15">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99149C" w:rsidRPr="00BC388F" w:rsidRDefault="0099149C" w:rsidP="00284E15">
            <w:pPr>
              <w:rPr>
                <w:rFonts w:ascii="Times New Roman" w:hAnsi="Times New Roman" w:cs="Times New Roman"/>
              </w:rPr>
            </w:pPr>
          </w:p>
        </w:tc>
      </w:tr>
    </w:tbl>
    <w:p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9149C" w:rsidRPr="00BC388F" w:rsidTr="00284E15">
        <w:trPr>
          <w:tblHeader/>
        </w:trPr>
        <w:tc>
          <w:tcPr>
            <w:tcW w:w="3118" w:type="dxa"/>
            <w:shd w:val="clear" w:color="auto" w:fill="BFBFBF" w:themeFill="background1" w:themeFillShade="BF"/>
          </w:tcPr>
          <w:p w:rsidR="0099149C" w:rsidRPr="00BC388F" w:rsidRDefault="0099149C" w:rsidP="00284E15">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99149C" w:rsidRPr="00BC388F" w:rsidRDefault="0099149C" w:rsidP="00284E15">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9149C" w:rsidRPr="00BC388F" w:rsidRDefault="0099149C" w:rsidP="00284E15">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99149C" w:rsidRPr="00BC388F" w:rsidRDefault="0099149C" w:rsidP="00284E15">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9149C" w:rsidRPr="00BC388F" w:rsidRDefault="0099149C" w:rsidP="00284E15">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9149C" w:rsidRPr="00BC388F" w:rsidRDefault="0099149C" w:rsidP="00284E15">
            <w:pPr>
              <w:jc w:val="center"/>
              <w:rPr>
                <w:rFonts w:ascii="Times New Roman" w:hAnsi="Times New Roman" w:cs="Times New Roman"/>
                <w:b/>
              </w:rPr>
            </w:pPr>
            <w:r w:rsidRPr="00BC388F">
              <w:rPr>
                <w:rFonts w:ascii="Times New Roman" w:hAnsi="Times New Roman" w:cs="Times New Roman"/>
                <w:b/>
              </w:rPr>
              <w:t>Funding</w:t>
            </w:r>
          </w:p>
        </w:tc>
      </w:tr>
      <w:tr w:rsidR="0099149C" w:rsidRPr="00BC388F" w:rsidTr="00284E15">
        <w:tc>
          <w:tcPr>
            <w:tcW w:w="3118" w:type="dxa"/>
            <w:vMerge w:val="restart"/>
          </w:tcPr>
          <w:p w:rsidR="0099149C" w:rsidRPr="00BC388F" w:rsidRDefault="0099149C" w:rsidP="00284E15">
            <w:pPr>
              <w:rPr>
                <w:rFonts w:ascii="Times New Roman" w:hAnsi="Times New Roman" w:cs="Times New Roman"/>
              </w:rPr>
            </w:pPr>
            <w:r>
              <w:rPr>
                <w:rFonts w:ascii="Times New Roman" w:hAnsi="Times New Roman" w:cs="Times New Roman"/>
              </w:rPr>
              <w:t>Objective 1</w:t>
            </w: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val="restart"/>
          </w:tcPr>
          <w:p w:rsidR="0099149C" w:rsidRPr="00BC388F" w:rsidRDefault="0099149C" w:rsidP="00284E15">
            <w:pPr>
              <w:rPr>
                <w:rFonts w:ascii="Times New Roman" w:hAnsi="Times New Roman" w:cs="Times New Roman"/>
              </w:rPr>
            </w:pPr>
            <w:r>
              <w:rPr>
                <w:rFonts w:ascii="Times New Roman" w:hAnsi="Times New Roman" w:cs="Times New Roman"/>
              </w:rPr>
              <w:t>Objective 2</w:t>
            </w: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val="restart"/>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r w:rsidR="0099149C" w:rsidRPr="00BC388F" w:rsidTr="00284E15">
        <w:tc>
          <w:tcPr>
            <w:tcW w:w="3118" w:type="dxa"/>
            <w:vMerge/>
          </w:tcPr>
          <w:p w:rsidR="0099149C" w:rsidRPr="00BC388F" w:rsidRDefault="0099149C" w:rsidP="00284E15">
            <w:pPr>
              <w:rPr>
                <w:rFonts w:ascii="Times New Roman" w:hAnsi="Times New Roman" w:cs="Times New Roman"/>
              </w:rPr>
            </w:pPr>
          </w:p>
        </w:tc>
        <w:tc>
          <w:tcPr>
            <w:tcW w:w="3118" w:type="dxa"/>
            <w:vMerge/>
          </w:tcPr>
          <w:p w:rsidR="0099149C" w:rsidRPr="00BC388F" w:rsidRDefault="0099149C" w:rsidP="00284E15">
            <w:pPr>
              <w:rPr>
                <w:rFonts w:ascii="Times New Roman" w:hAnsi="Times New Roman" w:cs="Times New Roman"/>
              </w:rPr>
            </w:pPr>
          </w:p>
        </w:tc>
        <w:tc>
          <w:tcPr>
            <w:tcW w:w="3749" w:type="dxa"/>
          </w:tcPr>
          <w:p w:rsidR="0099149C" w:rsidRPr="00BC388F" w:rsidRDefault="0099149C" w:rsidP="00284E15">
            <w:pPr>
              <w:rPr>
                <w:rFonts w:ascii="Times New Roman" w:hAnsi="Times New Roman" w:cs="Times New Roman"/>
              </w:rPr>
            </w:pPr>
          </w:p>
        </w:tc>
        <w:tc>
          <w:tcPr>
            <w:tcW w:w="2487" w:type="dxa"/>
          </w:tcPr>
          <w:p w:rsidR="0099149C" w:rsidRPr="00BC388F" w:rsidRDefault="0099149C" w:rsidP="00284E15">
            <w:pPr>
              <w:rPr>
                <w:rFonts w:ascii="Times New Roman" w:hAnsi="Times New Roman" w:cs="Times New Roman"/>
              </w:rPr>
            </w:pPr>
          </w:p>
        </w:tc>
        <w:tc>
          <w:tcPr>
            <w:tcW w:w="3993" w:type="dxa"/>
          </w:tcPr>
          <w:p w:rsidR="0099149C" w:rsidRPr="00BC388F" w:rsidRDefault="0099149C" w:rsidP="00284E15">
            <w:pPr>
              <w:rPr>
                <w:rFonts w:ascii="Times New Roman" w:hAnsi="Times New Roman" w:cs="Times New Roman"/>
              </w:rPr>
            </w:pPr>
          </w:p>
        </w:tc>
        <w:tc>
          <w:tcPr>
            <w:tcW w:w="2245" w:type="dxa"/>
          </w:tcPr>
          <w:p w:rsidR="0099149C" w:rsidRPr="00BC388F" w:rsidRDefault="0099149C" w:rsidP="00284E15">
            <w:pPr>
              <w:rPr>
                <w:rFonts w:ascii="Times New Roman" w:hAnsi="Times New Roman" w:cs="Times New Roman"/>
              </w:rPr>
            </w:pPr>
          </w:p>
        </w:tc>
      </w:tr>
    </w:tbl>
    <w:p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Times-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90C82"/>
    <w:rsid w:val="00002041"/>
    <w:rsid w:val="00002C91"/>
    <w:rsid w:val="000178FE"/>
    <w:rsid w:val="00027DB6"/>
    <w:rsid w:val="000313AB"/>
    <w:rsid w:val="00044594"/>
    <w:rsid w:val="00053E4B"/>
    <w:rsid w:val="00075A59"/>
    <w:rsid w:val="00082494"/>
    <w:rsid w:val="000A31ED"/>
    <w:rsid w:val="000D2405"/>
    <w:rsid w:val="000F52DC"/>
    <w:rsid w:val="000F6DD7"/>
    <w:rsid w:val="001321D2"/>
    <w:rsid w:val="00150697"/>
    <w:rsid w:val="001653B2"/>
    <w:rsid w:val="00194D7A"/>
    <w:rsid w:val="00196752"/>
    <w:rsid w:val="001C0735"/>
    <w:rsid w:val="001D42DB"/>
    <w:rsid w:val="001E62C1"/>
    <w:rsid w:val="00201B75"/>
    <w:rsid w:val="00215FCB"/>
    <w:rsid w:val="002240DF"/>
    <w:rsid w:val="00232FAD"/>
    <w:rsid w:val="00240EB7"/>
    <w:rsid w:val="002427EE"/>
    <w:rsid w:val="00284E15"/>
    <w:rsid w:val="00290128"/>
    <w:rsid w:val="002975CF"/>
    <w:rsid w:val="002B1715"/>
    <w:rsid w:val="002B7E88"/>
    <w:rsid w:val="002D4646"/>
    <w:rsid w:val="002D5293"/>
    <w:rsid w:val="002E154D"/>
    <w:rsid w:val="003015B8"/>
    <w:rsid w:val="0031729B"/>
    <w:rsid w:val="0035025E"/>
    <w:rsid w:val="00381212"/>
    <w:rsid w:val="00390BAB"/>
    <w:rsid w:val="00396492"/>
    <w:rsid w:val="003A79FD"/>
    <w:rsid w:val="00404508"/>
    <w:rsid w:val="0040603E"/>
    <w:rsid w:val="00424B83"/>
    <w:rsid w:val="00454053"/>
    <w:rsid w:val="00460464"/>
    <w:rsid w:val="00480F85"/>
    <w:rsid w:val="004A5928"/>
    <w:rsid w:val="004D2A9A"/>
    <w:rsid w:val="004D399D"/>
    <w:rsid w:val="004D63C5"/>
    <w:rsid w:val="004F23D3"/>
    <w:rsid w:val="0051749A"/>
    <w:rsid w:val="005416EA"/>
    <w:rsid w:val="005611E9"/>
    <w:rsid w:val="00576A29"/>
    <w:rsid w:val="00576DDC"/>
    <w:rsid w:val="00580597"/>
    <w:rsid w:val="005A05C9"/>
    <w:rsid w:val="005E252D"/>
    <w:rsid w:val="005F719B"/>
    <w:rsid w:val="006010D7"/>
    <w:rsid w:val="006016DD"/>
    <w:rsid w:val="00620A30"/>
    <w:rsid w:val="00661C46"/>
    <w:rsid w:val="00666A37"/>
    <w:rsid w:val="006E36CB"/>
    <w:rsid w:val="006E427B"/>
    <w:rsid w:val="0071348B"/>
    <w:rsid w:val="00713EF3"/>
    <w:rsid w:val="00727FA1"/>
    <w:rsid w:val="007374F3"/>
    <w:rsid w:val="007701EF"/>
    <w:rsid w:val="00773987"/>
    <w:rsid w:val="00780227"/>
    <w:rsid w:val="007A2BB7"/>
    <w:rsid w:val="007A5FE8"/>
    <w:rsid w:val="007A6FEA"/>
    <w:rsid w:val="007E7D39"/>
    <w:rsid w:val="008019C8"/>
    <w:rsid w:val="0084315D"/>
    <w:rsid w:val="00852535"/>
    <w:rsid w:val="0087492E"/>
    <w:rsid w:val="00880FDF"/>
    <w:rsid w:val="00881BF9"/>
    <w:rsid w:val="00883040"/>
    <w:rsid w:val="008969B9"/>
    <w:rsid w:val="008A58BB"/>
    <w:rsid w:val="008B3A26"/>
    <w:rsid w:val="008B69C4"/>
    <w:rsid w:val="00905B4B"/>
    <w:rsid w:val="009133B3"/>
    <w:rsid w:val="009417E3"/>
    <w:rsid w:val="009438E5"/>
    <w:rsid w:val="00953BDA"/>
    <w:rsid w:val="00953FCA"/>
    <w:rsid w:val="00954BDD"/>
    <w:rsid w:val="0095675B"/>
    <w:rsid w:val="0097149C"/>
    <w:rsid w:val="0099149C"/>
    <w:rsid w:val="009C3C03"/>
    <w:rsid w:val="009C4A29"/>
    <w:rsid w:val="009E13FE"/>
    <w:rsid w:val="009F76B2"/>
    <w:rsid w:val="00A0413C"/>
    <w:rsid w:val="00A1567A"/>
    <w:rsid w:val="00A30BE8"/>
    <w:rsid w:val="00A43B24"/>
    <w:rsid w:val="00A6659D"/>
    <w:rsid w:val="00A714B9"/>
    <w:rsid w:val="00AA7189"/>
    <w:rsid w:val="00AA7453"/>
    <w:rsid w:val="00AD66B1"/>
    <w:rsid w:val="00AD7A5E"/>
    <w:rsid w:val="00AF09C3"/>
    <w:rsid w:val="00B031EA"/>
    <w:rsid w:val="00B066A1"/>
    <w:rsid w:val="00B10D0E"/>
    <w:rsid w:val="00B25D40"/>
    <w:rsid w:val="00B83FA1"/>
    <w:rsid w:val="00B92B66"/>
    <w:rsid w:val="00BA65C2"/>
    <w:rsid w:val="00BC02EC"/>
    <w:rsid w:val="00BC388F"/>
    <w:rsid w:val="00BE6F9C"/>
    <w:rsid w:val="00BF5E43"/>
    <w:rsid w:val="00C104A7"/>
    <w:rsid w:val="00C12030"/>
    <w:rsid w:val="00C14366"/>
    <w:rsid w:val="00C26294"/>
    <w:rsid w:val="00C42A12"/>
    <w:rsid w:val="00C445F8"/>
    <w:rsid w:val="00C4744D"/>
    <w:rsid w:val="00C50E9F"/>
    <w:rsid w:val="00C62D16"/>
    <w:rsid w:val="00C71882"/>
    <w:rsid w:val="00C71F43"/>
    <w:rsid w:val="00C743E0"/>
    <w:rsid w:val="00C91DDA"/>
    <w:rsid w:val="00C951A6"/>
    <w:rsid w:val="00C95DC8"/>
    <w:rsid w:val="00CC0F0E"/>
    <w:rsid w:val="00CE0749"/>
    <w:rsid w:val="00CF7AC2"/>
    <w:rsid w:val="00D028A6"/>
    <w:rsid w:val="00D229FC"/>
    <w:rsid w:val="00D27B2C"/>
    <w:rsid w:val="00D95B14"/>
    <w:rsid w:val="00DA2A0B"/>
    <w:rsid w:val="00DC723B"/>
    <w:rsid w:val="00DC7775"/>
    <w:rsid w:val="00DF07A2"/>
    <w:rsid w:val="00DF4B61"/>
    <w:rsid w:val="00E16C07"/>
    <w:rsid w:val="00E21DE1"/>
    <w:rsid w:val="00E27B8D"/>
    <w:rsid w:val="00E82AAF"/>
    <w:rsid w:val="00E83761"/>
    <w:rsid w:val="00E86DDC"/>
    <w:rsid w:val="00E9766F"/>
    <w:rsid w:val="00EA37FC"/>
    <w:rsid w:val="00EB14E2"/>
    <w:rsid w:val="00EB2A43"/>
    <w:rsid w:val="00EB5082"/>
    <w:rsid w:val="00ED2FAB"/>
    <w:rsid w:val="00ED7DDD"/>
    <w:rsid w:val="00EE1609"/>
    <w:rsid w:val="00EE17B9"/>
    <w:rsid w:val="00EE666F"/>
    <w:rsid w:val="00EF0566"/>
    <w:rsid w:val="00F14BAF"/>
    <w:rsid w:val="00F23B32"/>
    <w:rsid w:val="00F25F7B"/>
    <w:rsid w:val="00F270C3"/>
    <w:rsid w:val="00F36E26"/>
    <w:rsid w:val="00F5068A"/>
    <w:rsid w:val="00F80EF8"/>
    <w:rsid w:val="00F90C82"/>
    <w:rsid w:val="00FC26E7"/>
    <w:rsid w:val="00FE23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A1"/>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72B5454A-1F81-484E-B637-5E6EF09F6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A155E6-0B0A-4B37-AE8A-FF6814AB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5372</Words>
  <Characters>30623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KDE Comprehensive Improvement Plan for School</vt:lpstr>
    </vt:vector>
  </TitlesOfParts>
  <Company>AdvancED</Company>
  <LinksUpToDate>false</LinksUpToDate>
  <CharactersWithSpaces>35924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School</dc:title>
  <dc:creator>Linda Erzah</dc:creator>
  <cp:lastModifiedBy>Jennifer.Yankey</cp:lastModifiedBy>
  <cp:revision>2</cp:revision>
  <dcterms:created xsi:type="dcterms:W3CDTF">2018-12-10T18:00:00Z</dcterms:created>
  <dcterms:modified xsi:type="dcterms:W3CDTF">2018-12-10T18:00:00Z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