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Spacing w:w="15" w:type="dxa"/>
        <w:shd w:val="clear" w:color="auto" w:fill="FFFFFF"/>
        <w:tblCellMar>
          <w:top w:w="12" w:type="dxa"/>
          <w:left w:w="12" w:type="dxa"/>
          <w:bottom w:w="12" w:type="dxa"/>
          <w:right w:w="12" w:type="dxa"/>
        </w:tblCellMar>
        <w:tblLook w:val="04A0" w:firstRow="1" w:lastRow="0" w:firstColumn="1" w:lastColumn="0" w:noHBand="0" w:noVBand="1"/>
      </w:tblPr>
      <w:tblGrid>
        <w:gridCol w:w="9360"/>
      </w:tblGrid>
      <w:tr w:rsidR="006D73B1" w:rsidTr="006D73B1">
        <w:trPr>
          <w:tblCellSpacing w:w="15" w:type="dxa"/>
        </w:trPr>
        <w:tc>
          <w:tcPr>
            <w:tcW w:w="0" w:type="auto"/>
            <w:shd w:val="clear" w:color="auto" w:fill="FFFFFF"/>
            <w:vAlign w:val="center"/>
            <w:hideMark/>
          </w:tcPr>
          <w:tbl>
            <w:tblPr>
              <w:tblW w:w="5000" w:type="pct"/>
              <w:tblCellSpacing w:w="15" w:type="dxa"/>
              <w:tblCellMar>
                <w:top w:w="120" w:type="dxa"/>
                <w:left w:w="120" w:type="dxa"/>
                <w:bottom w:w="120" w:type="dxa"/>
                <w:right w:w="120" w:type="dxa"/>
              </w:tblCellMar>
              <w:tblLook w:val="04A0" w:firstRow="1" w:lastRow="0" w:firstColumn="1" w:lastColumn="0" w:noHBand="0" w:noVBand="1"/>
            </w:tblPr>
            <w:tblGrid>
              <w:gridCol w:w="9276"/>
            </w:tblGrid>
            <w:tr w:rsidR="006D73B1">
              <w:trPr>
                <w:tblCellSpacing w:w="15" w:type="dxa"/>
              </w:trPr>
              <w:tc>
                <w:tcPr>
                  <w:tcW w:w="0" w:type="auto"/>
                  <w:vAlign w:val="center"/>
                  <w:hideMark/>
                </w:tcPr>
                <w:p w:rsidR="006D73B1" w:rsidRDefault="006D73B1">
                  <w:pPr>
                    <w:rPr>
                      <w:rFonts w:eastAsia="Times New Roman"/>
                    </w:rPr>
                  </w:pPr>
                  <w:r>
                    <w:rPr>
                      <w:rFonts w:eastAsia="Times New Roman"/>
                    </w:rPr>
                    <w:t> </w:t>
                  </w:r>
                </w:p>
              </w:tc>
            </w:tr>
            <w:tr w:rsidR="006D73B1">
              <w:trPr>
                <w:tblCellSpacing w:w="15" w:type="dxa"/>
              </w:trPr>
              <w:tc>
                <w:tcPr>
                  <w:tcW w:w="0" w:type="auto"/>
                  <w:vAlign w:val="center"/>
                  <w:hideMark/>
                </w:tcPr>
                <w:tbl>
                  <w:tblPr>
                    <w:tblW w:w="0" w:type="auto"/>
                    <w:tblCellSpacing w:w="15" w:type="dxa"/>
                    <w:tblLook w:val="04A0" w:firstRow="1" w:lastRow="0" w:firstColumn="1" w:lastColumn="0" w:noHBand="0" w:noVBand="1"/>
                  </w:tblPr>
                  <w:tblGrid>
                    <w:gridCol w:w="8976"/>
                  </w:tblGrid>
                  <w:tr w:rsidR="006D73B1">
                    <w:trPr>
                      <w:tblCellSpacing w:w="15" w:type="dxa"/>
                    </w:trPr>
                    <w:tc>
                      <w:tcPr>
                        <w:tcW w:w="0" w:type="auto"/>
                        <w:tcMar>
                          <w:top w:w="15" w:type="dxa"/>
                          <w:left w:w="15" w:type="dxa"/>
                          <w:bottom w:w="15" w:type="dxa"/>
                          <w:right w:w="15" w:type="dxa"/>
                        </w:tcMar>
                        <w:vAlign w:val="center"/>
                        <w:hideMark/>
                      </w:tcPr>
                      <w:p w:rsidR="006D73B1" w:rsidRDefault="006D73B1">
                        <w:pPr>
                          <w:spacing w:line="264" w:lineRule="auto"/>
                          <w:rPr>
                            <w:rFonts w:eastAsia="Times New Roman"/>
                            <w:color w:val="23408F"/>
                            <w:sz w:val="31"/>
                            <w:szCs w:val="31"/>
                          </w:rPr>
                        </w:pPr>
                        <w:r>
                          <w:rPr>
                            <w:rFonts w:eastAsia="Times New Roman"/>
                            <w:noProof/>
                            <w:color w:val="23408F"/>
                            <w:sz w:val="31"/>
                            <w:szCs w:val="31"/>
                          </w:rPr>
                          <w:drawing>
                            <wp:inline distT="0" distB="0" distL="0" distR="0">
                              <wp:extent cx="2857500" cy="1021080"/>
                              <wp:effectExtent l="0" t="0" r="0" b="0"/>
                              <wp:docPr id="1" name="Picture 1" descr="kyrene school distric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yrene school district logo"/>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2857500" cy="1021080"/>
                                      </a:xfrm>
                                      <a:prstGeom prst="rect">
                                        <a:avLst/>
                                      </a:prstGeom>
                                      <a:noFill/>
                                      <a:ln>
                                        <a:noFill/>
                                      </a:ln>
                                    </pic:spPr>
                                  </pic:pic>
                                </a:graphicData>
                              </a:graphic>
                            </wp:inline>
                          </w:drawing>
                        </w:r>
                      </w:p>
                    </w:tc>
                  </w:tr>
                  <w:tr w:rsidR="006D73B1">
                    <w:trPr>
                      <w:tblCellSpacing w:w="15" w:type="dxa"/>
                    </w:trPr>
                    <w:tc>
                      <w:tcPr>
                        <w:tcW w:w="0" w:type="auto"/>
                        <w:tcMar>
                          <w:top w:w="15" w:type="dxa"/>
                          <w:left w:w="15" w:type="dxa"/>
                          <w:bottom w:w="15" w:type="dxa"/>
                          <w:right w:w="15" w:type="dxa"/>
                        </w:tcMar>
                        <w:vAlign w:val="center"/>
                        <w:hideMark/>
                      </w:tcPr>
                      <w:p w:rsidR="006D73B1" w:rsidRDefault="006D73B1">
                        <w:pPr>
                          <w:spacing w:line="264" w:lineRule="auto"/>
                          <w:rPr>
                            <w:rFonts w:eastAsia="Times New Roman"/>
                            <w:color w:val="23408F"/>
                            <w:sz w:val="31"/>
                            <w:szCs w:val="31"/>
                          </w:rPr>
                        </w:pPr>
                        <w:r>
                          <w:rPr>
                            <w:rFonts w:eastAsia="Times New Roman"/>
                            <w:color w:val="23408F"/>
                            <w:sz w:val="31"/>
                            <w:szCs w:val="31"/>
                          </w:rPr>
                          <w:t> </w:t>
                        </w:r>
                      </w:p>
                    </w:tc>
                  </w:tr>
                  <w:tr w:rsidR="006D73B1">
                    <w:trPr>
                      <w:tblCellSpacing w:w="15" w:type="dxa"/>
                    </w:trPr>
                    <w:tc>
                      <w:tcPr>
                        <w:tcW w:w="0" w:type="auto"/>
                        <w:tcMar>
                          <w:top w:w="15" w:type="dxa"/>
                          <w:left w:w="15" w:type="dxa"/>
                          <w:bottom w:w="15" w:type="dxa"/>
                          <w:right w:w="15" w:type="dxa"/>
                        </w:tcMar>
                        <w:vAlign w:val="center"/>
                        <w:hideMark/>
                      </w:tcPr>
                      <w:p w:rsidR="006D73B1" w:rsidRDefault="006D73B1">
                        <w:pPr>
                          <w:rPr>
                            <w:rFonts w:eastAsia="Times New Roman"/>
                            <w:color w:val="23408F"/>
                            <w:sz w:val="31"/>
                            <w:szCs w:val="31"/>
                          </w:rPr>
                        </w:pPr>
                      </w:p>
                    </w:tc>
                  </w:tr>
                  <w:tr w:rsidR="006D73B1">
                    <w:trPr>
                      <w:tblCellSpacing w:w="15" w:type="dxa"/>
                    </w:trPr>
                    <w:tc>
                      <w:tcPr>
                        <w:tcW w:w="0" w:type="auto"/>
                        <w:tcMar>
                          <w:top w:w="15" w:type="dxa"/>
                          <w:left w:w="15" w:type="dxa"/>
                          <w:bottom w:w="15" w:type="dxa"/>
                          <w:right w:w="15" w:type="dxa"/>
                        </w:tcMar>
                        <w:vAlign w:val="center"/>
                        <w:hideMark/>
                      </w:tcPr>
                      <w:p w:rsidR="006D73B1" w:rsidRDefault="006D73B1">
                        <w:pPr>
                          <w:spacing w:line="264" w:lineRule="auto"/>
                          <w:rPr>
                            <w:rFonts w:eastAsia="Times New Roman"/>
                            <w:color w:val="23408F"/>
                            <w:sz w:val="31"/>
                            <w:szCs w:val="31"/>
                          </w:rPr>
                        </w:pPr>
                        <w:r>
                          <w:rPr>
                            <w:rFonts w:eastAsia="Times New Roman"/>
                            <w:color w:val="23408F"/>
                            <w:sz w:val="31"/>
                            <w:szCs w:val="31"/>
                          </w:rPr>
                          <w:t> </w:t>
                        </w:r>
                      </w:p>
                    </w:tc>
                  </w:tr>
                  <w:tr w:rsidR="006D73B1">
                    <w:trPr>
                      <w:tblCellSpacing w:w="15" w:type="dxa"/>
                    </w:trPr>
                    <w:tc>
                      <w:tcPr>
                        <w:tcW w:w="0" w:type="auto"/>
                        <w:tcMar>
                          <w:top w:w="15" w:type="dxa"/>
                          <w:left w:w="15" w:type="dxa"/>
                          <w:bottom w:w="15" w:type="dxa"/>
                          <w:right w:w="15" w:type="dxa"/>
                        </w:tcMar>
                        <w:vAlign w:val="center"/>
                      </w:tcPr>
                      <w:p w:rsidR="006D73B1" w:rsidRDefault="006D73B1">
                        <w:pPr>
                          <w:spacing w:line="288" w:lineRule="auto"/>
                          <w:rPr>
                            <w:rFonts w:eastAsia="Times New Roman"/>
                            <w:color w:val="202020"/>
                          </w:rPr>
                        </w:pPr>
                        <w:r>
                          <w:rPr>
                            <w:rFonts w:ascii="Trebuchet MS" w:eastAsia="Times New Roman" w:hAnsi="Trebuchet MS"/>
                            <w:color w:val="202020"/>
                          </w:rPr>
                          <w:t>December 5, 2019</w:t>
                        </w:r>
                      </w:p>
                      <w:p w:rsidR="006D73B1" w:rsidRDefault="006D73B1">
                        <w:pPr>
                          <w:spacing w:line="288" w:lineRule="auto"/>
                          <w:rPr>
                            <w:rFonts w:eastAsia="Times New Roman"/>
                            <w:color w:val="202020"/>
                          </w:rPr>
                        </w:pPr>
                        <w:r>
                          <w:rPr>
                            <w:rFonts w:ascii="Trebuchet MS" w:eastAsia="Times New Roman" w:hAnsi="Trebuchet MS"/>
                            <w:color w:val="202020"/>
                          </w:rPr>
                          <w:t> </w:t>
                        </w:r>
                      </w:p>
                      <w:p w:rsidR="006D73B1" w:rsidRDefault="006D73B1">
                        <w:pPr>
                          <w:spacing w:line="288" w:lineRule="auto"/>
                          <w:rPr>
                            <w:rFonts w:eastAsia="Times New Roman"/>
                            <w:color w:val="202020"/>
                          </w:rPr>
                        </w:pPr>
                        <w:r>
                          <w:rPr>
                            <w:rFonts w:ascii="Trebuchet MS" w:eastAsia="Times New Roman" w:hAnsi="Trebuchet MS"/>
                            <w:color w:val="202020"/>
                          </w:rPr>
                          <w:t> </w:t>
                        </w:r>
                      </w:p>
                      <w:p w:rsidR="006D73B1" w:rsidRDefault="006D73B1">
                        <w:pPr>
                          <w:spacing w:line="288" w:lineRule="auto"/>
                          <w:rPr>
                            <w:rFonts w:eastAsia="Times New Roman"/>
                            <w:color w:val="202020"/>
                          </w:rPr>
                        </w:pPr>
                        <w:r>
                          <w:rPr>
                            <w:rFonts w:ascii="Trebuchet MS" w:eastAsia="Times New Roman" w:hAnsi="Trebuchet MS"/>
                            <w:color w:val="202020"/>
                          </w:rPr>
                          <w:t>Dear Native American Families:</w:t>
                        </w:r>
                      </w:p>
                      <w:p w:rsidR="006D73B1" w:rsidRDefault="006D73B1">
                        <w:pPr>
                          <w:spacing w:line="288" w:lineRule="auto"/>
                          <w:rPr>
                            <w:rFonts w:eastAsia="Times New Roman"/>
                            <w:color w:val="202020"/>
                          </w:rPr>
                        </w:pPr>
                        <w:r>
                          <w:rPr>
                            <w:rFonts w:ascii="Trebuchet MS" w:eastAsia="Times New Roman" w:hAnsi="Trebuchet MS"/>
                            <w:color w:val="202020"/>
                          </w:rPr>
                          <w:t> </w:t>
                        </w:r>
                      </w:p>
                      <w:p w:rsidR="006D73B1" w:rsidRDefault="006D73B1">
                        <w:pPr>
                          <w:spacing w:line="288" w:lineRule="auto"/>
                          <w:rPr>
                            <w:rFonts w:eastAsia="Times New Roman"/>
                            <w:color w:val="202020"/>
                          </w:rPr>
                        </w:pPr>
                        <w:r>
                          <w:rPr>
                            <w:rFonts w:ascii="Trebuchet MS" w:eastAsia="Times New Roman" w:hAnsi="Trebuchet MS"/>
                            <w:color w:val="202020"/>
                          </w:rPr>
                          <w:t xml:space="preserve">Please take a look at our </w:t>
                        </w:r>
                        <w:hyperlink r:id="rId6" w:history="1">
                          <w:r>
                            <w:rPr>
                              <w:rStyle w:val="Hyperlink"/>
                              <w:rFonts w:eastAsia="Times New Roman"/>
                            </w:rPr>
                            <w:t>December Newsletter</w:t>
                          </w:r>
                        </w:hyperlink>
                        <w:r>
                          <w:rPr>
                            <w:rFonts w:eastAsia="Times New Roman"/>
                            <w:color w:val="202020"/>
                          </w:rPr>
                          <w:t>.</w:t>
                        </w:r>
                      </w:p>
                      <w:p w:rsidR="006D73B1" w:rsidRDefault="006D73B1">
                        <w:pPr>
                          <w:spacing w:line="288" w:lineRule="auto"/>
                          <w:rPr>
                            <w:rFonts w:eastAsia="Times New Roman"/>
                            <w:color w:val="202020"/>
                          </w:rPr>
                        </w:pPr>
                      </w:p>
                      <w:p w:rsidR="006D73B1" w:rsidRDefault="006D73B1">
                        <w:pPr>
                          <w:spacing w:line="288" w:lineRule="auto"/>
                          <w:rPr>
                            <w:rFonts w:eastAsia="Times New Roman"/>
                            <w:color w:val="202020"/>
                          </w:rPr>
                        </w:pPr>
                        <w:r>
                          <w:rPr>
                            <w:rFonts w:ascii="Trebuchet MS" w:eastAsia="Times New Roman" w:hAnsi="Trebuchet MS"/>
                            <w:color w:val="202020"/>
                          </w:rPr>
                          <w:t xml:space="preserve">Don't forget about the NAPAC Holiday Potluck tomorrow evening. It is not too late to RSVP. View the </w:t>
                        </w:r>
                        <w:proofErr w:type="spellStart"/>
                        <w:r>
                          <w:rPr>
                            <w:rFonts w:ascii="Trebuchet MS" w:eastAsia="Times New Roman" w:hAnsi="Trebuchet MS"/>
                            <w:color w:val="202020"/>
                          </w:rPr>
                          <w:t>newletter</w:t>
                        </w:r>
                        <w:proofErr w:type="spellEnd"/>
                        <w:r>
                          <w:rPr>
                            <w:rFonts w:ascii="Trebuchet MS" w:eastAsia="Times New Roman" w:hAnsi="Trebuchet MS"/>
                            <w:color w:val="202020"/>
                          </w:rPr>
                          <w:t xml:space="preserve"> for more details. At the potluck, we will have a vendor who will be selling original aprons, stockings, and </w:t>
                        </w:r>
                        <w:proofErr w:type="spellStart"/>
                        <w:r>
                          <w:rPr>
                            <w:rFonts w:ascii="Trebuchet MS" w:eastAsia="Times New Roman" w:hAnsi="Trebuchet MS"/>
                            <w:color w:val="202020"/>
                          </w:rPr>
                          <w:t>scrunchies</w:t>
                        </w:r>
                        <w:proofErr w:type="spellEnd"/>
                        <w:r>
                          <w:rPr>
                            <w:rFonts w:ascii="Trebuchet MS" w:eastAsia="Times New Roman" w:hAnsi="Trebuchet MS"/>
                            <w:color w:val="202020"/>
                          </w:rPr>
                          <w:t xml:space="preserve"> made by two special sisters. One of the sisters, </w:t>
                        </w:r>
                        <w:proofErr w:type="spellStart"/>
                        <w:r>
                          <w:rPr>
                            <w:rFonts w:ascii="Trebuchet MS" w:eastAsia="Times New Roman" w:hAnsi="Trebuchet MS"/>
                            <w:color w:val="202020"/>
                          </w:rPr>
                          <w:t>Hozhoonii</w:t>
                        </w:r>
                        <w:proofErr w:type="spellEnd"/>
                        <w:r>
                          <w:rPr>
                            <w:rFonts w:ascii="Trebuchet MS" w:eastAsia="Times New Roman" w:hAnsi="Trebuchet MS"/>
                            <w:color w:val="202020"/>
                          </w:rPr>
                          <w:t>, is battling Leukemia and all money raised will help cover expenses for the family. They make great holiday gifts! Also, at the event we will continue to collect items for the KMS Native American IB class elder care boxes. We are in need of more activity books, markers, colored pencils, arts and craft activities, lotion, and travel tissue.  We hope to see you tomorrow night. This event is always a lot of fun!</w:t>
                        </w:r>
                      </w:p>
                      <w:p w:rsidR="006D73B1" w:rsidRDefault="006D73B1">
                        <w:pPr>
                          <w:spacing w:line="288" w:lineRule="auto"/>
                          <w:rPr>
                            <w:rFonts w:eastAsia="Times New Roman"/>
                            <w:color w:val="202020"/>
                          </w:rPr>
                        </w:pPr>
                      </w:p>
                      <w:p w:rsidR="006D73B1" w:rsidRDefault="006D73B1">
                        <w:pPr>
                          <w:spacing w:line="288" w:lineRule="auto"/>
                          <w:rPr>
                            <w:rFonts w:eastAsia="Times New Roman"/>
                            <w:color w:val="202020"/>
                          </w:rPr>
                        </w:pPr>
                        <w:proofErr w:type="spellStart"/>
                        <w:r>
                          <w:rPr>
                            <w:rFonts w:ascii="Trebuchet MS" w:eastAsia="Times New Roman" w:hAnsi="Trebuchet MS"/>
                            <w:color w:val="202020"/>
                          </w:rPr>
                          <w:t>Sincerly</w:t>
                        </w:r>
                        <w:proofErr w:type="spellEnd"/>
                        <w:r>
                          <w:rPr>
                            <w:rFonts w:ascii="Trebuchet MS" w:eastAsia="Times New Roman" w:hAnsi="Trebuchet MS"/>
                            <w:color w:val="202020"/>
                          </w:rPr>
                          <w:t>,</w:t>
                        </w:r>
                      </w:p>
                      <w:p w:rsidR="006D73B1" w:rsidRDefault="006D73B1">
                        <w:pPr>
                          <w:spacing w:line="288" w:lineRule="auto"/>
                          <w:rPr>
                            <w:rFonts w:eastAsia="Times New Roman"/>
                            <w:color w:val="202020"/>
                          </w:rPr>
                        </w:pPr>
                      </w:p>
                      <w:p w:rsidR="006D73B1" w:rsidRDefault="006D73B1">
                        <w:pPr>
                          <w:spacing w:line="288" w:lineRule="auto"/>
                          <w:rPr>
                            <w:rFonts w:eastAsia="Times New Roman"/>
                            <w:color w:val="202020"/>
                          </w:rPr>
                        </w:pPr>
                        <w:r>
                          <w:rPr>
                            <w:rFonts w:ascii="Trebuchet MS" w:eastAsia="Times New Roman" w:hAnsi="Trebuchet MS"/>
                            <w:color w:val="202020"/>
                          </w:rPr>
                          <w:t>Title VI Staff</w:t>
                        </w:r>
                      </w:p>
                      <w:p w:rsidR="006D73B1" w:rsidRDefault="006D73B1">
                        <w:pPr>
                          <w:spacing w:line="288" w:lineRule="auto"/>
                          <w:rPr>
                            <w:rFonts w:eastAsia="Times New Roman"/>
                            <w:color w:val="202020"/>
                          </w:rPr>
                        </w:pPr>
                      </w:p>
                    </w:tc>
                  </w:tr>
                </w:tbl>
                <w:p w:rsidR="006D73B1" w:rsidRDefault="006D73B1">
                  <w:pPr>
                    <w:rPr>
                      <w:rFonts w:eastAsia="Times New Roman"/>
                      <w:sz w:val="20"/>
                      <w:szCs w:val="20"/>
                    </w:rPr>
                  </w:pPr>
                </w:p>
              </w:tc>
            </w:tr>
          </w:tbl>
          <w:p w:rsidR="006D73B1" w:rsidRDefault="006D73B1">
            <w:pPr>
              <w:rPr>
                <w:rFonts w:eastAsia="Times New Roman"/>
                <w:sz w:val="20"/>
                <w:szCs w:val="20"/>
              </w:rPr>
            </w:pPr>
          </w:p>
        </w:tc>
      </w:tr>
    </w:tbl>
    <w:p w:rsidR="009D48FF" w:rsidRDefault="006D73B1">
      <w:bookmarkStart w:id="0" w:name="_GoBack"/>
      <w:bookmarkEnd w:id="0"/>
    </w:p>
    <w:sectPr w:rsidR="009D48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3B1"/>
    <w:rsid w:val="003330FB"/>
    <w:rsid w:val="006D73B1"/>
    <w:rsid w:val="00FB3D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A654ED-4310-430D-B493-DBB555417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73B1"/>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D73B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6042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track.spe.schoolmessenger.com/f/a/KJ4AZVlAALGaW0P5-i925g~~/AAAAAQA~/RgRfysjCP0R1aHR0cHM6Ly9tc2cuc2Nob29sbWVzc2VuZ2VyLmNvbS9tLz9zPUozUGE5US1nWmNVJm1hbD04Zjk0NGNlYTY4NDk3YTFkNTI3MjZhNTI4NTM2NGFlZDUyY2RkNGYzODc2ZjkxMjJkNDQ0NWI4ZWI0MTU1NDBmVwdzY2hvb2xtQgoAAEKV6V3KN9H5UhRodHVwcG9uY2VAa3lyZW5lLm9yZ1gEAAAAAQ~~" TargetMode="External"/><Relationship Id="rId5" Type="http://schemas.openxmlformats.org/officeDocument/2006/relationships/image" Target="cid:c58196dd9ea3118316c8042498ef1637"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175</Words>
  <Characters>1004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Traeber, Laurie</dc:creator>
  <cp:keywords/>
  <dc:description/>
  <cp:lastModifiedBy>Traeber, Laurie</cp:lastModifiedBy>
  <cp:revision>1</cp:revision>
  <dcterms:created xsi:type="dcterms:W3CDTF">2020-11-05T22:46:00Z</dcterms:created>
  <dcterms:modified xsi:type="dcterms:W3CDTF">2020-11-05T22:46:00Z</dcterms:modified>
</cp:coreProperties>
</file>