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60C" w:rsidRPr="00772CC2" w:rsidRDefault="003D760C" w:rsidP="003D760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sz w:val="23"/>
        </w:rPr>
      </w:pPr>
      <w:r w:rsidRPr="00772CC2">
        <w:rPr>
          <w:rFonts w:ascii="Arial" w:eastAsia="Times New Roman" w:hAnsi="Arial" w:cs="Arial"/>
          <w:b/>
          <w:sz w:val="23"/>
        </w:rPr>
        <w:t>Meal Assistance</w:t>
      </w:r>
    </w:p>
    <w:p w:rsidR="003D760C" w:rsidRPr="00772CC2" w:rsidRDefault="003D760C" w:rsidP="003D760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772CC2">
        <w:rPr>
          <w:rFonts w:ascii="Arial" w:eastAsia="Times New Roman" w:hAnsi="Arial" w:cs="Arial"/>
          <w:sz w:val="23"/>
        </w:rPr>
        <w:t>The National School Lunch Program</w:t>
      </w:r>
      <w:r w:rsidR="003C69EE">
        <w:rPr>
          <w:rFonts w:ascii="Arial" w:eastAsia="Times New Roman" w:hAnsi="Arial" w:cs="Arial"/>
          <w:sz w:val="23"/>
        </w:rPr>
        <w:t xml:space="preserve"> and School Breakfast Program </w:t>
      </w:r>
      <w:r w:rsidRPr="00772CC2">
        <w:rPr>
          <w:rFonts w:ascii="Arial" w:eastAsia="Times New Roman" w:hAnsi="Arial" w:cs="Arial"/>
          <w:sz w:val="23"/>
        </w:rPr>
        <w:t xml:space="preserve">is sponsored by the U.S. Department of Agriculture.  Through this program, students who meet certain criteria may be eligible for free or reduced-price meals at their school.  </w:t>
      </w:r>
      <w:r w:rsidRPr="00772CC2">
        <w:rPr>
          <w:rFonts w:ascii="Arial" w:eastAsia="Times New Roman" w:hAnsi="Arial" w:cs="Arial"/>
          <w:sz w:val="23"/>
          <w:u w:val="single"/>
        </w:rPr>
        <w:t>For students who qualify, one breakfast meal and one lunch meal per day per student is provided</w:t>
      </w:r>
      <w:r w:rsidRPr="00772CC2">
        <w:rPr>
          <w:rFonts w:ascii="Arial" w:eastAsia="Times New Roman" w:hAnsi="Arial" w:cs="Arial"/>
          <w:sz w:val="23"/>
        </w:rPr>
        <w:t>.  This program operates in all Kyrene School District schools.  All application information provided remains confidential and is used strictly to determine meal assistance through the National School Lunch Program.</w:t>
      </w:r>
    </w:p>
    <w:p w:rsidR="003D760C" w:rsidRPr="00772CC2" w:rsidRDefault="003D760C" w:rsidP="003D76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00"/>
        <w:jc w:val="center"/>
        <w:rPr>
          <w:rFonts w:ascii="Arial" w:eastAsia="Times New Roman" w:hAnsi="Arial" w:cs="Arial"/>
          <w:sz w:val="23"/>
          <w:szCs w:val="23"/>
        </w:rPr>
      </w:pPr>
      <w:r w:rsidRPr="00772CC2">
        <w:rPr>
          <w:rFonts w:ascii="Arial" w:eastAsia="Times New Roman" w:hAnsi="Arial" w:cs="Arial"/>
          <w:sz w:val="23"/>
          <w:szCs w:val="23"/>
        </w:rPr>
        <w:t>Q: Where can I obtain a meal application?</w:t>
      </w:r>
    </w:p>
    <w:p w:rsidR="00A52005" w:rsidRPr="00772CC2" w:rsidRDefault="003D760C" w:rsidP="003D760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772CC2">
        <w:rPr>
          <w:rFonts w:ascii="Arial" w:eastAsia="Times New Roman" w:hAnsi="Arial" w:cs="Arial"/>
          <w:sz w:val="23"/>
          <w:szCs w:val="23"/>
        </w:rPr>
        <w:t>A:  Meal applications are distributed at Meet the Teacher events held the week before the school year begins or on the first day of school to every student each year.</w:t>
      </w:r>
      <w:r w:rsidR="00AB00A0" w:rsidRPr="00772CC2">
        <w:rPr>
          <w:rFonts w:ascii="Arial" w:eastAsia="Times New Roman" w:hAnsi="Arial" w:cs="Arial"/>
          <w:sz w:val="23"/>
          <w:szCs w:val="23"/>
        </w:rPr>
        <w:t xml:space="preserve"> Online application may be completed at</w:t>
      </w:r>
      <w:bookmarkStart w:id="0" w:name="_GoBack"/>
      <w:bookmarkEnd w:id="0"/>
      <w:r w:rsidR="005E56FB">
        <w:rPr>
          <w:rStyle w:val="Hyperlink"/>
          <w:rFonts w:ascii="Arial" w:eastAsia="Times New Roman" w:hAnsi="Arial" w:cs="Arial"/>
          <w:sz w:val="23"/>
          <w:szCs w:val="23"/>
        </w:rPr>
        <w:fldChar w:fldCharType="begin"/>
      </w:r>
      <w:r w:rsidR="005E56FB">
        <w:rPr>
          <w:rStyle w:val="Hyperlink"/>
          <w:rFonts w:ascii="Arial" w:eastAsia="Times New Roman" w:hAnsi="Arial" w:cs="Arial"/>
          <w:sz w:val="23"/>
          <w:szCs w:val="23"/>
        </w:rPr>
        <w:instrText xml:space="preserve"> HYPERLINK "</w:instrText>
      </w:r>
      <w:r w:rsidR="005E56FB" w:rsidRPr="005E56FB">
        <w:rPr>
          <w:rStyle w:val="Hyperlink"/>
          <w:rFonts w:ascii="Arial" w:eastAsia="Times New Roman" w:hAnsi="Arial" w:cs="Arial"/>
          <w:sz w:val="23"/>
          <w:szCs w:val="23"/>
        </w:rPr>
        <w:instrText xml:space="preserve"> https://family.titank12.com/BSM25N</w:instrText>
      </w:r>
      <w:r w:rsidR="005E56FB">
        <w:rPr>
          <w:rStyle w:val="Hyperlink"/>
          <w:rFonts w:ascii="Arial" w:eastAsia="Times New Roman" w:hAnsi="Arial" w:cs="Arial"/>
          <w:sz w:val="23"/>
          <w:szCs w:val="23"/>
        </w:rPr>
        <w:instrText xml:space="preserve">" </w:instrText>
      </w:r>
      <w:r w:rsidR="005E56FB">
        <w:rPr>
          <w:rStyle w:val="Hyperlink"/>
          <w:rFonts w:ascii="Arial" w:eastAsia="Times New Roman" w:hAnsi="Arial" w:cs="Arial"/>
          <w:sz w:val="23"/>
          <w:szCs w:val="23"/>
        </w:rPr>
        <w:fldChar w:fldCharType="separate"/>
      </w:r>
      <w:r w:rsidR="005E56FB" w:rsidRPr="008C3CB6">
        <w:rPr>
          <w:rStyle w:val="Hyperlink"/>
          <w:rFonts w:ascii="Arial" w:eastAsia="Times New Roman" w:hAnsi="Arial" w:cs="Arial"/>
          <w:sz w:val="23"/>
          <w:szCs w:val="23"/>
        </w:rPr>
        <w:t xml:space="preserve"> https://family.titank12.com/BSM25N</w:t>
      </w:r>
      <w:r w:rsidR="005E56FB">
        <w:rPr>
          <w:rStyle w:val="Hyperlink"/>
          <w:rFonts w:ascii="Arial" w:eastAsia="Times New Roman" w:hAnsi="Arial" w:cs="Arial"/>
          <w:sz w:val="23"/>
          <w:szCs w:val="23"/>
        </w:rPr>
        <w:fldChar w:fldCharType="end"/>
      </w:r>
      <w:r w:rsidR="00AB00A0" w:rsidRPr="00772CC2">
        <w:rPr>
          <w:rFonts w:ascii="Arial" w:eastAsia="Times New Roman" w:hAnsi="Arial" w:cs="Arial"/>
          <w:sz w:val="23"/>
          <w:szCs w:val="23"/>
        </w:rPr>
        <w:t>.</w:t>
      </w:r>
      <w:r w:rsidR="00D201D9" w:rsidRPr="00772CC2">
        <w:rPr>
          <w:rFonts w:ascii="Arial" w:eastAsia="Times New Roman" w:hAnsi="Arial" w:cs="Arial"/>
          <w:sz w:val="23"/>
          <w:szCs w:val="23"/>
        </w:rPr>
        <w:t xml:space="preserve"> Paper</w:t>
      </w:r>
      <w:r w:rsidRPr="00772CC2">
        <w:rPr>
          <w:rFonts w:ascii="Arial" w:eastAsia="Times New Roman" w:hAnsi="Arial" w:cs="Arial"/>
          <w:sz w:val="23"/>
          <w:szCs w:val="23"/>
        </w:rPr>
        <w:t xml:space="preserve"> Applications are also available in the school office or by clicking on the following link</w:t>
      </w:r>
      <w:r w:rsidR="00A52005" w:rsidRPr="00772CC2">
        <w:rPr>
          <w:rFonts w:ascii="Arial" w:eastAsia="Times New Roman" w:hAnsi="Arial" w:cs="Arial"/>
          <w:sz w:val="23"/>
          <w:szCs w:val="23"/>
        </w:rPr>
        <w:t>:</w:t>
      </w:r>
    </w:p>
    <w:p w:rsidR="003D760C" w:rsidRPr="00772CC2" w:rsidRDefault="005E56FB" w:rsidP="003D760C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hyperlink r:id="rId5" w:history="1">
        <w:r w:rsidR="00A52005" w:rsidRPr="0064365A">
          <w:rPr>
            <w:rStyle w:val="Hyperlink"/>
            <w:rFonts w:ascii="Arial" w:eastAsia="Times New Roman" w:hAnsi="Arial" w:cs="Arial"/>
            <w:sz w:val="23"/>
            <w:szCs w:val="23"/>
          </w:rPr>
          <w:t>Meal Application</w:t>
        </w:r>
      </w:hyperlink>
      <w:r w:rsidR="00A52005" w:rsidRPr="00772CC2">
        <w:rPr>
          <w:rFonts w:ascii="Arial" w:eastAsia="Times New Roman" w:hAnsi="Arial" w:cs="Arial"/>
          <w:sz w:val="23"/>
          <w:szCs w:val="23"/>
        </w:rPr>
        <w:t xml:space="preserve"> </w:t>
      </w:r>
    </w:p>
    <w:p w:rsidR="0063377E" w:rsidRPr="00772CC2" w:rsidRDefault="00D201D9" w:rsidP="0063377E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772CC2">
        <w:rPr>
          <w:rFonts w:ascii="Arial" w:hAnsi="Arial" w:cs="Arial"/>
          <w:sz w:val="23"/>
          <w:szCs w:val="23"/>
        </w:rPr>
        <w:t xml:space="preserve"> </w:t>
      </w:r>
      <w:r w:rsidR="0063377E" w:rsidRPr="00772CC2">
        <w:rPr>
          <w:rFonts w:ascii="Arial" w:eastAsia="Times New Roman" w:hAnsi="Arial" w:cs="Arial"/>
          <w:sz w:val="23"/>
          <w:szCs w:val="23"/>
        </w:rPr>
        <w:t>If you have any questions, please call 480-</w:t>
      </w:r>
      <w:r w:rsidR="005C59B6" w:rsidRPr="00772CC2">
        <w:rPr>
          <w:rFonts w:ascii="Arial" w:eastAsia="Times New Roman" w:hAnsi="Arial" w:cs="Arial"/>
          <w:sz w:val="23"/>
          <w:szCs w:val="23"/>
        </w:rPr>
        <w:t>541</w:t>
      </w:r>
      <w:r w:rsidR="0063377E" w:rsidRPr="00772CC2">
        <w:rPr>
          <w:rFonts w:ascii="Arial" w:eastAsia="Times New Roman" w:hAnsi="Arial" w:cs="Arial"/>
          <w:sz w:val="23"/>
          <w:szCs w:val="23"/>
        </w:rPr>
        <w:t>-</w:t>
      </w:r>
      <w:r w:rsidR="005C59B6" w:rsidRPr="00772CC2">
        <w:rPr>
          <w:rFonts w:ascii="Arial" w:eastAsia="Times New Roman" w:hAnsi="Arial" w:cs="Arial"/>
          <w:sz w:val="23"/>
          <w:szCs w:val="23"/>
        </w:rPr>
        <w:t>1350</w:t>
      </w:r>
      <w:r w:rsidR="0063377E" w:rsidRPr="00772CC2">
        <w:rPr>
          <w:rFonts w:ascii="Arial" w:eastAsia="Times New Roman" w:hAnsi="Arial" w:cs="Arial"/>
          <w:sz w:val="23"/>
          <w:szCs w:val="23"/>
        </w:rPr>
        <w:t>.</w:t>
      </w:r>
    </w:p>
    <w:p w:rsidR="00903D77" w:rsidRPr="00772CC2" w:rsidRDefault="00903D77" w:rsidP="0063377E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</w:p>
    <w:p w:rsidR="0063377E" w:rsidRPr="00772CC2" w:rsidRDefault="0063377E" w:rsidP="006337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600"/>
        <w:jc w:val="center"/>
        <w:rPr>
          <w:rFonts w:ascii="Arial" w:eastAsia="Times New Roman" w:hAnsi="Arial" w:cs="Arial"/>
          <w:sz w:val="23"/>
          <w:szCs w:val="23"/>
        </w:rPr>
      </w:pPr>
      <w:r w:rsidRPr="00772CC2">
        <w:rPr>
          <w:rFonts w:ascii="Arial" w:eastAsia="Times New Roman" w:hAnsi="Arial" w:cs="Arial"/>
          <w:sz w:val="23"/>
          <w:szCs w:val="23"/>
        </w:rPr>
        <w:t>Q:  Do I need to submit a meal application for each child enrolled in the Kyrene School District?</w:t>
      </w:r>
    </w:p>
    <w:p w:rsidR="00976E18" w:rsidRPr="00772CC2" w:rsidRDefault="0063377E" w:rsidP="00976E18">
      <w:pPr>
        <w:pStyle w:val="NoSpacing"/>
        <w:ind w:firstLine="600"/>
        <w:jc w:val="center"/>
        <w:rPr>
          <w:rFonts w:ascii="Arial" w:eastAsia="Times New Roman" w:hAnsi="Arial" w:cs="Arial"/>
          <w:sz w:val="23"/>
          <w:szCs w:val="23"/>
        </w:rPr>
      </w:pPr>
      <w:r w:rsidRPr="00772CC2">
        <w:rPr>
          <w:rFonts w:ascii="Arial" w:eastAsia="Times New Roman" w:hAnsi="Arial" w:cs="Arial"/>
          <w:sz w:val="23"/>
          <w:szCs w:val="23"/>
        </w:rPr>
        <w:t>A: No, you only need to submit one application per household.</w:t>
      </w:r>
    </w:p>
    <w:p w:rsidR="0063377E" w:rsidRPr="00772CC2" w:rsidRDefault="00C106B4" w:rsidP="00976E18">
      <w:pPr>
        <w:pStyle w:val="NoSpacing"/>
        <w:jc w:val="center"/>
        <w:rPr>
          <w:sz w:val="18"/>
          <w:szCs w:val="18"/>
        </w:rPr>
      </w:pPr>
      <w:r w:rsidRPr="00772CC2">
        <w:t>(</w:t>
      </w:r>
      <w:r w:rsidRPr="00772CC2">
        <w:rPr>
          <w:sz w:val="18"/>
          <w:szCs w:val="18"/>
        </w:rPr>
        <w:t>Students attending High School need to submit a separate application with Tempe Union High School District</w:t>
      </w:r>
      <w:r w:rsidR="009A0302" w:rsidRPr="00772CC2">
        <w:rPr>
          <w:sz w:val="18"/>
          <w:szCs w:val="18"/>
        </w:rPr>
        <w:t xml:space="preserve"> (480-345-3745) or with any other School District their children may attend</w:t>
      </w:r>
      <w:r w:rsidRPr="00772CC2">
        <w:rPr>
          <w:sz w:val="18"/>
          <w:szCs w:val="18"/>
        </w:rPr>
        <w:t>.)</w:t>
      </w:r>
    </w:p>
    <w:p w:rsidR="00903D77" w:rsidRPr="00772CC2" w:rsidRDefault="00903D77" w:rsidP="00976E18">
      <w:pPr>
        <w:pStyle w:val="NoSpacing"/>
        <w:jc w:val="center"/>
      </w:pPr>
    </w:p>
    <w:p w:rsidR="0063377E" w:rsidRPr="00772CC2" w:rsidRDefault="0063377E" w:rsidP="0063377E">
      <w:pPr>
        <w:pStyle w:val="ListParagraph"/>
        <w:numPr>
          <w:ilvl w:val="0"/>
          <w:numId w:val="5"/>
        </w:num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772CC2">
        <w:rPr>
          <w:rFonts w:ascii="Arial" w:eastAsia="Times New Roman" w:hAnsi="Arial" w:cs="Arial"/>
          <w:sz w:val="23"/>
          <w:szCs w:val="23"/>
        </w:rPr>
        <w:t>Q:  How will I know of my child’s eligibility for free or reduced-price lunches?</w:t>
      </w:r>
    </w:p>
    <w:p w:rsidR="0063377E" w:rsidRPr="00772CC2" w:rsidRDefault="0063377E" w:rsidP="0063377E">
      <w:pPr>
        <w:pStyle w:val="ListParagraph"/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</w:p>
    <w:p w:rsidR="0063377E" w:rsidRPr="00772CC2" w:rsidRDefault="0063377E" w:rsidP="0063377E">
      <w:pPr>
        <w:pStyle w:val="ListParagraph"/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772CC2">
        <w:rPr>
          <w:rFonts w:ascii="Arial" w:eastAsia="Times New Roman" w:hAnsi="Arial" w:cs="Arial"/>
          <w:sz w:val="23"/>
          <w:szCs w:val="23"/>
        </w:rPr>
        <w:t xml:space="preserve">       A:  The Notice of Eligibility letter is sent to the oldest child or only child’s school and given to the child to return to you.</w:t>
      </w:r>
    </w:p>
    <w:p w:rsidR="0063377E" w:rsidRPr="00772CC2" w:rsidRDefault="0063377E" w:rsidP="0063377E">
      <w:pPr>
        <w:pStyle w:val="ListParagraph"/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3"/>
          <w:szCs w:val="23"/>
        </w:rPr>
      </w:pPr>
    </w:p>
    <w:p w:rsidR="0063377E" w:rsidRPr="00772CC2" w:rsidRDefault="0063377E" w:rsidP="006337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600"/>
        <w:jc w:val="center"/>
        <w:rPr>
          <w:rFonts w:ascii="Arial" w:eastAsia="Times New Roman" w:hAnsi="Arial" w:cs="Arial"/>
          <w:sz w:val="23"/>
          <w:szCs w:val="23"/>
        </w:rPr>
      </w:pPr>
      <w:r w:rsidRPr="00772CC2">
        <w:rPr>
          <w:rFonts w:ascii="Arial" w:eastAsia="Times New Roman" w:hAnsi="Arial" w:cs="Arial"/>
          <w:sz w:val="23"/>
          <w:szCs w:val="23"/>
        </w:rPr>
        <w:t>Q: If I have a change in my household income or number of people living in the household do I need to submit a new meal application?</w:t>
      </w:r>
    </w:p>
    <w:p w:rsidR="0063377E" w:rsidRPr="00772CC2" w:rsidRDefault="0063377E" w:rsidP="0063377E">
      <w:pPr>
        <w:shd w:val="clear" w:color="auto" w:fill="FFFFFF"/>
        <w:spacing w:before="100" w:beforeAutospacing="1" w:after="100" w:afterAutospacing="1" w:line="240" w:lineRule="auto"/>
        <w:ind w:left="600"/>
        <w:jc w:val="center"/>
        <w:rPr>
          <w:rFonts w:ascii="Arial" w:eastAsia="Times New Roman" w:hAnsi="Arial" w:cs="Arial"/>
          <w:sz w:val="23"/>
          <w:szCs w:val="23"/>
        </w:rPr>
      </w:pPr>
      <w:r w:rsidRPr="00772CC2">
        <w:rPr>
          <w:rFonts w:ascii="Arial" w:eastAsia="Times New Roman" w:hAnsi="Arial" w:cs="Arial"/>
          <w:sz w:val="23"/>
          <w:szCs w:val="23"/>
        </w:rPr>
        <w:t>A:  No, you do not need to submit a new application</w:t>
      </w:r>
      <w:r w:rsidR="0087102D" w:rsidRPr="00772CC2">
        <w:rPr>
          <w:rFonts w:ascii="Arial" w:eastAsia="Times New Roman" w:hAnsi="Arial" w:cs="Arial"/>
          <w:sz w:val="23"/>
          <w:szCs w:val="23"/>
        </w:rPr>
        <w:t xml:space="preserve"> since the original status is good for the entire school year</w:t>
      </w:r>
      <w:r w:rsidRPr="00772CC2">
        <w:rPr>
          <w:rFonts w:ascii="Arial" w:eastAsia="Times New Roman" w:hAnsi="Arial" w:cs="Arial"/>
          <w:sz w:val="23"/>
          <w:szCs w:val="23"/>
        </w:rPr>
        <w:t>.</w:t>
      </w:r>
      <w:r w:rsidR="00FE56CC" w:rsidRPr="00772CC2">
        <w:rPr>
          <w:rFonts w:ascii="Arial" w:eastAsia="Times New Roman" w:hAnsi="Arial" w:cs="Arial"/>
          <w:sz w:val="23"/>
          <w:szCs w:val="23"/>
        </w:rPr>
        <w:t xml:space="preserve"> </w:t>
      </w:r>
      <w:r w:rsidRPr="00772CC2">
        <w:rPr>
          <w:rFonts w:ascii="Arial" w:eastAsia="Times New Roman" w:hAnsi="Arial" w:cs="Arial"/>
          <w:sz w:val="23"/>
          <w:szCs w:val="23"/>
        </w:rPr>
        <w:t xml:space="preserve">  However, you may update your income/household information at any time by calling 480-</w:t>
      </w:r>
      <w:r w:rsidR="005C59B6" w:rsidRPr="00772CC2">
        <w:rPr>
          <w:rFonts w:ascii="Arial" w:eastAsia="Times New Roman" w:hAnsi="Arial" w:cs="Arial"/>
          <w:sz w:val="23"/>
          <w:szCs w:val="23"/>
        </w:rPr>
        <w:t>541</w:t>
      </w:r>
      <w:r w:rsidRPr="00772CC2">
        <w:rPr>
          <w:rFonts w:ascii="Arial" w:eastAsia="Times New Roman" w:hAnsi="Arial" w:cs="Arial"/>
          <w:sz w:val="23"/>
          <w:szCs w:val="23"/>
        </w:rPr>
        <w:t>-</w:t>
      </w:r>
      <w:r w:rsidR="005C59B6" w:rsidRPr="00772CC2">
        <w:rPr>
          <w:rFonts w:ascii="Arial" w:eastAsia="Times New Roman" w:hAnsi="Arial" w:cs="Arial"/>
          <w:sz w:val="23"/>
          <w:szCs w:val="23"/>
        </w:rPr>
        <w:t>1350</w:t>
      </w:r>
      <w:r w:rsidRPr="00772CC2">
        <w:rPr>
          <w:rFonts w:ascii="Arial" w:eastAsia="Times New Roman" w:hAnsi="Arial" w:cs="Arial"/>
          <w:sz w:val="23"/>
          <w:szCs w:val="23"/>
        </w:rPr>
        <w:t xml:space="preserve"> or by submitting a</w:t>
      </w:r>
      <w:r w:rsidR="0087102D" w:rsidRPr="00772CC2">
        <w:rPr>
          <w:rFonts w:ascii="Arial" w:eastAsia="Times New Roman" w:hAnsi="Arial" w:cs="Arial"/>
          <w:sz w:val="23"/>
          <w:szCs w:val="23"/>
        </w:rPr>
        <w:t xml:space="preserve">n </w:t>
      </w:r>
      <w:r w:rsidR="00FE56CC" w:rsidRPr="00772CC2">
        <w:rPr>
          <w:rFonts w:ascii="Arial" w:eastAsia="Times New Roman" w:hAnsi="Arial" w:cs="Arial"/>
          <w:sz w:val="23"/>
          <w:szCs w:val="23"/>
        </w:rPr>
        <w:t>electronic application</w:t>
      </w:r>
      <w:r w:rsidR="006319C2" w:rsidRPr="00772CC2">
        <w:rPr>
          <w:rFonts w:ascii="Arial" w:eastAsia="Times New Roman" w:hAnsi="Arial" w:cs="Arial"/>
          <w:sz w:val="23"/>
          <w:szCs w:val="23"/>
        </w:rPr>
        <w:t xml:space="preserve"> or updated </w:t>
      </w:r>
      <w:r w:rsidR="0087102D" w:rsidRPr="00772CC2">
        <w:rPr>
          <w:rFonts w:ascii="Arial" w:eastAsia="Times New Roman" w:hAnsi="Arial" w:cs="Arial"/>
          <w:sz w:val="23"/>
          <w:szCs w:val="23"/>
        </w:rPr>
        <w:t>paper application</w:t>
      </w:r>
      <w:r w:rsidR="00FE56CC" w:rsidRPr="00772CC2">
        <w:rPr>
          <w:rFonts w:ascii="Arial" w:eastAsia="Times New Roman" w:hAnsi="Arial" w:cs="Arial"/>
          <w:sz w:val="23"/>
          <w:szCs w:val="23"/>
        </w:rPr>
        <w:t>.</w:t>
      </w:r>
    </w:p>
    <w:p w:rsidR="0063377E" w:rsidRPr="00772CC2" w:rsidRDefault="0063377E" w:rsidP="006337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600"/>
        <w:jc w:val="center"/>
        <w:rPr>
          <w:rFonts w:ascii="Arial" w:eastAsia="Times New Roman" w:hAnsi="Arial" w:cs="Arial"/>
          <w:sz w:val="23"/>
          <w:szCs w:val="23"/>
        </w:rPr>
      </w:pPr>
      <w:r w:rsidRPr="00772CC2">
        <w:rPr>
          <w:rFonts w:ascii="Arial" w:eastAsia="Times New Roman" w:hAnsi="Arial" w:cs="Arial"/>
          <w:sz w:val="23"/>
          <w:szCs w:val="23"/>
        </w:rPr>
        <w:t xml:space="preserve">Q: Where </w:t>
      </w:r>
      <w:r w:rsidR="005C59B6" w:rsidRPr="00772CC2">
        <w:rPr>
          <w:rFonts w:ascii="Arial" w:eastAsia="Times New Roman" w:hAnsi="Arial" w:cs="Arial"/>
          <w:sz w:val="23"/>
          <w:szCs w:val="23"/>
        </w:rPr>
        <w:t>d</w:t>
      </w:r>
      <w:r w:rsidRPr="00772CC2">
        <w:rPr>
          <w:rFonts w:ascii="Arial" w:eastAsia="Times New Roman" w:hAnsi="Arial" w:cs="Arial"/>
          <w:sz w:val="23"/>
          <w:szCs w:val="23"/>
        </w:rPr>
        <w:t>o I take the meal application when it is completed?</w:t>
      </w:r>
    </w:p>
    <w:p w:rsidR="00417EDC" w:rsidRPr="00772CC2" w:rsidRDefault="0063377E" w:rsidP="00D201D9">
      <w:pPr>
        <w:shd w:val="clear" w:color="auto" w:fill="FFFFFF"/>
        <w:spacing w:before="240" w:after="240" w:line="240" w:lineRule="auto"/>
        <w:jc w:val="center"/>
      </w:pPr>
      <w:r w:rsidRPr="00772CC2">
        <w:rPr>
          <w:rFonts w:ascii="Arial" w:eastAsia="Times New Roman" w:hAnsi="Arial" w:cs="Arial"/>
          <w:sz w:val="23"/>
          <w:szCs w:val="23"/>
        </w:rPr>
        <w:t xml:space="preserve">A: </w:t>
      </w:r>
      <w:r w:rsidR="0087102D" w:rsidRPr="00772CC2">
        <w:rPr>
          <w:rFonts w:ascii="Arial" w:eastAsia="Times New Roman" w:hAnsi="Arial" w:cs="Arial"/>
          <w:sz w:val="23"/>
          <w:szCs w:val="23"/>
        </w:rPr>
        <w:t xml:space="preserve"> Electronic applications can be accessed from </w:t>
      </w:r>
      <w:hyperlink r:id="rId6" w:history="1">
        <w:r w:rsidR="0087102D" w:rsidRPr="00772CC2">
          <w:rPr>
            <w:rStyle w:val="Hyperlink"/>
            <w:rFonts w:ascii="Arial" w:eastAsia="Times New Roman" w:hAnsi="Arial" w:cs="Arial"/>
            <w:color w:val="auto"/>
            <w:sz w:val="23"/>
            <w:szCs w:val="23"/>
          </w:rPr>
          <w:t>www.kyrene.org/foodservices</w:t>
        </w:r>
      </w:hyperlink>
      <w:r w:rsidR="0087102D" w:rsidRPr="00772CC2">
        <w:rPr>
          <w:rFonts w:ascii="Arial" w:eastAsia="Times New Roman" w:hAnsi="Arial" w:cs="Arial"/>
          <w:sz w:val="23"/>
          <w:szCs w:val="23"/>
        </w:rPr>
        <w:t xml:space="preserve">, or paper </w:t>
      </w:r>
      <w:r w:rsidRPr="00772CC2">
        <w:rPr>
          <w:rFonts w:ascii="Arial" w:eastAsia="Times New Roman" w:hAnsi="Arial" w:cs="Arial"/>
          <w:sz w:val="23"/>
          <w:szCs w:val="23"/>
        </w:rPr>
        <w:t>meal application</w:t>
      </w:r>
      <w:r w:rsidR="0087102D" w:rsidRPr="00772CC2">
        <w:rPr>
          <w:rFonts w:ascii="Arial" w:eastAsia="Times New Roman" w:hAnsi="Arial" w:cs="Arial"/>
          <w:sz w:val="23"/>
          <w:szCs w:val="23"/>
        </w:rPr>
        <w:t xml:space="preserve">s may be sent </w:t>
      </w:r>
      <w:r w:rsidRPr="00772CC2">
        <w:rPr>
          <w:rFonts w:ascii="Arial" w:eastAsia="Times New Roman" w:hAnsi="Arial" w:cs="Arial"/>
          <w:sz w:val="23"/>
          <w:szCs w:val="23"/>
        </w:rPr>
        <w:t>to your child's school office or it may be submitted at the Kyrene District Office to the receptionist.</w:t>
      </w:r>
      <w:r w:rsidR="0087102D" w:rsidRPr="00772CC2">
        <w:rPr>
          <w:rFonts w:ascii="Arial" w:eastAsia="Times New Roman" w:hAnsi="Arial" w:cs="Arial"/>
          <w:sz w:val="23"/>
          <w:szCs w:val="23"/>
        </w:rPr>
        <w:t xml:space="preserve"> </w:t>
      </w:r>
    </w:p>
    <w:sectPr w:rsidR="00417EDC" w:rsidRPr="00772CC2" w:rsidSect="005C59B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549D4"/>
    <w:multiLevelType w:val="multilevel"/>
    <w:tmpl w:val="05C4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785257"/>
    <w:multiLevelType w:val="hybridMultilevel"/>
    <w:tmpl w:val="F6325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293F8D"/>
    <w:multiLevelType w:val="multilevel"/>
    <w:tmpl w:val="88D4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BB099B"/>
    <w:multiLevelType w:val="multilevel"/>
    <w:tmpl w:val="5172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14D44"/>
    <w:multiLevelType w:val="multilevel"/>
    <w:tmpl w:val="FEE2B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0C"/>
    <w:rsid w:val="00032BD0"/>
    <w:rsid w:val="000753B9"/>
    <w:rsid w:val="000B019B"/>
    <w:rsid w:val="00127F8A"/>
    <w:rsid w:val="00180BA8"/>
    <w:rsid w:val="001811F3"/>
    <w:rsid w:val="001A0E68"/>
    <w:rsid w:val="001E33E4"/>
    <w:rsid w:val="002009E2"/>
    <w:rsid w:val="002C7A3A"/>
    <w:rsid w:val="00323C64"/>
    <w:rsid w:val="0037797D"/>
    <w:rsid w:val="003B4D1A"/>
    <w:rsid w:val="003C69EE"/>
    <w:rsid w:val="003D760C"/>
    <w:rsid w:val="0042299F"/>
    <w:rsid w:val="0042402C"/>
    <w:rsid w:val="004750FA"/>
    <w:rsid w:val="00481161"/>
    <w:rsid w:val="00491CF2"/>
    <w:rsid w:val="005343A0"/>
    <w:rsid w:val="005367F8"/>
    <w:rsid w:val="00540BE4"/>
    <w:rsid w:val="005B5C4F"/>
    <w:rsid w:val="005C59B6"/>
    <w:rsid w:val="005E56FB"/>
    <w:rsid w:val="006319C2"/>
    <w:rsid w:val="0063377E"/>
    <w:rsid w:val="0064365A"/>
    <w:rsid w:val="0065250C"/>
    <w:rsid w:val="00670396"/>
    <w:rsid w:val="00674F86"/>
    <w:rsid w:val="0072616C"/>
    <w:rsid w:val="00746074"/>
    <w:rsid w:val="00772CC2"/>
    <w:rsid w:val="0079759C"/>
    <w:rsid w:val="007B1A0B"/>
    <w:rsid w:val="007B59F4"/>
    <w:rsid w:val="007E1ED9"/>
    <w:rsid w:val="00807BE4"/>
    <w:rsid w:val="00830A40"/>
    <w:rsid w:val="00852F3D"/>
    <w:rsid w:val="0085523B"/>
    <w:rsid w:val="0087102D"/>
    <w:rsid w:val="00903D77"/>
    <w:rsid w:val="00941CBB"/>
    <w:rsid w:val="00943224"/>
    <w:rsid w:val="00976E18"/>
    <w:rsid w:val="009966B6"/>
    <w:rsid w:val="009A0302"/>
    <w:rsid w:val="00A135DE"/>
    <w:rsid w:val="00A16095"/>
    <w:rsid w:val="00A3002E"/>
    <w:rsid w:val="00A52005"/>
    <w:rsid w:val="00A6706D"/>
    <w:rsid w:val="00AB00A0"/>
    <w:rsid w:val="00AD5720"/>
    <w:rsid w:val="00AF0B4B"/>
    <w:rsid w:val="00BC246D"/>
    <w:rsid w:val="00BE335C"/>
    <w:rsid w:val="00C106B4"/>
    <w:rsid w:val="00C27648"/>
    <w:rsid w:val="00C6693E"/>
    <w:rsid w:val="00CD3292"/>
    <w:rsid w:val="00CF4529"/>
    <w:rsid w:val="00D201D9"/>
    <w:rsid w:val="00DF3F07"/>
    <w:rsid w:val="00E31FBD"/>
    <w:rsid w:val="00E51D73"/>
    <w:rsid w:val="00E6287B"/>
    <w:rsid w:val="00ED732A"/>
    <w:rsid w:val="00F01CFE"/>
    <w:rsid w:val="00F06D88"/>
    <w:rsid w:val="00F176B8"/>
    <w:rsid w:val="00F51A16"/>
    <w:rsid w:val="00F90427"/>
    <w:rsid w:val="00FD63F8"/>
    <w:rsid w:val="00FE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28824"/>
  <w15:docId w15:val="{4D5F4472-3D4C-48A2-93EC-7EB87170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7F8A"/>
    <w:pPr>
      <w:spacing w:after="0" w:line="240" w:lineRule="auto"/>
    </w:pPr>
  </w:style>
  <w:style w:type="character" w:customStyle="1" w:styleId="fontsize4">
    <w:name w:val="fontsize4"/>
    <w:basedOn w:val="DefaultParagraphFont"/>
    <w:rsid w:val="003D760C"/>
  </w:style>
  <w:style w:type="paragraph" w:styleId="ListParagraph">
    <w:name w:val="List Paragraph"/>
    <w:basedOn w:val="Normal"/>
    <w:uiPriority w:val="34"/>
    <w:qFormat/>
    <w:rsid w:val="006337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1FB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01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yrene.org/foodservices" TargetMode="External"/><Relationship Id="rId5" Type="http://schemas.openxmlformats.org/officeDocument/2006/relationships/hyperlink" Target="https://www.kyrene.org/Page/13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Kyrene School District #28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lstewa</dc:creator>
  <cp:lastModifiedBy>Stewart, Linda</cp:lastModifiedBy>
  <cp:revision>18</cp:revision>
  <dcterms:created xsi:type="dcterms:W3CDTF">2016-05-23T20:39:00Z</dcterms:created>
  <dcterms:modified xsi:type="dcterms:W3CDTF">2021-08-06T18:39:00Z</dcterms:modified>
</cp:coreProperties>
</file>