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05DA7" w14:textId="77777777" w:rsidR="00A80DD9" w:rsidRDefault="00000000">
      <w:pPr>
        <w:spacing w:line="364" w:lineRule="exact"/>
        <w:ind w:left="100"/>
        <w:rPr>
          <w:rFonts w:ascii="Calibri Light"/>
          <w:sz w:val="28"/>
        </w:rPr>
      </w:pPr>
      <w:r>
        <w:rPr>
          <w:rFonts w:ascii="Calibri Light"/>
          <w:color w:val="2E5395"/>
          <w:sz w:val="28"/>
        </w:rPr>
        <w:t>CENTRAL</w:t>
      </w:r>
      <w:r>
        <w:rPr>
          <w:rFonts w:ascii="Calibri Light"/>
          <w:color w:val="2E5395"/>
          <w:spacing w:val="-6"/>
          <w:sz w:val="28"/>
        </w:rPr>
        <w:t xml:space="preserve"> </w:t>
      </w:r>
      <w:r>
        <w:rPr>
          <w:rFonts w:ascii="Calibri Light"/>
          <w:color w:val="2E5395"/>
          <w:sz w:val="28"/>
        </w:rPr>
        <w:t>DAUPHIN</w:t>
      </w:r>
      <w:r>
        <w:rPr>
          <w:rFonts w:ascii="Calibri Light"/>
          <w:color w:val="2E5395"/>
          <w:spacing w:val="-5"/>
          <w:sz w:val="28"/>
        </w:rPr>
        <w:t xml:space="preserve"> SD</w:t>
      </w:r>
    </w:p>
    <w:p w14:paraId="5C95BC63" w14:textId="77777777" w:rsidR="00A80DD9" w:rsidRDefault="00000000">
      <w:pPr>
        <w:pStyle w:val="BodyText"/>
        <w:spacing w:before="25"/>
      </w:pPr>
      <w:r>
        <w:t>600</w:t>
      </w:r>
      <w:r>
        <w:rPr>
          <w:spacing w:val="-4"/>
        </w:rPr>
        <w:t xml:space="preserve"> </w:t>
      </w:r>
      <w:r>
        <w:t>Rutherford</w:t>
      </w:r>
      <w:r>
        <w:rPr>
          <w:spacing w:val="-6"/>
        </w:rPr>
        <w:t xml:space="preserve"> </w:t>
      </w:r>
      <w:r>
        <w:rPr>
          <w:spacing w:val="-5"/>
        </w:rPr>
        <w:t>Rd</w:t>
      </w:r>
    </w:p>
    <w:p w14:paraId="7769114E" w14:textId="77777777" w:rsidR="00A80DD9" w:rsidRDefault="00000000">
      <w:pPr>
        <w:pStyle w:val="BodyText"/>
        <w:spacing w:before="180"/>
      </w:pPr>
      <w:r>
        <w:t>Comprehensive</w:t>
      </w:r>
      <w:r>
        <w:rPr>
          <w:spacing w:val="-5"/>
        </w:rPr>
        <w:t xml:space="preserve"> </w:t>
      </w:r>
      <w:r>
        <w:t>Plan</w:t>
      </w:r>
      <w:r>
        <w:rPr>
          <w:spacing w:val="43"/>
        </w:rPr>
        <w:t xml:space="preserve"> </w:t>
      </w:r>
      <w:r>
        <w:t>|</w:t>
      </w:r>
      <w:r>
        <w:rPr>
          <w:spacing w:val="41"/>
        </w:rPr>
        <w:t xml:space="preserve"> </w:t>
      </w:r>
      <w:r>
        <w:t>2022 -</w:t>
      </w:r>
      <w:r>
        <w:rPr>
          <w:spacing w:val="-5"/>
        </w:rPr>
        <w:t xml:space="preserve"> </w:t>
      </w:r>
      <w:r>
        <w:rPr>
          <w:spacing w:val="-4"/>
        </w:rPr>
        <w:t>2025</w:t>
      </w:r>
    </w:p>
    <w:p w14:paraId="14C9DA65" w14:textId="77777777" w:rsidR="00A80DD9" w:rsidRDefault="00A80DD9">
      <w:pPr>
        <w:sectPr w:rsidR="00A80DD9">
          <w:footerReference w:type="default" r:id="rId7"/>
          <w:type w:val="continuous"/>
          <w:pgSz w:w="15840" w:h="12240" w:orient="landscape"/>
          <w:pgMar w:top="1180" w:right="600" w:bottom="1120" w:left="620" w:header="0" w:footer="924" w:gutter="0"/>
          <w:pgNumType w:start="1"/>
          <w:cols w:space="720"/>
        </w:sectPr>
      </w:pPr>
    </w:p>
    <w:p w14:paraId="1ECC0E50" w14:textId="77777777" w:rsidR="00A80DD9" w:rsidRDefault="00000000">
      <w:pPr>
        <w:spacing w:after="26" w:line="364" w:lineRule="exact"/>
        <w:ind w:left="100"/>
        <w:rPr>
          <w:rFonts w:ascii="Calibri Light"/>
          <w:sz w:val="28"/>
        </w:rPr>
      </w:pPr>
      <w:r>
        <w:rPr>
          <w:rFonts w:ascii="Calibri Light"/>
          <w:color w:val="2E5395"/>
          <w:sz w:val="28"/>
        </w:rPr>
        <w:lastRenderedPageBreak/>
        <w:t>Steering</w:t>
      </w:r>
      <w:r>
        <w:rPr>
          <w:rFonts w:ascii="Calibri Light"/>
          <w:color w:val="2E5395"/>
          <w:spacing w:val="-5"/>
          <w:sz w:val="28"/>
        </w:rPr>
        <w:t xml:space="preserve"> </w:t>
      </w:r>
      <w:r>
        <w:rPr>
          <w:rFonts w:ascii="Calibri Light"/>
          <w:color w:val="2E5395"/>
          <w:spacing w:val="-2"/>
          <w:sz w:val="28"/>
        </w:rPr>
        <w:t>Committee</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1"/>
        <w:gridCol w:w="2045"/>
        <w:gridCol w:w="3740"/>
        <w:gridCol w:w="2588"/>
      </w:tblGrid>
      <w:tr w:rsidR="00A80DD9" w14:paraId="5F3A8724" w14:textId="77777777">
        <w:trPr>
          <w:trHeight w:val="448"/>
        </w:trPr>
        <w:tc>
          <w:tcPr>
            <w:tcW w:w="1781" w:type="dxa"/>
            <w:shd w:val="clear" w:color="auto" w:fill="DCE0E7"/>
          </w:tcPr>
          <w:p w14:paraId="154DE0B1" w14:textId="77777777" w:rsidR="00A80DD9" w:rsidRDefault="00000000">
            <w:pPr>
              <w:pStyle w:val="TableParagraph"/>
              <w:spacing w:before="88"/>
              <w:rPr>
                <w:b/>
              </w:rPr>
            </w:pPr>
            <w:r>
              <w:rPr>
                <w:b/>
                <w:spacing w:val="-4"/>
              </w:rPr>
              <w:t>Name</w:t>
            </w:r>
          </w:p>
        </w:tc>
        <w:tc>
          <w:tcPr>
            <w:tcW w:w="2045" w:type="dxa"/>
            <w:shd w:val="clear" w:color="auto" w:fill="DCE0E7"/>
          </w:tcPr>
          <w:p w14:paraId="67B1A0AB" w14:textId="77777777" w:rsidR="00A80DD9" w:rsidRDefault="00000000">
            <w:pPr>
              <w:pStyle w:val="TableParagraph"/>
              <w:spacing w:before="88"/>
              <w:ind w:left="91"/>
              <w:rPr>
                <w:b/>
              </w:rPr>
            </w:pPr>
            <w:r>
              <w:rPr>
                <w:b/>
                <w:spacing w:val="-2"/>
              </w:rPr>
              <w:t>Position/Role</w:t>
            </w:r>
          </w:p>
        </w:tc>
        <w:tc>
          <w:tcPr>
            <w:tcW w:w="3740" w:type="dxa"/>
            <w:shd w:val="clear" w:color="auto" w:fill="DCE0E7"/>
          </w:tcPr>
          <w:p w14:paraId="246DAD12" w14:textId="77777777" w:rsidR="00A80DD9" w:rsidRDefault="00000000">
            <w:pPr>
              <w:pStyle w:val="TableParagraph"/>
              <w:spacing w:before="88"/>
              <w:rPr>
                <w:b/>
              </w:rPr>
            </w:pPr>
            <w:r>
              <w:rPr>
                <w:b/>
                <w:spacing w:val="-2"/>
              </w:rPr>
              <w:t>Building/Group/Organization</w:t>
            </w:r>
          </w:p>
        </w:tc>
        <w:tc>
          <w:tcPr>
            <w:tcW w:w="2588" w:type="dxa"/>
            <w:shd w:val="clear" w:color="auto" w:fill="DCE0E7"/>
          </w:tcPr>
          <w:p w14:paraId="1E954310" w14:textId="77777777" w:rsidR="00A80DD9" w:rsidRDefault="00000000">
            <w:pPr>
              <w:pStyle w:val="TableParagraph"/>
              <w:spacing w:before="88"/>
              <w:rPr>
                <w:b/>
              </w:rPr>
            </w:pPr>
            <w:r>
              <w:rPr>
                <w:b/>
                <w:spacing w:val="-4"/>
              </w:rPr>
              <w:t>Email</w:t>
            </w:r>
          </w:p>
        </w:tc>
      </w:tr>
      <w:tr w:rsidR="00A80DD9" w14:paraId="4F0DF7FA" w14:textId="77777777">
        <w:trPr>
          <w:trHeight w:val="448"/>
        </w:trPr>
        <w:tc>
          <w:tcPr>
            <w:tcW w:w="1781" w:type="dxa"/>
          </w:tcPr>
          <w:p w14:paraId="635F511C" w14:textId="77777777" w:rsidR="00A80DD9" w:rsidRDefault="00000000">
            <w:pPr>
              <w:pStyle w:val="TableParagraph"/>
              <w:spacing w:before="88"/>
            </w:pPr>
            <w:r>
              <w:t>Carolyn</w:t>
            </w:r>
            <w:r>
              <w:rPr>
                <w:spacing w:val="-5"/>
              </w:rPr>
              <w:t xml:space="preserve"> </w:t>
            </w:r>
            <w:r>
              <w:rPr>
                <w:spacing w:val="-2"/>
              </w:rPr>
              <w:t>Ancharski</w:t>
            </w:r>
          </w:p>
        </w:tc>
        <w:tc>
          <w:tcPr>
            <w:tcW w:w="2045" w:type="dxa"/>
          </w:tcPr>
          <w:p w14:paraId="5AB781A0" w14:textId="77777777" w:rsidR="00A80DD9" w:rsidRDefault="00000000">
            <w:pPr>
              <w:pStyle w:val="TableParagraph"/>
              <w:spacing w:before="88"/>
              <w:ind w:left="91"/>
            </w:pPr>
            <w:r>
              <w:rPr>
                <w:spacing w:val="-2"/>
              </w:rPr>
              <w:t>Administrator</w:t>
            </w:r>
          </w:p>
        </w:tc>
        <w:tc>
          <w:tcPr>
            <w:tcW w:w="3740" w:type="dxa"/>
          </w:tcPr>
          <w:p w14:paraId="4CF4CAE4"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661858A7" w14:textId="77777777" w:rsidR="00A80DD9" w:rsidRDefault="00000000">
            <w:pPr>
              <w:pStyle w:val="TableParagraph"/>
              <w:spacing w:before="88"/>
            </w:pPr>
            <w:hyperlink r:id="rId8">
              <w:r>
                <w:rPr>
                  <w:spacing w:val="-2"/>
                </w:rPr>
                <w:t>cancharski@cdschools.org</w:t>
              </w:r>
            </w:hyperlink>
          </w:p>
        </w:tc>
      </w:tr>
      <w:tr w:rsidR="00A80DD9" w14:paraId="2A4EA210" w14:textId="77777777">
        <w:trPr>
          <w:trHeight w:val="448"/>
        </w:trPr>
        <w:tc>
          <w:tcPr>
            <w:tcW w:w="1781" w:type="dxa"/>
          </w:tcPr>
          <w:p w14:paraId="65EF0E94" w14:textId="77777777" w:rsidR="00A80DD9" w:rsidRDefault="00000000">
            <w:pPr>
              <w:pStyle w:val="TableParagraph"/>
              <w:spacing w:before="88"/>
            </w:pPr>
            <w:r>
              <w:t>Melissa</w:t>
            </w:r>
            <w:r>
              <w:rPr>
                <w:spacing w:val="-3"/>
              </w:rPr>
              <w:t xml:space="preserve"> </w:t>
            </w:r>
            <w:r>
              <w:rPr>
                <w:spacing w:val="-2"/>
              </w:rPr>
              <w:t>Bialas</w:t>
            </w:r>
          </w:p>
        </w:tc>
        <w:tc>
          <w:tcPr>
            <w:tcW w:w="2045" w:type="dxa"/>
          </w:tcPr>
          <w:p w14:paraId="1F0F3F06" w14:textId="77777777" w:rsidR="00A80DD9" w:rsidRDefault="00000000">
            <w:pPr>
              <w:pStyle w:val="TableParagraph"/>
              <w:spacing w:before="88"/>
              <w:ind w:left="91"/>
            </w:pPr>
            <w:r>
              <w:rPr>
                <w:spacing w:val="-2"/>
              </w:rPr>
              <w:t>Administrator</w:t>
            </w:r>
          </w:p>
        </w:tc>
        <w:tc>
          <w:tcPr>
            <w:tcW w:w="3740" w:type="dxa"/>
          </w:tcPr>
          <w:p w14:paraId="26F19B4E"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1DDFB5D0" w14:textId="77777777" w:rsidR="00A80DD9" w:rsidRDefault="00000000">
            <w:pPr>
              <w:pStyle w:val="TableParagraph"/>
              <w:spacing w:before="88"/>
            </w:pPr>
            <w:hyperlink r:id="rId9">
              <w:r>
                <w:rPr>
                  <w:spacing w:val="-2"/>
                </w:rPr>
                <w:t>mbialas@cdschools.org</w:t>
              </w:r>
            </w:hyperlink>
          </w:p>
        </w:tc>
      </w:tr>
      <w:tr w:rsidR="00A80DD9" w14:paraId="394284BD" w14:textId="77777777">
        <w:trPr>
          <w:trHeight w:val="448"/>
        </w:trPr>
        <w:tc>
          <w:tcPr>
            <w:tcW w:w="1781" w:type="dxa"/>
          </w:tcPr>
          <w:p w14:paraId="25AC0DD1" w14:textId="77777777" w:rsidR="00A80DD9" w:rsidRDefault="00000000">
            <w:pPr>
              <w:pStyle w:val="TableParagraph"/>
              <w:spacing w:before="88"/>
            </w:pPr>
            <w:r>
              <w:t>Janelle</w:t>
            </w:r>
            <w:r>
              <w:rPr>
                <w:spacing w:val="-3"/>
              </w:rPr>
              <w:t xml:space="preserve"> </w:t>
            </w:r>
            <w:r>
              <w:rPr>
                <w:spacing w:val="-2"/>
              </w:rPr>
              <w:t>Bingaman</w:t>
            </w:r>
          </w:p>
        </w:tc>
        <w:tc>
          <w:tcPr>
            <w:tcW w:w="2045" w:type="dxa"/>
          </w:tcPr>
          <w:p w14:paraId="549AC1C6" w14:textId="77777777" w:rsidR="00A80DD9" w:rsidRDefault="00000000">
            <w:pPr>
              <w:pStyle w:val="TableParagraph"/>
              <w:spacing w:before="88"/>
              <w:ind w:left="91"/>
            </w:pPr>
            <w:r>
              <w:t>Board</w:t>
            </w:r>
            <w:r>
              <w:rPr>
                <w:spacing w:val="-9"/>
              </w:rPr>
              <w:t xml:space="preserve"> </w:t>
            </w:r>
            <w:r>
              <w:rPr>
                <w:spacing w:val="-2"/>
              </w:rPr>
              <w:t>Member</w:t>
            </w:r>
          </w:p>
        </w:tc>
        <w:tc>
          <w:tcPr>
            <w:tcW w:w="3740" w:type="dxa"/>
          </w:tcPr>
          <w:p w14:paraId="5008A145"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761FB3D2" w14:textId="77777777" w:rsidR="00A80DD9" w:rsidRDefault="00000000">
            <w:pPr>
              <w:pStyle w:val="TableParagraph"/>
              <w:spacing w:before="88"/>
            </w:pPr>
            <w:hyperlink r:id="rId10">
              <w:r>
                <w:rPr>
                  <w:spacing w:val="-2"/>
                </w:rPr>
                <w:t>jbingaman@cdschools.org</w:t>
              </w:r>
            </w:hyperlink>
          </w:p>
        </w:tc>
      </w:tr>
      <w:tr w:rsidR="00A80DD9" w14:paraId="2DC7A779" w14:textId="77777777">
        <w:trPr>
          <w:trHeight w:val="448"/>
        </w:trPr>
        <w:tc>
          <w:tcPr>
            <w:tcW w:w="1781" w:type="dxa"/>
          </w:tcPr>
          <w:p w14:paraId="47EB0D78" w14:textId="77777777" w:rsidR="00A80DD9" w:rsidRDefault="00000000">
            <w:pPr>
              <w:pStyle w:val="TableParagraph"/>
            </w:pPr>
            <w:r>
              <w:t>Sarah</w:t>
            </w:r>
            <w:r>
              <w:rPr>
                <w:spacing w:val="-5"/>
              </w:rPr>
              <w:t xml:space="preserve"> Box</w:t>
            </w:r>
          </w:p>
        </w:tc>
        <w:tc>
          <w:tcPr>
            <w:tcW w:w="2045" w:type="dxa"/>
          </w:tcPr>
          <w:p w14:paraId="1F708106" w14:textId="77777777" w:rsidR="00A80DD9" w:rsidRDefault="00000000">
            <w:pPr>
              <w:pStyle w:val="TableParagraph"/>
              <w:ind w:left="91"/>
            </w:pPr>
            <w:r>
              <w:rPr>
                <w:spacing w:val="-2"/>
              </w:rPr>
              <w:t>Administrator</w:t>
            </w:r>
          </w:p>
        </w:tc>
        <w:tc>
          <w:tcPr>
            <w:tcW w:w="3740" w:type="dxa"/>
          </w:tcPr>
          <w:p w14:paraId="3A128125"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72F14A98" w14:textId="77777777" w:rsidR="00A80DD9" w:rsidRDefault="00000000">
            <w:pPr>
              <w:pStyle w:val="TableParagraph"/>
            </w:pPr>
            <w:hyperlink r:id="rId11">
              <w:r>
                <w:rPr>
                  <w:spacing w:val="-2"/>
                </w:rPr>
                <w:t>sbox@cdschools.org</w:t>
              </w:r>
            </w:hyperlink>
          </w:p>
        </w:tc>
      </w:tr>
      <w:tr w:rsidR="00A80DD9" w14:paraId="1F45382A" w14:textId="77777777">
        <w:trPr>
          <w:trHeight w:val="448"/>
        </w:trPr>
        <w:tc>
          <w:tcPr>
            <w:tcW w:w="1781" w:type="dxa"/>
          </w:tcPr>
          <w:p w14:paraId="5F70A958" w14:textId="77777777" w:rsidR="00A80DD9" w:rsidRDefault="00000000">
            <w:pPr>
              <w:pStyle w:val="TableParagraph"/>
            </w:pPr>
            <w:r>
              <w:t>Bonnie</w:t>
            </w:r>
            <w:r>
              <w:rPr>
                <w:spacing w:val="-3"/>
              </w:rPr>
              <w:t xml:space="preserve"> </w:t>
            </w:r>
            <w:r>
              <w:rPr>
                <w:spacing w:val="-2"/>
              </w:rPr>
              <w:t>Bullock</w:t>
            </w:r>
          </w:p>
        </w:tc>
        <w:tc>
          <w:tcPr>
            <w:tcW w:w="2045" w:type="dxa"/>
          </w:tcPr>
          <w:p w14:paraId="001D6D63" w14:textId="77777777" w:rsidR="00A80DD9" w:rsidRDefault="00000000">
            <w:pPr>
              <w:pStyle w:val="TableParagraph"/>
              <w:ind w:left="91"/>
            </w:pPr>
            <w:r>
              <w:t>Staff</w:t>
            </w:r>
            <w:r>
              <w:rPr>
                <w:spacing w:val="-6"/>
              </w:rPr>
              <w:t xml:space="preserve"> </w:t>
            </w:r>
            <w:r>
              <w:rPr>
                <w:spacing w:val="-2"/>
              </w:rPr>
              <w:t>Member</w:t>
            </w:r>
          </w:p>
        </w:tc>
        <w:tc>
          <w:tcPr>
            <w:tcW w:w="3740" w:type="dxa"/>
          </w:tcPr>
          <w:p w14:paraId="03FA2F55"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2FF6847B" w14:textId="77777777" w:rsidR="00A80DD9" w:rsidRDefault="00000000">
            <w:pPr>
              <w:pStyle w:val="TableParagraph"/>
            </w:pPr>
            <w:hyperlink r:id="rId12">
              <w:r>
                <w:rPr>
                  <w:spacing w:val="-2"/>
                </w:rPr>
                <w:t>bbullock@cdschools.org</w:t>
              </w:r>
            </w:hyperlink>
          </w:p>
        </w:tc>
      </w:tr>
      <w:tr w:rsidR="00A80DD9" w14:paraId="05AFCD8A" w14:textId="77777777">
        <w:trPr>
          <w:trHeight w:val="448"/>
        </w:trPr>
        <w:tc>
          <w:tcPr>
            <w:tcW w:w="1781" w:type="dxa"/>
          </w:tcPr>
          <w:p w14:paraId="3D886FDF" w14:textId="77777777" w:rsidR="00A80DD9" w:rsidRDefault="00000000">
            <w:pPr>
              <w:pStyle w:val="TableParagraph"/>
              <w:spacing w:before="91"/>
            </w:pPr>
            <w:r>
              <w:t>James</w:t>
            </w:r>
            <w:r>
              <w:rPr>
                <w:spacing w:val="-4"/>
              </w:rPr>
              <w:t xml:space="preserve"> </w:t>
            </w:r>
            <w:r>
              <w:rPr>
                <w:spacing w:val="-2"/>
              </w:rPr>
              <w:t>Chronister</w:t>
            </w:r>
          </w:p>
        </w:tc>
        <w:tc>
          <w:tcPr>
            <w:tcW w:w="2045" w:type="dxa"/>
          </w:tcPr>
          <w:p w14:paraId="3638A095" w14:textId="77777777" w:rsidR="00A80DD9" w:rsidRDefault="00000000">
            <w:pPr>
              <w:pStyle w:val="TableParagraph"/>
              <w:spacing w:before="91"/>
              <w:ind w:left="91"/>
            </w:pPr>
            <w:r>
              <w:rPr>
                <w:spacing w:val="-2"/>
              </w:rPr>
              <w:t>Administrator</w:t>
            </w:r>
          </w:p>
        </w:tc>
        <w:tc>
          <w:tcPr>
            <w:tcW w:w="3740" w:type="dxa"/>
          </w:tcPr>
          <w:p w14:paraId="357538C4" w14:textId="77777777" w:rsidR="00A80DD9" w:rsidRDefault="00000000">
            <w:pPr>
              <w:pStyle w:val="TableParagraph"/>
              <w:spacing w:before="91"/>
            </w:pPr>
            <w:r>
              <w:t>Central</w:t>
            </w:r>
            <w:r>
              <w:rPr>
                <w:spacing w:val="-6"/>
              </w:rPr>
              <w:t xml:space="preserve"> </w:t>
            </w:r>
            <w:r>
              <w:t>Dauphin</w:t>
            </w:r>
            <w:r>
              <w:rPr>
                <w:spacing w:val="-4"/>
              </w:rPr>
              <w:t xml:space="preserve"> </w:t>
            </w:r>
            <w:r>
              <w:rPr>
                <w:spacing w:val="-5"/>
              </w:rPr>
              <w:t>SD</w:t>
            </w:r>
          </w:p>
        </w:tc>
        <w:tc>
          <w:tcPr>
            <w:tcW w:w="2588" w:type="dxa"/>
          </w:tcPr>
          <w:p w14:paraId="6D0F795D" w14:textId="77777777" w:rsidR="00A80DD9" w:rsidRDefault="00000000">
            <w:pPr>
              <w:pStyle w:val="TableParagraph"/>
              <w:spacing w:before="91"/>
            </w:pPr>
            <w:hyperlink r:id="rId13">
              <w:r>
                <w:rPr>
                  <w:spacing w:val="-2"/>
                </w:rPr>
                <w:t>jchronister@cdschools.org</w:t>
              </w:r>
            </w:hyperlink>
          </w:p>
        </w:tc>
      </w:tr>
      <w:tr w:rsidR="00A80DD9" w14:paraId="368CA040" w14:textId="77777777">
        <w:trPr>
          <w:trHeight w:val="448"/>
        </w:trPr>
        <w:tc>
          <w:tcPr>
            <w:tcW w:w="1781" w:type="dxa"/>
          </w:tcPr>
          <w:p w14:paraId="446CD836" w14:textId="77777777" w:rsidR="00A80DD9" w:rsidRDefault="00000000">
            <w:pPr>
              <w:pStyle w:val="TableParagraph"/>
            </w:pPr>
            <w:r>
              <w:t>Kelly</w:t>
            </w:r>
            <w:r>
              <w:rPr>
                <w:spacing w:val="-1"/>
              </w:rPr>
              <w:t xml:space="preserve"> </w:t>
            </w:r>
            <w:r>
              <w:rPr>
                <w:spacing w:val="-2"/>
              </w:rPr>
              <w:t>Fowlkes</w:t>
            </w:r>
          </w:p>
        </w:tc>
        <w:tc>
          <w:tcPr>
            <w:tcW w:w="2045" w:type="dxa"/>
          </w:tcPr>
          <w:p w14:paraId="1EAF687C" w14:textId="77777777" w:rsidR="00A80DD9" w:rsidRDefault="00000000">
            <w:pPr>
              <w:pStyle w:val="TableParagraph"/>
              <w:ind w:left="91"/>
            </w:pPr>
            <w:r>
              <w:rPr>
                <w:spacing w:val="-2"/>
              </w:rPr>
              <w:t>Administrator</w:t>
            </w:r>
          </w:p>
        </w:tc>
        <w:tc>
          <w:tcPr>
            <w:tcW w:w="3740" w:type="dxa"/>
          </w:tcPr>
          <w:p w14:paraId="4A4820DB"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4C215A28" w14:textId="77777777" w:rsidR="00A80DD9" w:rsidRDefault="00000000">
            <w:pPr>
              <w:pStyle w:val="TableParagraph"/>
            </w:pPr>
            <w:hyperlink r:id="rId14">
              <w:r>
                <w:rPr>
                  <w:spacing w:val="-2"/>
                </w:rPr>
                <w:t>kfowlkes@cdschools.org</w:t>
              </w:r>
            </w:hyperlink>
          </w:p>
        </w:tc>
      </w:tr>
      <w:tr w:rsidR="00A80DD9" w14:paraId="534C23B5" w14:textId="77777777">
        <w:trPr>
          <w:trHeight w:val="448"/>
        </w:trPr>
        <w:tc>
          <w:tcPr>
            <w:tcW w:w="1781" w:type="dxa"/>
          </w:tcPr>
          <w:p w14:paraId="4BEC8A6C" w14:textId="77777777" w:rsidR="00A80DD9" w:rsidRDefault="00000000">
            <w:pPr>
              <w:pStyle w:val="TableParagraph"/>
            </w:pPr>
            <w:r>
              <w:t>Kathleen</w:t>
            </w:r>
            <w:r>
              <w:rPr>
                <w:spacing w:val="-10"/>
              </w:rPr>
              <w:t xml:space="preserve"> </w:t>
            </w:r>
            <w:r>
              <w:rPr>
                <w:spacing w:val="-2"/>
              </w:rPr>
              <w:t>Geissler</w:t>
            </w:r>
          </w:p>
        </w:tc>
        <w:tc>
          <w:tcPr>
            <w:tcW w:w="2045" w:type="dxa"/>
          </w:tcPr>
          <w:p w14:paraId="4C871C89" w14:textId="77777777" w:rsidR="00A80DD9" w:rsidRDefault="00000000">
            <w:pPr>
              <w:pStyle w:val="TableParagraph"/>
              <w:ind w:left="91"/>
            </w:pPr>
            <w:r>
              <w:t>Staff</w:t>
            </w:r>
            <w:r>
              <w:rPr>
                <w:spacing w:val="-6"/>
              </w:rPr>
              <w:t xml:space="preserve"> </w:t>
            </w:r>
            <w:r>
              <w:rPr>
                <w:spacing w:val="-2"/>
              </w:rPr>
              <w:t>Member</w:t>
            </w:r>
          </w:p>
        </w:tc>
        <w:tc>
          <w:tcPr>
            <w:tcW w:w="3740" w:type="dxa"/>
          </w:tcPr>
          <w:p w14:paraId="765EA2A9"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27932701" w14:textId="77777777" w:rsidR="00A80DD9" w:rsidRDefault="00000000">
            <w:pPr>
              <w:pStyle w:val="TableParagraph"/>
            </w:pPr>
            <w:hyperlink r:id="rId15">
              <w:r>
                <w:rPr>
                  <w:spacing w:val="-2"/>
                </w:rPr>
                <w:t>kgeissler@cdschools.org</w:t>
              </w:r>
            </w:hyperlink>
          </w:p>
        </w:tc>
      </w:tr>
      <w:tr w:rsidR="00A80DD9" w14:paraId="34000181" w14:textId="77777777">
        <w:trPr>
          <w:trHeight w:val="448"/>
        </w:trPr>
        <w:tc>
          <w:tcPr>
            <w:tcW w:w="1781" w:type="dxa"/>
          </w:tcPr>
          <w:p w14:paraId="2B02C87F" w14:textId="77777777" w:rsidR="00A80DD9" w:rsidRDefault="00000000">
            <w:pPr>
              <w:pStyle w:val="TableParagraph"/>
            </w:pPr>
            <w:r>
              <w:t>Laura</w:t>
            </w:r>
            <w:r>
              <w:rPr>
                <w:spacing w:val="-4"/>
              </w:rPr>
              <w:t xml:space="preserve"> </w:t>
            </w:r>
            <w:r>
              <w:rPr>
                <w:spacing w:val="-2"/>
              </w:rPr>
              <w:t>Grill</w:t>
            </w:r>
          </w:p>
        </w:tc>
        <w:tc>
          <w:tcPr>
            <w:tcW w:w="2045" w:type="dxa"/>
          </w:tcPr>
          <w:p w14:paraId="24D27FA3" w14:textId="77777777" w:rsidR="00A80DD9" w:rsidRDefault="00000000">
            <w:pPr>
              <w:pStyle w:val="TableParagraph"/>
              <w:ind w:left="91"/>
            </w:pPr>
            <w:r>
              <w:t>Community</w:t>
            </w:r>
            <w:r>
              <w:rPr>
                <w:spacing w:val="-10"/>
              </w:rPr>
              <w:t xml:space="preserve"> </w:t>
            </w:r>
            <w:r>
              <w:rPr>
                <w:spacing w:val="-2"/>
              </w:rPr>
              <w:t>Member</w:t>
            </w:r>
          </w:p>
        </w:tc>
        <w:tc>
          <w:tcPr>
            <w:tcW w:w="3740" w:type="dxa"/>
          </w:tcPr>
          <w:p w14:paraId="3A775F57" w14:textId="77777777" w:rsidR="00A80DD9" w:rsidRDefault="00000000">
            <w:pPr>
              <w:pStyle w:val="TableParagraph"/>
            </w:pPr>
            <w:r>
              <w:t>Hansel</w:t>
            </w:r>
            <w:r>
              <w:rPr>
                <w:spacing w:val="-6"/>
              </w:rPr>
              <w:t xml:space="preserve"> </w:t>
            </w:r>
            <w:r>
              <w:t>and</w:t>
            </w:r>
            <w:r>
              <w:rPr>
                <w:spacing w:val="-5"/>
              </w:rPr>
              <w:t xml:space="preserve"> </w:t>
            </w:r>
            <w:r>
              <w:t>Gretel</w:t>
            </w:r>
            <w:r>
              <w:rPr>
                <w:spacing w:val="-4"/>
              </w:rPr>
              <w:t xml:space="preserve"> </w:t>
            </w:r>
            <w:r>
              <w:t>Early</w:t>
            </w:r>
            <w:r>
              <w:rPr>
                <w:spacing w:val="-6"/>
              </w:rPr>
              <w:t xml:space="preserve"> </w:t>
            </w:r>
            <w:r>
              <w:t>Learning</w:t>
            </w:r>
            <w:r>
              <w:rPr>
                <w:spacing w:val="-4"/>
              </w:rPr>
              <w:t xml:space="preserve"> </w:t>
            </w:r>
            <w:r>
              <w:rPr>
                <w:spacing w:val="-2"/>
              </w:rPr>
              <w:t>Center</w:t>
            </w:r>
          </w:p>
        </w:tc>
        <w:tc>
          <w:tcPr>
            <w:tcW w:w="2588" w:type="dxa"/>
          </w:tcPr>
          <w:p w14:paraId="10915F41" w14:textId="77777777" w:rsidR="00A80DD9" w:rsidRDefault="00000000">
            <w:pPr>
              <w:pStyle w:val="TableParagraph"/>
            </w:pPr>
            <w:hyperlink r:id="rId16">
              <w:r>
                <w:rPr>
                  <w:spacing w:val="-2"/>
                </w:rPr>
                <w:t>hgwalnut2206@gmail.com</w:t>
              </w:r>
            </w:hyperlink>
          </w:p>
        </w:tc>
      </w:tr>
      <w:tr w:rsidR="00A80DD9" w14:paraId="56B49A8D" w14:textId="77777777">
        <w:trPr>
          <w:trHeight w:val="448"/>
        </w:trPr>
        <w:tc>
          <w:tcPr>
            <w:tcW w:w="1781" w:type="dxa"/>
          </w:tcPr>
          <w:p w14:paraId="7F4670E0" w14:textId="77777777" w:rsidR="00A80DD9" w:rsidRDefault="00000000">
            <w:pPr>
              <w:pStyle w:val="TableParagraph"/>
            </w:pPr>
            <w:r>
              <w:t>Tiffany</w:t>
            </w:r>
            <w:r>
              <w:rPr>
                <w:spacing w:val="-7"/>
              </w:rPr>
              <w:t xml:space="preserve"> </w:t>
            </w:r>
            <w:r>
              <w:rPr>
                <w:spacing w:val="-2"/>
              </w:rPr>
              <w:t>Henry</w:t>
            </w:r>
          </w:p>
        </w:tc>
        <w:tc>
          <w:tcPr>
            <w:tcW w:w="2045" w:type="dxa"/>
          </w:tcPr>
          <w:p w14:paraId="4C65385C" w14:textId="77777777" w:rsidR="00A80DD9" w:rsidRDefault="00000000">
            <w:pPr>
              <w:pStyle w:val="TableParagraph"/>
              <w:ind w:left="91"/>
            </w:pPr>
            <w:r>
              <w:t>Staff</w:t>
            </w:r>
            <w:r>
              <w:rPr>
                <w:spacing w:val="-6"/>
              </w:rPr>
              <w:t xml:space="preserve"> </w:t>
            </w:r>
            <w:r>
              <w:rPr>
                <w:spacing w:val="-2"/>
              </w:rPr>
              <w:t>Member</w:t>
            </w:r>
          </w:p>
        </w:tc>
        <w:tc>
          <w:tcPr>
            <w:tcW w:w="3740" w:type="dxa"/>
          </w:tcPr>
          <w:p w14:paraId="62300C58"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68566D86" w14:textId="77777777" w:rsidR="00A80DD9" w:rsidRDefault="00000000">
            <w:pPr>
              <w:pStyle w:val="TableParagraph"/>
            </w:pPr>
            <w:hyperlink r:id="rId17">
              <w:r>
                <w:rPr>
                  <w:spacing w:val="-2"/>
                </w:rPr>
                <w:t>thenry@cdschools.org</w:t>
              </w:r>
            </w:hyperlink>
          </w:p>
        </w:tc>
      </w:tr>
      <w:tr w:rsidR="00A80DD9" w14:paraId="6CDF795E" w14:textId="77777777">
        <w:trPr>
          <w:trHeight w:val="448"/>
        </w:trPr>
        <w:tc>
          <w:tcPr>
            <w:tcW w:w="1781" w:type="dxa"/>
          </w:tcPr>
          <w:p w14:paraId="6999EA23" w14:textId="77777777" w:rsidR="00A80DD9" w:rsidRDefault="00000000">
            <w:pPr>
              <w:pStyle w:val="TableParagraph"/>
            </w:pPr>
            <w:r>
              <w:t>Stephanie</w:t>
            </w:r>
            <w:r>
              <w:rPr>
                <w:spacing w:val="-8"/>
              </w:rPr>
              <w:t xml:space="preserve"> </w:t>
            </w:r>
            <w:r>
              <w:rPr>
                <w:spacing w:val="-2"/>
              </w:rPr>
              <w:t>Krebs</w:t>
            </w:r>
          </w:p>
        </w:tc>
        <w:tc>
          <w:tcPr>
            <w:tcW w:w="2045" w:type="dxa"/>
          </w:tcPr>
          <w:p w14:paraId="50B83587" w14:textId="77777777" w:rsidR="00A80DD9" w:rsidRDefault="00000000">
            <w:pPr>
              <w:pStyle w:val="TableParagraph"/>
              <w:ind w:left="91"/>
            </w:pPr>
            <w:r>
              <w:rPr>
                <w:spacing w:val="-2"/>
              </w:rPr>
              <w:t>Parent</w:t>
            </w:r>
          </w:p>
        </w:tc>
        <w:tc>
          <w:tcPr>
            <w:tcW w:w="3740" w:type="dxa"/>
          </w:tcPr>
          <w:p w14:paraId="45EA5CB3"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4AF32501" w14:textId="77777777" w:rsidR="00A80DD9" w:rsidRDefault="00000000">
            <w:pPr>
              <w:pStyle w:val="TableParagraph"/>
            </w:pPr>
            <w:hyperlink r:id="rId18">
              <w:r>
                <w:rPr>
                  <w:spacing w:val="-2"/>
                </w:rPr>
                <w:t>skrebs@cdschools.org</w:t>
              </w:r>
            </w:hyperlink>
          </w:p>
        </w:tc>
      </w:tr>
      <w:tr w:rsidR="00A80DD9" w14:paraId="3B88BF27" w14:textId="77777777">
        <w:trPr>
          <w:trHeight w:val="451"/>
        </w:trPr>
        <w:tc>
          <w:tcPr>
            <w:tcW w:w="1781" w:type="dxa"/>
          </w:tcPr>
          <w:p w14:paraId="543FFB77" w14:textId="77777777" w:rsidR="00A80DD9" w:rsidRDefault="00000000">
            <w:pPr>
              <w:pStyle w:val="TableParagraph"/>
            </w:pPr>
            <w:r>
              <w:t>Shannon</w:t>
            </w:r>
            <w:r>
              <w:rPr>
                <w:spacing w:val="-8"/>
              </w:rPr>
              <w:t xml:space="preserve"> </w:t>
            </w:r>
            <w:r>
              <w:rPr>
                <w:spacing w:val="-4"/>
              </w:rPr>
              <w:t>Leib</w:t>
            </w:r>
          </w:p>
        </w:tc>
        <w:tc>
          <w:tcPr>
            <w:tcW w:w="2045" w:type="dxa"/>
          </w:tcPr>
          <w:p w14:paraId="359EE8DC" w14:textId="77777777" w:rsidR="00A80DD9" w:rsidRDefault="00000000">
            <w:pPr>
              <w:pStyle w:val="TableParagraph"/>
              <w:ind w:left="91"/>
            </w:pPr>
            <w:r>
              <w:rPr>
                <w:spacing w:val="-2"/>
              </w:rPr>
              <w:t>Administrator</w:t>
            </w:r>
          </w:p>
        </w:tc>
        <w:tc>
          <w:tcPr>
            <w:tcW w:w="3740" w:type="dxa"/>
          </w:tcPr>
          <w:p w14:paraId="2C581797"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4A8DC343" w14:textId="77777777" w:rsidR="00A80DD9" w:rsidRDefault="00000000">
            <w:pPr>
              <w:pStyle w:val="TableParagraph"/>
            </w:pPr>
            <w:hyperlink r:id="rId19">
              <w:r>
                <w:rPr>
                  <w:spacing w:val="-2"/>
                </w:rPr>
                <w:t>sleib@cdschools.org</w:t>
              </w:r>
            </w:hyperlink>
          </w:p>
        </w:tc>
      </w:tr>
      <w:tr w:rsidR="00A80DD9" w14:paraId="48D6E0A2" w14:textId="77777777">
        <w:trPr>
          <w:trHeight w:val="448"/>
        </w:trPr>
        <w:tc>
          <w:tcPr>
            <w:tcW w:w="1781" w:type="dxa"/>
          </w:tcPr>
          <w:p w14:paraId="0819FE88" w14:textId="77777777" w:rsidR="00A80DD9" w:rsidRDefault="00000000">
            <w:pPr>
              <w:pStyle w:val="TableParagraph"/>
              <w:spacing w:before="88"/>
            </w:pPr>
            <w:r>
              <w:t>Kathryn</w:t>
            </w:r>
            <w:r>
              <w:rPr>
                <w:spacing w:val="-9"/>
              </w:rPr>
              <w:t xml:space="preserve"> </w:t>
            </w:r>
            <w:r>
              <w:rPr>
                <w:spacing w:val="-2"/>
              </w:rPr>
              <w:t>Lewis</w:t>
            </w:r>
          </w:p>
        </w:tc>
        <w:tc>
          <w:tcPr>
            <w:tcW w:w="2045" w:type="dxa"/>
          </w:tcPr>
          <w:p w14:paraId="68466632" w14:textId="77777777" w:rsidR="00A80DD9" w:rsidRDefault="00000000">
            <w:pPr>
              <w:pStyle w:val="TableParagraph"/>
              <w:spacing w:before="88"/>
              <w:ind w:left="91"/>
            </w:pPr>
            <w:r>
              <w:t>Staff</w:t>
            </w:r>
            <w:r>
              <w:rPr>
                <w:spacing w:val="-6"/>
              </w:rPr>
              <w:t xml:space="preserve"> </w:t>
            </w:r>
            <w:r>
              <w:rPr>
                <w:spacing w:val="-2"/>
              </w:rPr>
              <w:t>Member</w:t>
            </w:r>
          </w:p>
        </w:tc>
        <w:tc>
          <w:tcPr>
            <w:tcW w:w="3740" w:type="dxa"/>
          </w:tcPr>
          <w:p w14:paraId="6FCB6E3E"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6A5137CF" w14:textId="77777777" w:rsidR="00A80DD9" w:rsidRDefault="00000000">
            <w:pPr>
              <w:pStyle w:val="TableParagraph"/>
              <w:spacing w:before="88"/>
            </w:pPr>
            <w:hyperlink r:id="rId20">
              <w:r>
                <w:rPr>
                  <w:spacing w:val="-2"/>
                </w:rPr>
                <w:t>kelewis@cdschools.org</w:t>
              </w:r>
            </w:hyperlink>
          </w:p>
        </w:tc>
      </w:tr>
      <w:tr w:rsidR="00A80DD9" w14:paraId="229F71DE" w14:textId="77777777">
        <w:trPr>
          <w:trHeight w:val="448"/>
        </w:trPr>
        <w:tc>
          <w:tcPr>
            <w:tcW w:w="1781" w:type="dxa"/>
          </w:tcPr>
          <w:p w14:paraId="767477EC" w14:textId="77777777" w:rsidR="00A80DD9" w:rsidRDefault="00000000">
            <w:pPr>
              <w:pStyle w:val="TableParagraph"/>
              <w:spacing w:before="88"/>
            </w:pPr>
            <w:r>
              <w:t>Brian</w:t>
            </w:r>
            <w:r>
              <w:rPr>
                <w:spacing w:val="-5"/>
              </w:rPr>
              <w:t xml:space="preserve"> </w:t>
            </w:r>
            <w:r>
              <w:rPr>
                <w:spacing w:val="-2"/>
              </w:rPr>
              <w:t>Longo</w:t>
            </w:r>
          </w:p>
        </w:tc>
        <w:tc>
          <w:tcPr>
            <w:tcW w:w="2045" w:type="dxa"/>
          </w:tcPr>
          <w:p w14:paraId="6D29871A" w14:textId="77777777" w:rsidR="00A80DD9" w:rsidRDefault="00000000">
            <w:pPr>
              <w:pStyle w:val="TableParagraph"/>
              <w:spacing w:before="88"/>
              <w:ind w:left="91"/>
            </w:pPr>
            <w:r>
              <w:rPr>
                <w:spacing w:val="-2"/>
              </w:rPr>
              <w:t>Administrator</w:t>
            </w:r>
          </w:p>
        </w:tc>
        <w:tc>
          <w:tcPr>
            <w:tcW w:w="3740" w:type="dxa"/>
          </w:tcPr>
          <w:p w14:paraId="6D30DFB6"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07033F48" w14:textId="77777777" w:rsidR="00A80DD9" w:rsidRDefault="00000000">
            <w:pPr>
              <w:pStyle w:val="TableParagraph"/>
              <w:spacing w:before="88"/>
            </w:pPr>
            <w:hyperlink r:id="rId21">
              <w:r>
                <w:rPr>
                  <w:spacing w:val="-2"/>
                </w:rPr>
                <w:t>blongo@cdschools.org</w:t>
              </w:r>
            </w:hyperlink>
          </w:p>
        </w:tc>
      </w:tr>
      <w:tr w:rsidR="00A80DD9" w14:paraId="51DB7F76" w14:textId="77777777">
        <w:trPr>
          <w:trHeight w:val="448"/>
        </w:trPr>
        <w:tc>
          <w:tcPr>
            <w:tcW w:w="1781" w:type="dxa"/>
          </w:tcPr>
          <w:p w14:paraId="59E01AC7" w14:textId="77777777" w:rsidR="00A80DD9" w:rsidRDefault="00000000">
            <w:pPr>
              <w:pStyle w:val="TableParagraph"/>
              <w:spacing w:before="88"/>
            </w:pPr>
            <w:r>
              <w:t>Alanna</w:t>
            </w:r>
            <w:r>
              <w:rPr>
                <w:spacing w:val="-4"/>
              </w:rPr>
              <w:t xml:space="preserve"> </w:t>
            </w:r>
            <w:r>
              <w:rPr>
                <w:spacing w:val="-2"/>
              </w:rPr>
              <w:t>McMullan</w:t>
            </w:r>
          </w:p>
        </w:tc>
        <w:tc>
          <w:tcPr>
            <w:tcW w:w="2045" w:type="dxa"/>
          </w:tcPr>
          <w:p w14:paraId="057028ED" w14:textId="77777777" w:rsidR="00A80DD9" w:rsidRDefault="00000000">
            <w:pPr>
              <w:pStyle w:val="TableParagraph"/>
              <w:spacing w:before="88"/>
              <w:ind w:left="91"/>
            </w:pPr>
            <w:r>
              <w:rPr>
                <w:spacing w:val="-2"/>
              </w:rPr>
              <w:t>Parent</w:t>
            </w:r>
          </w:p>
        </w:tc>
        <w:tc>
          <w:tcPr>
            <w:tcW w:w="3740" w:type="dxa"/>
          </w:tcPr>
          <w:p w14:paraId="3ADEBD67"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0E14DFD4" w14:textId="77777777" w:rsidR="00A80DD9" w:rsidRDefault="00000000">
            <w:pPr>
              <w:pStyle w:val="TableParagraph"/>
              <w:spacing w:before="88"/>
            </w:pPr>
            <w:hyperlink r:id="rId22">
              <w:r>
                <w:rPr>
                  <w:spacing w:val="-2"/>
                </w:rPr>
                <w:t>amcmullan@caiu.org</w:t>
              </w:r>
            </w:hyperlink>
          </w:p>
        </w:tc>
      </w:tr>
      <w:tr w:rsidR="00A80DD9" w14:paraId="1B9A7E7A" w14:textId="77777777">
        <w:trPr>
          <w:trHeight w:val="448"/>
        </w:trPr>
        <w:tc>
          <w:tcPr>
            <w:tcW w:w="1781" w:type="dxa"/>
          </w:tcPr>
          <w:p w14:paraId="6CB5BB97" w14:textId="77777777" w:rsidR="00A80DD9" w:rsidRDefault="00000000">
            <w:pPr>
              <w:pStyle w:val="TableParagraph"/>
              <w:spacing w:before="88"/>
            </w:pPr>
            <w:r>
              <w:t>Norman</w:t>
            </w:r>
            <w:r>
              <w:rPr>
                <w:spacing w:val="-6"/>
              </w:rPr>
              <w:t xml:space="preserve"> </w:t>
            </w:r>
            <w:r>
              <w:rPr>
                <w:spacing w:val="-2"/>
              </w:rPr>
              <w:t>Miller</w:t>
            </w:r>
          </w:p>
        </w:tc>
        <w:tc>
          <w:tcPr>
            <w:tcW w:w="2045" w:type="dxa"/>
          </w:tcPr>
          <w:p w14:paraId="12EA7503" w14:textId="77777777" w:rsidR="00A80DD9" w:rsidRDefault="00000000">
            <w:pPr>
              <w:pStyle w:val="TableParagraph"/>
              <w:spacing w:before="88"/>
              <w:ind w:left="91"/>
            </w:pPr>
            <w:r>
              <w:rPr>
                <w:spacing w:val="-2"/>
              </w:rPr>
              <w:t>Administrator</w:t>
            </w:r>
          </w:p>
        </w:tc>
        <w:tc>
          <w:tcPr>
            <w:tcW w:w="3740" w:type="dxa"/>
          </w:tcPr>
          <w:p w14:paraId="4797AFF5"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214628DE" w14:textId="77777777" w:rsidR="00A80DD9" w:rsidRDefault="00000000">
            <w:pPr>
              <w:pStyle w:val="TableParagraph"/>
              <w:spacing w:before="88"/>
            </w:pPr>
            <w:hyperlink r:id="rId23">
              <w:r>
                <w:rPr>
                  <w:spacing w:val="-2"/>
                </w:rPr>
                <w:t>njmiller@cdschools.org</w:t>
              </w:r>
            </w:hyperlink>
          </w:p>
        </w:tc>
      </w:tr>
      <w:tr w:rsidR="00A80DD9" w14:paraId="5E7252B0" w14:textId="77777777">
        <w:trPr>
          <w:trHeight w:val="449"/>
        </w:trPr>
        <w:tc>
          <w:tcPr>
            <w:tcW w:w="1781" w:type="dxa"/>
          </w:tcPr>
          <w:p w14:paraId="10F2E025" w14:textId="77777777" w:rsidR="00A80DD9" w:rsidRDefault="00000000">
            <w:pPr>
              <w:pStyle w:val="TableParagraph"/>
              <w:spacing w:before="88"/>
            </w:pPr>
            <w:r>
              <w:t>Jena</w:t>
            </w:r>
            <w:r>
              <w:rPr>
                <w:spacing w:val="-1"/>
              </w:rPr>
              <w:t xml:space="preserve"> </w:t>
            </w:r>
            <w:r>
              <w:rPr>
                <w:spacing w:val="-2"/>
              </w:rPr>
              <w:t>Reinhart</w:t>
            </w:r>
          </w:p>
        </w:tc>
        <w:tc>
          <w:tcPr>
            <w:tcW w:w="2045" w:type="dxa"/>
          </w:tcPr>
          <w:p w14:paraId="508DAC67" w14:textId="77777777" w:rsidR="00A80DD9" w:rsidRDefault="00000000">
            <w:pPr>
              <w:pStyle w:val="TableParagraph"/>
              <w:spacing w:before="88"/>
              <w:ind w:left="91"/>
            </w:pPr>
            <w:r>
              <w:t>Staff</w:t>
            </w:r>
            <w:r>
              <w:rPr>
                <w:spacing w:val="-6"/>
              </w:rPr>
              <w:t xml:space="preserve"> </w:t>
            </w:r>
            <w:r>
              <w:rPr>
                <w:spacing w:val="-2"/>
              </w:rPr>
              <w:t>Member</w:t>
            </w:r>
          </w:p>
        </w:tc>
        <w:tc>
          <w:tcPr>
            <w:tcW w:w="3740" w:type="dxa"/>
          </w:tcPr>
          <w:p w14:paraId="661BD7C3"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553146B4" w14:textId="77777777" w:rsidR="00A80DD9" w:rsidRDefault="00000000">
            <w:pPr>
              <w:pStyle w:val="TableParagraph"/>
              <w:spacing w:before="88"/>
            </w:pPr>
            <w:hyperlink r:id="rId24">
              <w:r>
                <w:rPr>
                  <w:spacing w:val="-2"/>
                </w:rPr>
                <w:t>jreinhart@cdschools.org</w:t>
              </w:r>
            </w:hyperlink>
          </w:p>
        </w:tc>
      </w:tr>
      <w:tr w:rsidR="00A80DD9" w14:paraId="6B3691D3" w14:textId="77777777">
        <w:trPr>
          <w:trHeight w:val="448"/>
        </w:trPr>
        <w:tc>
          <w:tcPr>
            <w:tcW w:w="1781" w:type="dxa"/>
          </w:tcPr>
          <w:p w14:paraId="62DB07F9" w14:textId="77777777" w:rsidR="00A80DD9" w:rsidRDefault="00000000">
            <w:pPr>
              <w:pStyle w:val="TableParagraph"/>
              <w:spacing w:before="88"/>
            </w:pPr>
            <w:r>
              <w:t>Nancy</w:t>
            </w:r>
            <w:r>
              <w:rPr>
                <w:spacing w:val="-3"/>
              </w:rPr>
              <w:t xml:space="preserve"> </w:t>
            </w:r>
            <w:r>
              <w:rPr>
                <w:spacing w:val="-2"/>
              </w:rPr>
              <w:t>Schuit</w:t>
            </w:r>
          </w:p>
        </w:tc>
        <w:tc>
          <w:tcPr>
            <w:tcW w:w="2045" w:type="dxa"/>
          </w:tcPr>
          <w:p w14:paraId="07CDB3BA" w14:textId="77777777" w:rsidR="00A80DD9" w:rsidRDefault="00000000">
            <w:pPr>
              <w:pStyle w:val="TableParagraph"/>
              <w:spacing w:before="88"/>
              <w:ind w:left="91"/>
            </w:pPr>
            <w:r>
              <w:t>Staff</w:t>
            </w:r>
            <w:r>
              <w:rPr>
                <w:spacing w:val="-6"/>
              </w:rPr>
              <w:t xml:space="preserve"> </w:t>
            </w:r>
            <w:r>
              <w:rPr>
                <w:spacing w:val="-2"/>
              </w:rPr>
              <w:t>Member</w:t>
            </w:r>
          </w:p>
        </w:tc>
        <w:tc>
          <w:tcPr>
            <w:tcW w:w="3740" w:type="dxa"/>
          </w:tcPr>
          <w:p w14:paraId="797498FE"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091E51D8" w14:textId="77777777" w:rsidR="00A80DD9" w:rsidRDefault="00000000">
            <w:pPr>
              <w:pStyle w:val="TableParagraph"/>
              <w:spacing w:before="88"/>
            </w:pPr>
            <w:hyperlink r:id="rId25">
              <w:r>
                <w:rPr>
                  <w:spacing w:val="-2"/>
                </w:rPr>
                <w:t>nlschuit@cdschools.org</w:t>
              </w:r>
            </w:hyperlink>
          </w:p>
        </w:tc>
      </w:tr>
      <w:tr w:rsidR="00A80DD9" w14:paraId="29C7AFE0" w14:textId="77777777">
        <w:trPr>
          <w:trHeight w:val="448"/>
        </w:trPr>
        <w:tc>
          <w:tcPr>
            <w:tcW w:w="1781" w:type="dxa"/>
          </w:tcPr>
          <w:p w14:paraId="27853AFF" w14:textId="77777777" w:rsidR="00A80DD9" w:rsidRDefault="00000000">
            <w:pPr>
              <w:pStyle w:val="TableParagraph"/>
              <w:spacing w:before="88"/>
            </w:pPr>
            <w:r>
              <w:t>Valerie</w:t>
            </w:r>
            <w:r>
              <w:rPr>
                <w:spacing w:val="-1"/>
              </w:rPr>
              <w:t xml:space="preserve"> </w:t>
            </w:r>
            <w:r>
              <w:rPr>
                <w:spacing w:val="-2"/>
              </w:rPr>
              <w:t>Schmidt</w:t>
            </w:r>
          </w:p>
        </w:tc>
        <w:tc>
          <w:tcPr>
            <w:tcW w:w="2045" w:type="dxa"/>
          </w:tcPr>
          <w:p w14:paraId="3D351F7B" w14:textId="77777777" w:rsidR="00A80DD9" w:rsidRDefault="00000000">
            <w:pPr>
              <w:pStyle w:val="TableParagraph"/>
              <w:spacing w:before="88"/>
              <w:ind w:left="91"/>
            </w:pPr>
            <w:r>
              <w:t>Community</w:t>
            </w:r>
            <w:r>
              <w:rPr>
                <w:spacing w:val="-10"/>
              </w:rPr>
              <w:t xml:space="preserve"> </w:t>
            </w:r>
            <w:r>
              <w:rPr>
                <w:spacing w:val="-2"/>
              </w:rPr>
              <w:t>Member</w:t>
            </w:r>
          </w:p>
        </w:tc>
        <w:tc>
          <w:tcPr>
            <w:tcW w:w="3740" w:type="dxa"/>
          </w:tcPr>
          <w:p w14:paraId="3A05792A" w14:textId="77777777" w:rsidR="00A80DD9" w:rsidRDefault="00000000">
            <w:pPr>
              <w:pStyle w:val="TableParagraph"/>
              <w:spacing w:before="88"/>
            </w:pPr>
            <w:r>
              <w:t>Central</w:t>
            </w:r>
            <w:r>
              <w:rPr>
                <w:spacing w:val="-6"/>
              </w:rPr>
              <w:t xml:space="preserve"> </w:t>
            </w:r>
            <w:r>
              <w:t>Dauphin</w:t>
            </w:r>
            <w:r>
              <w:rPr>
                <w:spacing w:val="-4"/>
              </w:rPr>
              <w:t xml:space="preserve"> </w:t>
            </w:r>
            <w:r>
              <w:rPr>
                <w:spacing w:val="-5"/>
              </w:rPr>
              <w:t>SD</w:t>
            </w:r>
          </w:p>
        </w:tc>
        <w:tc>
          <w:tcPr>
            <w:tcW w:w="2588" w:type="dxa"/>
          </w:tcPr>
          <w:p w14:paraId="7F062508" w14:textId="77777777" w:rsidR="00A80DD9" w:rsidRDefault="00000000">
            <w:pPr>
              <w:pStyle w:val="TableParagraph"/>
              <w:spacing w:before="88"/>
            </w:pPr>
            <w:hyperlink r:id="rId26">
              <w:r>
                <w:rPr>
                  <w:spacing w:val="-2"/>
                </w:rPr>
                <w:t>vmschmidt@gmail.com</w:t>
              </w:r>
            </w:hyperlink>
          </w:p>
        </w:tc>
      </w:tr>
      <w:tr w:rsidR="00A80DD9" w14:paraId="11FF4F06" w14:textId="77777777">
        <w:trPr>
          <w:trHeight w:val="448"/>
        </w:trPr>
        <w:tc>
          <w:tcPr>
            <w:tcW w:w="1781" w:type="dxa"/>
          </w:tcPr>
          <w:p w14:paraId="6CB2E38A" w14:textId="77777777" w:rsidR="00A80DD9" w:rsidRDefault="00000000">
            <w:pPr>
              <w:pStyle w:val="TableParagraph"/>
            </w:pPr>
            <w:r>
              <w:t>Matthew</w:t>
            </w:r>
            <w:r>
              <w:rPr>
                <w:spacing w:val="-4"/>
              </w:rPr>
              <w:t xml:space="preserve"> </w:t>
            </w:r>
            <w:r>
              <w:rPr>
                <w:spacing w:val="-2"/>
              </w:rPr>
              <w:t>Sinopoli</w:t>
            </w:r>
          </w:p>
        </w:tc>
        <w:tc>
          <w:tcPr>
            <w:tcW w:w="2045" w:type="dxa"/>
          </w:tcPr>
          <w:p w14:paraId="25D003B2" w14:textId="77777777" w:rsidR="00A80DD9" w:rsidRDefault="00000000">
            <w:pPr>
              <w:pStyle w:val="TableParagraph"/>
              <w:ind w:left="91"/>
            </w:pPr>
            <w:r>
              <w:rPr>
                <w:spacing w:val="-2"/>
              </w:rPr>
              <w:t>Administrator</w:t>
            </w:r>
          </w:p>
        </w:tc>
        <w:tc>
          <w:tcPr>
            <w:tcW w:w="3740" w:type="dxa"/>
          </w:tcPr>
          <w:p w14:paraId="382A8022"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5182623B" w14:textId="77777777" w:rsidR="00A80DD9" w:rsidRDefault="00000000">
            <w:pPr>
              <w:pStyle w:val="TableParagraph"/>
            </w:pPr>
            <w:hyperlink r:id="rId27">
              <w:r>
                <w:rPr>
                  <w:spacing w:val="-2"/>
                </w:rPr>
                <w:t>msinopoli@cdschools.org</w:t>
              </w:r>
            </w:hyperlink>
          </w:p>
        </w:tc>
      </w:tr>
    </w:tbl>
    <w:p w14:paraId="0A8747A4" w14:textId="77777777" w:rsidR="00A80DD9" w:rsidRDefault="00A80DD9">
      <w:pPr>
        <w:sectPr w:rsidR="00A80DD9">
          <w:pgSz w:w="15840" w:h="12240" w:orient="landscape"/>
          <w:pgMar w:top="700" w:right="600" w:bottom="1294"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1"/>
        <w:gridCol w:w="2045"/>
        <w:gridCol w:w="3740"/>
        <w:gridCol w:w="2588"/>
      </w:tblGrid>
      <w:tr w:rsidR="00A80DD9" w14:paraId="4BC8422D" w14:textId="77777777">
        <w:trPr>
          <w:trHeight w:val="448"/>
        </w:trPr>
        <w:tc>
          <w:tcPr>
            <w:tcW w:w="1781" w:type="dxa"/>
          </w:tcPr>
          <w:p w14:paraId="02D4035F" w14:textId="77777777" w:rsidR="00A80DD9" w:rsidRDefault="00000000">
            <w:pPr>
              <w:pStyle w:val="TableParagraph"/>
            </w:pPr>
            <w:r>
              <w:lastRenderedPageBreak/>
              <w:t>Beth</w:t>
            </w:r>
            <w:r>
              <w:rPr>
                <w:spacing w:val="-3"/>
              </w:rPr>
              <w:t xml:space="preserve"> </w:t>
            </w:r>
            <w:r>
              <w:rPr>
                <w:spacing w:val="-2"/>
              </w:rPr>
              <w:t>Sviben</w:t>
            </w:r>
          </w:p>
        </w:tc>
        <w:tc>
          <w:tcPr>
            <w:tcW w:w="2045" w:type="dxa"/>
          </w:tcPr>
          <w:p w14:paraId="1A920E1C" w14:textId="77777777" w:rsidR="00A80DD9" w:rsidRDefault="00000000">
            <w:pPr>
              <w:pStyle w:val="TableParagraph"/>
              <w:ind w:left="91"/>
            </w:pPr>
            <w:r>
              <w:t>Board</w:t>
            </w:r>
            <w:r>
              <w:rPr>
                <w:spacing w:val="-9"/>
              </w:rPr>
              <w:t xml:space="preserve"> </w:t>
            </w:r>
            <w:r>
              <w:rPr>
                <w:spacing w:val="-2"/>
              </w:rPr>
              <w:t>Member</w:t>
            </w:r>
          </w:p>
        </w:tc>
        <w:tc>
          <w:tcPr>
            <w:tcW w:w="3740" w:type="dxa"/>
          </w:tcPr>
          <w:p w14:paraId="7033FD4C"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15893523" w14:textId="77777777" w:rsidR="00A80DD9" w:rsidRDefault="00000000">
            <w:pPr>
              <w:pStyle w:val="TableParagraph"/>
            </w:pPr>
            <w:hyperlink r:id="rId28">
              <w:r>
                <w:rPr>
                  <w:spacing w:val="-2"/>
                </w:rPr>
                <w:t>bsviben@cdschools.org</w:t>
              </w:r>
            </w:hyperlink>
          </w:p>
        </w:tc>
      </w:tr>
      <w:tr w:rsidR="00A80DD9" w14:paraId="577D9AA8" w14:textId="77777777">
        <w:trPr>
          <w:trHeight w:val="448"/>
        </w:trPr>
        <w:tc>
          <w:tcPr>
            <w:tcW w:w="1781" w:type="dxa"/>
          </w:tcPr>
          <w:p w14:paraId="5C9F969B" w14:textId="77777777" w:rsidR="00A80DD9" w:rsidRDefault="00000000">
            <w:pPr>
              <w:pStyle w:val="TableParagraph"/>
            </w:pPr>
            <w:r>
              <w:t>Susan</w:t>
            </w:r>
            <w:r>
              <w:rPr>
                <w:spacing w:val="-6"/>
              </w:rPr>
              <w:t xml:space="preserve"> </w:t>
            </w:r>
            <w:r>
              <w:rPr>
                <w:spacing w:val="-4"/>
              </w:rPr>
              <w:t>Veli</w:t>
            </w:r>
          </w:p>
        </w:tc>
        <w:tc>
          <w:tcPr>
            <w:tcW w:w="2045" w:type="dxa"/>
          </w:tcPr>
          <w:p w14:paraId="7161A57A" w14:textId="77777777" w:rsidR="00A80DD9" w:rsidRDefault="00000000">
            <w:pPr>
              <w:pStyle w:val="TableParagraph"/>
              <w:ind w:left="91"/>
            </w:pPr>
            <w:r>
              <w:t>Community</w:t>
            </w:r>
            <w:r>
              <w:rPr>
                <w:spacing w:val="-10"/>
              </w:rPr>
              <w:t xml:space="preserve"> </w:t>
            </w:r>
            <w:r>
              <w:rPr>
                <w:spacing w:val="-2"/>
              </w:rPr>
              <w:t>Member</w:t>
            </w:r>
          </w:p>
        </w:tc>
        <w:tc>
          <w:tcPr>
            <w:tcW w:w="3740" w:type="dxa"/>
          </w:tcPr>
          <w:p w14:paraId="4A162C1C" w14:textId="77777777" w:rsidR="00A80DD9" w:rsidRDefault="00000000">
            <w:pPr>
              <w:pStyle w:val="TableParagraph"/>
            </w:pPr>
            <w:r>
              <w:t>Keystone</w:t>
            </w:r>
            <w:r>
              <w:rPr>
                <w:spacing w:val="-6"/>
              </w:rPr>
              <w:t xml:space="preserve"> </w:t>
            </w:r>
            <w:r>
              <w:t>Human</w:t>
            </w:r>
            <w:r>
              <w:rPr>
                <w:spacing w:val="-8"/>
              </w:rPr>
              <w:t xml:space="preserve"> </w:t>
            </w:r>
            <w:r>
              <w:rPr>
                <w:spacing w:val="-2"/>
              </w:rPr>
              <w:t>Services</w:t>
            </w:r>
          </w:p>
        </w:tc>
        <w:tc>
          <w:tcPr>
            <w:tcW w:w="2588" w:type="dxa"/>
          </w:tcPr>
          <w:p w14:paraId="4FA71280" w14:textId="77777777" w:rsidR="00A80DD9" w:rsidRDefault="00000000">
            <w:pPr>
              <w:pStyle w:val="TableParagraph"/>
            </w:pPr>
            <w:hyperlink r:id="rId29">
              <w:r>
                <w:rPr>
                  <w:spacing w:val="-2"/>
                </w:rPr>
                <w:t>sveli@khs.org</w:t>
              </w:r>
            </w:hyperlink>
          </w:p>
        </w:tc>
      </w:tr>
      <w:tr w:rsidR="00A80DD9" w14:paraId="06903609" w14:textId="77777777">
        <w:trPr>
          <w:trHeight w:val="448"/>
        </w:trPr>
        <w:tc>
          <w:tcPr>
            <w:tcW w:w="1781" w:type="dxa"/>
          </w:tcPr>
          <w:p w14:paraId="08A2F6ED" w14:textId="77777777" w:rsidR="00A80DD9" w:rsidRDefault="00000000">
            <w:pPr>
              <w:pStyle w:val="TableParagraph"/>
            </w:pPr>
            <w:r>
              <w:t>Jenny</w:t>
            </w:r>
            <w:r>
              <w:rPr>
                <w:spacing w:val="-7"/>
              </w:rPr>
              <w:t xml:space="preserve"> </w:t>
            </w:r>
            <w:r>
              <w:rPr>
                <w:spacing w:val="-2"/>
              </w:rPr>
              <w:t>Shickley</w:t>
            </w:r>
          </w:p>
        </w:tc>
        <w:tc>
          <w:tcPr>
            <w:tcW w:w="2045" w:type="dxa"/>
          </w:tcPr>
          <w:p w14:paraId="6EE7980B" w14:textId="77777777" w:rsidR="00A80DD9" w:rsidRDefault="00000000">
            <w:pPr>
              <w:pStyle w:val="TableParagraph"/>
              <w:ind w:left="91"/>
            </w:pPr>
            <w:r>
              <w:t>Staff</w:t>
            </w:r>
            <w:r>
              <w:rPr>
                <w:spacing w:val="-6"/>
              </w:rPr>
              <w:t xml:space="preserve"> </w:t>
            </w:r>
            <w:r>
              <w:rPr>
                <w:spacing w:val="-2"/>
              </w:rPr>
              <w:t>Member</w:t>
            </w:r>
          </w:p>
        </w:tc>
        <w:tc>
          <w:tcPr>
            <w:tcW w:w="3740" w:type="dxa"/>
          </w:tcPr>
          <w:p w14:paraId="45C0D5CE"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11D72AC3" w14:textId="77777777" w:rsidR="00A80DD9" w:rsidRDefault="00000000">
            <w:pPr>
              <w:pStyle w:val="TableParagraph"/>
            </w:pPr>
            <w:hyperlink r:id="rId30">
              <w:r>
                <w:rPr>
                  <w:spacing w:val="-2"/>
                </w:rPr>
                <w:t>jshickley@cdschools.org</w:t>
              </w:r>
            </w:hyperlink>
          </w:p>
        </w:tc>
      </w:tr>
      <w:tr w:rsidR="00A80DD9" w14:paraId="00101D3B" w14:textId="77777777">
        <w:trPr>
          <w:trHeight w:val="448"/>
        </w:trPr>
        <w:tc>
          <w:tcPr>
            <w:tcW w:w="1781" w:type="dxa"/>
          </w:tcPr>
          <w:p w14:paraId="6575BDC6" w14:textId="77777777" w:rsidR="00A80DD9" w:rsidRDefault="00000000">
            <w:pPr>
              <w:pStyle w:val="TableParagraph"/>
            </w:pPr>
            <w:r>
              <w:t>Alexis</w:t>
            </w:r>
            <w:r>
              <w:rPr>
                <w:spacing w:val="-5"/>
              </w:rPr>
              <w:t xml:space="preserve"> </w:t>
            </w:r>
            <w:r>
              <w:rPr>
                <w:spacing w:val="-2"/>
              </w:rPr>
              <w:t>Wertz</w:t>
            </w:r>
          </w:p>
        </w:tc>
        <w:tc>
          <w:tcPr>
            <w:tcW w:w="2045" w:type="dxa"/>
          </w:tcPr>
          <w:p w14:paraId="70FE5235" w14:textId="77777777" w:rsidR="00A80DD9" w:rsidRDefault="00000000">
            <w:pPr>
              <w:pStyle w:val="TableParagraph"/>
              <w:ind w:left="91"/>
            </w:pPr>
            <w:r>
              <w:rPr>
                <w:spacing w:val="-2"/>
              </w:rPr>
              <w:t>Administrator</w:t>
            </w:r>
          </w:p>
        </w:tc>
        <w:tc>
          <w:tcPr>
            <w:tcW w:w="3740" w:type="dxa"/>
          </w:tcPr>
          <w:p w14:paraId="67A4B011"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34035CE9" w14:textId="77777777" w:rsidR="00A80DD9" w:rsidRDefault="00000000">
            <w:pPr>
              <w:pStyle w:val="TableParagraph"/>
            </w:pPr>
            <w:hyperlink r:id="rId31">
              <w:r>
                <w:rPr>
                  <w:spacing w:val="-2"/>
                </w:rPr>
                <w:t>awertz@cdschools.org</w:t>
              </w:r>
            </w:hyperlink>
          </w:p>
        </w:tc>
      </w:tr>
      <w:tr w:rsidR="00A80DD9" w14:paraId="1332E788" w14:textId="77777777">
        <w:trPr>
          <w:trHeight w:val="448"/>
        </w:trPr>
        <w:tc>
          <w:tcPr>
            <w:tcW w:w="1781" w:type="dxa"/>
          </w:tcPr>
          <w:p w14:paraId="053E17F6" w14:textId="77777777" w:rsidR="00A80DD9" w:rsidRDefault="00000000">
            <w:pPr>
              <w:pStyle w:val="TableParagraph"/>
            </w:pPr>
            <w:r>
              <w:t>Stephen</w:t>
            </w:r>
            <w:r>
              <w:rPr>
                <w:spacing w:val="-7"/>
              </w:rPr>
              <w:t xml:space="preserve"> </w:t>
            </w:r>
            <w:r>
              <w:rPr>
                <w:spacing w:val="-2"/>
              </w:rPr>
              <w:t>Watson</w:t>
            </w:r>
          </w:p>
        </w:tc>
        <w:tc>
          <w:tcPr>
            <w:tcW w:w="2045" w:type="dxa"/>
          </w:tcPr>
          <w:p w14:paraId="3A29DC56" w14:textId="77777777" w:rsidR="00A80DD9" w:rsidRDefault="00000000">
            <w:pPr>
              <w:pStyle w:val="TableParagraph"/>
              <w:ind w:left="91"/>
            </w:pPr>
            <w:r>
              <w:rPr>
                <w:spacing w:val="-2"/>
              </w:rPr>
              <w:t>Administrator</w:t>
            </w:r>
          </w:p>
        </w:tc>
        <w:tc>
          <w:tcPr>
            <w:tcW w:w="3740" w:type="dxa"/>
          </w:tcPr>
          <w:p w14:paraId="72F69790"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79217282" w14:textId="77777777" w:rsidR="00A80DD9" w:rsidRDefault="00000000">
            <w:pPr>
              <w:pStyle w:val="TableParagraph"/>
            </w:pPr>
            <w:hyperlink r:id="rId32">
              <w:r>
                <w:rPr>
                  <w:spacing w:val="-2"/>
                </w:rPr>
                <w:t>swatson@cdschools.org</w:t>
              </w:r>
            </w:hyperlink>
          </w:p>
        </w:tc>
      </w:tr>
      <w:tr w:rsidR="00A80DD9" w14:paraId="548B4C97" w14:textId="77777777">
        <w:trPr>
          <w:trHeight w:val="448"/>
        </w:trPr>
        <w:tc>
          <w:tcPr>
            <w:tcW w:w="1781" w:type="dxa"/>
          </w:tcPr>
          <w:p w14:paraId="22E8FB17" w14:textId="77777777" w:rsidR="00A80DD9" w:rsidRDefault="00000000">
            <w:pPr>
              <w:pStyle w:val="TableParagraph"/>
            </w:pPr>
            <w:r>
              <w:t>Marie</w:t>
            </w:r>
            <w:r>
              <w:rPr>
                <w:spacing w:val="-5"/>
              </w:rPr>
              <w:t xml:space="preserve"> </w:t>
            </w:r>
            <w:r>
              <w:rPr>
                <w:spacing w:val="-2"/>
              </w:rPr>
              <w:t>Yagel</w:t>
            </w:r>
          </w:p>
        </w:tc>
        <w:tc>
          <w:tcPr>
            <w:tcW w:w="2045" w:type="dxa"/>
          </w:tcPr>
          <w:p w14:paraId="5EF55B0C" w14:textId="77777777" w:rsidR="00A80DD9" w:rsidRDefault="00000000">
            <w:pPr>
              <w:pStyle w:val="TableParagraph"/>
              <w:ind w:left="91"/>
            </w:pPr>
            <w:r>
              <w:rPr>
                <w:spacing w:val="-2"/>
              </w:rPr>
              <w:t>Administrator</w:t>
            </w:r>
          </w:p>
        </w:tc>
        <w:tc>
          <w:tcPr>
            <w:tcW w:w="3740" w:type="dxa"/>
          </w:tcPr>
          <w:p w14:paraId="05B2D652"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38D4BE0A" w14:textId="77777777" w:rsidR="00A80DD9" w:rsidRDefault="00000000">
            <w:pPr>
              <w:pStyle w:val="TableParagraph"/>
            </w:pPr>
            <w:hyperlink r:id="rId33">
              <w:r>
                <w:rPr>
                  <w:spacing w:val="-2"/>
                </w:rPr>
                <w:t>myagel@cdschools.org</w:t>
              </w:r>
            </w:hyperlink>
          </w:p>
        </w:tc>
      </w:tr>
      <w:tr w:rsidR="00A80DD9" w14:paraId="435AC17E" w14:textId="77777777">
        <w:trPr>
          <w:trHeight w:val="448"/>
        </w:trPr>
        <w:tc>
          <w:tcPr>
            <w:tcW w:w="1781" w:type="dxa"/>
          </w:tcPr>
          <w:p w14:paraId="7F061737" w14:textId="77777777" w:rsidR="00A80DD9" w:rsidRDefault="00000000">
            <w:pPr>
              <w:pStyle w:val="TableParagraph"/>
            </w:pPr>
            <w:r>
              <w:t xml:space="preserve">Erika </w:t>
            </w:r>
            <w:r>
              <w:rPr>
                <w:spacing w:val="-2"/>
              </w:rPr>
              <w:t>Willis</w:t>
            </w:r>
          </w:p>
        </w:tc>
        <w:tc>
          <w:tcPr>
            <w:tcW w:w="2045" w:type="dxa"/>
          </w:tcPr>
          <w:p w14:paraId="27B59B6F" w14:textId="77777777" w:rsidR="00A80DD9" w:rsidRDefault="00000000">
            <w:pPr>
              <w:pStyle w:val="TableParagraph"/>
              <w:ind w:left="91"/>
            </w:pPr>
            <w:r>
              <w:rPr>
                <w:spacing w:val="-2"/>
              </w:rPr>
              <w:t>Administrator</w:t>
            </w:r>
          </w:p>
        </w:tc>
        <w:tc>
          <w:tcPr>
            <w:tcW w:w="3740" w:type="dxa"/>
          </w:tcPr>
          <w:p w14:paraId="7D18ADF0" w14:textId="77777777" w:rsidR="00A80DD9" w:rsidRDefault="00000000">
            <w:pPr>
              <w:pStyle w:val="TableParagraph"/>
            </w:pPr>
            <w:r>
              <w:t>Central</w:t>
            </w:r>
            <w:r>
              <w:rPr>
                <w:spacing w:val="-6"/>
              </w:rPr>
              <w:t xml:space="preserve"> </w:t>
            </w:r>
            <w:r>
              <w:t>Dauphin</w:t>
            </w:r>
            <w:r>
              <w:rPr>
                <w:spacing w:val="-4"/>
              </w:rPr>
              <w:t xml:space="preserve"> </w:t>
            </w:r>
            <w:r>
              <w:rPr>
                <w:spacing w:val="-5"/>
              </w:rPr>
              <w:t>SD</w:t>
            </w:r>
          </w:p>
        </w:tc>
        <w:tc>
          <w:tcPr>
            <w:tcW w:w="2588" w:type="dxa"/>
          </w:tcPr>
          <w:p w14:paraId="36D5CE5E" w14:textId="77777777" w:rsidR="00A80DD9" w:rsidRDefault="00000000">
            <w:pPr>
              <w:pStyle w:val="TableParagraph"/>
            </w:pPr>
            <w:hyperlink r:id="rId34">
              <w:r>
                <w:rPr>
                  <w:spacing w:val="-2"/>
                </w:rPr>
                <w:t>ewillis@cdschools.org</w:t>
              </w:r>
            </w:hyperlink>
          </w:p>
        </w:tc>
      </w:tr>
      <w:tr w:rsidR="00A80DD9" w14:paraId="38C95DD7" w14:textId="77777777">
        <w:trPr>
          <w:trHeight w:val="451"/>
        </w:trPr>
        <w:tc>
          <w:tcPr>
            <w:tcW w:w="1781" w:type="dxa"/>
          </w:tcPr>
          <w:p w14:paraId="0BBDD458" w14:textId="77777777" w:rsidR="00A80DD9" w:rsidRDefault="00000000">
            <w:pPr>
              <w:pStyle w:val="TableParagraph"/>
              <w:spacing w:before="91"/>
            </w:pPr>
            <w:r>
              <w:t>Anne</w:t>
            </w:r>
            <w:r>
              <w:rPr>
                <w:spacing w:val="-4"/>
              </w:rPr>
              <w:t xml:space="preserve"> </w:t>
            </w:r>
            <w:r>
              <w:rPr>
                <w:spacing w:val="-2"/>
              </w:rPr>
              <w:t>Zelonis</w:t>
            </w:r>
          </w:p>
        </w:tc>
        <w:tc>
          <w:tcPr>
            <w:tcW w:w="2045" w:type="dxa"/>
          </w:tcPr>
          <w:p w14:paraId="0C87F815" w14:textId="77777777" w:rsidR="00A80DD9" w:rsidRDefault="00000000">
            <w:pPr>
              <w:pStyle w:val="TableParagraph"/>
              <w:spacing w:before="91"/>
              <w:ind w:left="91"/>
            </w:pPr>
            <w:r>
              <w:rPr>
                <w:spacing w:val="-2"/>
              </w:rPr>
              <w:t>Administrator</w:t>
            </w:r>
          </w:p>
        </w:tc>
        <w:tc>
          <w:tcPr>
            <w:tcW w:w="3740" w:type="dxa"/>
          </w:tcPr>
          <w:p w14:paraId="5744F560" w14:textId="77777777" w:rsidR="00A80DD9" w:rsidRDefault="00000000">
            <w:pPr>
              <w:pStyle w:val="TableParagraph"/>
              <w:spacing w:before="91"/>
            </w:pPr>
            <w:r>
              <w:t>Central</w:t>
            </w:r>
            <w:r>
              <w:rPr>
                <w:spacing w:val="-6"/>
              </w:rPr>
              <w:t xml:space="preserve"> </w:t>
            </w:r>
            <w:r>
              <w:t>Dauphin</w:t>
            </w:r>
            <w:r>
              <w:rPr>
                <w:spacing w:val="-4"/>
              </w:rPr>
              <w:t xml:space="preserve"> </w:t>
            </w:r>
            <w:r>
              <w:rPr>
                <w:spacing w:val="-5"/>
              </w:rPr>
              <w:t>SD</w:t>
            </w:r>
          </w:p>
        </w:tc>
        <w:tc>
          <w:tcPr>
            <w:tcW w:w="2588" w:type="dxa"/>
          </w:tcPr>
          <w:p w14:paraId="0B86431D" w14:textId="77777777" w:rsidR="00A80DD9" w:rsidRDefault="00000000">
            <w:pPr>
              <w:pStyle w:val="TableParagraph"/>
              <w:spacing w:before="91"/>
            </w:pPr>
            <w:hyperlink r:id="rId35">
              <w:r>
                <w:rPr>
                  <w:spacing w:val="-2"/>
                </w:rPr>
                <w:t>azelonis@cdschools.org</w:t>
              </w:r>
            </w:hyperlink>
          </w:p>
        </w:tc>
      </w:tr>
    </w:tbl>
    <w:p w14:paraId="2021E4B0" w14:textId="77777777" w:rsidR="00A80DD9" w:rsidRDefault="00A80DD9">
      <w:pPr>
        <w:sectPr w:rsidR="00A80DD9">
          <w:type w:val="continuous"/>
          <w:pgSz w:w="15840" w:h="12240" w:orient="landscape"/>
          <w:pgMar w:top="700" w:right="600" w:bottom="1120" w:left="620" w:header="0" w:footer="924" w:gutter="0"/>
          <w:cols w:space="720"/>
        </w:sectPr>
      </w:pPr>
    </w:p>
    <w:p w14:paraId="4F4EF6C6" w14:textId="77777777" w:rsidR="00A80DD9" w:rsidRDefault="00000000">
      <w:pPr>
        <w:spacing w:line="364" w:lineRule="exact"/>
        <w:ind w:left="100"/>
        <w:rPr>
          <w:rFonts w:ascii="Calibri Light"/>
          <w:sz w:val="28"/>
        </w:rPr>
      </w:pPr>
      <w:r>
        <w:rPr>
          <w:rFonts w:ascii="Calibri Light"/>
          <w:color w:val="2E5395"/>
          <w:sz w:val="28"/>
        </w:rPr>
        <w:lastRenderedPageBreak/>
        <w:t>LEA</w:t>
      </w:r>
      <w:r>
        <w:rPr>
          <w:rFonts w:ascii="Calibri Light"/>
          <w:color w:val="2E5395"/>
          <w:spacing w:val="-2"/>
          <w:sz w:val="28"/>
        </w:rPr>
        <w:t xml:space="preserve"> Profile</w:t>
      </w:r>
    </w:p>
    <w:p w14:paraId="235DE4AC" w14:textId="77777777" w:rsidR="00A80DD9" w:rsidRDefault="00000000">
      <w:pPr>
        <w:pStyle w:val="BodyText"/>
        <w:spacing w:before="25" w:line="259" w:lineRule="auto"/>
        <w:ind w:right="112"/>
      </w:pPr>
      <w:r>
        <w:t>Central Dauphin School District is a diverse community of approximately 95,000 residents and 12,000 students. It is located northeast of the city of Harrisburg within</w:t>
      </w:r>
      <w:r>
        <w:rPr>
          <w:spacing w:val="-3"/>
        </w:rPr>
        <w:t xml:space="preserve"> </w:t>
      </w:r>
      <w:r>
        <w:t>Dauphin</w:t>
      </w:r>
      <w:r>
        <w:rPr>
          <w:spacing w:val="-3"/>
        </w:rPr>
        <w:t xml:space="preserve"> </w:t>
      </w:r>
      <w:r>
        <w:t>County in</w:t>
      </w:r>
      <w:r>
        <w:rPr>
          <w:spacing w:val="-4"/>
        </w:rPr>
        <w:t xml:space="preserve"> </w:t>
      </w:r>
      <w:r>
        <w:t>south</w:t>
      </w:r>
      <w:r>
        <w:rPr>
          <w:spacing w:val="-1"/>
        </w:rPr>
        <w:t xml:space="preserve"> </w:t>
      </w:r>
      <w:r>
        <w:t>central</w:t>
      </w:r>
      <w:r>
        <w:rPr>
          <w:spacing w:val="-4"/>
        </w:rPr>
        <w:t xml:space="preserve"> </w:t>
      </w:r>
      <w:r>
        <w:t>Pennsylvania.</w:t>
      </w:r>
      <w:r>
        <w:rPr>
          <w:spacing w:val="-4"/>
        </w:rPr>
        <w:t xml:space="preserve"> </w:t>
      </w:r>
      <w:r>
        <w:t>The</w:t>
      </w:r>
      <w:r>
        <w:rPr>
          <w:spacing w:val="-1"/>
        </w:rPr>
        <w:t xml:space="preserve"> </w:t>
      </w:r>
      <w:r>
        <w:t>school</w:t>
      </w:r>
      <w:r>
        <w:rPr>
          <w:spacing w:val="-4"/>
        </w:rPr>
        <w:t xml:space="preserve"> </w:t>
      </w:r>
      <w:r>
        <w:t>district</w:t>
      </w:r>
      <w:r>
        <w:rPr>
          <w:spacing w:val="-3"/>
        </w:rPr>
        <w:t xml:space="preserve"> </w:t>
      </w:r>
      <w:r>
        <w:t>is</w:t>
      </w:r>
      <w:r>
        <w:rPr>
          <w:spacing w:val="-1"/>
        </w:rPr>
        <w:t xml:space="preserve"> </w:t>
      </w:r>
      <w:r>
        <w:t>the 9th</w:t>
      </w:r>
      <w:r>
        <w:rPr>
          <w:spacing w:val="-2"/>
        </w:rPr>
        <w:t xml:space="preserve"> </w:t>
      </w:r>
      <w:r>
        <w:t>largest</w:t>
      </w:r>
      <w:r>
        <w:rPr>
          <w:spacing w:val="-1"/>
        </w:rPr>
        <w:t xml:space="preserve"> </w:t>
      </w:r>
      <w:r>
        <w:t>school</w:t>
      </w:r>
      <w:r>
        <w:rPr>
          <w:spacing w:val="-1"/>
        </w:rPr>
        <w:t xml:space="preserve"> </w:t>
      </w:r>
      <w:r>
        <w:t>district</w:t>
      </w:r>
      <w:r>
        <w:rPr>
          <w:spacing w:val="-1"/>
        </w:rPr>
        <w:t xml:space="preserve"> </w:t>
      </w:r>
      <w:r>
        <w:t>in</w:t>
      </w:r>
      <w:r>
        <w:rPr>
          <w:spacing w:val="-3"/>
        </w:rPr>
        <w:t xml:space="preserve"> </w:t>
      </w:r>
      <w:r>
        <w:t>the</w:t>
      </w:r>
      <w:r>
        <w:rPr>
          <w:spacing w:val="-1"/>
        </w:rPr>
        <w:t xml:space="preserve"> </w:t>
      </w:r>
      <w:r>
        <w:t>Commonwealth</w:t>
      </w:r>
      <w:r>
        <w:rPr>
          <w:spacing w:val="-5"/>
        </w:rPr>
        <w:t xml:space="preserve"> </w:t>
      </w:r>
      <w:r>
        <w:t>and</w:t>
      </w:r>
      <w:r>
        <w:rPr>
          <w:spacing w:val="-3"/>
        </w:rPr>
        <w:t xml:space="preserve"> </w:t>
      </w:r>
      <w:r>
        <w:t>is</w:t>
      </w:r>
      <w:r>
        <w:rPr>
          <w:spacing w:val="-1"/>
        </w:rPr>
        <w:t xml:space="preserve"> </w:t>
      </w:r>
      <w:r>
        <w:t>the</w:t>
      </w:r>
      <w:r>
        <w:rPr>
          <w:spacing w:val="-1"/>
        </w:rPr>
        <w:t xml:space="preserve"> </w:t>
      </w:r>
      <w:r>
        <w:t>largest</w:t>
      </w:r>
      <w:r>
        <w:rPr>
          <w:spacing w:val="-3"/>
        </w:rPr>
        <w:t xml:space="preserve"> </w:t>
      </w:r>
      <w:r>
        <w:t>of</w:t>
      </w:r>
      <w:r>
        <w:rPr>
          <w:spacing w:val="-3"/>
        </w:rPr>
        <w:t xml:space="preserve"> </w:t>
      </w:r>
      <w:r>
        <w:t>the</w:t>
      </w:r>
      <w:r>
        <w:rPr>
          <w:spacing w:val="-3"/>
        </w:rPr>
        <w:t xml:space="preserve"> </w:t>
      </w:r>
      <w:r>
        <w:t>10</w:t>
      </w:r>
      <w:r>
        <w:rPr>
          <w:spacing w:val="-3"/>
        </w:rPr>
        <w:t xml:space="preserve"> </w:t>
      </w:r>
      <w:r>
        <w:t>school districts located in the county. Encompassing an area</w:t>
      </w:r>
      <w:r>
        <w:rPr>
          <w:spacing w:val="-1"/>
        </w:rPr>
        <w:t xml:space="preserve"> </w:t>
      </w:r>
      <w:r>
        <w:t>of 118.2 square miles, the district is comprised of three boroughs (Dauphin, Paxtang and Penbrook) and four townships (Lower Paxton, Middle Paxton, Swatara and West Hanover). Students attend one of 19 brick and mortar schools or the CDSD Cyber Academy.</w:t>
      </w:r>
    </w:p>
    <w:p w14:paraId="641A4CAF" w14:textId="77777777" w:rsidR="00A80DD9" w:rsidRDefault="00000000">
      <w:pPr>
        <w:pStyle w:val="BodyText"/>
        <w:spacing w:line="256" w:lineRule="auto"/>
      </w:pPr>
      <w:r>
        <w:t>They</w:t>
      </w:r>
      <w:r>
        <w:rPr>
          <w:spacing w:val="-1"/>
        </w:rPr>
        <w:t xml:space="preserve"> </w:t>
      </w:r>
      <w:r>
        <w:t>are</w:t>
      </w:r>
      <w:r>
        <w:rPr>
          <w:spacing w:val="-1"/>
        </w:rPr>
        <w:t xml:space="preserve"> </w:t>
      </w:r>
      <w:r>
        <w:t>transported</w:t>
      </w:r>
      <w:r>
        <w:rPr>
          <w:spacing w:val="-1"/>
        </w:rPr>
        <w:t xml:space="preserve"> </w:t>
      </w:r>
      <w:r>
        <w:t>from</w:t>
      </w:r>
      <w:r>
        <w:rPr>
          <w:spacing w:val="-5"/>
        </w:rPr>
        <w:t xml:space="preserve"> </w:t>
      </w:r>
      <w:r>
        <w:t>urban,</w:t>
      </w:r>
      <w:r>
        <w:rPr>
          <w:spacing w:val="-1"/>
        </w:rPr>
        <w:t xml:space="preserve"> </w:t>
      </w:r>
      <w:proofErr w:type="gramStart"/>
      <w:r>
        <w:t>suburban</w:t>
      </w:r>
      <w:proofErr w:type="gramEnd"/>
      <w:r>
        <w:rPr>
          <w:spacing w:val="-2"/>
        </w:rPr>
        <w:t xml:space="preserve"> </w:t>
      </w:r>
      <w:r>
        <w:t>and</w:t>
      </w:r>
      <w:r>
        <w:rPr>
          <w:spacing w:val="-3"/>
        </w:rPr>
        <w:t xml:space="preserve"> </w:t>
      </w:r>
      <w:r>
        <w:t>rural</w:t>
      </w:r>
      <w:r>
        <w:rPr>
          <w:spacing w:val="-1"/>
        </w:rPr>
        <w:t xml:space="preserve"> </w:t>
      </w:r>
      <w:r>
        <w:t>areas. Central</w:t>
      </w:r>
      <w:r>
        <w:rPr>
          <w:spacing w:val="-1"/>
        </w:rPr>
        <w:t xml:space="preserve"> </w:t>
      </w:r>
      <w:r>
        <w:t>Dauphin</w:t>
      </w:r>
      <w:r>
        <w:rPr>
          <w:spacing w:val="-3"/>
        </w:rPr>
        <w:t xml:space="preserve"> </w:t>
      </w:r>
      <w:r>
        <w:t>School</w:t>
      </w:r>
      <w:r>
        <w:rPr>
          <w:spacing w:val="-4"/>
        </w:rPr>
        <w:t xml:space="preserve"> </w:t>
      </w:r>
      <w:r>
        <w:t>District</w:t>
      </w:r>
      <w:r>
        <w:rPr>
          <w:spacing w:val="-1"/>
        </w:rPr>
        <w:t xml:space="preserve"> </w:t>
      </w:r>
      <w:r>
        <w:t>strives to provide</w:t>
      </w:r>
      <w:r>
        <w:rPr>
          <w:spacing w:val="-1"/>
        </w:rPr>
        <w:t xml:space="preserve"> </w:t>
      </w:r>
      <w:r>
        <w:t>"quality</w:t>
      </w:r>
      <w:r>
        <w:rPr>
          <w:spacing w:val="-2"/>
        </w:rPr>
        <w:t xml:space="preserve"> </w:t>
      </w:r>
      <w:r>
        <w:t>to</w:t>
      </w:r>
      <w:r>
        <w:rPr>
          <w:spacing w:val="-3"/>
        </w:rPr>
        <w:t xml:space="preserve"> </w:t>
      </w:r>
      <w:r>
        <w:t>the</w:t>
      </w:r>
      <w:r>
        <w:rPr>
          <w:spacing w:val="-3"/>
        </w:rPr>
        <w:t xml:space="preserve"> </w:t>
      </w:r>
      <w:r>
        <w:t>core"</w:t>
      </w:r>
      <w:r>
        <w:rPr>
          <w:spacing w:val="-3"/>
        </w:rPr>
        <w:t xml:space="preserve"> </w:t>
      </w:r>
      <w:r>
        <w:t>educational</w:t>
      </w:r>
      <w:r>
        <w:rPr>
          <w:spacing w:val="-4"/>
        </w:rPr>
        <w:t xml:space="preserve"> </w:t>
      </w:r>
      <w:r>
        <w:t>opportunities</w:t>
      </w:r>
      <w:r>
        <w:rPr>
          <w:spacing w:val="-3"/>
        </w:rPr>
        <w:t xml:space="preserve"> </w:t>
      </w:r>
      <w:r>
        <w:t>to ensure that all students achieve success.</w:t>
      </w:r>
    </w:p>
    <w:p w14:paraId="5FFCCA3C" w14:textId="77777777" w:rsidR="00A80DD9" w:rsidRDefault="00A80DD9">
      <w:pPr>
        <w:spacing w:line="256" w:lineRule="auto"/>
        <w:sectPr w:rsidR="00A80DD9">
          <w:pgSz w:w="15840" w:h="12240" w:orient="landscape"/>
          <w:pgMar w:top="700" w:right="600" w:bottom="1120" w:left="620" w:header="0" w:footer="924" w:gutter="0"/>
          <w:cols w:space="720"/>
        </w:sectPr>
      </w:pPr>
    </w:p>
    <w:p w14:paraId="7FE758E1" w14:textId="77777777" w:rsidR="00A80DD9" w:rsidRDefault="00000000">
      <w:pPr>
        <w:spacing w:line="364" w:lineRule="exact"/>
        <w:ind w:left="100"/>
        <w:rPr>
          <w:rFonts w:ascii="Calibri Light"/>
          <w:sz w:val="28"/>
        </w:rPr>
      </w:pPr>
      <w:r>
        <w:rPr>
          <w:rFonts w:ascii="Calibri Light"/>
          <w:color w:val="2E5395"/>
          <w:sz w:val="28"/>
        </w:rPr>
        <w:lastRenderedPageBreak/>
        <w:t>Mission</w:t>
      </w:r>
      <w:r>
        <w:rPr>
          <w:rFonts w:ascii="Calibri Light"/>
          <w:color w:val="2E5395"/>
          <w:spacing w:val="-1"/>
          <w:sz w:val="28"/>
        </w:rPr>
        <w:t xml:space="preserve"> </w:t>
      </w:r>
      <w:r>
        <w:rPr>
          <w:rFonts w:ascii="Calibri Light"/>
          <w:color w:val="2E5395"/>
          <w:sz w:val="28"/>
        </w:rPr>
        <w:t xml:space="preserve">and </w:t>
      </w:r>
      <w:r>
        <w:rPr>
          <w:rFonts w:ascii="Calibri Light"/>
          <w:color w:val="2E5395"/>
          <w:spacing w:val="-2"/>
          <w:sz w:val="28"/>
        </w:rPr>
        <w:t>Vision</w:t>
      </w:r>
    </w:p>
    <w:p w14:paraId="69499DF5" w14:textId="77777777" w:rsidR="00A80DD9" w:rsidRDefault="00000000">
      <w:pPr>
        <w:spacing w:before="170"/>
        <w:ind w:left="100"/>
        <w:rPr>
          <w:rFonts w:ascii="Calibri Light"/>
          <w:sz w:val="26"/>
        </w:rPr>
      </w:pPr>
      <w:r>
        <w:rPr>
          <w:rFonts w:ascii="Calibri Light"/>
          <w:color w:val="4471C4"/>
          <w:spacing w:val="-2"/>
          <w:sz w:val="26"/>
        </w:rPr>
        <w:t>Mission</w:t>
      </w:r>
    </w:p>
    <w:p w14:paraId="483DA156" w14:textId="77777777" w:rsidR="00A80DD9" w:rsidRDefault="00000000">
      <w:pPr>
        <w:pStyle w:val="BodyText"/>
        <w:spacing w:before="23"/>
      </w:pPr>
      <w:r>
        <w:t>Our</w:t>
      </w:r>
      <w:r>
        <w:rPr>
          <w:spacing w:val="-8"/>
        </w:rPr>
        <w:t xml:space="preserve"> </w:t>
      </w:r>
      <w:r>
        <w:t>diverse</w:t>
      </w:r>
      <w:r>
        <w:rPr>
          <w:spacing w:val="-4"/>
        </w:rPr>
        <w:t xml:space="preserve"> </w:t>
      </w:r>
      <w:r>
        <w:t>community</w:t>
      </w:r>
      <w:r>
        <w:rPr>
          <w:spacing w:val="-7"/>
        </w:rPr>
        <w:t xml:space="preserve"> </w:t>
      </w:r>
      <w:r>
        <w:t>works</w:t>
      </w:r>
      <w:r>
        <w:rPr>
          <w:spacing w:val="-4"/>
        </w:rPr>
        <w:t xml:space="preserve"> </w:t>
      </w:r>
      <w:r>
        <w:t>together</w:t>
      </w:r>
      <w:r>
        <w:rPr>
          <w:spacing w:val="-5"/>
        </w:rPr>
        <w:t xml:space="preserve"> </w:t>
      </w:r>
      <w:r>
        <w:t>to</w:t>
      </w:r>
      <w:r>
        <w:rPr>
          <w:spacing w:val="-3"/>
        </w:rPr>
        <w:t xml:space="preserve"> </w:t>
      </w:r>
      <w:r>
        <w:t>empower</w:t>
      </w:r>
      <w:r>
        <w:rPr>
          <w:spacing w:val="-5"/>
        </w:rPr>
        <w:t xml:space="preserve"> </w:t>
      </w:r>
      <w:r>
        <w:t>student</w:t>
      </w:r>
      <w:r>
        <w:rPr>
          <w:spacing w:val="-4"/>
        </w:rPr>
        <w:t xml:space="preserve"> </w:t>
      </w:r>
      <w:r>
        <w:t>growth</w:t>
      </w:r>
      <w:r>
        <w:rPr>
          <w:spacing w:val="-5"/>
        </w:rPr>
        <w:t xml:space="preserve"> </w:t>
      </w:r>
      <w:r>
        <w:t>in</w:t>
      </w:r>
      <w:r>
        <w:rPr>
          <w:spacing w:val="-5"/>
        </w:rPr>
        <w:t xml:space="preserve"> </w:t>
      </w:r>
      <w:r>
        <w:t>a</w:t>
      </w:r>
      <w:r>
        <w:rPr>
          <w:spacing w:val="-5"/>
        </w:rPr>
        <w:t xml:space="preserve"> </w:t>
      </w:r>
      <w:r>
        <w:t>rapidly</w:t>
      </w:r>
      <w:r>
        <w:rPr>
          <w:spacing w:val="-4"/>
        </w:rPr>
        <w:t xml:space="preserve"> </w:t>
      </w:r>
      <w:r>
        <w:t>changing</w:t>
      </w:r>
      <w:r>
        <w:rPr>
          <w:spacing w:val="-5"/>
        </w:rPr>
        <w:t xml:space="preserve"> </w:t>
      </w:r>
      <w:r>
        <w:rPr>
          <w:spacing w:val="-2"/>
        </w:rPr>
        <w:t>world.</w:t>
      </w:r>
    </w:p>
    <w:p w14:paraId="7F633834" w14:textId="77777777" w:rsidR="00A80DD9" w:rsidRDefault="00000000">
      <w:pPr>
        <w:spacing w:before="164"/>
        <w:ind w:left="100"/>
        <w:rPr>
          <w:rFonts w:ascii="Calibri Light"/>
          <w:sz w:val="26"/>
        </w:rPr>
      </w:pPr>
      <w:r>
        <w:rPr>
          <w:rFonts w:ascii="Calibri Light"/>
          <w:color w:val="4471C4"/>
          <w:spacing w:val="-2"/>
          <w:sz w:val="26"/>
        </w:rPr>
        <w:t>Vision</w:t>
      </w:r>
    </w:p>
    <w:p w14:paraId="1C702C89" w14:textId="77777777" w:rsidR="00A80DD9" w:rsidRDefault="00000000">
      <w:pPr>
        <w:pStyle w:val="BodyText"/>
        <w:spacing w:before="25"/>
      </w:pPr>
      <w:r>
        <w:t>We</w:t>
      </w:r>
      <w:r>
        <w:rPr>
          <w:spacing w:val="-6"/>
        </w:rPr>
        <w:t xml:space="preserve"> </w:t>
      </w:r>
      <w:r>
        <w:t>are</w:t>
      </w:r>
      <w:r>
        <w:rPr>
          <w:spacing w:val="-3"/>
        </w:rPr>
        <w:t xml:space="preserve"> </w:t>
      </w:r>
      <w:r>
        <w:t>a</w:t>
      </w:r>
      <w:r>
        <w:rPr>
          <w:spacing w:val="-4"/>
        </w:rPr>
        <w:t xml:space="preserve"> </w:t>
      </w:r>
      <w:r>
        <w:t>unified</w:t>
      </w:r>
      <w:r>
        <w:rPr>
          <w:spacing w:val="-6"/>
        </w:rPr>
        <w:t xml:space="preserve"> </w:t>
      </w:r>
      <w:r>
        <w:t>system</w:t>
      </w:r>
      <w:r>
        <w:rPr>
          <w:spacing w:val="-3"/>
        </w:rPr>
        <w:t xml:space="preserve"> </w:t>
      </w:r>
      <w:r>
        <w:t>that</w:t>
      </w:r>
      <w:r>
        <w:rPr>
          <w:spacing w:val="-3"/>
        </w:rPr>
        <w:t xml:space="preserve"> </w:t>
      </w:r>
      <w:r>
        <w:t>adapts</w:t>
      </w:r>
      <w:r>
        <w:rPr>
          <w:spacing w:val="-5"/>
        </w:rPr>
        <w:t xml:space="preserve"> </w:t>
      </w:r>
      <w:r>
        <w:t>to</w:t>
      </w:r>
      <w:r>
        <w:rPr>
          <w:spacing w:val="-5"/>
        </w:rPr>
        <w:t xml:space="preserve"> </w:t>
      </w:r>
      <w:r>
        <w:t>the</w:t>
      </w:r>
      <w:r>
        <w:rPr>
          <w:spacing w:val="-3"/>
        </w:rPr>
        <w:t xml:space="preserve"> </w:t>
      </w:r>
      <w:r>
        <w:t>changing</w:t>
      </w:r>
      <w:r>
        <w:rPr>
          <w:spacing w:val="-5"/>
        </w:rPr>
        <w:t xml:space="preserve"> </w:t>
      </w:r>
      <w:r>
        <w:t>needs</w:t>
      </w:r>
      <w:r>
        <w:rPr>
          <w:spacing w:val="-5"/>
        </w:rPr>
        <w:t xml:space="preserve"> </w:t>
      </w:r>
      <w:r>
        <w:t>of</w:t>
      </w:r>
      <w:r>
        <w:rPr>
          <w:spacing w:val="-3"/>
        </w:rPr>
        <w:t xml:space="preserve"> </w:t>
      </w:r>
      <w:r>
        <w:t>our</w:t>
      </w:r>
      <w:r>
        <w:rPr>
          <w:spacing w:val="-3"/>
        </w:rPr>
        <w:t xml:space="preserve"> </w:t>
      </w:r>
      <w:r>
        <w:t>students</w:t>
      </w:r>
      <w:r>
        <w:rPr>
          <w:spacing w:val="-4"/>
        </w:rPr>
        <w:t xml:space="preserve"> </w:t>
      </w:r>
      <w:r>
        <w:t>and</w:t>
      </w:r>
      <w:r>
        <w:rPr>
          <w:spacing w:val="-5"/>
        </w:rPr>
        <w:t xml:space="preserve"> </w:t>
      </w:r>
      <w:r>
        <w:t>community</w:t>
      </w:r>
      <w:r>
        <w:rPr>
          <w:spacing w:val="-3"/>
        </w:rPr>
        <w:t xml:space="preserve"> </w:t>
      </w:r>
      <w:r>
        <w:t>through</w:t>
      </w:r>
      <w:r>
        <w:rPr>
          <w:spacing w:val="-5"/>
        </w:rPr>
        <w:t xml:space="preserve"> </w:t>
      </w:r>
      <w:r>
        <w:t>meaningful</w:t>
      </w:r>
      <w:r>
        <w:rPr>
          <w:spacing w:val="-3"/>
        </w:rPr>
        <w:t xml:space="preserve"> </w:t>
      </w:r>
      <w:r>
        <w:t>educational</w:t>
      </w:r>
      <w:r>
        <w:rPr>
          <w:spacing w:val="-6"/>
        </w:rPr>
        <w:t xml:space="preserve"> </w:t>
      </w:r>
      <w:r>
        <w:rPr>
          <w:spacing w:val="-2"/>
        </w:rPr>
        <w:t>experiences.</w:t>
      </w:r>
    </w:p>
    <w:p w14:paraId="1669512C" w14:textId="77777777" w:rsidR="00A80DD9" w:rsidRDefault="00A80DD9">
      <w:pPr>
        <w:sectPr w:rsidR="00A80DD9">
          <w:pgSz w:w="15840" w:h="12240" w:orient="landscape"/>
          <w:pgMar w:top="700" w:right="600" w:bottom="1120" w:left="620" w:header="0" w:footer="924" w:gutter="0"/>
          <w:cols w:space="720"/>
        </w:sectPr>
      </w:pPr>
    </w:p>
    <w:p w14:paraId="615BD0CF" w14:textId="77777777" w:rsidR="00A80DD9" w:rsidRDefault="00000000">
      <w:pPr>
        <w:spacing w:line="364" w:lineRule="exact"/>
        <w:ind w:left="100"/>
        <w:rPr>
          <w:rFonts w:ascii="Calibri Light"/>
          <w:sz w:val="28"/>
        </w:rPr>
      </w:pPr>
      <w:r>
        <w:rPr>
          <w:rFonts w:ascii="Calibri Light"/>
          <w:color w:val="2E5395"/>
          <w:sz w:val="28"/>
        </w:rPr>
        <w:lastRenderedPageBreak/>
        <w:t>Educational</w:t>
      </w:r>
      <w:r>
        <w:rPr>
          <w:rFonts w:ascii="Calibri Light"/>
          <w:color w:val="2E5395"/>
          <w:spacing w:val="-5"/>
          <w:sz w:val="28"/>
        </w:rPr>
        <w:t xml:space="preserve"> </w:t>
      </w:r>
      <w:r>
        <w:rPr>
          <w:rFonts w:ascii="Calibri Light"/>
          <w:color w:val="2E5395"/>
          <w:sz w:val="28"/>
        </w:rPr>
        <w:t>Value</w:t>
      </w:r>
      <w:r>
        <w:rPr>
          <w:rFonts w:ascii="Calibri Light"/>
          <w:color w:val="2E5395"/>
          <w:spacing w:val="-5"/>
          <w:sz w:val="28"/>
        </w:rPr>
        <w:t xml:space="preserve"> </w:t>
      </w:r>
      <w:r>
        <w:rPr>
          <w:rFonts w:ascii="Calibri Light"/>
          <w:color w:val="2E5395"/>
          <w:spacing w:val="-2"/>
          <w:sz w:val="28"/>
        </w:rPr>
        <w:t>Statements</w:t>
      </w:r>
    </w:p>
    <w:p w14:paraId="1A668E83" w14:textId="77777777" w:rsidR="00A80DD9" w:rsidRDefault="00000000">
      <w:pPr>
        <w:spacing w:before="170"/>
        <w:ind w:left="100"/>
        <w:rPr>
          <w:rFonts w:ascii="Calibri Light"/>
          <w:sz w:val="26"/>
        </w:rPr>
      </w:pPr>
      <w:r>
        <w:rPr>
          <w:rFonts w:ascii="Calibri Light"/>
          <w:color w:val="4471C4"/>
          <w:spacing w:val="-2"/>
          <w:sz w:val="26"/>
        </w:rPr>
        <w:t>Students</w:t>
      </w:r>
    </w:p>
    <w:p w14:paraId="6B75EDFC" w14:textId="77777777" w:rsidR="00A80DD9" w:rsidRDefault="00000000">
      <w:pPr>
        <w:pStyle w:val="BodyText"/>
        <w:spacing w:before="23" w:line="256" w:lineRule="auto"/>
        <w:ind w:right="118"/>
        <w:jc w:val="both"/>
      </w:pPr>
      <w:r>
        <w:t>Recognize</w:t>
      </w:r>
      <w:r>
        <w:rPr>
          <w:spacing w:val="-1"/>
        </w:rPr>
        <w:t xml:space="preserve"> </w:t>
      </w:r>
      <w:r>
        <w:t>and</w:t>
      </w:r>
      <w:r>
        <w:rPr>
          <w:spacing w:val="-2"/>
        </w:rPr>
        <w:t xml:space="preserve"> </w:t>
      </w:r>
      <w:r>
        <w:t>take</w:t>
      </w:r>
      <w:r>
        <w:rPr>
          <w:spacing w:val="-1"/>
        </w:rPr>
        <w:t xml:space="preserve"> </w:t>
      </w:r>
      <w:r>
        <w:t>an</w:t>
      </w:r>
      <w:r>
        <w:rPr>
          <w:spacing w:val="-2"/>
        </w:rPr>
        <w:t xml:space="preserve"> </w:t>
      </w:r>
      <w:r>
        <w:t>active</w:t>
      </w:r>
      <w:r>
        <w:rPr>
          <w:spacing w:val="-1"/>
        </w:rPr>
        <w:t xml:space="preserve"> </w:t>
      </w:r>
      <w:r>
        <w:t>role</w:t>
      </w:r>
      <w:r>
        <w:rPr>
          <w:spacing w:val="-4"/>
        </w:rPr>
        <w:t xml:space="preserve"> </w:t>
      </w:r>
      <w:r>
        <w:t>in</w:t>
      </w:r>
      <w:r>
        <w:rPr>
          <w:spacing w:val="-1"/>
        </w:rPr>
        <w:t xml:space="preserve"> </w:t>
      </w:r>
      <w:r>
        <w:t>their</w:t>
      </w:r>
      <w:r>
        <w:rPr>
          <w:spacing w:val="-4"/>
        </w:rPr>
        <w:t xml:space="preserve"> </w:t>
      </w:r>
      <w:r>
        <w:t>own</w:t>
      </w:r>
      <w:r>
        <w:rPr>
          <w:spacing w:val="-1"/>
        </w:rPr>
        <w:t xml:space="preserve"> </w:t>
      </w:r>
      <w:r>
        <w:t>learning.</w:t>
      </w:r>
      <w:r>
        <w:rPr>
          <w:spacing w:val="80"/>
        </w:rPr>
        <w:t xml:space="preserve"> </w:t>
      </w:r>
      <w:r>
        <w:t>Demonstrate</w:t>
      </w:r>
      <w:r>
        <w:rPr>
          <w:spacing w:val="-1"/>
        </w:rPr>
        <w:t xml:space="preserve"> </w:t>
      </w:r>
      <w:r>
        <w:t>self-awareness</w:t>
      </w:r>
      <w:r>
        <w:rPr>
          <w:spacing w:val="-1"/>
        </w:rPr>
        <w:t xml:space="preserve"> </w:t>
      </w:r>
      <w:r>
        <w:t>and</w:t>
      </w:r>
      <w:r>
        <w:rPr>
          <w:spacing w:val="-2"/>
        </w:rPr>
        <w:t xml:space="preserve"> </w:t>
      </w:r>
      <w:r>
        <w:t>reflection</w:t>
      </w:r>
      <w:r>
        <w:rPr>
          <w:spacing w:val="-2"/>
        </w:rPr>
        <w:t xml:space="preserve"> </w:t>
      </w:r>
      <w:proofErr w:type="gramStart"/>
      <w:r>
        <w:t>in</w:t>
      </w:r>
      <w:r>
        <w:rPr>
          <w:spacing w:val="-1"/>
        </w:rPr>
        <w:t xml:space="preserve"> </w:t>
      </w:r>
      <w:r>
        <w:t>regard</w:t>
      </w:r>
      <w:r>
        <w:rPr>
          <w:spacing w:val="-3"/>
        </w:rPr>
        <w:t xml:space="preserve"> </w:t>
      </w:r>
      <w:r>
        <w:t>to</w:t>
      </w:r>
      <w:proofErr w:type="gramEnd"/>
      <w:r>
        <w:rPr>
          <w:spacing w:val="-2"/>
        </w:rPr>
        <w:t xml:space="preserve"> </w:t>
      </w:r>
      <w:r>
        <w:t>academics,</w:t>
      </w:r>
      <w:r>
        <w:rPr>
          <w:spacing w:val="-4"/>
        </w:rPr>
        <w:t xml:space="preserve"> </w:t>
      </w:r>
      <w:r>
        <w:t>school-wide</w:t>
      </w:r>
      <w:r>
        <w:rPr>
          <w:spacing w:val="-1"/>
        </w:rPr>
        <w:t xml:space="preserve"> </w:t>
      </w:r>
      <w:r>
        <w:t>expectations,</w:t>
      </w:r>
      <w:r>
        <w:rPr>
          <w:spacing w:val="-1"/>
        </w:rPr>
        <w:t xml:space="preserve"> </w:t>
      </w:r>
      <w:r>
        <w:t>and</w:t>
      </w:r>
      <w:r>
        <w:rPr>
          <w:spacing w:val="-3"/>
        </w:rPr>
        <w:t xml:space="preserve"> </w:t>
      </w:r>
      <w:r>
        <w:t>social emotional well-being.</w:t>
      </w:r>
      <w:r>
        <w:rPr>
          <w:spacing w:val="40"/>
        </w:rPr>
        <w:t xml:space="preserve"> </w:t>
      </w:r>
      <w:r>
        <w:t>Advocate to educators and families what is needed for success.</w:t>
      </w:r>
    </w:p>
    <w:p w14:paraId="2637D7CE" w14:textId="77777777" w:rsidR="00A80DD9" w:rsidRDefault="00000000">
      <w:pPr>
        <w:spacing w:before="148"/>
        <w:ind w:left="100"/>
        <w:rPr>
          <w:rFonts w:ascii="Calibri Light"/>
          <w:sz w:val="26"/>
        </w:rPr>
      </w:pPr>
      <w:r>
        <w:rPr>
          <w:rFonts w:ascii="Calibri Light"/>
          <w:color w:val="4471C4"/>
          <w:spacing w:val="-2"/>
          <w:sz w:val="26"/>
        </w:rPr>
        <w:t>Staff</w:t>
      </w:r>
    </w:p>
    <w:p w14:paraId="475ECC08" w14:textId="77777777" w:rsidR="00A80DD9" w:rsidRDefault="00000000">
      <w:pPr>
        <w:pStyle w:val="BodyText"/>
        <w:spacing w:before="23" w:line="259" w:lineRule="auto"/>
        <w:ind w:right="186"/>
        <w:jc w:val="both"/>
      </w:pPr>
      <w:r>
        <w:t>Value</w:t>
      </w:r>
      <w:r>
        <w:rPr>
          <w:spacing w:val="-1"/>
        </w:rPr>
        <w:t xml:space="preserve"> </w:t>
      </w:r>
      <w:r>
        <w:t>the</w:t>
      </w:r>
      <w:r>
        <w:rPr>
          <w:spacing w:val="-1"/>
        </w:rPr>
        <w:t xml:space="preserve"> </w:t>
      </w:r>
      <w:r>
        <w:t>perspectives</w:t>
      </w:r>
      <w:r>
        <w:rPr>
          <w:spacing w:val="-1"/>
        </w:rPr>
        <w:t xml:space="preserve"> </w:t>
      </w:r>
      <w:r>
        <w:t>and</w:t>
      </w:r>
      <w:r>
        <w:rPr>
          <w:spacing w:val="-5"/>
        </w:rPr>
        <w:t xml:space="preserve"> </w:t>
      </w:r>
      <w:r>
        <w:t>uniqueness</w:t>
      </w:r>
      <w:r>
        <w:rPr>
          <w:spacing w:val="-1"/>
        </w:rPr>
        <w:t xml:space="preserve"> </w:t>
      </w:r>
      <w:r>
        <w:t>of</w:t>
      </w:r>
      <w:r>
        <w:rPr>
          <w:spacing w:val="-4"/>
        </w:rPr>
        <w:t xml:space="preserve"> </w:t>
      </w:r>
      <w:r>
        <w:t>others</w:t>
      </w:r>
      <w:r>
        <w:rPr>
          <w:spacing w:val="-1"/>
        </w:rPr>
        <w:t xml:space="preserve"> </w:t>
      </w:r>
      <w:proofErr w:type="gramStart"/>
      <w:r>
        <w:t>in</w:t>
      </w:r>
      <w:r>
        <w:rPr>
          <w:spacing w:val="-4"/>
        </w:rPr>
        <w:t xml:space="preserve"> </w:t>
      </w:r>
      <w:r>
        <w:t>order</w:t>
      </w:r>
      <w:r>
        <w:rPr>
          <w:spacing w:val="-1"/>
        </w:rPr>
        <w:t xml:space="preserve"> </w:t>
      </w:r>
      <w:r>
        <w:t>to</w:t>
      </w:r>
      <w:proofErr w:type="gramEnd"/>
      <w:r>
        <w:rPr>
          <w:spacing w:val="-2"/>
        </w:rPr>
        <w:t xml:space="preserve"> </w:t>
      </w:r>
      <w:r>
        <w:t>learn</w:t>
      </w:r>
      <w:r>
        <w:rPr>
          <w:spacing w:val="-1"/>
        </w:rPr>
        <w:t xml:space="preserve"> </w:t>
      </w:r>
      <w:r>
        <w:t>and</w:t>
      </w:r>
      <w:r>
        <w:rPr>
          <w:spacing w:val="-2"/>
        </w:rPr>
        <w:t xml:space="preserve"> </w:t>
      </w:r>
      <w:r>
        <w:t>grow.</w:t>
      </w:r>
      <w:r>
        <w:rPr>
          <w:spacing w:val="80"/>
        </w:rPr>
        <w:t xml:space="preserve"> </w:t>
      </w:r>
      <w:r>
        <w:t>Form collaborative</w:t>
      </w:r>
      <w:r>
        <w:rPr>
          <w:spacing w:val="-1"/>
        </w:rPr>
        <w:t xml:space="preserve"> </w:t>
      </w:r>
      <w:r>
        <w:t>relationships</w:t>
      </w:r>
      <w:r>
        <w:rPr>
          <w:spacing w:val="-1"/>
        </w:rPr>
        <w:t xml:space="preserve"> </w:t>
      </w:r>
      <w:r>
        <w:t>with</w:t>
      </w:r>
      <w:r>
        <w:rPr>
          <w:spacing w:val="-2"/>
        </w:rPr>
        <w:t xml:space="preserve"> </w:t>
      </w:r>
      <w:r>
        <w:t>students, families,</w:t>
      </w:r>
      <w:r>
        <w:rPr>
          <w:spacing w:val="-3"/>
        </w:rPr>
        <w:t xml:space="preserve"> </w:t>
      </w:r>
      <w:r>
        <w:t>and</w:t>
      </w:r>
      <w:r>
        <w:rPr>
          <w:spacing w:val="-2"/>
        </w:rPr>
        <w:t xml:space="preserve"> </w:t>
      </w:r>
      <w:r>
        <w:t>colleagues</w:t>
      </w:r>
      <w:r>
        <w:rPr>
          <w:spacing w:val="-1"/>
        </w:rPr>
        <w:t xml:space="preserve"> </w:t>
      </w:r>
      <w:r>
        <w:t>that</w:t>
      </w:r>
      <w:r>
        <w:rPr>
          <w:spacing w:val="-4"/>
        </w:rPr>
        <w:t xml:space="preserve"> </w:t>
      </w:r>
      <w:r>
        <w:t>foster open communication.</w:t>
      </w:r>
      <w:r>
        <w:rPr>
          <w:spacing w:val="80"/>
        </w:rPr>
        <w:t xml:space="preserve"> </w:t>
      </w:r>
      <w:r>
        <w:t>Keep an open mindset in the development of meaningful educational activities that meet the needs of all learners.</w:t>
      </w:r>
    </w:p>
    <w:p w14:paraId="1AC632B7" w14:textId="77777777" w:rsidR="00A80DD9" w:rsidRDefault="00000000">
      <w:pPr>
        <w:spacing w:before="143"/>
        <w:ind w:left="100"/>
        <w:rPr>
          <w:rFonts w:ascii="Calibri Light"/>
          <w:sz w:val="26"/>
        </w:rPr>
      </w:pPr>
      <w:r>
        <w:rPr>
          <w:rFonts w:ascii="Calibri Light"/>
          <w:color w:val="4471C4"/>
          <w:spacing w:val="-2"/>
          <w:sz w:val="26"/>
        </w:rPr>
        <w:t>Administration</w:t>
      </w:r>
    </w:p>
    <w:p w14:paraId="409447DC" w14:textId="77777777" w:rsidR="00A80DD9" w:rsidRDefault="00000000">
      <w:pPr>
        <w:pStyle w:val="BodyText"/>
        <w:spacing w:before="26" w:line="259" w:lineRule="auto"/>
        <w:ind w:right="186"/>
        <w:jc w:val="both"/>
      </w:pPr>
      <w:r>
        <w:t>Provide a</w:t>
      </w:r>
      <w:r>
        <w:rPr>
          <w:spacing w:val="-2"/>
        </w:rPr>
        <w:t xml:space="preserve"> </w:t>
      </w:r>
      <w:r>
        <w:t>safe</w:t>
      </w:r>
      <w:r>
        <w:rPr>
          <w:spacing w:val="-1"/>
        </w:rPr>
        <w:t xml:space="preserve"> </w:t>
      </w:r>
      <w:r>
        <w:t>and</w:t>
      </w:r>
      <w:r>
        <w:rPr>
          <w:spacing w:val="-1"/>
        </w:rPr>
        <w:t xml:space="preserve"> </w:t>
      </w:r>
      <w:r>
        <w:t>supportive</w:t>
      </w:r>
      <w:r>
        <w:rPr>
          <w:spacing w:val="-1"/>
        </w:rPr>
        <w:t xml:space="preserve"> </w:t>
      </w:r>
      <w:r>
        <w:t>environment for</w:t>
      </w:r>
      <w:r>
        <w:rPr>
          <w:spacing w:val="-1"/>
        </w:rPr>
        <w:t xml:space="preserve"> </w:t>
      </w:r>
      <w:r>
        <w:t>everyone.</w:t>
      </w:r>
      <w:r>
        <w:rPr>
          <w:spacing w:val="80"/>
        </w:rPr>
        <w:t xml:space="preserve"> </w:t>
      </w:r>
      <w:r>
        <w:t>Act</w:t>
      </w:r>
      <w:r>
        <w:rPr>
          <w:spacing w:val="-1"/>
        </w:rPr>
        <w:t xml:space="preserve"> </w:t>
      </w:r>
      <w:r>
        <w:t>as a</w:t>
      </w:r>
      <w:r>
        <w:rPr>
          <w:spacing w:val="-2"/>
        </w:rPr>
        <w:t xml:space="preserve"> </w:t>
      </w:r>
      <w:r>
        <w:t>keystone</w:t>
      </w:r>
      <w:r>
        <w:rPr>
          <w:spacing w:val="-1"/>
        </w:rPr>
        <w:t xml:space="preserve"> </w:t>
      </w:r>
      <w:r>
        <w:t>of</w:t>
      </w:r>
      <w:r>
        <w:rPr>
          <w:spacing w:val="-1"/>
        </w:rPr>
        <w:t xml:space="preserve"> </w:t>
      </w:r>
      <w:r>
        <w:t>communication between staff, students,</w:t>
      </w:r>
      <w:r>
        <w:rPr>
          <w:spacing w:val="-1"/>
        </w:rPr>
        <w:t xml:space="preserve"> </w:t>
      </w:r>
      <w:r>
        <w:t>families,</w:t>
      </w:r>
      <w:r>
        <w:rPr>
          <w:spacing w:val="-1"/>
        </w:rPr>
        <w:t xml:space="preserve"> </w:t>
      </w:r>
      <w:r>
        <w:t>school board, and</w:t>
      </w:r>
      <w:r>
        <w:rPr>
          <w:spacing w:val="-1"/>
        </w:rPr>
        <w:t xml:space="preserve"> </w:t>
      </w:r>
      <w:r>
        <w:t>community. Invite</w:t>
      </w:r>
      <w:r>
        <w:rPr>
          <w:spacing w:val="-1"/>
        </w:rPr>
        <w:t xml:space="preserve"> </w:t>
      </w:r>
      <w:r>
        <w:t>and</w:t>
      </w:r>
      <w:r>
        <w:rPr>
          <w:spacing w:val="-4"/>
        </w:rPr>
        <w:t xml:space="preserve"> </w:t>
      </w:r>
      <w:r>
        <w:t>welcome</w:t>
      </w:r>
      <w:r>
        <w:rPr>
          <w:spacing w:val="-3"/>
        </w:rPr>
        <w:t xml:space="preserve"> </w:t>
      </w:r>
      <w:r>
        <w:t>opportunities</w:t>
      </w:r>
      <w:r>
        <w:rPr>
          <w:spacing w:val="-1"/>
        </w:rPr>
        <w:t xml:space="preserve"> </w:t>
      </w:r>
      <w:r>
        <w:t>for</w:t>
      </w:r>
      <w:r>
        <w:rPr>
          <w:spacing w:val="-4"/>
        </w:rPr>
        <w:t xml:space="preserve"> </w:t>
      </w:r>
      <w:r>
        <w:t>community</w:t>
      </w:r>
      <w:r>
        <w:rPr>
          <w:spacing w:val="-1"/>
        </w:rPr>
        <w:t xml:space="preserve"> </w:t>
      </w:r>
      <w:r>
        <w:t>involvement.</w:t>
      </w:r>
      <w:r>
        <w:rPr>
          <w:spacing w:val="80"/>
        </w:rPr>
        <w:t xml:space="preserve"> </w:t>
      </w:r>
      <w:r>
        <w:t>Provide</w:t>
      </w:r>
      <w:r>
        <w:rPr>
          <w:spacing w:val="-1"/>
        </w:rPr>
        <w:t xml:space="preserve"> </w:t>
      </w:r>
      <w:r>
        <w:t>instructional</w:t>
      </w:r>
      <w:r>
        <w:rPr>
          <w:spacing w:val="-1"/>
        </w:rPr>
        <w:t xml:space="preserve"> </w:t>
      </w:r>
      <w:r>
        <w:t>leadership</w:t>
      </w:r>
      <w:r>
        <w:rPr>
          <w:spacing w:val="-3"/>
        </w:rPr>
        <w:t xml:space="preserve"> </w:t>
      </w:r>
      <w:r>
        <w:t>to staff,</w:t>
      </w:r>
      <w:r>
        <w:rPr>
          <w:spacing w:val="-4"/>
        </w:rPr>
        <w:t xml:space="preserve"> </w:t>
      </w:r>
      <w:r>
        <w:t>students,</w:t>
      </w:r>
      <w:r>
        <w:rPr>
          <w:spacing w:val="-1"/>
        </w:rPr>
        <w:t xml:space="preserve"> </w:t>
      </w:r>
      <w:r>
        <w:t>and</w:t>
      </w:r>
      <w:r>
        <w:rPr>
          <w:spacing w:val="-2"/>
        </w:rPr>
        <w:t xml:space="preserve"> </w:t>
      </w:r>
      <w:r>
        <w:t>families,</w:t>
      </w:r>
      <w:r>
        <w:rPr>
          <w:spacing w:val="-3"/>
        </w:rPr>
        <w:t xml:space="preserve"> </w:t>
      </w:r>
      <w:r>
        <w:t>allowing</w:t>
      </w:r>
      <w:r>
        <w:rPr>
          <w:spacing w:val="-2"/>
        </w:rPr>
        <w:t xml:space="preserve"> </w:t>
      </w:r>
      <w:r>
        <w:t>them</w:t>
      </w:r>
      <w:r>
        <w:rPr>
          <w:spacing w:val="-2"/>
        </w:rPr>
        <w:t xml:space="preserve"> </w:t>
      </w:r>
      <w:r>
        <w:t>to reach</w:t>
      </w:r>
      <w:r>
        <w:rPr>
          <w:spacing w:val="-1"/>
        </w:rPr>
        <w:t xml:space="preserve"> </w:t>
      </w:r>
      <w:r>
        <w:t>their</w:t>
      </w:r>
      <w:r>
        <w:rPr>
          <w:spacing w:val="-4"/>
        </w:rPr>
        <w:t xml:space="preserve"> </w:t>
      </w:r>
      <w:r>
        <w:t xml:space="preserve">full </w:t>
      </w:r>
      <w:r>
        <w:rPr>
          <w:spacing w:val="-2"/>
        </w:rPr>
        <w:t>potential.</w:t>
      </w:r>
    </w:p>
    <w:p w14:paraId="1395914D" w14:textId="77777777" w:rsidR="00A80DD9" w:rsidRDefault="00000000">
      <w:pPr>
        <w:spacing w:before="143"/>
        <w:ind w:left="100"/>
        <w:rPr>
          <w:rFonts w:ascii="Calibri Light"/>
          <w:sz w:val="26"/>
        </w:rPr>
      </w:pPr>
      <w:r>
        <w:rPr>
          <w:rFonts w:ascii="Calibri Light"/>
          <w:color w:val="4471C4"/>
          <w:spacing w:val="-2"/>
          <w:sz w:val="26"/>
        </w:rPr>
        <w:t>Parents</w:t>
      </w:r>
    </w:p>
    <w:p w14:paraId="6BF3EA4C" w14:textId="77777777" w:rsidR="00A80DD9" w:rsidRDefault="00000000">
      <w:pPr>
        <w:pStyle w:val="BodyText"/>
        <w:spacing w:before="23" w:line="259" w:lineRule="auto"/>
        <w:ind w:right="128"/>
        <w:jc w:val="both"/>
      </w:pPr>
      <w:r>
        <w:t>Engage</w:t>
      </w:r>
      <w:r>
        <w:rPr>
          <w:spacing w:val="-1"/>
        </w:rPr>
        <w:t xml:space="preserve"> </w:t>
      </w:r>
      <w:r>
        <w:t>in</w:t>
      </w:r>
      <w:r>
        <w:rPr>
          <w:spacing w:val="-3"/>
        </w:rPr>
        <w:t xml:space="preserve"> </w:t>
      </w:r>
      <w:r>
        <w:t>relationships</w:t>
      </w:r>
      <w:r>
        <w:rPr>
          <w:spacing w:val="-1"/>
        </w:rPr>
        <w:t xml:space="preserve"> </w:t>
      </w:r>
      <w:r>
        <w:t>that</w:t>
      </w:r>
      <w:r>
        <w:rPr>
          <w:spacing w:val="-1"/>
        </w:rPr>
        <w:t xml:space="preserve"> </w:t>
      </w:r>
      <w:r>
        <w:t>promote</w:t>
      </w:r>
      <w:r>
        <w:rPr>
          <w:spacing w:val="-3"/>
        </w:rPr>
        <w:t xml:space="preserve"> </w:t>
      </w:r>
      <w:r>
        <w:t>two-way</w:t>
      </w:r>
      <w:r>
        <w:rPr>
          <w:spacing w:val="-1"/>
        </w:rPr>
        <w:t xml:space="preserve"> </w:t>
      </w:r>
      <w:r>
        <w:t>communication</w:t>
      </w:r>
      <w:r>
        <w:rPr>
          <w:spacing w:val="-2"/>
        </w:rPr>
        <w:t xml:space="preserve"> </w:t>
      </w:r>
      <w:r>
        <w:t>between</w:t>
      </w:r>
      <w:r>
        <w:rPr>
          <w:spacing w:val="-1"/>
        </w:rPr>
        <w:t xml:space="preserve"> </w:t>
      </w:r>
      <w:r>
        <w:t>home</w:t>
      </w:r>
      <w:r>
        <w:rPr>
          <w:spacing w:val="-3"/>
        </w:rPr>
        <w:t xml:space="preserve"> </w:t>
      </w:r>
      <w:r>
        <w:t>and</w:t>
      </w:r>
      <w:r>
        <w:rPr>
          <w:spacing w:val="-2"/>
        </w:rPr>
        <w:t xml:space="preserve"> </w:t>
      </w:r>
      <w:r>
        <w:t>school.</w:t>
      </w:r>
      <w:r>
        <w:rPr>
          <w:spacing w:val="40"/>
        </w:rPr>
        <w:t xml:space="preserve"> </w:t>
      </w:r>
      <w:r>
        <w:t>Promote</w:t>
      </w:r>
      <w:r>
        <w:rPr>
          <w:spacing w:val="-3"/>
        </w:rPr>
        <w:t xml:space="preserve"> </w:t>
      </w:r>
      <w:r>
        <w:t>the</w:t>
      </w:r>
      <w:r>
        <w:rPr>
          <w:spacing w:val="-1"/>
        </w:rPr>
        <w:t xml:space="preserve"> </w:t>
      </w:r>
      <w:r>
        <w:t>importance</w:t>
      </w:r>
      <w:r>
        <w:rPr>
          <w:spacing w:val="-3"/>
        </w:rPr>
        <w:t xml:space="preserve"> </w:t>
      </w:r>
      <w:r>
        <w:t>of</w:t>
      </w:r>
      <w:r>
        <w:rPr>
          <w:spacing w:val="-4"/>
        </w:rPr>
        <w:t xml:space="preserve"> </w:t>
      </w:r>
      <w:r>
        <w:t>attending</w:t>
      </w:r>
      <w:r>
        <w:rPr>
          <w:spacing w:val="-2"/>
        </w:rPr>
        <w:t xml:space="preserve"> </w:t>
      </w:r>
      <w:r>
        <w:t>school</w:t>
      </w:r>
      <w:r>
        <w:rPr>
          <w:spacing w:val="-1"/>
        </w:rPr>
        <w:t xml:space="preserve"> </w:t>
      </w:r>
      <w:r>
        <w:t>regularly.</w:t>
      </w:r>
      <w:r>
        <w:rPr>
          <w:spacing w:val="-1"/>
        </w:rPr>
        <w:t xml:space="preserve"> </w:t>
      </w:r>
      <w:r>
        <w:t>Reinforce</w:t>
      </w:r>
      <w:r>
        <w:rPr>
          <w:spacing w:val="-3"/>
        </w:rPr>
        <w:t xml:space="preserve"> </w:t>
      </w:r>
      <w:r>
        <w:t>with their students that the educational experience provides opportunities to learn and grow in and beyond school.</w:t>
      </w:r>
    </w:p>
    <w:p w14:paraId="07704FB6" w14:textId="77777777" w:rsidR="00A80DD9" w:rsidRDefault="00000000">
      <w:pPr>
        <w:spacing w:before="143"/>
        <w:ind w:left="100"/>
        <w:rPr>
          <w:rFonts w:ascii="Calibri Light"/>
          <w:sz w:val="26"/>
        </w:rPr>
      </w:pPr>
      <w:r>
        <w:rPr>
          <w:rFonts w:ascii="Calibri Light"/>
          <w:color w:val="4471C4"/>
          <w:spacing w:val="-2"/>
          <w:sz w:val="26"/>
        </w:rPr>
        <w:t>Community</w:t>
      </w:r>
    </w:p>
    <w:p w14:paraId="7AAEB462" w14:textId="77777777" w:rsidR="00A80DD9" w:rsidRDefault="00000000">
      <w:pPr>
        <w:pStyle w:val="BodyText"/>
        <w:spacing w:before="26" w:line="256" w:lineRule="auto"/>
        <w:ind w:right="112"/>
      </w:pPr>
      <w:r>
        <w:t>Provide opportunities for students to engage within the community.</w:t>
      </w:r>
      <w:r>
        <w:rPr>
          <w:spacing w:val="80"/>
        </w:rPr>
        <w:t xml:space="preserve"> </w:t>
      </w:r>
      <w:r>
        <w:t>Recognize the opportunities provided</w:t>
      </w:r>
      <w:r>
        <w:rPr>
          <w:spacing w:val="-2"/>
        </w:rPr>
        <w:t xml:space="preserve"> </w:t>
      </w:r>
      <w:r>
        <w:t>within the school setting that support and partner with</w:t>
      </w:r>
      <w:r>
        <w:rPr>
          <w:spacing w:val="-1"/>
        </w:rPr>
        <w:t xml:space="preserve"> </w:t>
      </w:r>
      <w:r>
        <w:t>organizations</w:t>
      </w:r>
      <w:r>
        <w:rPr>
          <w:spacing w:val="-1"/>
        </w:rPr>
        <w:t xml:space="preserve"> </w:t>
      </w:r>
      <w:r>
        <w:t>and</w:t>
      </w:r>
      <w:r>
        <w:rPr>
          <w:spacing w:val="-3"/>
        </w:rPr>
        <w:t xml:space="preserve"> </w:t>
      </w:r>
      <w:r>
        <w:t>businesses.</w:t>
      </w:r>
      <w:r>
        <w:rPr>
          <w:spacing w:val="80"/>
        </w:rPr>
        <w:t xml:space="preserve"> </w:t>
      </w:r>
      <w:r>
        <w:t>Recognize</w:t>
      </w:r>
      <w:r>
        <w:rPr>
          <w:spacing w:val="-3"/>
        </w:rPr>
        <w:t xml:space="preserve"> </w:t>
      </w:r>
      <w:r>
        <w:t>that</w:t>
      </w:r>
      <w:r>
        <w:rPr>
          <w:spacing w:val="-1"/>
        </w:rPr>
        <w:t xml:space="preserve"> </w:t>
      </w:r>
      <w:r>
        <w:t>all</w:t>
      </w:r>
      <w:r>
        <w:rPr>
          <w:spacing w:val="-4"/>
        </w:rPr>
        <w:t xml:space="preserve"> </w:t>
      </w:r>
      <w:r>
        <w:t>stakeholders</w:t>
      </w:r>
      <w:r>
        <w:rPr>
          <w:spacing w:val="-1"/>
        </w:rPr>
        <w:t xml:space="preserve"> </w:t>
      </w:r>
      <w:r>
        <w:t>are</w:t>
      </w:r>
      <w:r>
        <w:rPr>
          <w:spacing w:val="-3"/>
        </w:rPr>
        <w:t xml:space="preserve"> </w:t>
      </w:r>
      <w:r>
        <w:t>working</w:t>
      </w:r>
      <w:r>
        <w:rPr>
          <w:spacing w:val="-2"/>
        </w:rPr>
        <w:t xml:space="preserve"> </w:t>
      </w:r>
      <w:r>
        <w:t>together</w:t>
      </w:r>
      <w:r>
        <w:rPr>
          <w:spacing w:val="-3"/>
        </w:rPr>
        <w:t xml:space="preserve"> </w:t>
      </w:r>
      <w:r>
        <w:t>to grow global</w:t>
      </w:r>
      <w:r>
        <w:rPr>
          <w:spacing w:val="-1"/>
        </w:rPr>
        <w:t xml:space="preserve"> </w:t>
      </w:r>
      <w:r>
        <w:t>citizens</w:t>
      </w:r>
      <w:r>
        <w:rPr>
          <w:spacing w:val="-1"/>
        </w:rPr>
        <w:t xml:space="preserve"> </w:t>
      </w:r>
      <w:r>
        <w:t>who will</w:t>
      </w:r>
      <w:r>
        <w:rPr>
          <w:spacing w:val="-4"/>
        </w:rPr>
        <w:t xml:space="preserve"> </w:t>
      </w:r>
      <w:r>
        <w:t>become</w:t>
      </w:r>
      <w:r>
        <w:rPr>
          <w:spacing w:val="-1"/>
        </w:rPr>
        <w:t xml:space="preserve"> </w:t>
      </w:r>
      <w:r>
        <w:t>future</w:t>
      </w:r>
      <w:r>
        <w:rPr>
          <w:spacing w:val="-1"/>
        </w:rPr>
        <w:t xml:space="preserve"> </w:t>
      </w:r>
      <w:r>
        <w:t>community</w:t>
      </w:r>
      <w:r>
        <w:rPr>
          <w:spacing w:val="-3"/>
        </w:rPr>
        <w:t xml:space="preserve"> </w:t>
      </w:r>
      <w:r>
        <w:t>members.</w:t>
      </w:r>
    </w:p>
    <w:p w14:paraId="1B4B0771" w14:textId="77777777" w:rsidR="00A80DD9" w:rsidRDefault="00000000">
      <w:pPr>
        <w:spacing w:before="148"/>
        <w:ind w:left="100"/>
        <w:rPr>
          <w:rFonts w:ascii="Calibri Light"/>
          <w:sz w:val="26"/>
        </w:rPr>
      </w:pPr>
      <w:r>
        <w:rPr>
          <w:rFonts w:ascii="Calibri Light"/>
          <w:color w:val="4471C4"/>
          <w:sz w:val="26"/>
        </w:rPr>
        <w:t>Other</w:t>
      </w:r>
      <w:r>
        <w:rPr>
          <w:rFonts w:ascii="Calibri Light"/>
          <w:color w:val="4471C4"/>
          <w:spacing w:val="-7"/>
          <w:sz w:val="26"/>
        </w:rPr>
        <w:t xml:space="preserve"> </w:t>
      </w:r>
      <w:r>
        <w:rPr>
          <w:rFonts w:ascii="Calibri Light"/>
          <w:color w:val="4471C4"/>
          <w:spacing w:val="-2"/>
          <w:sz w:val="26"/>
        </w:rPr>
        <w:t>(Optional)</w:t>
      </w:r>
    </w:p>
    <w:p w14:paraId="28694D00" w14:textId="77777777" w:rsidR="00A80DD9" w:rsidRDefault="00000000">
      <w:pPr>
        <w:pStyle w:val="BodyText"/>
        <w:spacing w:before="23" w:line="259" w:lineRule="auto"/>
        <w:ind w:right="210"/>
      </w:pPr>
      <w:r>
        <w:t>School Board: Adopt policies that meet the needs of all students and ensure compliance with state and federal regulations. Allocate financial resources to support</w:t>
      </w:r>
      <w:r>
        <w:rPr>
          <w:spacing w:val="-3"/>
        </w:rPr>
        <w:t xml:space="preserve"> </w:t>
      </w:r>
      <w:r>
        <w:t>meaningful</w:t>
      </w:r>
      <w:r>
        <w:rPr>
          <w:spacing w:val="-1"/>
        </w:rPr>
        <w:t xml:space="preserve"> </w:t>
      </w:r>
      <w:r>
        <w:t>educational</w:t>
      </w:r>
      <w:r>
        <w:rPr>
          <w:spacing w:val="-1"/>
        </w:rPr>
        <w:t xml:space="preserve"> </w:t>
      </w:r>
      <w:r>
        <w:t>experiences for</w:t>
      </w:r>
      <w:r>
        <w:rPr>
          <w:spacing w:val="-1"/>
        </w:rPr>
        <w:t xml:space="preserve"> </w:t>
      </w:r>
      <w:r>
        <w:t>all</w:t>
      </w:r>
      <w:r>
        <w:rPr>
          <w:spacing w:val="-2"/>
        </w:rPr>
        <w:t xml:space="preserve"> </w:t>
      </w:r>
      <w:r>
        <w:t>students.</w:t>
      </w:r>
      <w:r>
        <w:rPr>
          <w:spacing w:val="80"/>
        </w:rPr>
        <w:t xml:space="preserve"> </w:t>
      </w:r>
      <w:r>
        <w:t>Seek</w:t>
      </w:r>
      <w:r>
        <w:rPr>
          <w:spacing w:val="-1"/>
        </w:rPr>
        <w:t xml:space="preserve"> </w:t>
      </w:r>
      <w:r>
        <w:t>input</w:t>
      </w:r>
      <w:r>
        <w:rPr>
          <w:spacing w:val="-1"/>
        </w:rPr>
        <w:t xml:space="preserve"> </w:t>
      </w:r>
      <w:r>
        <w:t>from all</w:t>
      </w:r>
      <w:r>
        <w:rPr>
          <w:spacing w:val="-6"/>
        </w:rPr>
        <w:t xml:space="preserve"> </w:t>
      </w:r>
      <w:r>
        <w:t>community</w:t>
      </w:r>
      <w:r>
        <w:rPr>
          <w:spacing w:val="-3"/>
        </w:rPr>
        <w:t xml:space="preserve"> </w:t>
      </w:r>
      <w:r>
        <w:t>members</w:t>
      </w:r>
      <w:r>
        <w:rPr>
          <w:spacing w:val="-4"/>
        </w:rPr>
        <w:t xml:space="preserve"> </w:t>
      </w:r>
      <w:r>
        <w:t>through</w:t>
      </w:r>
      <w:r>
        <w:rPr>
          <w:spacing w:val="-2"/>
        </w:rPr>
        <w:t xml:space="preserve"> </w:t>
      </w:r>
      <w:r>
        <w:t>a</w:t>
      </w:r>
      <w:r>
        <w:rPr>
          <w:spacing w:val="-1"/>
        </w:rPr>
        <w:t xml:space="preserve"> </w:t>
      </w:r>
      <w:r>
        <w:t>variety</w:t>
      </w:r>
      <w:r>
        <w:rPr>
          <w:spacing w:val="-2"/>
        </w:rPr>
        <w:t xml:space="preserve"> </w:t>
      </w:r>
      <w:r>
        <w:t>of</w:t>
      </w:r>
      <w:r>
        <w:rPr>
          <w:spacing w:val="-3"/>
        </w:rPr>
        <w:t xml:space="preserve"> </w:t>
      </w:r>
      <w:r>
        <w:t>means.</w:t>
      </w:r>
      <w:r>
        <w:rPr>
          <w:spacing w:val="80"/>
        </w:rPr>
        <w:t xml:space="preserve"> </w:t>
      </w:r>
      <w:r>
        <w:t>Advocate</w:t>
      </w:r>
      <w:r>
        <w:rPr>
          <w:spacing w:val="-1"/>
        </w:rPr>
        <w:t xml:space="preserve"> </w:t>
      </w:r>
      <w:r>
        <w:t>for</w:t>
      </w:r>
      <w:r>
        <w:rPr>
          <w:spacing w:val="-3"/>
        </w:rPr>
        <w:t xml:space="preserve"> </w:t>
      </w:r>
      <w:r>
        <w:t>the</w:t>
      </w:r>
      <w:r>
        <w:rPr>
          <w:spacing w:val="-1"/>
        </w:rPr>
        <w:t xml:space="preserve"> </w:t>
      </w:r>
      <w:r>
        <w:t>needs</w:t>
      </w:r>
      <w:r>
        <w:rPr>
          <w:spacing w:val="-4"/>
        </w:rPr>
        <w:t xml:space="preserve"> </w:t>
      </w:r>
      <w:r>
        <w:t>of all stakeholders.</w:t>
      </w:r>
    </w:p>
    <w:p w14:paraId="6ABBAF65" w14:textId="77777777" w:rsidR="00A80DD9" w:rsidRDefault="00A80DD9">
      <w:pPr>
        <w:spacing w:line="259" w:lineRule="auto"/>
        <w:sectPr w:rsidR="00A80DD9">
          <w:pgSz w:w="15840" w:h="12240" w:orient="landscape"/>
          <w:pgMar w:top="700" w:right="600" w:bottom="1120" w:left="620" w:header="0" w:footer="924" w:gutter="0"/>
          <w:cols w:space="720"/>
        </w:sectPr>
      </w:pPr>
    </w:p>
    <w:p w14:paraId="3D44B0F3" w14:textId="77777777" w:rsidR="00A80DD9" w:rsidRDefault="00000000">
      <w:pPr>
        <w:spacing w:line="364" w:lineRule="exact"/>
        <w:ind w:left="100"/>
        <w:rPr>
          <w:rFonts w:ascii="Calibri Light"/>
          <w:sz w:val="28"/>
        </w:rPr>
      </w:pPr>
      <w:r>
        <w:rPr>
          <w:rFonts w:ascii="Calibri Light"/>
          <w:color w:val="2E5395"/>
          <w:sz w:val="28"/>
        </w:rPr>
        <w:lastRenderedPageBreak/>
        <w:t>Summary</w:t>
      </w:r>
      <w:r>
        <w:rPr>
          <w:rFonts w:ascii="Calibri Light"/>
          <w:color w:val="2E5395"/>
          <w:spacing w:val="-4"/>
          <w:sz w:val="28"/>
        </w:rPr>
        <w:t xml:space="preserve"> </w:t>
      </w:r>
      <w:r>
        <w:rPr>
          <w:rFonts w:ascii="Calibri Light"/>
          <w:color w:val="2E5395"/>
          <w:sz w:val="28"/>
        </w:rPr>
        <w:t>Of</w:t>
      </w:r>
      <w:r>
        <w:rPr>
          <w:rFonts w:ascii="Calibri Light"/>
          <w:color w:val="2E5395"/>
          <w:spacing w:val="-3"/>
          <w:sz w:val="28"/>
        </w:rPr>
        <w:t xml:space="preserve"> </w:t>
      </w:r>
      <w:r>
        <w:rPr>
          <w:rFonts w:ascii="Calibri Light"/>
          <w:color w:val="2E5395"/>
          <w:sz w:val="28"/>
        </w:rPr>
        <w:t>Strengths</w:t>
      </w:r>
      <w:r>
        <w:rPr>
          <w:rFonts w:ascii="Calibri Light"/>
          <w:color w:val="2E5395"/>
          <w:spacing w:val="-2"/>
          <w:sz w:val="28"/>
        </w:rPr>
        <w:t xml:space="preserve"> </w:t>
      </w:r>
      <w:r>
        <w:rPr>
          <w:rFonts w:ascii="Calibri Light"/>
          <w:color w:val="2E5395"/>
          <w:sz w:val="28"/>
        </w:rPr>
        <w:t>and</w:t>
      </w:r>
      <w:r>
        <w:rPr>
          <w:rFonts w:ascii="Calibri Light"/>
          <w:color w:val="2E5395"/>
          <w:spacing w:val="-2"/>
          <w:sz w:val="28"/>
        </w:rPr>
        <w:t xml:space="preserve"> Challenges</w:t>
      </w:r>
    </w:p>
    <w:p w14:paraId="0F452C67" w14:textId="77777777" w:rsidR="00A80DD9" w:rsidRDefault="00000000">
      <w:pPr>
        <w:spacing w:before="170" w:after="24"/>
        <w:ind w:left="100"/>
        <w:rPr>
          <w:rFonts w:ascii="Calibri Light"/>
          <w:sz w:val="26"/>
        </w:rPr>
      </w:pPr>
      <w:r>
        <w:rPr>
          <w:rFonts w:ascii="Calibri Light"/>
          <w:color w:val="4471C4"/>
          <w:spacing w:val="-2"/>
          <w:sz w:val="26"/>
        </w:rPr>
        <w:t>Strengths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55"/>
        <w:gridCol w:w="1738"/>
      </w:tblGrid>
      <w:tr w:rsidR="00A80DD9" w14:paraId="3C446B74" w14:textId="77777777">
        <w:trPr>
          <w:trHeight w:val="717"/>
        </w:trPr>
        <w:tc>
          <w:tcPr>
            <w:tcW w:w="12655" w:type="dxa"/>
            <w:shd w:val="clear" w:color="auto" w:fill="DCE0E7"/>
          </w:tcPr>
          <w:p w14:paraId="6BC521E3" w14:textId="77777777" w:rsidR="00A80DD9" w:rsidRDefault="00000000">
            <w:pPr>
              <w:pStyle w:val="TableParagraph"/>
              <w:spacing w:before="222"/>
              <w:rPr>
                <w:b/>
              </w:rPr>
            </w:pPr>
            <w:r>
              <w:rPr>
                <w:b/>
                <w:spacing w:val="-2"/>
              </w:rPr>
              <w:t>Strength</w:t>
            </w:r>
          </w:p>
        </w:tc>
        <w:tc>
          <w:tcPr>
            <w:tcW w:w="1738" w:type="dxa"/>
            <w:shd w:val="clear" w:color="auto" w:fill="DCE0E7"/>
          </w:tcPr>
          <w:p w14:paraId="04B203B2" w14:textId="77777777" w:rsidR="00A80DD9" w:rsidRDefault="00000000">
            <w:pPr>
              <w:pStyle w:val="TableParagraph"/>
              <w:spacing w:before="88"/>
              <w:ind w:right="127"/>
              <w:rPr>
                <w:b/>
              </w:rPr>
            </w:pPr>
            <w:r>
              <w:rPr>
                <w:b/>
              </w:rPr>
              <w:t>Consideration</w:t>
            </w:r>
            <w:r>
              <w:rPr>
                <w:b/>
                <w:spacing w:val="-13"/>
              </w:rPr>
              <w:t xml:space="preserve"> </w:t>
            </w:r>
            <w:r>
              <w:rPr>
                <w:b/>
              </w:rPr>
              <w:t xml:space="preserve">In </w:t>
            </w:r>
            <w:r>
              <w:rPr>
                <w:b/>
                <w:spacing w:val="-4"/>
              </w:rPr>
              <w:t>Plan</w:t>
            </w:r>
          </w:p>
        </w:tc>
      </w:tr>
      <w:tr w:rsidR="00A80DD9" w14:paraId="60C2CFAC" w14:textId="77777777">
        <w:trPr>
          <w:trHeight w:val="448"/>
        </w:trPr>
        <w:tc>
          <w:tcPr>
            <w:tcW w:w="12655" w:type="dxa"/>
          </w:tcPr>
          <w:p w14:paraId="27DB05ED" w14:textId="77777777" w:rsidR="00A80DD9" w:rsidRDefault="00000000">
            <w:pPr>
              <w:pStyle w:val="TableParagraph"/>
              <w:spacing w:before="88"/>
            </w:pPr>
            <w:r>
              <w:t>Practice</w:t>
            </w:r>
            <w:r>
              <w:rPr>
                <w:spacing w:val="-8"/>
              </w:rPr>
              <w:t xml:space="preserve"> </w:t>
            </w:r>
            <w:r>
              <w:t>4</w:t>
            </w:r>
            <w:r>
              <w:rPr>
                <w:spacing w:val="-5"/>
              </w:rPr>
              <w:t xml:space="preserve"> </w:t>
            </w:r>
            <w:r>
              <w:t>-</w:t>
            </w:r>
            <w:r>
              <w:rPr>
                <w:spacing w:val="-6"/>
              </w:rPr>
              <w:t xml:space="preserve"> </w:t>
            </w:r>
            <w:r>
              <w:t>Ensure</w:t>
            </w:r>
            <w:r>
              <w:rPr>
                <w:spacing w:val="-6"/>
              </w:rPr>
              <w:t xml:space="preserve"> </w:t>
            </w:r>
            <w:r>
              <w:t>effective,</w:t>
            </w:r>
            <w:r>
              <w:rPr>
                <w:spacing w:val="-6"/>
              </w:rPr>
              <w:t xml:space="preserve"> </w:t>
            </w:r>
            <w:r>
              <w:t>standards-aligned</w:t>
            </w:r>
            <w:r>
              <w:rPr>
                <w:spacing w:val="-6"/>
              </w:rPr>
              <w:t xml:space="preserve"> </w:t>
            </w:r>
            <w:r>
              <w:t>curriculum</w:t>
            </w:r>
            <w:r>
              <w:rPr>
                <w:spacing w:val="-5"/>
              </w:rPr>
              <w:t xml:space="preserve"> </w:t>
            </w:r>
            <w:r>
              <w:t>and</w:t>
            </w:r>
            <w:r>
              <w:rPr>
                <w:spacing w:val="-7"/>
              </w:rPr>
              <w:t xml:space="preserve"> </w:t>
            </w:r>
            <w:r>
              <w:rPr>
                <w:spacing w:val="-2"/>
              </w:rPr>
              <w:t>assessment.</w:t>
            </w:r>
          </w:p>
        </w:tc>
        <w:tc>
          <w:tcPr>
            <w:tcW w:w="1738" w:type="dxa"/>
          </w:tcPr>
          <w:p w14:paraId="187F2533" w14:textId="77777777" w:rsidR="00A80DD9" w:rsidRDefault="00000000">
            <w:pPr>
              <w:pStyle w:val="TableParagraph"/>
              <w:spacing w:before="88"/>
            </w:pPr>
            <w:r>
              <w:rPr>
                <w:spacing w:val="-5"/>
              </w:rPr>
              <w:t>Yes</w:t>
            </w:r>
          </w:p>
        </w:tc>
      </w:tr>
      <w:tr w:rsidR="00A80DD9" w14:paraId="445ED2AA" w14:textId="77777777">
        <w:trPr>
          <w:trHeight w:val="717"/>
        </w:trPr>
        <w:tc>
          <w:tcPr>
            <w:tcW w:w="12655" w:type="dxa"/>
          </w:tcPr>
          <w:p w14:paraId="2CA5D187" w14:textId="77777777" w:rsidR="00A80DD9" w:rsidRDefault="00000000">
            <w:pPr>
              <w:pStyle w:val="TableParagraph"/>
              <w:spacing w:before="88"/>
            </w:pPr>
            <w:r>
              <w:t>Practice</w:t>
            </w:r>
            <w:r>
              <w:rPr>
                <w:spacing w:val="-4"/>
              </w:rPr>
              <w:t xml:space="preserve"> </w:t>
            </w:r>
            <w:r>
              <w:t>5 -</w:t>
            </w:r>
            <w:r>
              <w:rPr>
                <w:spacing w:val="-2"/>
              </w:rPr>
              <w:t xml:space="preserve"> </w:t>
            </w:r>
            <w:r>
              <w:t>Support</w:t>
            </w:r>
            <w:r>
              <w:rPr>
                <w:spacing w:val="-2"/>
              </w:rPr>
              <w:t xml:space="preserve"> </w:t>
            </w:r>
            <w:r>
              <w:t>schools</w:t>
            </w:r>
            <w:r>
              <w:rPr>
                <w:spacing w:val="-2"/>
              </w:rPr>
              <w:t xml:space="preserve"> </w:t>
            </w:r>
            <w:r>
              <w:t>in</w:t>
            </w:r>
            <w:r>
              <w:rPr>
                <w:spacing w:val="-2"/>
              </w:rPr>
              <w:t xml:space="preserve"> </w:t>
            </w:r>
            <w:r>
              <w:t>implementing</w:t>
            </w:r>
            <w:r>
              <w:rPr>
                <w:spacing w:val="-3"/>
              </w:rPr>
              <w:t xml:space="preserve"> </w:t>
            </w:r>
            <w:r>
              <w:t>evidence-based</w:t>
            </w:r>
            <w:r>
              <w:rPr>
                <w:spacing w:val="-2"/>
              </w:rPr>
              <w:t xml:space="preserve"> </w:t>
            </w:r>
            <w:r>
              <w:t>instructional</w:t>
            </w:r>
            <w:r>
              <w:rPr>
                <w:spacing w:val="-2"/>
              </w:rPr>
              <w:t xml:space="preserve"> </w:t>
            </w:r>
            <w:r>
              <w:t>strategies</w:t>
            </w:r>
            <w:r>
              <w:rPr>
                <w:spacing w:val="-2"/>
              </w:rPr>
              <w:t xml:space="preserve"> </w:t>
            </w:r>
            <w:r>
              <w:t>and</w:t>
            </w:r>
            <w:r>
              <w:rPr>
                <w:spacing w:val="-3"/>
              </w:rPr>
              <w:t xml:space="preserve"> </w:t>
            </w:r>
            <w:r>
              <w:t>programs</w:t>
            </w:r>
            <w:r>
              <w:rPr>
                <w:spacing w:val="-4"/>
              </w:rPr>
              <w:t xml:space="preserve"> </w:t>
            </w:r>
            <w:r>
              <w:t>to</w:t>
            </w:r>
            <w:r>
              <w:rPr>
                <w:spacing w:val="-3"/>
              </w:rPr>
              <w:t xml:space="preserve"> </w:t>
            </w:r>
            <w:r>
              <w:t>ensure</w:t>
            </w:r>
            <w:r>
              <w:rPr>
                <w:spacing w:val="-4"/>
              </w:rPr>
              <w:t xml:space="preserve"> </w:t>
            </w:r>
            <w:r>
              <w:t>all</w:t>
            </w:r>
            <w:r>
              <w:rPr>
                <w:spacing w:val="-2"/>
              </w:rPr>
              <w:t xml:space="preserve"> </w:t>
            </w:r>
            <w:r>
              <w:t>students</w:t>
            </w:r>
            <w:r>
              <w:rPr>
                <w:spacing w:val="-5"/>
              </w:rPr>
              <w:t xml:space="preserve"> </w:t>
            </w:r>
            <w:r>
              <w:t>have</w:t>
            </w:r>
            <w:r>
              <w:rPr>
                <w:spacing w:val="-2"/>
              </w:rPr>
              <w:t xml:space="preserve"> </w:t>
            </w:r>
            <w:r>
              <w:t>access</w:t>
            </w:r>
            <w:r>
              <w:rPr>
                <w:spacing w:val="-4"/>
              </w:rPr>
              <w:t xml:space="preserve"> </w:t>
            </w:r>
            <w:r>
              <w:t>to rigorous, standards-aligned instruction.</w:t>
            </w:r>
          </w:p>
        </w:tc>
        <w:tc>
          <w:tcPr>
            <w:tcW w:w="1738" w:type="dxa"/>
          </w:tcPr>
          <w:p w14:paraId="7063EBED" w14:textId="77777777" w:rsidR="00A80DD9" w:rsidRDefault="00000000">
            <w:pPr>
              <w:pStyle w:val="TableParagraph"/>
              <w:spacing w:before="88"/>
            </w:pPr>
            <w:r>
              <w:rPr>
                <w:spacing w:val="-5"/>
              </w:rPr>
              <w:t>Yes</w:t>
            </w:r>
          </w:p>
        </w:tc>
      </w:tr>
      <w:tr w:rsidR="00A80DD9" w14:paraId="542BB0FB" w14:textId="77777777">
        <w:trPr>
          <w:trHeight w:val="448"/>
        </w:trPr>
        <w:tc>
          <w:tcPr>
            <w:tcW w:w="12655" w:type="dxa"/>
          </w:tcPr>
          <w:p w14:paraId="04C4AF6F" w14:textId="77777777" w:rsidR="00A80DD9" w:rsidRDefault="00000000">
            <w:pPr>
              <w:pStyle w:val="TableParagraph"/>
              <w:spacing w:before="88"/>
            </w:pPr>
            <w:r>
              <w:t>Practice</w:t>
            </w:r>
            <w:r>
              <w:rPr>
                <w:spacing w:val="-6"/>
              </w:rPr>
              <w:t xml:space="preserve"> </w:t>
            </w:r>
            <w:r>
              <w:t>7</w:t>
            </w:r>
            <w:r>
              <w:rPr>
                <w:spacing w:val="-1"/>
              </w:rPr>
              <w:t xml:space="preserve"> </w:t>
            </w:r>
            <w:r>
              <w:t>-</w:t>
            </w:r>
            <w:r>
              <w:rPr>
                <w:spacing w:val="-4"/>
              </w:rPr>
              <w:t xml:space="preserve"> </w:t>
            </w:r>
            <w:r>
              <w:t>Coordinate</w:t>
            </w:r>
            <w:r>
              <w:rPr>
                <w:spacing w:val="-3"/>
              </w:rPr>
              <w:t xml:space="preserve"> </w:t>
            </w:r>
            <w:r>
              <w:t>and</w:t>
            </w:r>
            <w:r>
              <w:rPr>
                <w:spacing w:val="-7"/>
              </w:rPr>
              <w:t xml:space="preserve"> </w:t>
            </w:r>
            <w:r>
              <w:t>monitor</w:t>
            </w:r>
            <w:r>
              <w:rPr>
                <w:spacing w:val="-7"/>
              </w:rPr>
              <w:t xml:space="preserve"> </w:t>
            </w:r>
            <w:r>
              <w:t>supports</w:t>
            </w:r>
            <w:r>
              <w:rPr>
                <w:spacing w:val="-3"/>
              </w:rPr>
              <w:t xml:space="preserve"> </w:t>
            </w:r>
            <w:r>
              <w:t>aligned</w:t>
            </w:r>
            <w:r>
              <w:rPr>
                <w:spacing w:val="-6"/>
              </w:rPr>
              <w:t xml:space="preserve"> </w:t>
            </w:r>
            <w:r>
              <w:t>with</w:t>
            </w:r>
            <w:r>
              <w:rPr>
                <w:spacing w:val="-4"/>
              </w:rPr>
              <w:t xml:space="preserve"> </w:t>
            </w:r>
            <w:r>
              <w:t>students'</w:t>
            </w:r>
            <w:r>
              <w:rPr>
                <w:spacing w:val="-4"/>
              </w:rPr>
              <w:t xml:space="preserve"> </w:t>
            </w:r>
            <w:r>
              <w:t>and</w:t>
            </w:r>
            <w:r>
              <w:rPr>
                <w:spacing w:val="-5"/>
              </w:rPr>
              <w:t xml:space="preserve"> </w:t>
            </w:r>
            <w:r>
              <w:t>families'</w:t>
            </w:r>
            <w:r>
              <w:rPr>
                <w:spacing w:val="-6"/>
              </w:rPr>
              <w:t xml:space="preserve"> </w:t>
            </w:r>
            <w:r>
              <w:rPr>
                <w:spacing w:val="-2"/>
              </w:rPr>
              <w:t>needs</w:t>
            </w:r>
          </w:p>
        </w:tc>
        <w:tc>
          <w:tcPr>
            <w:tcW w:w="1738" w:type="dxa"/>
          </w:tcPr>
          <w:p w14:paraId="088AE97A" w14:textId="77777777" w:rsidR="00A80DD9" w:rsidRDefault="00000000">
            <w:pPr>
              <w:pStyle w:val="TableParagraph"/>
              <w:spacing w:before="88"/>
            </w:pPr>
            <w:r>
              <w:rPr>
                <w:spacing w:val="-5"/>
              </w:rPr>
              <w:t>Yes</w:t>
            </w:r>
          </w:p>
        </w:tc>
      </w:tr>
      <w:tr w:rsidR="00A80DD9" w14:paraId="712E6B61" w14:textId="77777777">
        <w:trPr>
          <w:trHeight w:val="448"/>
        </w:trPr>
        <w:tc>
          <w:tcPr>
            <w:tcW w:w="12655" w:type="dxa"/>
          </w:tcPr>
          <w:p w14:paraId="2B3167D9" w14:textId="77777777" w:rsidR="00A80DD9" w:rsidRDefault="00000000">
            <w:pPr>
              <w:pStyle w:val="TableParagraph"/>
              <w:spacing w:before="88"/>
            </w:pPr>
            <w:r>
              <w:t>Practice</w:t>
            </w:r>
            <w:r>
              <w:rPr>
                <w:spacing w:val="-6"/>
              </w:rPr>
              <w:t xml:space="preserve"> </w:t>
            </w:r>
            <w:r>
              <w:t>12</w:t>
            </w:r>
            <w:r>
              <w:rPr>
                <w:spacing w:val="-4"/>
              </w:rPr>
              <w:t xml:space="preserve"> </w:t>
            </w:r>
            <w:r>
              <w:t>-</w:t>
            </w:r>
            <w:r>
              <w:rPr>
                <w:spacing w:val="-4"/>
              </w:rPr>
              <w:t xml:space="preserve"> </w:t>
            </w:r>
            <w:r>
              <w:t>Coordinate</w:t>
            </w:r>
            <w:r>
              <w:rPr>
                <w:spacing w:val="-4"/>
              </w:rPr>
              <w:t xml:space="preserve"> </w:t>
            </w:r>
            <w:r>
              <w:t>fiscal</w:t>
            </w:r>
            <w:r>
              <w:rPr>
                <w:spacing w:val="-4"/>
              </w:rPr>
              <w:t xml:space="preserve"> </w:t>
            </w:r>
            <w:r>
              <w:t>resources</w:t>
            </w:r>
            <w:r>
              <w:rPr>
                <w:spacing w:val="-6"/>
              </w:rPr>
              <w:t xml:space="preserve"> </w:t>
            </w:r>
            <w:r>
              <w:t>from</w:t>
            </w:r>
            <w:r>
              <w:rPr>
                <w:spacing w:val="-3"/>
              </w:rPr>
              <w:t xml:space="preserve"> </w:t>
            </w:r>
            <w:r>
              <w:t>local,</w:t>
            </w:r>
            <w:r>
              <w:rPr>
                <w:spacing w:val="-7"/>
              </w:rPr>
              <w:t xml:space="preserve"> </w:t>
            </w:r>
            <w:r>
              <w:t>state,</w:t>
            </w:r>
            <w:r>
              <w:rPr>
                <w:spacing w:val="-3"/>
              </w:rPr>
              <w:t xml:space="preserve"> </w:t>
            </w:r>
            <w:r>
              <w:t>and</w:t>
            </w:r>
            <w:r>
              <w:rPr>
                <w:spacing w:val="-6"/>
              </w:rPr>
              <w:t xml:space="preserve"> </w:t>
            </w:r>
            <w:r>
              <w:t>federal</w:t>
            </w:r>
            <w:r>
              <w:rPr>
                <w:spacing w:val="-4"/>
              </w:rPr>
              <w:t xml:space="preserve"> </w:t>
            </w:r>
            <w:r>
              <w:t>programs</w:t>
            </w:r>
            <w:r>
              <w:rPr>
                <w:spacing w:val="-4"/>
              </w:rPr>
              <w:t xml:space="preserve"> </w:t>
            </w:r>
            <w:r>
              <w:t>to</w:t>
            </w:r>
            <w:r>
              <w:rPr>
                <w:spacing w:val="-3"/>
              </w:rPr>
              <w:t xml:space="preserve"> </w:t>
            </w:r>
            <w:r>
              <w:t>achieve</w:t>
            </w:r>
            <w:r>
              <w:rPr>
                <w:spacing w:val="-6"/>
              </w:rPr>
              <w:t xml:space="preserve"> </w:t>
            </w:r>
            <w:r>
              <w:t>the</w:t>
            </w:r>
            <w:r>
              <w:rPr>
                <w:spacing w:val="-4"/>
              </w:rPr>
              <w:t xml:space="preserve"> </w:t>
            </w:r>
            <w:r>
              <w:t>district's</w:t>
            </w:r>
            <w:r>
              <w:rPr>
                <w:spacing w:val="-4"/>
              </w:rPr>
              <w:t xml:space="preserve"> </w:t>
            </w:r>
            <w:r>
              <w:t>goals</w:t>
            </w:r>
            <w:r>
              <w:rPr>
                <w:spacing w:val="-4"/>
              </w:rPr>
              <w:t xml:space="preserve"> </w:t>
            </w:r>
            <w:r>
              <w:t>and</w:t>
            </w:r>
            <w:r>
              <w:rPr>
                <w:spacing w:val="-5"/>
              </w:rPr>
              <w:t xml:space="preserve"> </w:t>
            </w:r>
            <w:r>
              <w:rPr>
                <w:spacing w:val="-2"/>
              </w:rPr>
              <w:t>priorities.</w:t>
            </w:r>
          </w:p>
        </w:tc>
        <w:tc>
          <w:tcPr>
            <w:tcW w:w="1738" w:type="dxa"/>
          </w:tcPr>
          <w:p w14:paraId="2169C16E" w14:textId="77777777" w:rsidR="00A80DD9" w:rsidRDefault="00000000">
            <w:pPr>
              <w:pStyle w:val="TableParagraph"/>
              <w:spacing w:before="88"/>
            </w:pPr>
            <w:r>
              <w:rPr>
                <w:spacing w:val="-5"/>
              </w:rPr>
              <w:t>No</w:t>
            </w:r>
          </w:p>
        </w:tc>
      </w:tr>
      <w:tr w:rsidR="00A80DD9" w14:paraId="4A3C7D67" w14:textId="77777777">
        <w:trPr>
          <w:trHeight w:val="717"/>
        </w:trPr>
        <w:tc>
          <w:tcPr>
            <w:tcW w:w="12655" w:type="dxa"/>
          </w:tcPr>
          <w:p w14:paraId="1CDA60F3" w14:textId="77777777" w:rsidR="00A80DD9" w:rsidRDefault="00000000">
            <w:pPr>
              <w:pStyle w:val="TableParagraph"/>
              <w:spacing w:before="88"/>
              <w:ind w:right="167"/>
            </w:pPr>
            <w:r>
              <w:t>In</w:t>
            </w:r>
            <w:r>
              <w:rPr>
                <w:spacing w:val="-3"/>
              </w:rPr>
              <w:t xml:space="preserve"> </w:t>
            </w:r>
            <w:r>
              <w:t>2017,</w:t>
            </w:r>
            <w:r>
              <w:rPr>
                <w:spacing w:val="-4"/>
              </w:rPr>
              <w:t xml:space="preserve"> </w:t>
            </w:r>
            <w:r>
              <w:t>2018,</w:t>
            </w:r>
            <w:r>
              <w:rPr>
                <w:spacing w:val="-1"/>
              </w:rPr>
              <w:t xml:space="preserve"> </w:t>
            </w:r>
            <w:r>
              <w:t>and</w:t>
            </w:r>
            <w:r>
              <w:rPr>
                <w:spacing w:val="-5"/>
              </w:rPr>
              <w:t xml:space="preserve"> </w:t>
            </w:r>
            <w:r>
              <w:t>2019</w:t>
            </w:r>
            <w:r>
              <w:rPr>
                <w:spacing w:val="-3"/>
              </w:rPr>
              <w:t xml:space="preserve"> </w:t>
            </w:r>
            <w:r>
              <w:t>4th</w:t>
            </w:r>
            <w:r>
              <w:rPr>
                <w:spacing w:val="-2"/>
              </w:rPr>
              <w:t xml:space="preserve"> </w:t>
            </w:r>
            <w:r>
              <w:t>grade</w:t>
            </w:r>
            <w:r>
              <w:rPr>
                <w:spacing w:val="-1"/>
              </w:rPr>
              <w:t xml:space="preserve"> </w:t>
            </w:r>
            <w:r>
              <w:t>group</w:t>
            </w:r>
            <w:r>
              <w:rPr>
                <w:spacing w:val="-4"/>
              </w:rPr>
              <w:t xml:space="preserve"> </w:t>
            </w:r>
            <w:r>
              <w:t>was</w:t>
            </w:r>
            <w:r>
              <w:rPr>
                <w:spacing w:val="-3"/>
              </w:rPr>
              <w:t xml:space="preserve"> </w:t>
            </w:r>
            <w:r>
              <w:t>well</w:t>
            </w:r>
            <w:r>
              <w:rPr>
                <w:spacing w:val="-2"/>
              </w:rPr>
              <w:t xml:space="preserve"> </w:t>
            </w:r>
            <w:r>
              <w:t>above</w:t>
            </w:r>
            <w:r>
              <w:rPr>
                <w:spacing w:val="-3"/>
              </w:rPr>
              <w:t xml:space="preserve"> </w:t>
            </w:r>
            <w:r>
              <w:t>the</w:t>
            </w:r>
            <w:r>
              <w:rPr>
                <w:spacing w:val="-1"/>
              </w:rPr>
              <w:t xml:space="preserve"> </w:t>
            </w:r>
            <w:r>
              <w:t>growth</w:t>
            </w:r>
            <w:r>
              <w:rPr>
                <w:spacing w:val="-2"/>
              </w:rPr>
              <w:t xml:space="preserve"> </w:t>
            </w:r>
            <w:r>
              <w:t>goal</w:t>
            </w:r>
            <w:r>
              <w:rPr>
                <w:spacing w:val="-1"/>
              </w:rPr>
              <w:t xml:space="preserve"> </w:t>
            </w:r>
            <w:r>
              <w:t>in</w:t>
            </w:r>
            <w:r>
              <w:rPr>
                <w:spacing w:val="-5"/>
              </w:rPr>
              <w:t xml:space="preserve"> </w:t>
            </w:r>
            <w:r>
              <w:t>ELA</w:t>
            </w:r>
            <w:r>
              <w:rPr>
                <w:spacing w:val="-1"/>
              </w:rPr>
              <w:t xml:space="preserve"> </w:t>
            </w:r>
            <w:r>
              <w:t>and</w:t>
            </w:r>
            <w:r>
              <w:rPr>
                <w:spacing w:val="-2"/>
              </w:rPr>
              <w:t xml:space="preserve"> </w:t>
            </w:r>
            <w:r>
              <w:t>Math.</w:t>
            </w:r>
            <w:r>
              <w:rPr>
                <w:spacing w:val="-2"/>
              </w:rPr>
              <w:t xml:space="preserve"> </w:t>
            </w:r>
            <w:r>
              <w:t>The</w:t>
            </w:r>
            <w:r>
              <w:rPr>
                <w:spacing w:val="-3"/>
              </w:rPr>
              <w:t xml:space="preserve"> </w:t>
            </w:r>
            <w:r>
              <w:t>3</w:t>
            </w:r>
            <w:r>
              <w:rPr>
                <w:spacing w:val="-2"/>
              </w:rPr>
              <w:t xml:space="preserve"> </w:t>
            </w:r>
            <w:r>
              <w:t>Year</w:t>
            </w:r>
            <w:r>
              <w:rPr>
                <w:spacing w:val="-4"/>
              </w:rPr>
              <w:t xml:space="preserve"> </w:t>
            </w:r>
            <w:r>
              <w:t>Average</w:t>
            </w:r>
            <w:r>
              <w:rPr>
                <w:spacing w:val="-1"/>
              </w:rPr>
              <w:t xml:space="preserve"> </w:t>
            </w:r>
            <w:r>
              <w:t>is</w:t>
            </w:r>
            <w:r>
              <w:rPr>
                <w:spacing w:val="-1"/>
              </w:rPr>
              <w:t xml:space="preserve"> </w:t>
            </w:r>
            <w:r>
              <w:t>well</w:t>
            </w:r>
            <w:r>
              <w:rPr>
                <w:spacing w:val="-1"/>
              </w:rPr>
              <w:t xml:space="preserve"> </w:t>
            </w:r>
            <w:r>
              <w:t>above</w:t>
            </w:r>
            <w:r>
              <w:rPr>
                <w:spacing w:val="-1"/>
              </w:rPr>
              <w:t xml:space="preserve"> </w:t>
            </w:r>
            <w:r>
              <w:t>the growth goal in these subjects as well.</w:t>
            </w:r>
          </w:p>
        </w:tc>
        <w:tc>
          <w:tcPr>
            <w:tcW w:w="1738" w:type="dxa"/>
          </w:tcPr>
          <w:p w14:paraId="00C615BC" w14:textId="77777777" w:rsidR="00A80DD9" w:rsidRDefault="00000000">
            <w:pPr>
              <w:pStyle w:val="TableParagraph"/>
              <w:spacing w:before="88"/>
            </w:pPr>
            <w:r>
              <w:rPr>
                <w:spacing w:val="-5"/>
              </w:rPr>
              <w:t>No</w:t>
            </w:r>
          </w:p>
        </w:tc>
      </w:tr>
      <w:tr w:rsidR="00A80DD9" w14:paraId="6676228E" w14:textId="77777777">
        <w:trPr>
          <w:trHeight w:val="717"/>
        </w:trPr>
        <w:tc>
          <w:tcPr>
            <w:tcW w:w="12655" w:type="dxa"/>
          </w:tcPr>
          <w:p w14:paraId="0DA3A36D" w14:textId="77777777" w:rsidR="00A80DD9" w:rsidRDefault="00000000">
            <w:pPr>
              <w:pStyle w:val="TableParagraph"/>
              <w:spacing w:before="88"/>
            </w:pPr>
            <w:proofErr w:type="gramStart"/>
            <w:r>
              <w:t>The</w:t>
            </w:r>
            <w:r>
              <w:rPr>
                <w:spacing w:val="-3"/>
              </w:rPr>
              <w:t xml:space="preserve"> </w:t>
            </w:r>
            <w:r>
              <w:t>majority</w:t>
            </w:r>
            <w:r>
              <w:rPr>
                <w:spacing w:val="-2"/>
              </w:rPr>
              <w:t xml:space="preserve"> </w:t>
            </w:r>
            <w:r>
              <w:t>of</w:t>
            </w:r>
            <w:proofErr w:type="gramEnd"/>
            <w:r>
              <w:rPr>
                <w:spacing w:val="-3"/>
              </w:rPr>
              <w:t xml:space="preserve"> </w:t>
            </w:r>
            <w:r>
              <w:t>elementary</w:t>
            </w:r>
            <w:r>
              <w:rPr>
                <w:spacing w:val="-3"/>
              </w:rPr>
              <w:t xml:space="preserve"> </w:t>
            </w:r>
            <w:r>
              <w:t>schools</w:t>
            </w:r>
            <w:r>
              <w:rPr>
                <w:spacing w:val="-1"/>
              </w:rPr>
              <w:t xml:space="preserve"> </w:t>
            </w:r>
            <w:r>
              <w:t>are</w:t>
            </w:r>
            <w:r>
              <w:rPr>
                <w:spacing w:val="-3"/>
              </w:rPr>
              <w:t xml:space="preserve"> </w:t>
            </w:r>
            <w:r>
              <w:t>meeting</w:t>
            </w:r>
            <w:r>
              <w:rPr>
                <w:spacing w:val="-2"/>
              </w:rPr>
              <w:t xml:space="preserve"> </w:t>
            </w:r>
            <w:r>
              <w:t>the</w:t>
            </w:r>
            <w:r>
              <w:rPr>
                <w:spacing w:val="-3"/>
              </w:rPr>
              <w:t xml:space="preserve"> </w:t>
            </w:r>
            <w:r>
              <w:t>growth</w:t>
            </w:r>
            <w:r>
              <w:rPr>
                <w:spacing w:val="-5"/>
              </w:rPr>
              <w:t xml:space="preserve"> </w:t>
            </w:r>
            <w:r>
              <w:t>interim goal</w:t>
            </w:r>
            <w:r>
              <w:rPr>
                <w:spacing w:val="-1"/>
              </w:rPr>
              <w:t xml:space="preserve"> </w:t>
            </w:r>
            <w:r>
              <w:t>for</w:t>
            </w:r>
            <w:r>
              <w:rPr>
                <w:spacing w:val="-1"/>
              </w:rPr>
              <w:t xml:space="preserve"> </w:t>
            </w:r>
            <w:r>
              <w:t>economically</w:t>
            </w:r>
            <w:r>
              <w:rPr>
                <w:spacing w:val="-1"/>
              </w:rPr>
              <w:t xml:space="preserve"> </w:t>
            </w:r>
            <w:r>
              <w:t>disadvantaged</w:t>
            </w:r>
            <w:r>
              <w:rPr>
                <w:spacing w:val="-5"/>
              </w:rPr>
              <w:t xml:space="preserve"> </w:t>
            </w:r>
            <w:r>
              <w:t>students.</w:t>
            </w:r>
            <w:r>
              <w:rPr>
                <w:spacing w:val="40"/>
              </w:rPr>
              <w:t xml:space="preserve"> </w:t>
            </w:r>
            <w:r>
              <w:t>Math:</w:t>
            </w:r>
            <w:r>
              <w:rPr>
                <w:spacing w:val="-3"/>
              </w:rPr>
              <w:t xml:space="preserve"> </w:t>
            </w:r>
            <w:r>
              <w:t>10</w:t>
            </w:r>
            <w:r>
              <w:rPr>
                <w:spacing w:val="-1"/>
              </w:rPr>
              <w:t xml:space="preserve"> </w:t>
            </w:r>
            <w:r>
              <w:t>out of</w:t>
            </w:r>
            <w:r>
              <w:rPr>
                <w:spacing w:val="-1"/>
              </w:rPr>
              <w:t xml:space="preserve"> </w:t>
            </w:r>
            <w:r>
              <w:t>13 schools Science: 11 out of 13 schools ELA: 11 out of 13 schools</w:t>
            </w:r>
          </w:p>
        </w:tc>
        <w:tc>
          <w:tcPr>
            <w:tcW w:w="1738" w:type="dxa"/>
          </w:tcPr>
          <w:p w14:paraId="59C144B8" w14:textId="77777777" w:rsidR="00A80DD9" w:rsidRDefault="00000000">
            <w:pPr>
              <w:pStyle w:val="TableParagraph"/>
              <w:spacing w:before="88"/>
            </w:pPr>
            <w:r>
              <w:rPr>
                <w:spacing w:val="-5"/>
              </w:rPr>
              <w:t>No</w:t>
            </w:r>
          </w:p>
        </w:tc>
      </w:tr>
      <w:tr w:rsidR="00A80DD9" w14:paraId="16B56C17" w14:textId="77777777">
        <w:trPr>
          <w:trHeight w:val="717"/>
        </w:trPr>
        <w:tc>
          <w:tcPr>
            <w:tcW w:w="12655" w:type="dxa"/>
          </w:tcPr>
          <w:p w14:paraId="5D188803" w14:textId="77777777" w:rsidR="00A80DD9" w:rsidRDefault="00000000">
            <w:pPr>
              <w:pStyle w:val="TableParagraph"/>
              <w:spacing w:before="88"/>
              <w:ind w:right="167"/>
            </w:pPr>
            <w:r>
              <w:t>12</w:t>
            </w:r>
            <w:r>
              <w:rPr>
                <w:spacing w:val="-2"/>
              </w:rPr>
              <w:t xml:space="preserve"> </w:t>
            </w:r>
            <w:r>
              <w:t>out</w:t>
            </w:r>
            <w:r>
              <w:rPr>
                <w:spacing w:val="-2"/>
              </w:rPr>
              <w:t xml:space="preserve"> </w:t>
            </w:r>
            <w:r>
              <w:t>of</w:t>
            </w:r>
            <w:r>
              <w:rPr>
                <w:spacing w:val="-2"/>
              </w:rPr>
              <w:t xml:space="preserve"> </w:t>
            </w:r>
            <w:r>
              <w:t>13</w:t>
            </w:r>
            <w:r>
              <w:rPr>
                <w:spacing w:val="-2"/>
              </w:rPr>
              <w:t xml:space="preserve"> </w:t>
            </w:r>
            <w:r>
              <w:t>elementary</w:t>
            </w:r>
            <w:r>
              <w:rPr>
                <w:spacing w:val="-2"/>
              </w:rPr>
              <w:t xml:space="preserve"> </w:t>
            </w:r>
            <w:r>
              <w:t>schools</w:t>
            </w:r>
            <w:r>
              <w:rPr>
                <w:spacing w:val="-3"/>
              </w:rPr>
              <w:t xml:space="preserve"> </w:t>
            </w:r>
            <w:r>
              <w:t>met</w:t>
            </w:r>
            <w:r>
              <w:rPr>
                <w:spacing w:val="-2"/>
              </w:rPr>
              <w:t xml:space="preserve"> </w:t>
            </w:r>
            <w:r>
              <w:t>or</w:t>
            </w:r>
            <w:r>
              <w:rPr>
                <w:spacing w:val="-2"/>
              </w:rPr>
              <w:t xml:space="preserve"> </w:t>
            </w:r>
            <w:r>
              <w:t>exceeded</w:t>
            </w:r>
            <w:r>
              <w:rPr>
                <w:spacing w:val="-3"/>
              </w:rPr>
              <w:t xml:space="preserve"> </w:t>
            </w:r>
            <w:r>
              <w:t>the</w:t>
            </w:r>
            <w:r>
              <w:rPr>
                <w:spacing w:val="-2"/>
              </w:rPr>
              <w:t xml:space="preserve"> </w:t>
            </w:r>
            <w:r>
              <w:t>interim</w:t>
            </w:r>
            <w:r>
              <w:rPr>
                <w:spacing w:val="-2"/>
              </w:rPr>
              <w:t xml:space="preserve"> </w:t>
            </w:r>
            <w:r>
              <w:t>achievement</w:t>
            </w:r>
            <w:r>
              <w:rPr>
                <w:spacing w:val="-3"/>
              </w:rPr>
              <w:t xml:space="preserve"> </w:t>
            </w:r>
            <w:r>
              <w:t>goal</w:t>
            </w:r>
            <w:r>
              <w:rPr>
                <w:spacing w:val="-3"/>
              </w:rPr>
              <w:t xml:space="preserve"> </w:t>
            </w:r>
            <w:r>
              <w:t>on</w:t>
            </w:r>
            <w:r>
              <w:rPr>
                <w:spacing w:val="-1"/>
              </w:rPr>
              <w:t xml:space="preserve"> </w:t>
            </w:r>
            <w:r>
              <w:t>the Science</w:t>
            </w:r>
            <w:r>
              <w:rPr>
                <w:spacing w:val="-2"/>
              </w:rPr>
              <w:t xml:space="preserve"> </w:t>
            </w:r>
            <w:r>
              <w:t>PSSAs.</w:t>
            </w:r>
            <w:r>
              <w:rPr>
                <w:spacing w:val="-2"/>
              </w:rPr>
              <w:t xml:space="preserve"> </w:t>
            </w:r>
            <w:r>
              <w:t>7</w:t>
            </w:r>
            <w:r>
              <w:rPr>
                <w:spacing w:val="-1"/>
              </w:rPr>
              <w:t xml:space="preserve"> </w:t>
            </w:r>
            <w:r>
              <w:t>of</w:t>
            </w:r>
            <w:r>
              <w:rPr>
                <w:spacing w:val="-2"/>
              </w:rPr>
              <w:t xml:space="preserve"> </w:t>
            </w:r>
            <w:r>
              <w:t>these schools</w:t>
            </w:r>
            <w:r>
              <w:rPr>
                <w:spacing w:val="-3"/>
              </w:rPr>
              <w:t xml:space="preserve"> </w:t>
            </w:r>
            <w:r>
              <w:t>met the</w:t>
            </w:r>
            <w:r>
              <w:rPr>
                <w:spacing w:val="-2"/>
              </w:rPr>
              <w:t xml:space="preserve"> </w:t>
            </w:r>
            <w:r>
              <w:t>2030 state goal.</w:t>
            </w:r>
          </w:p>
        </w:tc>
        <w:tc>
          <w:tcPr>
            <w:tcW w:w="1738" w:type="dxa"/>
          </w:tcPr>
          <w:p w14:paraId="1126C08C" w14:textId="77777777" w:rsidR="00A80DD9" w:rsidRDefault="00000000">
            <w:pPr>
              <w:pStyle w:val="TableParagraph"/>
              <w:spacing w:before="88"/>
            </w:pPr>
            <w:r>
              <w:rPr>
                <w:spacing w:val="-5"/>
              </w:rPr>
              <w:t>No</w:t>
            </w:r>
          </w:p>
        </w:tc>
      </w:tr>
      <w:tr w:rsidR="00A80DD9" w14:paraId="1BDC2D33" w14:textId="77777777">
        <w:trPr>
          <w:trHeight w:val="986"/>
        </w:trPr>
        <w:tc>
          <w:tcPr>
            <w:tcW w:w="12655" w:type="dxa"/>
          </w:tcPr>
          <w:p w14:paraId="49006ECB" w14:textId="77777777" w:rsidR="00A80DD9" w:rsidRDefault="00000000">
            <w:pPr>
              <w:pStyle w:val="TableParagraph"/>
              <w:spacing w:before="88"/>
              <w:ind w:right="167"/>
            </w:pPr>
            <w:r>
              <w:t>Middle</w:t>
            </w:r>
            <w:r>
              <w:rPr>
                <w:spacing w:val="-1"/>
              </w:rPr>
              <w:t xml:space="preserve"> </w:t>
            </w:r>
            <w:r>
              <w:t>School</w:t>
            </w:r>
            <w:r>
              <w:rPr>
                <w:spacing w:val="-3"/>
              </w:rPr>
              <w:t xml:space="preserve"> </w:t>
            </w:r>
            <w:r>
              <w:t>students</w:t>
            </w:r>
            <w:r>
              <w:rPr>
                <w:spacing w:val="-1"/>
              </w:rPr>
              <w:t xml:space="preserve"> </w:t>
            </w:r>
            <w:r>
              <w:t>in</w:t>
            </w:r>
            <w:r>
              <w:rPr>
                <w:spacing w:val="-5"/>
              </w:rPr>
              <w:t xml:space="preserve"> </w:t>
            </w:r>
            <w:r>
              <w:t>a</w:t>
            </w:r>
            <w:r>
              <w:rPr>
                <w:spacing w:val="-1"/>
              </w:rPr>
              <w:t xml:space="preserve"> </w:t>
            </w:r>
            <w:r>
              <w:t>cohort</w:t>
            </w:r>
            <w:r>
              <w:rPr>
                <w:spacing w:val="-1"/>
              </w:rPr>
              <w:t xml:space="preserve"> </w:t>
            </w:r>
            <w:r>
              <w:t>are</w:t>
            </w:r>
            <w:r>
              <w:rPr>
                <w:spacing w:val="-1"/>
              </w:rPr>
              <w:t xml:space="preserve"> </w:t>
            </w:r>
            <w:r>
              <w:t>showing</w:t>
            </w:r>
            <w:r>
              <w:rPr>
                <w:spacing w:val="-3"/>
              </w:rPr>
              <w:t xml:space="preserve"> </w:t>
            </w:r>
            <w:r>
              <w:t>growth</w:t>
            </w:r>
            <w:r>
              <w:rPr>
                <w:spacing w:val="-1"/>
              </w:rPr>
              <w:t xml:space="preserve"> </w:t>
            </w:r>
            <w:r>
              <w:t>from the</w:t>
            </w:r>
            <w:r>
              <w:rPr>
                <w:spacing w:val="-1"/>
              </w:rPr>
              <w:t xml:space="preserve"> </w:t>
            </w:r>
            <w:r>
              <w:t>start</w:t>
            </w:r>
            <w:r>
              <w:rPr>
                <w:spacing w:val="-3"/>
              </w:rPr>
              <w:t xml:space="preserve"> </w:t>
            </w:r>
            <w:r>
              <w:t>of</w:t>
            </w:r>
            <w:r>
              <w:rPr>
                <w:spacing w:val="-1"/>
              </w:rPr>
              <w:t xml:space="preserve"> </w:t>
            </w:r>
            <w:r>
              <w:t>the</w:t>
            </w:r>
            <w:r>
              <w:rPr>
                <w:spacing w:val="-1"/>
              </w:rPr>
              <w:t xml:space="preserve"> </w:t>
            </w:r>
            <w:r>
              <w:t>school</w:t>
            </w:r>
            <w:r>
              <w:rPr>
                <w:spacing w:val="-4"/>
              </w:rPr>
              <w:t xml:space="preserve"> </w:t>
            </w:r>
            <w:r>
              <w:t>year</w:t>
            </w:r>
            <w:r>
              <w:rPr>
                <w:spacing w:val="-1"/>
              </w:rPr>
              <w:t xml:space="preserve"> </w:t>
            </w:r>
            <w:r>
              <w:t>to the</w:t>
            </w:r>
            <w:r>
              <w:rPr>
                <w:spacing w:val="-1"/>
              </w:rPr>
              <w:t xml:space="preserve"> </w:t>
            </w:r>
            <w:r>
              <w:t>next.</w:t>
            </w:r>
            <w:r>
              <w:rPr>
                <w:spacing w:val="-1"/>
              </w:rPr>
              <w:t xml:space="preserve"> </w:t>
            </w:r>
            <w:r>
              <w:t>For</w:t>
            </w:r>
            <w:r>
              <w:rPr>
                <w:spacing w:val="-4"/>
              </w:rPr>
              <w:t xml:space="preserve"> </w:t>
            </w:r>
            <w:r>
              <w:t>example,</w:t>
            </w:r>
            <w:r>
              <w:rPr>
                <w:spacing w:val="-3"/>
              </w:rPr>
              <w:t xml:space="preserve"> </w:t>
            </w:r>
            <w:r>
              <w:t>the</w:t>
            </w:r>
            <w:r>
              <w:rPr>
                <w:spacing w:val="-3"/>
              </w:rPr>
              <w:t xml:space="preserve"> </w:t>
            </w:r>
            <w:r>
              <w:t>6th</w:t>
            </w:r>
            <w:r>
              <w:rPr>
                <w:spacing w:val="-1"/>
              </w:rPr>
              <w:t xml:space="preserve"> </w:t>
            </w:r>
            <w:r>
              <w:t>grade</w:t>
            </w:r>
            <w:r>
              <w:rPr>
                <w:spacing w:val="-3"/>
              </w:rPr>
              <w:t xml:space="preserve"> </w:t>
            </w:r>
            <w:r>
              <w:t>students scored higher on their beginning of the year benchmark assessment in 7th grade. This shows that the students are arriving to the next grade level more prepared each year.</w:t>
            </w:r>
          </w:p>
        </w:tc>
        <w:tc>
          <w:tcPr>
            <w:tcW w:w="1738" w:type="dxa"/>
          </w:tcPr>
          <w:p w14:paraId="30A743AE" w14:textId="77777777" w:rsidR="00A80DD9" w:rsidRDefault="00000000">
            <w:pPr>
              <w:pStyle w:val="TableParagraph"/>
              <w:spacing w:before="88"/>
            </w:pPr>
            <w:r>
              <w:rPr>
                <w:spacing w:val="-5"/>
              </w:rPr>
              <w:t>No</w:t>
            </w:r>
          </w:p>
        </w:tc>
      </w:tr>
      <w:tr w:rsidR="00A80DD9" w14:paraId="3B702A03" w14:textId="77777777">
        <w:trPr>
          <w:trHeight w:val="448"/>
        </w:trPr>
        <w:tc>
          <w:tcPr>
            <w:tcW w:w="12655" w:type="dxa"/>
          </w:tcPr>
          <w:p w14:paraId="68BEBFD6" w14:textId="77777777" w:rsidR="00A80DD9" w:rsidRDefault="00000000">
            <w:pPr>
              <w:pStyle w:val="TableParagraph"/>
              <w:spacing w:before="88"/>
            </w:pPr>
            <w:r>
              <w:t>First</w:t>
            </w:r>
            <w:r>
              <w:rPr>
                <w:spacing w:val="-7"/>
              </w:rPr>
              <w:t xml:space="preserve"> </w:t>
            </w:r>
            <w:r>
              <w:t>grade</w:t>
            </w:r>
            <w:r>
              <w:rPr>
                <w:spacing w:val="-5"/>
              </w:rPr>
              <w:t xml:space="preserve"> </w:t>
            </w:r>
            <w:r>
              <w:t>has</w:t>
            </w:r>
            <w:r>
              <w:rPr>
                <w:spacing w:val="-4"/>
              </w:rPr>
              <w:t xml:space="preserve"> </w:t>
            </w:r>
            <w:r>
              <w:t>a</w:t>
            </w:r>
            <w:r>
              <w:rPr>
                <w:spacing w:val="-7"/>
              </w:rPr>
              <w:t xml:space="preserve"> </w:t>
            </w:r>
            <w:r>
              <w:t>district</w:t>
            </w:r>
            <w:r>
              <w:rPr>
                <w:spacing w:val="-5"/>
              </w:rPr>
              <w:t xml:space="preserve"> </w:t>
            </w:r>
            <w:r>
              <w:t>average</w:t>
            </w:r>
            <w:r>
              <w:rPr>
                <w:spacing w:val="-6"/>
              </w:rPr>
              <w:t xml:space="preserve"> </w:t>
            </w:r>
            <w:r>
              <w:t>87%</w:t>
            </w:r>
            <w:r>
              <w:rPr>
                <w:spacing w:val="-4"/>
              </w:rPr>
              <w:t xml:space="preserve"> </w:t>
            </w:r>
            <w:r>
              <w:t>effectiveness</w:t>
            </w:r>
            <w:r>
              <w:rPr>
                <w:spacing w:val="-4"/>
              </w:rPr>
              <w:t xml:space="preserve"> </w:t>
            </w:r>
            <w:r>
              <w:t>for</w:t>
            </w:r>
            <w:r>
              <w:rPr>
                <w:spacing w:val="-5"/>
              </w:rPr>
              <w:t xml:space="preserve"> </w:t>
            </w:r>
            <w:r>
              <w:t>core</w:t>
            </w:r>
            <w:r>
              <w:rPr>
                <w:spacing w:val="-5"/>
              </w:rPr>
              <w:t xml:space="preserve"> </w:t>
            </w:r>
            <w:r>
              <w:t>instruction</w:t>
            </w:r>
            <w:r>
              <w:rPr>
                <w:spacing w:val="-5"/>
              </w:rPr>
              <w:t xml:space="preserve"> </w:t>
            </w:r>
            <w:r>
              <w:t>supporting</w:t>
            </w:r>
            <w:r>
              <w:rPr>
                <w:spacing w:val="-5"/>
              </w:rPr>
              <w:t xml:space="preserve"> </w:t>
            </w:r>
            <w:r>
              <w:t>early</w:t>
            </w:r>
            <w:r>
              <w:rPr>
                <w:spacing w:val="-5"/>
              </w:rPr>
              <w:t xml:space="preserve"> </w:t>
            </w:r>
            <w:r>
              <w:t>numeracy</w:t>
            </w:r>
            <w:r>
              <w:rPr>
                <w:spacing w:val="-4"/>
              </w:rPr>
              <w:t xml:space="preserve"> </w:t>
            </w:r>
            <w:r>
              <w:rPr>
                <w:spacing w:val="-2"/>
              </w:rPr>
              <w:t>skills.</w:t>
            </w:r>
          </w:p>
        </w:tc>
        <w:tc>
          <w:tcPr>
            <w:tcW w:w="1738" w:type="dxa"/>
          </w:tcPr>
          <w:p w14:paraId="78D26B6D" w14:textId="77777777" w:rsidR="00A80DD9" w:rsidRDefault="00000000">
            <w:pPr>
              <w:pStyle w:val="TableParagraph"/>
              <w:spacing w:before="88"/>
            </w:pPr>
            <w:r>
              <w:rPr>
                <w:spacing w:val="-5"/>
              </w:rPr>
              <w:t>No</w:t>
            </w:r>
          </w:p>
        </w:tc>
      </w:tr>
      <w:tr w:rsidR="00A80DD9" w14:paraId="5CEEB84B" w14:textId="77777777">
        <w:trPr>
          <w:trHeight w:val="448"/>
        </w:trPr>
        <w:tc>
          <w:tcPr>
            <w:tcW w:w="12655" w:type="dxa"/>
          </w:tcPr>
          <w:p w14:paraId="590880D7" w14:textId="77777777" w:rsidR="00A80DD9" w:rsidRDefault="00000000">
            <w:pPr>
              <w:pStyle w:val="TableParagraph"/>
              <w:spacing w:before="88"/>
            </w:pPr>
            <w:r>
              <w:t>The</w:t>
            </w:r>
            <w:r>
              <w:rPr>
                <w:spacing w:val="-6"/>
              </w:rPr>
              <w:t xml:space="preserve"> </w:t>
            </w:r>
            <w:r>
              <w:t>school</w:t>
            </w:r>
            <w:r>
              <w:rPr>
                <w:spacing w:val="-6"/>
              </w:rPr>
              <w:t xml:space="preserve"> </w:t>
            </w:r>
            <w:r>
              <w:t>district</w:t>
            </w:r>
            <w:r>
              <w:rPr>
                <w:spacing w:val="-5"/>
              </w:rPr>
              <w:t xml:space="preserve"> </w:t>
            </w:r>
            <w:r>
              <w:t>provides</w:t>
            </w:r>
            <w:r>
              <w:rPr>
                <w:spacing w:val="-5"/>
              </w:rPr>
              <w:t xml:space="preserve"> </w:t>
            </w:r>
            <w:r>
              <w:t>a</w:t>
            </w:r>
            <w:r>
              <w:rPr>
                <w:spacing w:val="-3"/>
              </w:rPr>
              <w:t xml:space="preserve"> </w:t>
            </w:r>
            <w:r>
              <w:t>variety</w:t>
            </w:r>
            <w:r>
              <w:rPr>
                <w:spacing w:val="-3"/>
              </w:rPr>
              <w:t xml:space="preserve"> </w:t>
            </w:r>
            <w:r>
              <w:t>of</w:t>
            </w:r>
            <w:r>
              <w:rPr>
                <w:spacing w:val="-6"/>
              </w:rPr>
              <w:t xml:space="preserve"> </w:t>
            </w:r>
            <w:r>
              <w:t>science</w:t>
            </w:r>
            <w:r>
              <w:rPr>
                <w:spacing w:val="-3"/>
              </w:rPr>
              <w:t xml:space="preserve"> </w:t>
            </w:r>
            <w:r>
              <w:t>course</w:t>
            </w:r>
            <w:r>
              <w:rPr>
                <w:spacing w:val="-7"/>
              </w:rPr>
              <w:t xml:space="preserve"> </w:t>
            </w:r>
            <w:r>
              <w:t>offerings</w:t>
            </w:r>
            <w:r>
              <w:rPr>
                <w:spacing w:val="-3"/>
              </w:rPr>
              <w:t xml:space="preserve"> </w:t>
            </w:r>
            <w:r>
              <w:t>at</w:t>
            </w:r>
            <w:r>
              <w:rPr>
                <w:spacing w:val="-3"/>
              </w:rPr>
              <w:t xml:space="preserve"> </w:t>
            </w:r>
            <w:r>
              <w:t>both</w:t>
            </w:r>
            <w:r>
              <w:rPr>
                <w:spacing w:val="-3"/>
              </w:rPr>
              <w:t xml:space="preserve"> </w:t>
            </w:r>
            <w:r>
              <w:t>high</w:t>
            </w:r>
            <w:r>
              <w:rPr>
                <w:spacing w:val="-4"/>
              </w:rPr>
              <w:t xml:space="preserve"> </w:t>
            </w:r>
            <w:r>
              <w:rPr>
                <w:spacing w:val="-2"/>
              </w:rPr>
              <w:t>schools.</w:t>
            </w:r>
          </w:p>
        </w:tc>
        <w:tc>
          <w:tcPr>
            <w:tcW w:w="1738" w:type="dxa"/>
          </w:tcPr>
          <w:p w14:paraId="3643AA72" w14:textId="77777777" w:rsidR="00A80DD9" w:rsidRDefault="00000000">
            <w:pPr>
              <w:pStyle w:val="TableParagraph"/>
              <w:spacing w:before="88"/>
            </w:pPr>
            <w:r>
              <w:rPr>
                <w:spacing w:val="-5"/>
              </w:rPr>
              <w:t>No</w:t>
            </w:r>
          </w:p>
        </w:tc>
      </w:tr>
      <w:tr w:rsidR="00A80DD9" w14:paraId="7BE9ECED" w14:textId="77777777">
        <w:trPr>
          <w:trHeight w:val="448"/>
        </w:trPr>
        <w:tc>
          <w:tcPr>
            <w:tcW w:w="12655" w:type="dxa"/>
          </w:tcPr>
          <w:p w14:paraId="4D211021" w14:textId="77777777" w:rsidR="00A80DD9" w:rsidRDefault="00000000">
            <w:pPr>
              <w:pStyle w:val="TableParagraph"/>
              <w:spacing w:before="88"/>
            </w:pPr>
            <w:r>
              <w:t>92%</w:t>
            </w:r>
            <w:r>
              <w:rPr>
                <w:spacing w:val="-1"/>
              </w:rPr>
              <w:t xml:space="preserve"> </w:t>
            </w:r>
            <w:r>
              <w:t>of</w:t>
            </w:r>
            <w:r>
              <w:rPr>
                <w:spacing w:val="-4"/>
              </w:rPr>
              <w:t xml:space="preserve"> </w:t>
            </w:r>
            <w:r>
              <w:t>elementary</w:t>
            </w:r>
            <w:r>
              <w:rPr>
                <w:spacing w:val="-4"/>
              </w:rPr>
              <w:t xml:space="preserve"> </w:t>
            </w:r>
            <w:r>
              <w:t>students</w:t>
            </w:r>
            <w:r>
              <w:rPr>
                <w:spacing w:val="-1"/>
              </w:rPr>
              <w:t xml:space="preserve"> </w:t>
            </w:r>
            <w:r>
              <w:t>have</w:t>
            </w:r>
            <w:r>
              <w:rPr>
                <w:spacing w:val="-3"/>
              </w:rPr>
              <w:t xml:space="preserve"> </w:t>
            </w:r>
            <w:r>
              <w:t>earned</w:t>
            </w:r>
            <w:r>
              <w:rPr>
                <w:spacing w:val="-5"/>
              </w:rPr>
              <w:t xml:space="preserve"> </w:t>
            </w:r>
            <w:r>
              <w:t>an</w:t>
            </w:r>
            <w:r>
              <w:rPr>
                <w:spacing w:val="-2"/>
              </w:rPr>
              <w:t xml:space="preserve"> </w:t>
            </w:r>
            <w:r>
              <w:t>A,</w:t>
            </w:r>
            <w:r>
              <w:rPr>
                <w:spacing w:val="-1"/>
              </w:rPr>
              <w:t xml:space="preserve"> </w:t>
            </w:r>
            <w:r>
              <w:t>B,</w:t>
            </w:r>
            <w:r>
              <w:rPr>
                <w:spacing w:val="-4"/>
              </w:rPr>
              <w:t xml:space="preserve"> </w:t>
            </w:r>
            <w:r>
              <w:t>or</w:t>
            </w:r>
            <w:r>
              <w:rPr>
                <w:spacing w:val="-4"/>
              </w:rPr>
              <w:t xml:space="preserve"> </w:t>
            </w:r>
            <w:r>
              <w:t>C</w:t>
            </w:r>
            <w:r>
              <w:rPr>
                <w:spacing w:val="-3"/>
              </w:rPr>
              <w:t xml:space="preserve"> </w:t>
            </w:r>
            <w:r>
              <w:t>in</w:t>
            </w:r>
            <w:r>
              <w:rPr>
                <w:spacing w:val="-3"/>
              </w:rPr>
              <w:t xml:space="preserve"> </w:t>
            </w:r>
            <w:r>
              <w:rPr>
                <w:spacing w:val="-2"/>
              </w:rPr>
              <w:t>science.</w:t>
            </w:r>
          </w:p>
        </w:tc>
        <w:tc>
          <w:tcPr>
            <w:tcW w:w="1738" w:type="dxa"/>
          </w:tcPr>
          <w:p w14:paraId="087497A3" w14:textId="77777777" w:rsidR="00A80DD9" w:rsidRDefault="00000000">
            <w:pPr>
              <w:pStyle w:val="TableParagraph"/>
              <w:spacing w:before="88"/>
            </w:pPr>
            <w:r>
              <w:rPr>
                <w:spacing w:val="-5"/>
              </w:rPr>
              <w:t>No</w:t>
            </w:r>
          </w:p>
        </w:tc>
      </w:tr>
      <w:tr w:rsidR="00A80DD9" w14:paraId="438D95FC" w14:textId="77777777">
        <w:trPr>
          <w:trHeight w:val="448"/>
        </w:trPr>
        <w:tc>
          <w:tcPr>
            <w:tcW w:w="12655" w:type="dxa"/>
          </w:tcPr>
          <w:p w14:paraId="58334073" w14:textId="77777777" w:rsidR="00A80DD9" w:rsidRDefault="00000000">
            <w:pPr>
              <w:pStyle w:val="TableParagraph"/>
              <w:spacing w:before="88"/>
            </w:pPr>
            <w:r>
              <w:t>Female</w:t>
            </w:r>
            <w:r>
              <w:rPr>
                <w:spacing w:val="-6"/>
              </w:rPr>
              <w:t xml:space="preserve"> </w:t>
            </w:r>
            <w:r>
              <w:t>enrolment</w:t>
            </w:r>
            <w:r>
              <w:rPr>
                <w:spacing w:val="-4"/>
              </w:rPr>
              <w:t xml:space="preserve"> </w:t>
            </w:r>
            <w:r>
              <w:t>in</w:t>
            </w:r>
            <w:r>
              <w:rPr>
                <w:spacing w:val="-3"/>
              </w:rPr>
              <w:t xml:space="preserve"> </w:t>
            </w:r>
            <w:r>
              <w:t>higher</w:t>
            </w:r>
            <w:r>
              <w:rPr>
                <w:spacing w:val="-3"/>
              </w:rPr>
              <w:t xml:space="preserve"> </w:t>
            </w:r>
            <w:r>
              <w:t>level</w:t>
            </w:r>
            <w:r>
              <w:rPr>
                <w:spacing w:val="-3"/>
              </w:rPr>
              <w:t xml:space="preserve"> </w:t>
            </w:r>
            <w:r>
              <w:t>science</w:t>
            </w:r>
            <w:r>
              <w:rPr>
                <w:spacing w:val="-5"/>
              </w:rPr>
              <w:t xml:space="preserve"> </w:t>
            </w:r>
            <w:r>
              <w:t>courses</w:t>
            </w:r>
            <w:r>
              <w:rPr>
                <w:spacing w:val="-2"/>
              </w:rPr>
              <w:t xml:space="preserve"> </w:t>
            </w:r>
            <w:r>
              <w:t>is</w:t>
            </w:r>
            <w:r>
              <w:rPr>
                <w:spacing w:val="-3"/>
              </w:rPr>
              <w:t xml:space="preserve"> </w:t>
            </w:r>
            <w:r>
              <w:t>higher</w:t>
            </w:r>
            <w:r>
              <w:rPr>
                <w:spacing w:val="-3"/>
              </w:rPr>
              <w:t xml:space="preserve"> </w:t>
            </w:r>
            <w:r>
              <w:t>than</w:t>
            </w:r>
            <w:r>
              <w:rPr>
                <w:spacing w:val="-5"/>
              </w:rPr>
              <w:t xml:space="preserve"> </w:t>
            </w:r>
            <w:r>
              <w:t>male</w:t>
            </w:r>
            <w:r>
              <w:rPr>
                <w:spacing w:val="-5"/>
              </w:rPr>
              <w:t xml:space="preserve"> </w:t>
            </w:r>
            <w:r>
              <w:rPr>
                <w:spacing w:val="-2"/>
              </w:rPr>
              <w:t>enrolment.</w:t>
            </w:r>
          </w:p>
        </w:tc>
        <w:tc>
          <w:tcPr>
            <w:tcW w:w="1738" w:type="dxa"/>
          </w:tcPr>
          <w:p w14:paraId="413C5B76" w14:textId="77777777" w:rsidR="00A80DD9" w:rsidRDefault="00000000">
            <w:pPr>
              <w:pStyle w:val="TableParagraph"/>
              <w:spacing w:before="88"/>
            </w:pPr>
            <w:r>
              <w:rPr>
                <w:spacing w:val="-5"/>
              </w:rPr>
              <w:t>No</w:t>
            </w:r>
          </w:p>
        </w:tc>
      </w:tr>
      <w:tr w:rsidR="00A80DD9" w14:paraId="00CA657A" w14:textId="77777777">
        <w:trPr>
          <w:trHeight w:val="448"/>
        </w:trPr>
        <w:tc>
          <w:tcPr>
            <w:tcW w:w="12655" w:type="dxa"/>
          </w:tcPr>
          <w:p w14:paraId="29BFAF67" w14:textId="77777777" w:rsidR="00A80DD9" w:rsidRDefault="00000000">
            <w:pPr>
              <w:pStyle w:val="TableParagraph"/>
              <w:spacing w:before="88"/>
            </w:pPr>
            <w:r>
              <w:t>Students</w:t>
            </w:r>
            <w:r>
              <w:rPr>
                <w:spacing w:val="-6"/>
              </w:rPr>
              <w:t xml:space="preserve"> </w:t>
            </w:r>
            <w:r>
              <w:t>in</w:t>
            </w:r>
            <w:r>
              <w:rPr>
                <w:spacing w:val="-5"/>
              </w:rPr>
              <w:t xml:space="preserve"> </w:t>
            </w:r>
            <w:r>
              <w:t>grades</w:t>
            </w:r>
            <w:r>
              <w:rPr>
                <w:spacing w:val="-6"/>
              </w:rPr>
              <w:t xml:space="preserve"> </w:t>
            </w:r>
            <w:r>
              <w:t>K</w:t>
            </w:r>
            <w:r>
              <w:rPr>
                <w:spacing w:val="-2"/>
              </w:rPr>
              <w:t xml:space="preserve"> </w:t>
            </w:r>
            <w:r>
              <w:t>-</w:t>
            </w:r>
            <w:r>
              <w:rPr>
                <w:spacing w:val="-6"/>
              </w:rPr>
              <w:t xml:space="preserve"> </w:t>
            </w:r>
            <w:r>
              <w:t>5</w:t>
            </w:r>
            <w:r>
              <w:rPr>
                <w:spacing w:val="-3"/>
              </w:rPr>
              <w:t xml:space="preserve"> </w:t>
            </w:r>
            <w:r>
              <w:t>are</w:t>
            </w:r>
            <w:r>
              <w:rPr>
                <w:spacing w:val="-6"/>
              </w:rPr>
              <w:t xml:space="preserve"> </w:t>
            </w:r>
            <w:r>
              <w:t>demonstrating</w:t>
            </w:r>
            <w:r>
              <w:rPr>
                <w:spacing w:val="-4"/>
              </w:rPr>
              <w:t xml:space="preserve"> </w:t>
            </w:r>
            <w:r>
              <w:t>strong</w:t>
            </w:r>
            <w:r>
              <w:rPr>
                <w:spacing w:val="-5"/>
              </w:rPr>
              <w:t xml:space="preserve"> </w:t>
            </w:r>
            <w:r>
              <w:t>ELA</w:t>
            </w:r>
            <w:r>
              <w:rPr>
                <w:spacing w:val="-8"/>
              </w:rPr>
              <w:t xml:space="preserve"> </w:t>
            </w:r>
            <w:r>
              <w:t>foundational</w:t>
            </w:r>
            <w:r>
              <w:rPr>
                <w:spacing w:val="-3"/>
              </w:rPr>
              <w:t xml:space="preserve"> </w:t>
            </w:r>
            <w:r>
              <w:t>skills</w:t>
            </w:r>
            <w:r>
              <w:rPr>
                <w:spacing w:val="-4"/>
              </w:rPr>
              <w:t xml:space="preserve"> </w:t>
            </w:r>
            <w:r>
              <w:t>(phonological</w:t>
            </w:r>
            <w:r>
              <w:rPr>
                <w:spacing w:val="-4"/>
              </w:rPr>
              <w:t xml:space="preserve"> </w:t>
            </w:r>
            <w:r>
              <w:t>awareness</w:t>
            </w:r>
            <w:r>
              <w:rPr>
                <w:spacing w:val="-4"/>
              </w:rPr>
              <w:t xml:space="preserve"> </w:t>
            </w:r>
            <w:r>
              <w:t>and</w:t>
            </w:r>
            <w:r>
              <w:rPr>
                <w:spacing w:val="-4"/>
              </w:rPr>
              <w:t xml:space="preserve"> </w:t>
            </w:r>
            <w:r>
              <w:rPr>
                <w:spacing w:val="-2"/>
              </w:rPr>
              <w:t>phonics/accuracy).</w:t>
            </w:r>
          </w:p>
        </w:tc>
        <w:tc>
          <w:tcPr>
            <w:tcW w:w="1738" w:type="dxa"/>
          </w:tcPr>
          <w:p w14:paraId="39B8C781" w14:textId="77777777" w:rsidR="00A80DD9" w:rsidRDefault="00000000">
            <w:pPr>
              <w:pStyle w:val="TableParagraph"/>
              <w:spacing w:before="88"/>
            </w:pPr>
            <w:r>
              <w:rPr>
                <w:spacing w:val="-5"/>
              </w:rPr>
              <w:t>No</w:t>
            </w:r>
          </w:p>
        </w:tc>
      </w:tr>
      <w:tr w:rsidR="00A80DD9" w14:paraId="4E15B0FB" w14:textId="77777777">
        <w:trPr>
          <w:trHeight w:val="717"/>
        </w:trPr>
        <w:tc>
          <w:tcPr>
            <w:tcW w:w="12655" w:type="dxa"/>
          </w:tcPr>
          <w:p w14:paraId="6FA3A2FA" w14:textId="77777777" w:rsidR="00A80DD9" w:rsidRDefault="00000000">
            <w:pPr>
              <w:pStyle w:val="TableParagraph"/>
              <w:spacing w:before="88"/>
            </w:pPr>
            <w:r>
              <w:t>Two-thirds</w:t>
            </w:r>
            <w:r>
              <w:rPr>
                <w:spacing w:val="-1"/>
              </w:rPr>
              <w:t xml:space="preserve"> </w:t>
            </w:r>
            <w:r>
              <w:t>of</w:t>
            </w:r>
            <w:r>
              <w:rPr>
                <w:spacing w:val="-4"/>
              </w:rPr>
              <w:t xml:space="preserve"> </w:t>
            </w:r>
            <w:r>
              <w:t>the</w:t>
            </w:r>
            <w:r>
              <w:rPr>
                <w:spacing w:val="-3"/>
              </w:rPr>
              <w:t xml:space="preserve"> </w:t>
            </w:r>
            <w:r>
              <w:t>students</w:t>
            </w:r>
            <w:r>
              <w:rPr>
                <w:spacing w:val="-6"/>
              </w:rPr>
              <w:t xml:space="preserve"> </w:t>
            </w:r>
            <w:r>
              <w:t>in</w:t>
            </w:r>
            <w:r>
              <w:rPr>
                <w:spacing w:val="-3"/>
              </w:rPr>
              <w:t xml:space="preserve"> </w:t>
            </w:r>
            <w:r>
              <w:t>grades 3</w:t>
            </w:r>
            <w:r>
              <w:rPr>
                <w:spacing w:val="-1"/>
              </w:rPr>
              <w:t xml:space="preserve"> </w:t>
            </w:r>
            <w:r>
              <w:t>-</w:t>
            </w:r>
            <w:r>
              <w:rPr>
                <w:spacing w:val="-1"/>
              </w:rPr>
              <w:t xml:space="preserve"> </w:t>
            </w:r>
            <w:r>
              <w:t>5</w:t>
            </w:r>
            <w:r>
              <w:rPr>
                <w:spacing w:val="-3"/>
              </w:rPr>
              <w:t xml:space="preserve"> </w:t>
            </w:r>
            <w:r>
              <w:t>had</w:t>
            </w:r>
            <w:r>
              <w:rPr>
                <w:spacing w:val="-3"/>
              </w:rPr>
              <w:t xml:space="preserve"> </w:t>
            </w:r>
            <w:r>
              <w:t>at</w:t>
            </w:r>
            <w:r>
              <w:rPr>
                <w:spacing w:val="-1"/>
              </w:rPr>
              <w:t xml:space="preserve"> </w:t>
            </w:r>
            <w:r>
              <w:t>least</w:t>
            </w:r>
            <w:r>
              <w:rPr>
                <w:spacing w:val="-3"/>
              </w:rPr>
              <w:t xml:space="preserve"> </w:t>
            </w:r>
            <w:r>
              <w:t>typical</w:t>
            </w:r>
            <w:r>
              <w:rPr>
                <w:spacing w:val="-2"/>
              </w:rPr>
              <w:t xml:space="preserve"> </w:t>
            </w:r>
            <w:r>
              <w:t>growth</w:t>
            </w:r>
            <w:r>
              <w:rPr>
                <w:spacing w:val="-5"/>
              </w:rPr>
              <w:t xml:space="preserve"> </w:t>
            </w:r>
            <w:r>
              <w:t>of</w:t>
            </w:r>
            <w:r>
              <w:rPr>
                <w:spacing w:val="-4"/>
              </w:rPr>
              <w:t xml:space="preserve"> </w:t>
            </w:r>
            <w:r>
              <w:t>their</w:t>
            </w:r>
            <w:r>
              <w:rPr>
                <w:spacing w:val="-1"/>
              </w:rPr>
              <w:t xml:space="preserve"> </w:t>
            </w:r>
            <w:r>
              <w:t>Acadience Reading</w:t>
            </w:r>
            <w:r>
              <w:rPr>
                <w:spacing w:val="-2"/>
              </w:rPr>
              <w:t xml:space="preserve"> </w:t>
            </w:r>
            <w:r>
              <w:t>composite</w:t>
            </w:r>
            <w:r>
              <w:rPr>
                <w:spacing w:val="-5"/>
              </w:rPr>
              <w:t xml:space="preserve"> </w:t>
            </w:r>
            <w:r>
              <w:t>scores,</w:t>
            </w:r>
            <w:r>
              <w:rPr>
                <w:spacing w:val="-1"/>
              </w:rPr>
              <w:t xml:space="preserve"> </w:t>
            </w:r>
            <w:r>
              <w:t>ORF</w:t>
            </w:r>
            <w:r>
              <w:rPr>
                <w:spacing w:val="-1"/>
              </w:rPr>
              <w:t xml:space="preserve"> </w:t>
            </w:r>
            <w:r>
              <w:t>correct</w:t>
            </w:r>
            <w:r>
              <w:rPr>
                <w:spacing w:val="-1"/>
              </w:rPr>
              <w:t xml:space="preserve"> </w:t>
            </w:r>
            <w:r>
              <w:t>words</w:t>
            </w:r>
            <w:r>
              <w:rPr>
                <w:spacing w:val="-3"/>
              </w:rPr>
              <w:t xml:space="preserve"> </w:t>
            </w:r>
            <w:r>
              <w:t>per minute, and ORF accuracy.</w:t>
            </w:r>
          </w:p>
        </w:tc>
        <w:tc>
          <w:tcPr>
            <w:tcW w:w="1738" w:type="dxa"/>
          </w:tcPr>
          <w:p w14:paraId="73B050B9" w14:textId="77777777" w:rsidR="00A80DD9" w:rsidRDefault="00000000">
            <w:pPr>
              <w:pStyle w:val="TableParagraph"/>
              <w:spacing w:before="88"/>
            </w:pPr>
            <w:r>
              <w:rPr>
                <w:spacing w:val="-5"/>
              </w:rPr>
              <w:t>No</w:t>
            </w:r>
          </w:p>
        </w:tc>
      </w:tr>
    </w:tbl>
    <w:p w14:paraId="31337D0E" w14:textId="77777777" w:rsidR="00A80DD9" w:rsidRDefault="00A80DD9">
      <w:pPr>
        <w:sectPr w:rsidR="00A80DD9">
          <w:pgSz w:w="15840" w:h="12240" w:orient="landscape"/>
          <w:pgMar w:top="700" w:right="600" w:bottom="1351"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55"/>
        <w:gridCol w:w="1738"/>
      </w:tblGrid>
      <w:tr w:rsidR="00A80DD9" w14:paraId="70410A54" w14:textId="77777777">
        <w:trPr>
          <w:trHeight w:val="448"/>
        </w:trPr>
        <w:tc>
          <w:tcPr>
            <w:tcW w:w="12655" w:type="dxa"/>
          </w:tcPr>
          <w:p w14:paraId="1F513CD5" w14:textId="77777777" w:rsidR="00A80DD9" w:rsidRDefault="00000000">
            <w:pPr>
              <w:pStyle w:val="TableParagraph"/>
            </w:pPr>
            <w:r>
              <w:lastRenderedPageBreak/>
              <w:t>Middle</w:t>
            </w:r>
            <w:r>
              <w:rPr>
                <w:spacing w:val="-6"/>
              </w:rPr>
              <w:t xml:space="preserve"> </w:t>
            </w:r>
            <w:r>
              <w:t>school</w:t>
            </w:r>
            <w:r>
              <w:rPr>
                <w:spacing w:val="-6"/>
              </w:rPr>
              <w:t xml:space="preserve"> </w:t>
            </w:r>
            <w:r>
              <w:t>students</w:t>
            </w:r>
            <w:r>
              <w:rPr>
                <w:spacing w:val="-7"/>
              </w:rPr>
              <w:t xml:space="preserve"> </w:t>
            </w:r>
            <w:r>
              <w:t>are</w:t>
            </w:r>
            <w:r>
              <w:rPr>
                <w:spacing w:val="-5"/>
              </w:rPr>
              <w:t xml:space="preserve"> </w:t>
            </w:r>
            <w:r>
              <w:t>showing</w:t>
            </w:r>
            <w:r>
              <w:rPr>
                <w:spacing w:val="-5"/>
              </w:rPr>
              <w:t xml:space="preserve"> </w:t>
            </w:r>
            <w:r>
              <w:t>increasing</w:t>
            </w:r>
            <w:r>
              <w:rPr>
                <w:spacing w:val="-5"/>
              </w:rPr>
              <w:t xml:space="preserve"> </w:t>
            </w:r>
            <w:r>
              <w:t>growth</w:t>
            </w:r>
            <w:r>
              <w:rPr>
                <w:spacing w:val="-7"/>
              </w:rPr>
              <w:t xml:space="preserve"> </w:t>
            </w:r>
            <w:r>
              <w:t>on</w:t>
            </w:r>
            <w:r>
              <w:rPr>
                <w:spacing w:val="-5"/>
              </w:rPr>
              <w:t xml:space="preserve"> </w:t>
            </w:r>
            <w:r>
              <w:t>the</w:t>
            </w:r>
            <w:r>
              <w:rPr>
                <w:spacing w:val="-3"/>
              </w:rPr>
              <w:t xml:space="preserve"> </w:t>
            </w:r>
            <w:r>
              <w:t>Study</w:t>
            </w:r>
            <w:r>
              <w:rPr>
                <w:spacing w:val="-4"/>
              </w:rPr>
              <w:t xml:space="preserve"> </w:t>
            </w:r>
            <w:r>
              <w:t>Island</w:t>
            </w:r>
            <w:r>
              <w:rPr>
                <w:spacing w:val="-4"/>
              </w:rPr>
              <w:t xml:space="preserve"> </w:t>
            </w:r>
            <w:r>
              <w:t>PSSA</w:t>
            </w:r>
            <w:r>
              <w:rPr>
                <w:spacing w:val="-4"/>
              </w:rPr>
              <w:t xml:space="preserve"> </w:t>
            </w:r>
            <w:r>
              <w:t>ELA</w:t>
            </w:r>
            <w:r>
              <w:rPr>
                <w:spacing w:val="-3"/>
              </w:rPr>
              <w:t xml:space="preserve"> </w:t>
            </w:r>
            <w:r>
              <w:t>Benchmark</w:t>
            </w:r>
            <w:r>
              <w:rPr>
                <w:spacing w:val="-7"/>
              </w:rPr>
              <w:t xml:space="preserve"> </w:t>
            </w:r>
            <w:r>
              <w:t>Assessment</w:t>
            </w:r>
            <w:r>
              <w:rPr>
                <w:spacing w:val="-5"/>
              </w:rPr>
              <w:t xml:space="preserve"> </w:t>
            </w:r>
            <w:r>
              <w:t>from</w:t>
            </w:r>
            <w:r>
              <w:rPr>
                <w:spacing w:val="-5"/>
              </w:rPr>
              <w:t xml:space="preserve"> </w:t>
            </w:r>
            <w:r>
              <w:t>6th</w:t>
            </w:r>
            <w:r>
              <w:rPr>
                <w:spacing w:val="-4"/>
              </w:rPr>
              <w:t xml:space="preserve"> </w:t>
            </w:r>
            <w:r>
              <w:t>grade</w:t>
            </w:r>
            <w:r>
              <w:rPr>
                <w:spacing w:val="-3"/>
              </w:rPr>
              <w:t xml:space="preserve"> </w:t>
            </w:r>
            <w:r>
              <w:t>to</w:t>
            </w:r>
            <w:r>
              <w:rPr>
                <w:spacing w:val="-5"/>
              </w:rPr>
              <w:t xml:space="preserve"> </w:t>
            </w:r>
            <w:r>
              <w:t>8th</w:t>
            </w:r>
            <w:r>
              <w:rPr>
                <w:spacing w:val="-3"/>
              </w:rPr>
              <w:t xml:space="preserve"> </w:t>
            </w:r>
            <w:r>
              <w:rPr>
                <w:spacing w:val="-2"/>
              </w:rPr>
              <w:t>grade.</w:t>
            </w:r>
          </w:p>
        </w:tc>
        <w:tc>
          <w:tcPr>
            <w:tcW w:w="1738" w:type="dxa"/>
          </w:tcPr>
          <w:p w14:paraId="0A977A71" w14:textId="77777777" w:rsidR="00A80DD9" w:rsidRDefault="00000000">
            <w:pPr>
              <w:pStyle w:val="TableParagraph"/>
            </w:pPr>
            <w:r>
              <w:rPr>
                <w:spacing w:val="-5"/>
              </w:rPr>
              <w:t>No</w:t>
            </w:r>
          </w:p>
        </w:tc>
      </w:tr>
      <w:tr w:rsidR="00A80DD9" w14:paraId="6582851C" w14:textId="77777777">
        <w:trPr>
          <w:trHeight w:val="448"/>
        </w:trPr>
        <w:tc>
          <w:tcPr>
            <w:tcW w:w="12655" w:type="dxa"/>
          </w:tcPr>
          <w:p w14:paraId="0A362B16" w14:textId="77777777" w:rsidR="00A80DD9" w:rsidRDefault="00000000">
            <w:pPr>
              <w:pStyle w:val="TableParagraph"/>
            </w:pPr>
            <w:r>
              <w:t>Elementary</w:t>
            </w:r>
            <w:r>
              <w:rPr>
                <w:spacing w:val="-4"/>
              </w:rPr>
              <w:t xml:space="preserve"> </w:t>
            </w:r>
            <w:r>
              <w:t>MTSS</w:t>
            </w:r>
            <w:r>
              <w:rPr>
                <w:spacing w:val="-4"/>
              </w:rPr>
              <w:t xml:space="preserve"> </w:t>
            </w:r>
            <w:r>
              <w:t>teams</w:t>
            </w:r>
            <w:r>
              <w:rPr>
                <w:spacing w:val="-6"/>
              </w:rPr>
              <w:t xml:space="preserve"> </w:t>
            </w:r>
            <w:r>
              <w:t>use</w:t>
            </w:r>
            <w:r>
              <w:rPr>
                <w:spacing w:val="-4"/>
              </w:rPr>
              <w:t xml:space="preserve"> </w:t>
            </w:r>
            <w:r>
              <w:t>ELA</w:t>
            </w:r>
            <w:r>
              <w:rPr>
                <w:spacing w:val="-6"/>
              </w:rPr>
              <w:t xml:space="preserve"> </w:t>
            </w:r>
            <w:r>
              <w:t>data</w:t>
            </w:r>
            <w:r>
              <w:rPr>
                <w:spacing w:val="-4"/>
              </w:rPr>
              <w:t xml:space="preserve"> </w:t>
            </w:r>
            <w:r>
              <w:t>to</w:t>
            </w:r>
            <w:r>
              <w:rPr>
                <w:spacing w:val="-3"/>
              </w:rPr>
              <w:t xml:space="preserve"> </w:t>
            </w:r>
            <w:r>
              <w:t>determine</w:t>
            </w:r>
            <w:r>
              <w:rPr>
                <w:spacing w:val="-5"/>
              </w:rPr>
              <w:t xml:space="preserve"> </w:t>
            </w:r>
            <w:r>
              <w:t>precise</w:t>
            </w:r>
            <w:r>
              <w:rPr>
                <w:spacing w:val="-4"/>
              </w:rPr>
              <w:t xml:space="preserve"> </w:t>
            </w:r>
            <w:r>
              <w:t>problems</w:t>
            </w:r>
            <w:r>
              <w:rPr>
                <w:spacing w:val="-4"/>
              </w:rPr>
              <w:t xml:space="preserve"> </w:t>
            </w:r>
            <w:r>
              <w:t>and</w:t>
            </w:r>
            <w:r>
              <w:rPr>
                <w:spacing w:val="-5"/>
              </w:rPr>
              <w:t xml:space="preserve"> </w:t>
            </w:r>
            <w:r>
              <w:t>implement</w:t>
            </w:r>
            <w:r>
              <w:rPr>
                <w:spacing w:val="-7"/>
              </w:rPr>
              <w:t xml:space="preserve"> </w:t>
            </w:r>
            <w:r>
              <w:t>solution</w:t>
            </w:r>
            <w:r>
              <w:rPr>
                <w:spacing w:val="-4"/>
              </w:rPr>
              <w:t xml:space="preserve"> </w:t>
            </w:r>
            <w:r>
              <w:rPr>
                <w:spacing w:val="-2"/>
              </w:rPr>
              <w:t>actions.</w:t>
            </w:r>
          </w:p>
        </w:tc>
        <w:tc>
          <w:tcPr>
            <w:tcW w:w="1738" w:type="dxa"/>
          </w:tcPr>
          <w:p w14:paraId="5B1F9420" w14:textId="77777777" w:rsidR="00A80DD9" w:rsidRDefault="00000000">
            <w:pPr>
              <w:pStyle w:val="TableParagraph"/>
            </w:pPr>
            <w:r>
              <w:rPr>
                <w:spacing w:val="-5"/>
              </w:rPr>
              <w:t>No</w:t>
            </w:r>
          </w:p>
        </w:tc>
      </w:tr>
      <w:tr w:rsidR="00A80DD9" w14:paraId="7632DDBE" w14:textId="77777777">
        <w:trPr>
          <w:trHeight w:val="448"/>
        </w:trPr>
        <w:tc>
          <w:tcPr>
            <w:tcW w:w="12655" w:type="dxa"/>
          </w:tcPr>
          <w:p w14:paraId="5B397C2E" w14:textId="77777777" w:rsidR="00A80DD9" w:rsidRDefault="00000000">
            <w:pPr>
              <w:pStyle w:val="TableParagraph"/>
            </w:pPr>
            <w:r>
              <w:t>There</w:t>
            </w:r>
            <w:r>
              <w:rPr>
                <w:spacing w:val="-5"/>
              </w:rPr>
              <w:t xml:space="preserve"> </w:t>
            </w:r>
            <w:r>
              <w:t>has</w:t>
            </w:r>
            <w:r>
              <w:rPr>
                <w:spacing w:val="-5"/>
              </w:rPr>
              <w:t xml:space="preserve"> </w:t>
            </w:r>
            <w:r>
              <w:t>been</w:t>
            </w:r>
            <w:r>
              <w:rPr>
                <w:spacing w:val="-3"/>
              </w:rPr>
              <w:t xml:space="preserve"> </w:t>
            </w:r>
            <w:r>
              <w:t>an</w:t>
            </w:r>
            <w:r>
              <w:rPr>
                <w:spacing w:val="-6"/>
              </w:rPr>
              <w:t xml:space="preserve"> </w:t>
            </w:r>
            <w:r>
              <w:t>increase</w:t>
            </w:r>
            <w:r>
              <w:rPr>
                <w:spacing w:val="-4"/>
              </w:rPr>
              <w:t xml:space="preserve"> </w:t>
            </w:r>
            <w:r>
              <w:t>of</w:t>
            </w:r>
            <w:r>
              <w:rPr>
                <w:spacing w:val="43"/>
              </w:rPr>
              <w:t xml:space="preserve"> </w:t>
            </w:r>
            <w:r>
              <w:t>College</w:t>
            </w:r>
            <w:r>
              <w:rPr>
                <w:spacing w:val="-3"/>
              </w:rPr>
              <w:t xml:space="preserve"> </w:t>
            </w:r>
            <w:r>
              <w:t>in</w:t>
            </w:r>
            <w:r>
              <w:rPr>
                <w:spacing w:val="-2"/>
              </w:rPr>
              <w:t xml:space="preserve"> </w:t>
            </w:r>
            <w:r>
              <w:t>the</w:t>
            </w:r>
            <w:r>
              <w:rPr>
                <w:spacing w:val="-2"/>
              </w:rPr>
              <w:t xml:space="preserve"> </w:t>
            </w:r>
            <w:r>
              <w:t>High</w:t>
            </w:r>
            <w:r>
              <w:rPr>
                <w:spacing w:val="-4"/>
              </w:rPr>
              <w:t xml:space="preserve"> </w:t>
            </w:r>
            <w:r>
              <w:t>School</w:t>
            </w:r>
            <w:r>
              <w:rPr>
                <w:spacing w:val="-5"/>
              </w:rPr>
              <w:t xml:space="preserve"> </w:t>
            </w:r>
            <w:r>
              <w:t>classes</w:t>
            </w:r>
            <w:r>
              <w:rPr>
                <w:spacing w:val="-4"/>
              </w:rPr>
              <w:t xml:space="preserve"> </w:t>
            </w:r>
            <w:r>
              <w:t>offered</w:t>
            </w:r>
            <w:r>
              <w:rPr>
                <w:spacing w:val="-5"/>
              </w:rPr>
              <w:t xml:space="preserve"> </w:t>
            </w:r>
            <w:r>
              <w:t>in</w:t>
            </w:r>
            <w:r>
              <w:rPr>
                <w:spacing w:val="-3"/>
              </w:rPr>
              <w:t xml:space="preserve"> </w:t>
            </w:r>
            <w:r>
              <w:t>the</w:t>
            </w:r>
            <w:r>
              <w:rPr>
                <w:spacing w:val="-2"/>
              </w:rPr>
              <w:t xml:space="preserve"> </w:t>
            </w:r>
            <w:r>
              <w:t>high</w:t>
            </w:r>
            <w:r>
              <w:rPr>
                <w:spacing w:val="-3"/>
              </w:rPr>
              <w:t xml:space="preserve"> </w:t>
            </w:r>
            <w:r>
              <w:rPr>
                <w:spacing w:val="-2"/>
              </w:rPr>
              <w:t>schools.</w:t>
            </w:r>
          </w:p>
        </w:tc>
        <w:tc>
          <w:tcPr>
            <w:tcW w:w="1738" w:type="dxa"/>
          </w:tcPr>
          <w:p w14:paraId="475DD7F6" w14:textId="77777777" w:rsidR="00A80DD9" w:rsidRDefault="00000000">
            <w:pPr>
              <w:pStyle w:val="TableParagraph"/>
            </w:pPr>
            <w:r>
              <w:rPr>
                <w:spacing w:val="-5"/>
              </w:rPr>
              <w:t>No</w:t>
            </w:r>
          </w:p>
        </w:tc>
      </w:tr>
      <w:tr w:rsidR="00A80DD9" w14:paraId="12FBFDDD" w14:textId="77777777">
        <w:trPr>
          <w:trHeight w:val="448"/>
        </w:trPr>
        <w:tc>
          <w:tcPr>
            <w:tcW w:w="12655" w:type="dxa"/>
          </w:tcPr>
          <w:p w14:paraId="1871B903" w14:textId="77777777" w:rsidR="00A80DD9" w:rsidRDefault="00000000">
            <w:pPr>
              <w:pStyle w:val="TableParagraph"/>
            </w:pPr>
            <w:r>
              <w:t>There</w:t>
            </w:r>
            <w:r>
              <w:rPr>
                <w:spacing w:val="-6"/>
              </w:rPr>
              <w:t xml:space="preserve"> </w:t>
            </w:r>
            <w:r>
              <w:t>has</w:t>
            </w:r>
            <w:r>
              <w:rPr>
                <w:spacing w:val="-5"/>
              </w:rPr>
              <w:t xml:space="preserve"> </w:t>
            </w:r>
            <w:r>
              <w:t>been</w:t>
            </w:r>
            <w:r>
              <w:rPr>
                <w:spacing w:val="-4"/>
              </w:rPr>
              <w:t xml:space="preserve"> </w:t>
            </w:r>
            <w:r>
              <w:t>an</w:t>
            </w:r>
            <w:r>
              <w:rPr>
                <w:spacing w:val="-6"/>
              </w:rPr>
              <w:t xml:space="preserve"> </w:t>
            </w:r>
            <w:r>
              <w:t>increase</w:t>
            </w:r>
            <w:r>
              <w:rPr>
                <w:spacing w:val="-5"/>
              </w:rPr>
              <w:t xml:space="preserve"> </w:t>
            </w:r>
            <w:r>
              <w:t>in</w:t>
            </w:r>
            <w:r>
              <w:rPr>
                <w:spacing w:val="-3"/>
              </w:rPr>
              <w:t xml:space="preserve"> </w:t>
            </w:r>
            <w:r>
              <w:t>8th</w:t>
            </w:r>
            <w:r>
              <w:rPr>
                <w:spacing w:val="-3"/>
              </w:rPr>
              <w:t xml:space="preserve"> </w:t>
            </w:r>
            <w:r>
              <w:t>grade</w:t>
            </w:r>
            <w:r>
              <w:rPr>
                <w:spacing w:val="-5"/>
              </w:rPr>
              <w:t xml:space="preserve"> </w:t>
            </w:r>
            <w:r>
              <w:t>applicants</w:t>
            </w:r>
            <w:r>
              <w:rPr>
                <w:spacing w:val="-3"/>
              </w:rPr>
              <w:t xml:space="preserve"> </w:t>
            </w:r>
            <w:r>
              <w:t>for</w:t>
            </w:r>
            <w:r>
              <w:rPr>
                <w:spacing w:val="-4"/>
              </w:rPr>
              <w:t xml:space="preserve"> </w:t>
            </w:r>
            <w:r>
              <w:t>the</w:t>
            </w:r>
            <w:r>
              <w:rPr>
                <w:spacing w:val="-4"/>
              </w:rPr>
              <w:t xml:space="preserve"> </w:t>
            </w:r>
            <w:r>
              <w:t>Dauphin</w:t>
            </w:r>
            <w:r>
              <w:rPr>
                <w:spacing w:val="-4"/>
              </w:rPr>
              <w:t xml:space="preserve"> </w:t>
            </w:r>
            <w:r>
              <w:t>County</w:t>
            </w:r>
            <w:r>
              <w:rPr>
                <w:spacing w:val="-4"/>
              </w:rPr>
              <w:t xml:space="preserve"> </w:t>
            </w:r>
            <w:r>
              <w:t>Technical</w:t>
            </w:r>
            <w:r>
              <w:rPr>
                <w:spacing w:val="-4"/>
              </w:rPr>
              <w:t xml:space="preserve"> </w:t>
            </w:r>
            <w:r>
              <w:rPr>
                <w:spacing w:val="-2"/>
              </w:rPr>
              <w:t>School.</w:t>
            </w:r>
          </w:p>
        </w:tc>
        <w:tc>
          <w:tcPr>
            <w:tcW w:w="1738" w:type="dxa"/>
          </w:tcPr>
          <w:p w14:paraId="5DD36CA6" w14:textId="77777777" w:rsidR="00A80DD9" w:rsidRDefault="00000000">
            <w:pPr>
              <w:pStyle w:val="TableParagraph"/>
            </w:pPr>
            <w:r>
              <w:rPr>
                <w:spacing w:val="-5"/>
              </w:rPr>
              <w:t>No</w:t>
            </w:r>
          </w:p>
        </w:tc>
      </w:tr>
      <w:tr w:rsidR="00A80DD9" w14:paraId="7D993734" w14:textId="77777777">
        <w:trPr>
          <w:trHeight w:val="448"/>
        </w:trPr>
        <w:tc>
          <w:tcPr>
            <w:tcW w:w="12655" w:type="dxa"/>
          </w:tcPr>
          <w:p w14:paraId="6846CDCA" w14:textId="77777777" w:rsidR="00A80DD9" w:rsidRDefault="00000000">
            <w:pPr>
              <w:pStyle w:val="TableParagraph"/>
            </w:pPr>
            <w:r>
              <w:t>More</w:t>
            </w:r>
            <w:r>
              <w:rPr>
                <w:spacing w:val="-7"/>
              </w:rPr>
              <w:t xml:space="preserve"> </w:t>
            </w:r>
            <w:r>
              <w:t>schools</w:t>
            </w:r>
            <w:r>
              <w:rPr>
                <w:spacing w:val="-4"/>
              </w:rPr>
              <w:t xml:space="preserve"> </w:t>
            </w:r>
            <w:r>
              <w:t>across</w:t>
            </w:r>
            <w:r>
              <w:rPr>
                <w:spacing w:val="-6"/>
              </w:rPr>
              <w:t xml:space="preserve"> </w:t>
            </w:r>
            <w:r>
              <w:t>the</w:t>
            </w:r>
            <w:r>
              <w:rPr>
                <w:spacing w:val="-6"/>
              </w:rPr>
              <w:t xml:space="preserve"> </w:t>
            </w:r>
            <w:proofErr w:type="gramStart"/>
            <w:r>
              <w:t>District</w:t>
            </w:r>
            <w:proofErr w:type="gramEnd"/>
            <w:r>
              <w:rPr>
                <w:spacing w:val="-5"/>
              </w:rPr>
              <w:t xml:space="preserve"> </w:t>
            </w:r>
            <w:r>
              <w:t>are</w:t>
            </w:r>
            <w:r>
              <w:rPr>
                <w:spacing w:val="-4"/>
              </w:rPr>
              <w:t xml:space="preserve"> </w:t>
            </w:r>
            <w:r>
              <w:t>implementing</w:t>
            </w:r>
            <w:r>
              <w:rPr>
                <w:spacing w:val="-7"/>
              </w:rPr>
              <w:t xml:space="preserve"> </w:t>
            </w:r>
            <w:r>
              <w:t>PBIS</w:t>
            </w:r>
            <w:r>
              <w:rPr>
                <w:spacing w:val="-4"/>
              </w:rPr>
              <w:t xml:space="preserve"> </w:t>
            </w:r>
            <w:r>
              <w:t>and</w:t>
            </w:r>
            <w:r>
              <w:rPr>
                <w:spacing w:val="-5"/>
              </w:rPr>
              <w:t xml:space="preserve"> </w:t>
            </w:r>
            <w:r>
              <w:t>tracking</w:t>
            </w:r>
            <w:r>
              <w:rPr>
                <w:spacing w:val="-5"/>
              </w:rPr>
              <w:t xml:space="preserve"> </w:t>
            </w:r>
            <w:r>
              <w:t>behavior</w:t>
            </w:r>
            <w:r>
              <w:rPr>
                <w:spacing w:val="-7"/>
              </w:rPr>
              <w:t xml:space="preserve"> </w:t>
            </w:r>
            <w:r>
              <w:rPr>
                <w:spacing w:val="-2"/>
              </w:rPr>
              <w:t>data.</w:t>
            </w:r>
          </w:p>
        </w:tc>
        <w:tc>
          <w:tcPr>
            <w:tcW w:w="1738" w:type="dxa"/>
          </w:tcPr>
          <w:p w14:paraId="7F51BBA9" w14:textId="77777777" w:rsidR="00A80DD9" w:rsidRDefault="00000000">
            <w:pPr>
              <w:pStyle w:val="TableParagraph"/>
            </w:pPr>
            <w:r>
              <w:rPr>
                <w:spacing w:val="-5"/>
              </w:rPr>
              <w:t>No</w:t>
            </w:r>
          </w:p>
        </w:tc>
      </w:tr>
      <w:tr w:rsidR="00A80DD9" w14:paraId="0F47BB9C" w14:textId="77777777">
        <w:trPr>
          <w:trHeight w:val="717"/>
        </w:trPr>
        <w:tc>
          <w:tcPr>
            <w:tcW w:w="12655" w:type="dxa"/>
          </w:tcPr>
          <w:p w14:paraId="79E7CCFC" w14:textId="77777777" w:rsidR="00A80DD9" w:rsidRDefault="00000000">
            <w:pPr>
              <w:pStyle w:val="TableParagraph"/>
            </w:pPr>
            <w:r>
              <w:t>In</w:t>
            </w:r>
            <w:r>
              <w:rPr>
                <w:spacing w:val="-4"/>
              </w:rPr>
              <w:t xml:space="preserve"> </w:t>
            </w:r>
            <w:r>
              <w:t>buildings</w:t>
            </w:r>
            <w:r>
              <w:rPr>
                <w:spacing w:val="-2"/>
              </w:rPr>
              <w:t xml:space="preserve"> </w:t>
            </w:r>
            <w:r>
              <w:t>that</w:t>
            </w:r>
            <w:r>
              <w:rPr>
                <w:spacing w:val="-2"/>
              </w:rPr>
              <w:t xml:space="preserve"> </w:t>
            </w:r>
            <w:r>
              <w:t>have</w:t>
            </w:r>
            <w:r>
              <w:rPr>
                <w:spacing w:val="-4"/>
              </w:rPr>
              <w:t xml:space="preserve"> </w:t>
            </w:r>
            <w:r>
              <w:t>more</w:t>
            </w:r>
            <w:r>
              <w:rPr>
                <w:spacing w:val="-4"/>
              </w:rPr>
              <w:t xml:space="preserve"> </w:t>
            </w:r>
            <w:r>
              <w:t>experience</w:t>
            </w:r>
            <w:r>
              <w:rPr>
                <w:spacing w:val="-2"/>
              </w:rPr>
              <w:t xml:space="preserve"> </w:t>
            </w:r>
            <w:r>
              <w:t>supporting</w:t>
            </w:r>
            <w:r>
              <w:rPr>
                <w:spacing w:val="-3"/>
              </w:rPr>
              <w:t xml:space="preserve"> </w:t>
            </w:r>
            <w:r>
              <w:t>English</w:t>
            </w:r>
            <w:r>
              <w:rPr>
                <w:spacing w:val="-2"/>
              </w:rPr>
              <w:t xml:space="preserve"> </w:t>
            </w:r>
            <w:r>
              <w:t>Language</w:t>
            </w:r>
            <w:r>
              <w:rPr>
                <w:spacing w:val="-2"/>
              </w:rPr>
              <w:t xml:space="preserve"> </w:t>
            </w:r>
            <w:r>
              <w:t>Learners,</w:t>
            </w:r>
            <w:r>
              <w:rPr>
                <w:spacing w:val="-4"/>
              </w:rPr>
              <w:t xml:space="preserve"> </w:t>
            </w:r>
            <w:r>
              <w:t>there</w:t>
            </w:r>
            <w:r>
              <w:rPr>
                <w:spacing w:val="-2"/>
              </w:rPr>
              <w:t xml:space="preserve"> </w:t>
            </w:r>
            <w:r>
              <w:t>is</w:t>
            </w:r>
            <w:r>
              <w:rPr>
                <w:spacing w:val="-2"/>
              </w:rPr>
              <w:t xml:space="preserve"> </w:t>
            </w:r>
            <w:r>
              <w:t>little</w:t>
            </w:r>
            <w:r>
              <w:rPr>
                <w:spacing w:val="-4"/>
              </w:rPr>
              <w:t xml:space="preserve"> </w:t>
            </w:r>
            <w:r>
              <w:t>to</w:t>
            </w:r>
            <w:r>
              <w:rPr>
                <w:spacing w:val="-1"/>
              </w:rPr>
              <w:t xml:space="preserve"> </w:t>
            </w:r>
            <w:r>
              <w:t>no</w:t>
            </w:r>
            <w:r>
              <w:rPr>
                <w:spacing w:val="-1"/>
              </w:rPr>
              <w:t xml:space="preserve"> </w:t>
            </w:r>
            <w:r>
              <w:t>disproportionate</w:t>
            </w:r>
            <w:r>
              <w:rPr>
                <w:spacing w:val="-4"/>
              </w:rPr>
              <w:t xml:space="preserve"> </w:t>
            </w:r>
            <w:r>
              <w:t>data</w:t>
            </w:r>
            <w:r>
              <w:rPr>
                <w:spacing w:val="-4"/>
              </w:rPr>
              <w:t xml:space="preserve"> </w:t>
            </w:r>
            <w:r>
              <w:t>when compared</w:t>
            </w:r>
            <w:r>
              <w:rPr>
                <w:spacing w:val="-3"/>
              </w:rPr>
              <w:t xml:space="preserve"> </w:t>
            </w:r>
            <w:r>
              <w:t xml:space="preserve">to the </w:t>
            </w:r>
            <w:proofErr w:type="gramStart"/>
            <w:r>
              <w:t>all student</w:t>
            </w:r>
            <w:proofErr w:type="gramEnd"/>
            <w:r>
              <w:t xml:space="preserve"> group.</w:t>
            </w:r>
          </w:p>
        </w:tc>
        <w:tc>
          <w:tcPr>
            <w:tcW w:w="1738" w:type="dxa"/>
          </w:tcPr>
          <w:p w14:paraId="4CAFCC91" w14:textId="77777777" w:rsidR="00A80DD9" w:rsidRDefault="00000000">
            <w:pPr>
              <w:pStyle w:val="TableParagraph"/>
            </w:pPr>
            <w:r>
              <w:rPr>
                <w:spacing w:val="-5"/>
              </w:rPr>
              <w:t>No</w:t>
            </w:r>
          </w:p>
        </w:tc>
      </w:tr>
      <w:tr w:rsidR="00A80DD9" w14:paraId="39652C30" w14:textId="77777777">
        <w:trPr>
          <w:trHeight w:val="449"/>
        </w:trPr>
        <w:tc>
          <w:tcPr>
            <w:tcW w:w="12655" w:type="dxa"/>
          </w:tcPr>
          <w:p w14:paraId="4DF4F67C" w14:textId="77777777" w:rsidR="00A80DD9" w:rsidRDefault="00000000">
            <w:pPr>
              <w:pStyle w:val="TableParagraph"/>
              <w:spacing w:before="91"/>
            </w:pPr>
            <w:r>
              <w:t>The</w:t>
            </w:r>
            <w:r>
              <w:rPr>
                <w:spacing w:val="-7"/>
              </w:rPr>
              <w:t xml:space="preserve"> </w:t>
            </w:r>
            <w:r>
              <w:t>district</w:t>
            </w:r>
            <w:r>
              <w:rPr>
                <w:spacing w:val="-4"/>
              </w:rPr>
              <w:t xml:space="preserve"> </w:t>
            </w:r>
            <w:r>
              <w:t>has</w:t>
            </w:r>
            <w:r>
              <w:rPr>
                <w:spacing w:val="-5"/>
              </w:rPr>
              <w:t xml:space="preserve"> </w:t>
            </w:r>
            <w:r>
              <w:t>nine</w:t>
            </w:r>
            <w:r>
              <w:rPr>
                <w:spacing w:val="-6"/>
              </w:rPr>
              <w:t xml:space="preserve"> </w:t>
            </w:r>
            <w:r>
              <w:t>technology</w:t>
            </w:r>
            <w:r>
              <w:rPr>
                <w:spacing w:val="-4"/>
              </w:rPr>
              <w:t xml:space="preserve"> </w:t>
            </w:r>
            <w:r>
              <w:t>integrators</w:t>
            </w:r>
            <w:r>
              <w:rPr>
                <w:spacing w:val="-7"/>
              </w:rPr>
              <w:t xml:space="preserve"> </w:t>
            </w:r>
            <w:r>
              <w:t>to</w:t>
            </w:r>
            <w:r>
              <w:rPr>
                <w:spacing w:val="-4"/>
              </w:rPr>
              <w:t xml:space="preserve"> </w:t>
            </w:r>
            <w:r>
              <w:t>support</w:t>
            </w:r>
            <w:r>
              <w:rPr>
                <w:spacing w:val="-4"/>
              </w:rPr>
              <w:t xml:space="preserve"> </w:t>
            </w:r>
            <w:r>
              <w:t>staff</w:t>
            </w:r>
            <w:r>
              <w:rPr>
                <w:spacing w:val="-7"/>
              </w:rPr>
              <w:t xml:space="preserve"> </w:t>
            </w:r>
            <w:r>
              <w:t>through</w:t>
            </w:r>
            <w:r>
              <w:rPr>
                <w:spacing w:val="-5"/>
              </w:rPr>
              <w:t xml:space="preserve"> </w:t>
            </w:r>
            <w:r>
              <w:t>coaching</w:t>
            </w:r>
            <w:r>
              <w:rPr>
                <w:spacing w:val="-5"/>
              </w:rPr>
              <w:t xml:space="preserve"> </w:t>
            </w:r>
            <w:r>
              <w:t>and</w:t>
            </w:r>
            <w:r>
              <w:rPr>
                <w:spacing w:val="-5"/>
              </w:rPr>
              <w:t xml:space="preserve"> </w:t>
            </w:r>
            <w:r>
              <w:rPr>
                <w:spacing w:val="-2"/>
              </w:rPr>
              <w:t>collaboration.</w:t>
            </w:r>
          </w:p>
        </w:tc>
        <w:tc>
          <w:tcPr>
            <w:tcW w:w="1738" w:type="dxa"/>
          </w:tcPr>
          <w:p w14:paraId="49A0D055" w14:textId="77777777" w:rsidR="00A80DD9" w:rsidRDefault="00000000">
            <w:pPr>
              <w:pStyle w:val="TableParagraph"/>
              <w:spacing w:before="91"/>
            </w:pPr>
            <w:r>
              <w:rPr>
                <w:spacing w:val="-5"/>
              </w:rPr>
              <w:t>No</w:t>
            </w:r>
          </w:p>
        </w:tc>
      </w:tr>
      <w:tr w:rsidR="00A80DD9" w14:paraId="75D19C25" w14:textId="77777777">
        <w:trPr>
          <w:trHeight w:val="450"/>
        </w:trPr>
        <w:tc>
          <w:tcPr>
            <w:tcW w:w="12655" w:type="dxa"/>
          </w:tcPr>
          <w:p w14:paraId="795D0912" w14:textId="77777777" w:rsidR="00A80DD9" w:rsidRDefault="00000000">
            <w:pPr>
              <w:pStyle w:val="TableParagraph"/>
            </w:pPr>
            <w:r>
              <w:t>At</w:t>
            </w:r>
            <w:r>
              <w:rPr>
                <w:spacing w:val="-5"/>
              </w:rPr>
              <w:t xml:space="preserve"> </w:t>
            </w:r>
            <w:r>
              <w:t>this</w:t>
            </w:r>
            <w:r>
              <w:rPr>
                <w:spacing w:val="-3"/>
              </w:rPr>
              <w:t xml:space="preserve"> </w:t>
            </w:r>
            <w:r>
              <w:t>time,</w:t>
            </w:r>
            <w:r>
              <w:rPr>
                <w:spacing w:val="-3"/>
              </w:rPr>
              <w:t xml:space="preserve"> </w:t>
            </w:r>
            <w:r>
              <w:t>every</w:t>
            </w:r>
            <w:r>
              <w:rPr>
                <w:spacing w:val="-2"/>
              </w:rPr>
              <w:t xml:space="preserve"> </w:t>
            </w:r>
            <w:r>
              <w:t>student</w:t>
            </w:r>
            <w:r>
              <w:rPr>
                <w:spacing w:val="-5"/>
              </w:rPr>
              <w:t xml:space="preserve"> </w:t>
            </w:r>
            <w:r>
              <w:t>has</w:t>
            </w:r>
            <w:r>
              <w:rPr>
                <w:spacing w:val="-3"/>
              </w:rPr>
              <w:t xml:space="preserve"> </w:t>
            </w:r>
            <w:r>
              <w:t>access</w:t>
            </w:r>
            <w:r>
              <w:rPr>
                <w:spacing w:val="-3"/>
              </w:rPr>
              <w:t xml:space="preserve"> </w:t>
            </w:r>
            <w:r>
              <w:t>to</w:t>
            </w:r>
            <w:r>
              <w:rPr>
                <w:spacing w:val="-1"/>
              </w:rPr>
              <w:t xml:space="preserve"> </w:t>
            </w:r>
            <w:r>
              <w:t>a</w:t>
            </w:r>
            <w:r>
              <w:rPr>
                <w:spacing w:val="-3"/>
              </w:rPr>
              <w:t xml:space="preserve"> </w:t>
            </w:r>
            <w:r>
              <w:t>district</w:t>
            </w:r>
            <w:r>
              <w:rPr>
                <w:spacing w:val="-3"/>
              </w:rPr>
              <w:t xml:space="preserve"> </w:t>
            </w:r>
            <w:r>
              <w:t>provided</w:t>
            </w:r>
            <w:r>
              <w:rPr>
                <w:spacing w:val="-2"/>
              </w:rPr>
              <w:t xml:space="preserve"> </w:t>
            </w:r>
            <w:r>
              <w:t>device.</w:t>
            </w:r>
            <w:r>
              <w:rPr>
                <w:spacing w:val="-3"/>
              </w:rPr>
              <w:t xml:space="preserve"> </w:t>
            </w:r>
            <w:r>
              <w:t>This</w:t>
            </w:r>
            <w:r>
              <w:rPr>
                <w:spacing w:val="-6"/>
              </w:rPr>
              <w:t xml:space="preserve"> </w:t>
            </w:r>
            <w:r>
              <w:t>will</w:t>
            </w:r>
            <w:r>
              <w:rPr>
                <w:spacing w:val="-3"/>
              </w:rPr>
              <w:t xml:space="preserve"> </w:t>
            </w:r>
            <w:r>
              <w:t>allow</w:t>
            </w:r>
            <w:r>
              <w:rPr>
                <w:spacing w:val="-4"/>
              </w:rPr>
              <w:t xml:space="preserve"> </w:t>
            </w:r>
            <w:r>
              <w:t>the</w:t>
            </w:r>
            <w:r>
              <w:rPr>
                <w:spacing w:val="-3"/>
              </w:rPr>
              <w:t xml:space="preserve"> </w:t>
            </w:r>
            <w:r>
              <w:t>district</w:t>
            </w:r>
            <w:r>
              <w:rPr>
                <w:spacing w:val="-3"/>
              </w:rPr>
              <w:t xml:space="preserve"> </w:t>
            </w:r>
            <w:r>
              <w:t>to</w:t>
            </w:r>
            <w:r>
              <w:rPr>
                <w:spacing w:val="-3"/>
              </w:rPr>
              <w:t xml:space="preserve"> </w:t>
            </w:r>
            <w:r>
              <w:t>move</w:t>
            </w:r>
            <w:r>
              <w:rPr>
                <w:spacing w:val="-5"/>
              </w:rPr>
              <w:t xml:space="preserve"> </w:t>
            </w:r>
            <w:r>
              <w:t>forward</w:t>
            </w:r>
            <w:r>
              <w:rPr>
                <w:spacing w:val="-4"/>
              </w:rPr>
              <w:t xml:space="preserve"> </w:t>
            </w:r>
            <w:r>
              <w:t>with</w:t>
            </w:r>
            <w:r>
              <w:rPr>
                <w:spacing w:val="-3"/>
              </w:rPr>
              <w:t xml:space="preserve"> </w:t>
            </w:r>
            <w:r>
              <w:t>the</w:t>
            </w:r>
            <w:r>
              <w:rPr>
                <w:spacing w:val="-5"/>
              </w:rPr>
              <w:t xml:space="preserve"> </w:t>
            </w:r>
            <w:r>
              <w:t>1:1</w:t>
            </w:r>
            <w:r>
              <w:rPr>
                <w:spacing w:val="-4"/>
              </w:rPr>
              <w:t xml:space="preserve"> </w:t>
            </w:r>
            <w:r>
              <w:rPr>
                <w:spacing w:val="-2"/>
              </w:rPr>
              <w:t>initiative.</w:t>
            </w:r>
          </w:p>
        </w:tc>
        <w:tc>
          <w:tcPr>
            <w:tcW w:w="1738" w:type="dxa"/>
          </w:tcPr>
          <w:p w14:paraId="0131FD5D" w14:textId="77777777" w:rsidR="00A80DD9" w:rsidRDefault="00000000">
            <w:pPr>
              <w:pStyle w:val="TableParagraph"/>
            </w:pPr>
            <w:r>
              <w:rPr>
                <w:spacing w:val="-5"/>
              </w:rPr>
              <w:t>No</w:t>
            </w:r>
          </w:p>
        </w:tc>
      </w:tr>
    </w:tbl>
    <w:p w14:paraId="05601C9A" w14:textId="77777777" w:rsidR="00A80DD9" w:rsidRDefault="00A80DD9">
      <w:pPr>
        <w:pStyle w:val="BodyText"/>
        <w:spacing w:before="370"/>
        <w:ind w:left="0"/>
        <w:rPr>
          <w:rFonts w:ascii="Calibri Light"/>
          <w:sz w:val="26"/>
        </w:rPr>
      </w:pPr>
    </w:p>
    <w:p w14:paraId="5335E0D7" w14:textId="77777777" w:rsidR="00A80DD9" w:rsidRDefault="00000000">
      <w:pPr>
        <w:spacing w:after="24"/>
        <w:ind w:left="100"/>
        <w:rPr>
          <w:rFonts w:ascii="Calibri Light"/>
          <w:sz w:val="26"/>
        </w:rPr>
      </w:pPr>
      <w:r>
        <w:rPr>
          <w:rFonts w:ascii="Calibri Light"/>
          <w:color w:val="4471C4"/>
          <w:spacing w:val="-2"/>
          <w:sz w:val="26"/>
        </w:rPr>
        <w:t>Challenges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72"/>
        <w:gridCol w:w="1920"/>
      </w:tblGrid>
      <w:tr w:rsidR="00A80DD9" w14:paraId="1C7DAA6D" w14:textId="77777777">
        <w:trPr>
          <w:trHeight w:val="837"/>
        </w:trPr>
        <w:tc>
          <w:tcPr>
            <w:tcW w:w="12472" w:type="dxa"/>
            <w:shd w:val="clear" w:color="auto" w:fill="DCE0E7"/>
          </w:tcPr>
          <w:p w14:paraId="54FF67FA" w14:textId="77777777" w:rsidR="00A80DD9" w:rsidRDefault="00000000">
            <w:pPr>
              <w:pStyle w:val="TableParagraph"/>
              <w:spacing w:before="284"/>
              <w:ind w:left="150"/>
              <w:rPr>
                <w:b/>
              </w:rPr>
            </w:pPr>
            <w:r>
              <w:rPr>
                <w:b/>
                <w:spacing w:val="-2"/>
              </w:rPr>
              <w:t>Challenge</w:t>
            </w:r>
          </w:p>
        </w:tc>
        <w:tc>
          <w:tcPr>
            <w:tcW w:w="1920" w:type="dxa"/>
            <w:shd w:val="clear" w:color="auto" w:fill="DCE0E7"/>
          </w:tcPr>
          <w:p w14:paraId="6544D3C9" w14:textId="77777777" w:rsidR="00A80DD9" w:rsidRDefault="00000000">
            <w:pPr>
              <w:pStyle w:val="TableParagraph"/>
              <w:spacing w:before="150"/>
              <w:ind w:left="148" w:right="251"/>
              <w:rPr>
                <w:b/>
              </w:rPr>
            </w:pPr>
            <w:r>
              <w:rPr>
                <w:b/>
              </w:rPr>
              <w:t>Consideration</w:t>
            </w:r>
            <w:r>
              <w:rPr>
                <w:b/>
                <w:spacing w:val="-13"/>
              </w:rPr>
              <w:t xml:space="preserve"> </w:t>
            </w:r>
            <w:r>
              <w:rPr>
                <w:b/>
              </w:rPr>
              <w:t xml:space="preserve">In </w:t>
            </w:r>
            <w:r>
              <w:rPr>
                <w:b/>
                <w:spacing w:val="-4"/>
              </w:rPr>
              <w:t>Plan</w:t>
            </w:r>
          </w:p>
        </w:tc>
      </w:tr>
      <w:tr w:rsidR="00A80DD9" w14:paraId="6CE1677C" w14:textId="77777777">
        <w:trPr>
          <w:trHeight w:val="448"/>
        </w:trPr>
        <w:tc>
          <w:tcPr>
            <w:tcW w:w="12472" w:type="dxa"/>
          </w:tcPr>
          <w:p w14:paraId="1BFFDA5C" w14:textId="77777777" w:rsidR="00A80DD9" w:rsidRDefault="00000000">
            <w:pPr>
              <w:pStyle w:val="TableParagraph"/>
            </w:pPr>
            <w:r>
              <w:t>Practice</w:t>
            </w:r>
            <w:r>
              <w:rPr>
                <w:spacing w:val="-9"/>
              </w:rPr>
              <w:t xml:space="preserve"> </w:t>
            </w:r>
            <w:r>
              <w:t>2</w:t>
            </w:r>
            <w:r>
              <w:rPr>
                <w:spacing w:val="-2"/>
              </w:rPr>
              <w:t xml:space="preserve"> </w:t>
            </w:r>
            <w:r>
              <w:t>-</w:t>
            </w:r>
            <w:r>
              <w:rPr>
                <w:spacing w:val="-5"/>
              </w:rPr>
              <w:t xml:space="preserve"> </w:t>
            </w:r>
            <w:r>
              <w:t>Establish</w:t>
            </w:r>
            <w:r>
              <w:rPr>
                <w:spacing w:val="-6"/>
              </w:rPr>
              <w:t xml:space="preserve"> </w:t>
            </w:r>
            <w:r>
              <w:t>and</w:t>
            </w:r>
            <w:r>
              <w:rPr>
                <w:spacing w:val="-8"/>
              </w:rPr>
              <w:t xml:space="preserve"> </w:t>
            </w:r>
            <w:r>
              <w:t>maintain</w:t>
            </w:r>
            <w:r>
              <w:rPr>
                <w:spacing w:val="-5"/>
              </w:rPr>
              <w:t xml:space="preserve"> </w:t>
            </w:r>
            <w:r>
              <w:t>a</w:t>
            </w:r>
            <w:r>
              <w:rPr>
                <w:spacing w:val="-4"/>
              </w:rPr>
              <w:t xml:space="preserve"> </w:t>
            </w:r>
            <w:r>
              <w:t>focused</w:t>
            </w:r>
            <w:r>
              <w:rPr>
                <w:spacing w:val="-4"/>
              </w:rPr>
              <w:t xml:space="preserve"> </w:t>
            </w:r>
            <w:r>
              <w:t>system</w:t>
            </w:r>
            <w:r>
              <w:rPr>
                <w:spacing w:val="-5"/>
              </w:rPr>
              <w:t xml:space="preserve"> </w:t>
            </w:r>
            <w:r>
              <w:t>for</w:t>
            </w:r>
            <w:r>
              <w:rPr>
                <w:spacing w:val="-5"/>
              </w:rPr>
              <w:t xml:space="preserve"> </w:t>
            </w:r>
            <w:r>
              <w:t>continuous</w:t>
            </w:r>
            <w:r>
              <w:rPr>
                <w:spacing w:val="-4"/>
              </w:rPr>
              <w:t xml:space="preserve"> </w:t>
            </w:r>
            <w:r>
              <w:t>improvement</w:t>
            </w:r>
            <w:r>
              <w:rPr>
                <w:spacing w:val="-9"/>
              </w:rPr>
              <w:t xml:space="preserve"> </w:t>
            </w:r>
            <w:r>
              <w:t>and</w:t>
            </w:r>
            <w:r>
              <w:rPr>
                <w:spacing w:val="-5"/>
              </w:rPr>
              <w:t xml:space="preserve"> </w:t>
            </w:r>
            <w:r>
              <w:t>ensure</w:t>
            </w:r>
            <w:r>
              <w:rPr>
                <w:spacing w:val="-6"/>
              </w:rPr>
              <w:t xml:space="preserve"> </w:t>
            </w:r>
            <w:r>
              <w:t>organizational</w:t>
            </w:r>
            <w:r>
              <w:rPr>
                <w:spacing w:val="-7"/>
              </w:rPr>
              <w:t xml:space="preserve"> </w:t>
            </w:r>
            <w:r>
              <w:rPr>
                <w:spacing w:val="-2"/>
              </w:rPr>
              <w:t>coherence.</w:t>
            </w:r>
          </w:p>
        </w:tc>
        <w:tc>
          <w:tcPr>
            <w:tcW w:w="1920" w:type="dxa"/>
          </w:tcPr>
          <w:p w14:paraId="4168CF31" w14:textId="77777777" w:rsidR="00A80DD9" w:rsidRDefault="00000000">
            <w:pPr>
              <w:pStyle w:val="TableParagraph"/>
              <w:ind w:left="88"/>
            </w:pPr>
            <w:r>
              <w:rPr>
                <w:spacing w:val="-5"/>
              </w:rPr>
              <w:t>No</w:t>
            </w:r>
          </w:p>
        </w:tc>
      </w:tr>
      <w:tr w:rsidR="00A80DD9" w14:paraId="2DB43A83" w14:textId="77777777">
        <w:trPr>
          <w:trHeight w:val="717"/>
        </w:trPr>
        <w:tc>
          <w:tcPr>
            <w:tcW w:w="12472" w:type="dxa"/>
          </w:tcPr>
          <w:p w14:paraId="1E4BF457" w14:textId="77777777" w:rsidR="00A80DD9" w:rsidRDefault="00000000">
            <w:pPr>
              <w:pStyle w:val="TableParagraph"/>
            </w:pPr>
            <w:r>
              <w:t>Practice</w:t>
            </w:r>
            <w:r>
              <w:rPr>
                <w:spacing w:val="-4"/>
              </w:rPr>
              <w:t xml:space="preserve"> </w:t>
            </w:r>
            <w:r>
              <w:t>3 -</w:t>
            </w:r>
            <w:r>
              <w:rPr>
                <w:spacing w:val="-2"/>
              </w:rPr>
              <w:t xml:space="preserve"> </w:t>
            </w:r>
            <w:r>
              <w:t>Engage</w:t>
            </w:r>
            <w:r>
              <w:rPr>
                <w:spacing w:val="-4"/>
              </w:rPr>
              <w:t xml:space="preserve"> </w:t>
            </w:r>
            <w:r>
              <w:t>in</w:t>
            </w:r>
            <w:r>
              <w:rPr>
                <w:spacing w:val="-5"/>
              </w:rPr>
              <w:t xml:space="preserve"> </w:t>
            </w:r>
            <w:r>
              <w:t>meaningful</w:t>
            </w:r>
            <w:r>
              <w:rPr>
                <w:spacing w:val="-2"/>
              </w:rPr>
              <w:t xml:space="preserve"> </w:t>
            </w:r>
            <w:r>
              <w:t>two-way</w:t>
            </w:r>
            <w:r>
              <w:rPr>
                <w:spacing w:val="-2"/>
              </w:rPr>
              <w:t xml:space="preserve"> </w:t>
            </w:r>
            <w:r>
              <w:t>communication</w:t>
            </w:r>
            <w:r>
              <w:rPr>
                <w:spacing w:val="-5"/>
              </w:rPr>
              <w:t xml:space="preserve"> </w:t>
            </w:r>
            <w:r>
              <w:t>with</w:t>
            </w:r>
            <w:r>
              <w:rPr>
                <w:spacing w:val="-2"/>
              </w:rPr>
              <w:t xml:space="preserve"> </w:t>
            </w:r>
            <w:r>
              <w:t>stakeholders</w:t>
            </w:r>
            <w:r>
              <w:rPr>
                <w:spacing w:val="-4"/>
              </w:rPr>
              <w:t xml:space="preserve"> </w:t>
            </w:r>
            <w:r>
              <w:t>to</w:t>
            </w:r>
            <w:r>
              <w:rPr>
                <w:spacing w:val="-5"/>
              </w:rPr>
              <w:t xml:space="preserve"> </w:t>
            </w:r>
            <w:r>
              <w:t>establish</w:t>
            </w:r>
            <w:r>
              <w:rPr>
                <w:spacing w:val="-2"/>
              </w:rPr>
              <w:t xml:space="preserve"> </w:t>
            </w:r>
            <w:r>
              <w:t>and</w:t>
            </w:r>
            <w:r>
              <w:rPr>
                <w:spacing w:val="-3"/>
              </w:rPr>
              <w:t xml:space="preserve"> </w:t>
            </w:r>
            <w:r>
              <w:t>sustain</w:t>
            </w:r>
            <w:r>
              <w:rPr>
                <w:spacing w:val="-6"/>
              </w:rPr>
              <w:t xml:space="preserve"> </w:t>
            </w:r>
            <w:r>
              <w:t>shared</w:t>
            </w:r>
            <w:r>
              <w:rPr>
                <w:spacing w:val="-3"/>
              </w:rPr>
              <w:t xml:space="preserve"> </w:t>
            </w:r>
            <w:r>
              <w:t>responsibility</w:t>
            </w:r>
            <w:r>
              <w:rPr>
                <w:spacing w:val="-2"/>
              </w:rPr>
              <w:t xml:space="preserve"> </w:t>
            </w:r>
            <w:r>
              <w:t>for</w:t>
            </w:r>
            <w:r>
              <w:rPr>
                <w:spacing w:val="-2"/>
              </w:rPr>
              <w:t xml:space="preserve"> </w:t>
            </w:r>
            <w:r>
              <w:t>student learning across the district</w:t>
            </w:r>
          </w:p>
        </w:tc>
        <w:tc>
          <w:tcPr>
            <w:tcW w:w="1920" w:type="dxa"/>
          </w:tcPr>
          <w:p w14:paraId="62E95D7C" w14:textId="77777777" w:rsidR="00A80DD9" w:rsidRDefault="00000000">
            <w:pPr>
              <w:pStyle w:val="TableParagraph"/>
              <w:ind w:left="88"/>
            </w:pPr>
            <w:r>
              <w:rPr>
                <w:spacing w:val="-5"/>
              </w:rPr>
              <w:t>Yes</w:t>
            </w:r>
          </w:p>
        </w:tc>
      </w:tr>
      <w:tr w:rsidR="00A80DD9" w14:paraId="2DE3A222" w14:textId="77777777">
        <w:trPr>
          <w:trHeight w:val="717"/>
        </w:trPr>
        <w:tc>
          <w:tcPr>
            <w:tcW w:w="12472" w:type="dxa"/>
          </w:tcPr>
          <w:p w14:paraId="76356C9B" w14:textId="77777777" w:rsidR="00A80DD9" w:rsidRDefault="00000000">
            <w:pPr>
              <w:pStyle w:val="TableParagraph"/>
              <w:ind w:right="140"/>
            </w:pPr>
            <w:r>
              <w:t>Practice</w:t>
            </w:r>
            <w:r>
              <w:rPr>
                <w:spacing w:val="-3"/>
              </w:rPr>
              <w:t xml:space="preserve"> </w:t>
            </w:r>
            <w:r>
              <w:t>6 -</w:t>
            </w:r>
            <w:r>
              <w:rPr>
                <w:spacing w:val="-1"/>
              </w:rPr>
              <w:t xml:space="preserve"> </w:t>
            </w:r>
            <w:r>
              <w:t>Build</w:t>
            </w:r>
            <w:r>
              <w:rPr>
                <w:spacing w:val="-2"/>
              </w:rPr>
              <w:t xml:space="preserve"> </w:t>
            </w:r>
            <w:r>
              <w:t>the</w:t>
            </w:r>
            <w:r>
              <w:rPr>
                <w:spacing w:val="-1"/>
              </w:rPr>
              <w:t xml:space="preserve"> </w:t>
            </w:r>
            <w:r>
              <w:t>capacity</w:t>
            </w:r>
            <w:r>
              <w:rPr>
                <w:spacing w:val="-3"/>
              </w:rPr>
              <w:t xml:space="preserve"> </w:t>
            </w:r>
            <w:r>
              <w:t>of</w:t>
            </w:r>
            <w:r>
              <w:rPr>
                <w:spacing w:val="-1"/>
              </w:rPr>
              <w:t xml:space="preserve"> </w:t>
            </w:r>
            <w:r>
              <w:t>central</w:t>
            </w:r>
            <w:r>
              <w:rPr>
                <w:spacing w:val="-4"/>
              </w:rPr>
              <w:t xml:space="preserve"> </w:t>
            </w:r>
            <w:r>
              <w:t>office</w:t>
            </w:r>
            <w:r>
              <w:rPr>
                <w:spacing w:val="-3"/>
              </w:rPr>
              <w:t xml:space="preserve"> </w:t>
            </w:r>
            <w:r>
              <w:t>and</w:t>
            </w:r>
            <w:r>
              <w:rPr>
                <w:spacing w:val="-3"/>
              </w:rPr>
              <w:t xml:space="preserve"> </w:t>
            </w:r>
            <w:r>
              <w:t>school</w:t>
            </w:r>
            <w:r>
              <w:rPr>
                <w:spacing w:val="-4"/>
              </w:rPr>
              <w:t xml:space="preserve"> </w:t>
            </w:r>
            <w:r>
              <w:t>building</w:t>
            </w:r>
            <w:r>
              <w:rPr>
                <w:spacing w:val="-2"/>
              </w:rPr>
              <w:t xml:space="preserve"> </w:t>
            </w:r>
            <w:r>
              <w:t>administrators</w:t>
            </w:r>
            <w:r>
              <w:rPr>
                <w:spacing w:val="-4"/>
              </w:rPr>
              <w:t xml:space="preserve"> </w:t>
            </w:r>
            <w:r>
              <w:t>as</w:t>
            </w:r>
            <w:r>
              <w:rPr>
                <w:spacing w:val="-1"/>
              </w:rPr>
              <w:t xml:space="preserve"> </w:t>
            </w:r>
            <w:r>
              <w:t>instructional</w:t>
            </w:r>
            <w:r>
              <w:rPr>
                <w:spacing w:val="-1"/>
              </w:rPr>
              <w:t xml:space="preserve"> </w:t>
            </w:r>
            <w:r>
              <w:t>leaders</w:t>
            </w:r>
            <w:r>
              <w:rPr>
                <w:spacing w:val="-3"/>
              </w:rPr>
              <w:t xml:space="preserve"> </w:t>
            </w:r>
            <w:r>
              <w:t>to</w:t>
            </w:r>
            <w:r>
              <w:rPr>
                <w:spacing w:val="-4"/>
              </w:rPr>
              <w:t xml:space="preserve"> </w:t>
            </w:r>
            <w:r>
              <w:t>effectively</w:t>
            </w:r>
            <w:r>
              <w:rPr>
                <w:spacing w:val="-3"/>
              </w:rPr>
              <w:t xml:space="preserve"> </w:t>
            </w:r>
            <w:r>
              <w:t>monitor, supervise, and support high-quality teaching and learning</w:t>
            </w:r>
          </w:p>
        </w:tc>
        <w:tc>
          <w:tcPr>
            <w:tcW w:w="1920" w:type="dxa"/>
          </w:tcPr>
          <w:p w14:paraId="7A947F46" w14:textId="77777777" w:rsidR="00A80DD9" w:rsidRDefault="00000000">
            <w:pPr>
              <w:pStyle w:val="TableParagraph"/>
              <w:ind w:left="88"/>
            </w:pPr>
            <w:r>
              <w:rPr>
                <w:spacing w:val="-5"/>
              </w:rPr>
              <w:t>Yes</w:t>
            </w:r>
          </w:p>
        </w:tc>
      </w:tr>
      <w:tr w:rsidR="00A80DD9" w14:paraId="3EE09CB6" w14:textId="77777777">
        <w:trPr>
          <w:trHeight w:val="448"/>
        </w:trPr>
        <w:tc>
          <w:tcPr>
            <w:tcW w:w="12472" w:type="dxa"/>
          </w:tcPr>
          <w:p w14:paraId="10CFB604" w14:textId="77777777" w:rsidR="00A80DD9" w:rsidRDefault="00000000">
            <w:pPr>
              <w:pStyle w:val="TableParagraph"/>
            </w:pPr>
            <w:r>
              <w:t>Practice</w:t>
            </w:r>
            <w:r>
              <w:rPr>
                <w:spacing w:val="-8"/>
              </w:rPr>
              <w:t xml:space="preserve"> </w:t>
            </w:r>
            <w:r>
              <w:t>8</w:t>
            </w:r>
            <w:r>
              <w:rPr>
                <w:spacing w:val="-1"/>
              </w:rPr>
              <w:t xml:space="preserve"> </w:t>
            </w:r>
            <w:r>
              <w:t>-</w:t>
            </w:r>
            <w:r>
              <w:rPr>
                <w:spacing w:val="-7"/>
              </w:rPr>
              <w:t xml:space="preserve"> </w:t>
            </w:r>
            <w:r>
              <w:t>Partner</w:t>
            </w:r>
            <w:r>
              <w:rPr>
                <w:spacing w:val="-5"/>
              </w:rPr>
              <w:t xml:space="preserve"> </w:t>
            </w:r>
            <w:r>
              <w:t>with</w:t>
            </w:r>
            <w:r>
              <w:rPr>
                <w:spacing w:val="-7"/>
              </w:rPr>
              <w:t xml:space="preserve"> </w:t>
            </w:r>
            <w:r>
              <w:t>local</w:t>
            </w:r>
            <w:r>
              <w:rPr>
                <w:spacing w:val="-3"/>
              </w:rPr>
              <w:t xml:space="preserve"> </w:t>
            </w:r>
            <w:r>
              <w:t>businesses,</w:t>
            </w:r>
            <w:r>
              <w:rPr>
                <w:spacing w:val="-4"/>
              </w:rPr>
              <w:t xml:space="preserve"> </w:t>
            </w:r>
            <w:r>
              <w:t>employers,</w:t>
            </w:r>
            <w:r>
              <w:rPr>
                <w:spacing w:val="-5"/>
              </w:rPr>
              <w:t xml:space="preserve"> </w:t>
            </w:r>
            <w:r>
              <w:t>community</w:t>
            </w:r>
            <w:r>
              <w:rPr>
                <w:spacing w:val="-5"/>
              </w:rPr>
              <w:t xml:space="preserve"> </w:t>
            </w:r>
            <w:r>
              <w:t>organizations,</w:t>
            </w:r>
            <w:r>
              <w:rPr>
                <w:spacing w:val="-8"/>
              </w:rPr>
              <w:t xml:space="preserve"> </w:t>
            </w:r>
            <w:r>
              <w:t>and</w:t>
            </w:r>
            <w:r>
              <w:rPr>
                <w:spacing w:val="-5"/>
              </w:rPr>
              <w:t xml:space="preserve"> </w:t>
            </w:r>
            <w:r>
              <w:t>other</w:t>
            </w:r>
            <w:r>
              <w:rPr>
                <w:spacing w:val="-6"/>
              </w:rPr>
              <w:t xml:space="preserve"> </w:t>
            </w:r>
            <w:r>
              <w:t>agencies</w:t>
            </w:r>
            <w:r>
              <w:rPr>
                <w:spacing w:val="-5"/>
              </w:rPr>
              <w:t xml:space="preserve"> </w:t>
            </w:r>
            <w:r>
              <w:t>to</w:t>
            </w:r>
            <w:r>
              <w:rPr>
                <w:spacing w:val="-5"/>
              </w:rPr>
              <w:t xml:space="preserve"> </w:t>
            </w:r>
            <w:r>
              <w:t>meet</w:t>
            </w:r>
            <w:r>
              <w:rPr>
                <w:spacing w:val="-3"/>
              </w:rPr>
              <w:t xml:space="preserve"> </w:t>
            </w:r>
            <w:r>
              <w:t>the</w:t>
            </w:r>
            <w:r>
              <w:rPr>
                <w:spacing w:val="-3"/>
              </w:rPr>
              <w:t xml:space="preserve"> </w:t>
            </w:r>
            <w:r>
              <w:t>needs</w:t>
            </w:r>
            <w:r>
              <w:rPr>
                <w:spacing w:val="-6"/>
              </w:rPr>
              <w:t xml:space="preserve"> </w:t>
            </w:r>
            <w:r>
              <w:t>of</w:t>
            </w:r>
            <w:r>
              <w:rPr>
                <w:spacing w:val="-3"/>
              </w:rPr>
              <w:t xml:space="preserve"> </w:t>
            </w:r>
            <w:r>
              <w:t>the</w:t>
            </w:r>
            <w:r>
              <w:rPr>
                <w:spacing w:val="-3"/>
              </w:rPr>
              <w:t xml:space="preserve"> </w:t>
            </w:r>
            <w:r>
              <w:rPr>
                <w:spacing w:val="-2"/>
              </w:rPr>
              <w:t>district</w:t>
            </w:r>
          </w:p>
        </w:tc>
        <w:tc>
          <w:tcPr>
            <w:tcW w:w="1920" w:type="dxa"/>
          </w:tcPr>
          <w:p w14:paraId="0B866BC2" w14:textId="77777777" w:rsidR="00A80DD9" w:rsidRDefault="00000000">
            <w:pPr>
              <w:pStyle w:val="TableParagraph"/>
              <w:ind w:left="88"/>
            </w:pPr>
            <w:r>
              <w:rPr>
                <w:spacing w:val="-5"/>
              </w:rPr>
              <w:t>No</w:t>
            </w:r>
          </w:p>
        </w:tc>
      </w:tr>
      <w:tr w:rsidR="00A80DD9" w14:paraId="0BC09E11" w14:textId="77777777">
        <w:trPr>
          <w:trHeight w:val="449"/>
        </w:trPr>
        <w:tc>
          <w:tcPr>
            <w:tcW w:w="12472" w:type="dxa"/>
          </w:tcPr>
          <w:p w14:paraId="49E8C48A" w14:textId="77777777" w:rsidR="00A80DD9" w:rsidRDefault="00000000">
            <w:pPr>
              <w:pStyle w:val="TableParagraph"/>
              <w:spacing w:before="91"/>
            </w:pPr>
            <w:r>
              <w:t>Academic</w:t>
            </w:r>
            <w:r>
              <w:rPr>
                <w:spacing w:val="-9"/>
              </w:rPr>
              <w:t xml:space="preserve"> </w:t>
            </w:r>
            <w:r>
              <w:t>growth</w:t>
            </w:r>
            <w:r>
              <w:rPr>
                <w:spacing w:val="-4"/>
              </w:rPr>
              <w:t xml:space="preserve"> </w:t>
            </w:r>
            <w:r>
              <w:t>data</w:t>
            </w:r>
            <w:r>
              <w:rPr>
                <w:spacing w:val="-7"/>
              </w:rPr>
              <w:t xml:space="preserve"> </w:t>
            </w:r>
            <w:r>
              <w:t>significantly</w:t>
            </w:r>
            <w:r>
              <w:rPr>
                <w:spacing w:val="-3"/>
              </w:rPr>
              <w:t xml:space="preserve"> </w:t>
            </w:r>
            <w:r>
              <w:t>declines</w:t>
            </w:r>
            <w:r>
              <w:rPr>
                <w:spacing w:val="-3"/>
              </w:rPr>
              <w:t xml:space="preserve"> </w:t>
            </w:r>
            <w:r>
              <w:t>between</w:t>
            </w:r>
            <w:r>
              <w:rPr>
                <w:spacing w:val="-5"/>
              </w:rPr>
              <w:t xml:space="preserve"> </w:t>
            </w:r>
            <w:r>
              <w:t>fifth</w:t>
            </w:r>
            <w:r>
              <w:rPr>
                <w:spacing w:val="-4"/>
              </w:rPr>
              <w:t xml:space="preserve"> </w:t>
            </w:r>
            <w:r>
              <w:t>and</w:t>
            </w:r>
            <w:r>
              <w:rPr>
                <w:spacing w:val="-6"/>
              </w:rPr>
              <w:t xml:space="preserve"> </w:t>
            </w:r>
            <w:r>
              <w:t>sixth</w:t>
            </w:r>
            <w:r>
              <w:rPr>
                <w:spacing w:val="-4"/>
              </w:rPr>
              <w:t xml:space="preserve"> </w:t>
            </w:r>
            <w:r>
              <w:t>grade</w:t>
            </w:r>
            <w:r>
              <w:rPr>
                <w:spacing w:val="-6"/>
              </w:rPr>
              <w:t xml:space="preserve"> </w:t>
            </w:r>
            <w:r>
              <w:t>for</w:t>
            </w:r>
            <w:r>
              <w:rPr>
                <w:spacing w:val="-6"/>
              </w:rPr>
              <w:t xml:space="preserve"> </w:t>
            </w:r>
            <w:r>
              <w:t>both</w:t>
            </w:r>
            <w:r>
              <w:rPr>
                <w:spacing w:val="-5"/>
              </w:rPr>
              <w:t xml:space="preserve"> </w:t>
            </w:r>
            <w:r>
              <w:t>ELA</w:t>
            </w:r>
            <w:r>
              <w:rPr>
                <w:spacing w:val="-3"/>
              </w:rPr>
              <w:t xml:space="preserve"> </w:t>
            </w:r>
            <w:r>
              <w:t>and</w:t>
            </w:r>
            <w:r>
              <w:rPr>
                <w:spacing w:val="-6"/>
              </w:rPr>
              <w:t xml:space="preserve"> </w:t>
            </w:r>
            <w:r>
              <w:rPr>
                <w:spacing w:val="-2"/>
              </w:rPr>
              <w:t>Math.</w:t>
            </w:r>
          </w:p>
        </w:tc>
        <w:tc>
          <w:tcPr>
            <w:tcW w:w="1920" w:type="dxa"/>
          </w:tcPr>
          <w:p w14:paraId="01C8B47C" w14:textId="77777777" w:rsidR="00A80DD9" w:rsidRDefault="00000000">
            <w:pPr>
              <w:pStyle w:val="TableParagraph"/>
              <w:spacing w:before="91"/>
              <w:ind w:left="88"/>
            </w:pPr>
            <w:r>
              <w:rPr>
                <w:spacing w:val="-5"/>
              </w:rPr>
              <w:t>No</w:t>
            </w:r>
          </w:p>
        </w:tc>
      </w:tr>
      <w:tr w:rsidR="00A80DD9" w14:paraId="1914EF72" w14:textId="77777777">
        <w:trPr>
          <w:trHeight w:val="448"/>
        </w:trPr>
        <w:tc>
          <w:tcPr>
            <w:tcW w:w="12472" w:type="dxa"/>
          </w:tcPr>
          <w:p w14:paraId="777C9B50" w14:textId="77777777" w:rsidR="00A80DD9" w:rsidRDefault="00000000">
            <w:pPr>
              <w:pStyle w:val="TableParagraph"/>
            </w:pPr>
            <w:r>
              <w:t>10</w:t>
            </w:r>
            <w:r>
              <w:rPr>
                <w:spacing w:val="-5"/>
              </w:rPr>
              <w:t xml:space="preserve"> </w:t>
            </w:r>
            <w:r>
              <w:t>out</w:t>
            </w:r>
            <w:r>
              <w:rPr>
                <w:spacing w:val="-4"/>
              </w:rPr>
              <w:t xml:space="preserve"> </w:t>
            </w:r>
            <w:r>
              <w:t>of</w:t>
            </w:r>
            <w:r>
              <w:rPr>
                <w:spacing w:val="-4"/>
              </w:rPr>
              <w:t xml:space="preserve"> </w:t>
            </w:r>
            <w:r>
              <w:t>13</w:t>
            </w:r>
            <w:r>
              <w:rPr>
                <w:spacing w:val="-5"/>
              </w:rPr>
              <w:t xml:space="preserve"> </w:t>
            </w:r>
            <w:r>
              <w:t>schools</w:t>
            </w:r>
            <w:r>
              <w:rPr>
                <w:spacing w:val="-5"/>
              </w:rPr>
              <w:t xml:space="preserve"> </w:t>
            </w:r>
            <w:r>
              <w:t>are</w:t>
            </w:r>
            <w:r>
              <w:rPr>
                <w:spacing w:val="-1"/>
              </w:rPr>
              <w:t xml:space="preserve"> </w:t>
            </w:r>
            <w:r>
              <w:t>not</w:t>
            </w:r>
            <w:r>
              <w:rPr>
                <w:spacing w:val="-3"/>
              </w:rPr>
              <w:t xml:space="preserve"> </w:t>
            </w:r>
            <w:r>
              <w:t>meeting</w:t>
            </w:r>
            <w:r>
              <w:rPr>
                <w:spacing w:val="-5"/>
              </w:rPr>
              <w:t xml:space="preserve"> </w:t>
            </w:r>
            <w:r>
              <w:t>the</w:t>
            </w:r>
            <w:r>
              <w:rPr>
                <w:spacing w:val="-2"/>
              </w:rPr>
              <w:t xml:space="preserve"> </w:t>
            </w:r>
            <w:r>
              <w:t>interim</w:t>
            </w:r>
            <w:r>
              <w:rPr>
                <w:spacing w:val="-5"/>
              </w:rPr>
              <w:t xml:space="preserve"> </w:t>
            </w:r>
            <w:r>
              <w:t>achievement</w:t>
            </w:r>
            <w:r>
              <w:rPr>
                <w:spacing w:val="-5"/>
              </w:rPr>
              <w:t xml:space="preserve"> </w:t>
            </w:r>
            <w:r>
              <w:t>goal</w:t>
            </w:r>
            <w:r>
              <w:rPr>
                <w:spacing w:val="-2"/>
              </w:rPr>
              <w:t xml:space="preserve"> </w:t>
            </w:r>
            <w:r>
              <w:t>for</w:t>
            </w:r>
            <w:r>
              <w:rPr>
                <w:spacing w:val="-4"/>
              </w:rPr>
              <w:t xml:space="preserve"> </w:t>
            </w:r>
            <w:proofErr w:type="gramStart"/>
            <w:r>
              <w:t>economically</w:t>
            </w:r>
            <w:r>
              <w:rPr>
                <w:spacing w:val="-3"/>
              </w:rPr>
              <w:t xml:space="preserve"> </w:t>
            </w:r>
            <w:r>
              <w:t>disadvantaged</w:t>
            </w:r>
            <w:proofErr w:type="gramEnd"/>
            <w:r>
              <w:rPr>
                <w:spacing w:val="-2"/>
              </w:rPr>
              <w:t xml:space="preserve"> </w:t>
            </w:r>
            <w:r>
              <w:t>students</w:t>
            </w:r>
            <w:r>
              <w:rPr>
                <w:spacing w:val="-4"/>
              </w:rPr>
              <w:t xml:space="preserve"> </w:t>
            </w:r>
            <w:r>
              <w:t>on</w:t>
            </w:r>
            <w:r>
              <w:rPr>
                <w:spacing w:val="-4"/>
              </w:rPr>
              <w:t xml:space="preserve"> </w:t>
            </w:r>
            <w:r>
              <w:t>the</w:t>
            </w:r>
            <w:r>
              <w:rPr>
                <w:spacing w:val="-4"/>
              </w:rPr>
              <w:t xml:space="preserve"> </w:t>
            </w:r>
            <w:r>
              <w:t>Math</w:t>
            </w:r>
            <w:r>
              <w:rPr>
                <w:spacing w:val="-2"/>
              </w:rPr>
              <w:t xml:space="preserve"> PSSAs.</w:t>
            </w:r>
          </w:p>
        </w:tc>
        <w:tc>
          <w:tcPr>
            <w:tcW w:w="1920" w:type="dxa"/>
          </w:tcPr>
          <w:p w14:paraId="025F322F" w14:textId="77777777" w:rsidR="00A80DD9" w:rsidRDefault="00000000">
            <w:pPr>
              <w:pStyle w:val="TableParagraph"/>
              <w:ind w:left="88"/>
            </w:pPr>
            <w:r>
              <w:rPr>
                <w:spacing w:val="-5"/>
              </w:rPr>
              <w:t>No</w:t>
            </w:r>
          </w:p>
        </w:tc>
      </w:tr>
      <w:tr w:rsidR="00A80DD9" w14:paraId="245A394F" w14:textId="77777777">
        <w:trPr>
          <w:trHeight w:val="717"/>
        </w:trPr>
        <w:tc>
          <w:tcPr>
            <w:tcW w:w="12472" w:type="dxa"/>
          </w:tcPr>
          <w:p w14:paraId="5332AEFF" w14:textId="77777777" w:rsidR="00A80DD9" w:rsidRDefault="00000000">
            <w:pPr>
              <w:pStyle w:val="TableParagraph"/>
            </w:pPr>
            <w:r>
              <w:t>There</w:t>
            </w:r>
            <w:r>
              <w:rPr>
                <w:spacing w:val="-1"/>
              </w:rPr>
              <w:t xml:space="preserve"> </w:t>
            </w:r>
            <w:r>
              <w:t>is</w:t>
            </w:r>
            <w:r>
              <w:rPr>
                <w:spacing w:val="-4"/>
              </w:rPr>
              <w:t xml:space="preserve"> </w:t>
            </w:r>
            <w:r>
              <w:t>significant</w:t>
            </w:r>
            <w:r>
              <w:rPr>
                <w:spacing w:val="-1"/>
              </w:rPr>
              <w:t xml:space="preserve"> </w:t>
            </w:r>
            <w:r>
              <w:t>disproportionality</w:t>
            </w:r>
            <w:r>
              <w:rPr>
                <w:spacing w:val="-2"/>
              </w:rPr>
              <w:t xml:space="preserve"> </w:t>
            </w:r>
            <w:r>
              <w:t>with</w:t>
            </w:r>
            <w:r>
              <w:rPr>
                <w:spacing w:val="-2"/>
              </w:rPr>
              <w:t xml:space="preserve"> </w:t>
            </w:r>
            <w:r>
              <w:t>achievement</w:t>
            </w:r>
            <w:r>
              <w:rPr>
                <w:spacing w:val="-1"/>
              </w:rPr>
              <w:t xml:space="preserve"> </w:t>
            </w:r>
            <w:r>
              <w:t>in</w:t>
            </w:r>
            <w:r>
              <w:rPr>
                <w:spacing w:val="-3"/>
              </w:rPr>
              <w:t xml:space="preserve"> </w:t>
            </w:r>
            <w:r>
              <w:t>ELA,</w:t>
            </w:r>
            <w:r>
              <w:rPr>
                <w:spacing w:val="-4"/>
              </w:rPr>
              <w:t xml:space="preserve"> </w:t>
            </w:r>
            <w:r>
              <w:t>Math,</w:t>
            </w:r>
            <w:r>
              <w:rPr>
                <w:spacing w:val="-1"/>
              </w:rPr>
              <w:t xml:space="preserve"> </w:t>
            </w:r>
            <w:r>
              <w:t>and</w:t>
            </w:r>
            <w:r>
              <w:rPr>
                <w:spacing w:val="-2"/>
              </w:rPr>
              <w:t xml:space="preserve"> </w:t>
            </w:r>
            <w:r>
              <w:t>Science</w:t>
            </w:r>
            <w:r>
              <w:rPr>
                <w:spacing w:val="-1"/>
              </w:rPr>
              <w:t xml:space="preserve"> </w:t>
            </w:r>
            <w:r>
              <w:t>for</w:t>
            </w:r>
            <w:r>
              <w:rPr>
                <w:spacing w:val="-4"/>
              </w:rPr>
              <w:t xml:space="preserve"> </w:t>
            </w:r>
            <w:r>
              <w:t>most</w:t>
            </w:r>
            <w:r>
              <w:rPr>
                <w:spacing w:val="-1"/>
              </w:rPr>
              <w:t xml:space="preserve"> </w:t>
            </w:r>
            <w:r>
              <w:t>historically</w:t>
            </w:r>
            <w:r>
              <w:rPr>
                <w:spacing w:val="-3"/>
              </w:rPr>
              <w:t xml:space="preserve"> </w:t>
            </w:r>
            <w:r>
              <w:t>underperforming</w:t>
            </w:r>
            <w:r>
              <w:rPr>
                <w:spacing w:val="-2"/>
              </w:rPr>
              <w:t xml:space="preserve"> </w:t>
            </w:r>
            <w:r>
              <w:t>subgroups</w:t>
            </w:r>
            <w:r>
              <w:rPr>
                <w:spacing w:val="-1"/>
              </w:rPr>
              <w:t xml:space="preserve"> </w:t>
            </w:r>
            <w:r>
              <w:t xml:space="preserve">as compared to the </w:t>
            </w:r>
            <w:proofErr w:type="gramStart"/>
            <w:r>
              <w:t>All Student</w:t>
            </w:r>
            <w:proofErr w:type="gramEnd"/>
            <w:r>
              <w:t xml:space="preserve"> group.</w:t>
            </w:r>
          </w:p>
        </w:tc>
        <w:tc>
          <w:tcPr>
            <w:tcW w:w="1920" w:type="dxa"/>
          </w:tcPr>
          <w:p w14:paraId="5A706186" w14:textId="77777777" w:rsidR="00A80DD9" w:rsidRDefault="00000000">
            <w:pPr>
              <w:pStyle w:val="TableParagraph"/>
              <w:ind w:left="88"/>
            </w:pPr>
            <w:r>
              <w:rPr>
                <w:spacing w:val="-5"/>
              </w:rPr>
              <w:t>Yes</w:t>
            </w:r>
          </w:p>
        </w:tc>
      </w:tr>
    </w:tbl>
    <w:p w14:paraId="34554731" w14:textId="77777777" w:rsidR="00A80DD9" w:rsidRDefault="00A80DD9">
      <w:pPr>
        <w:sectPr w:rsidR="00A80DD9">
          <w:type w:val="continuous"/>
          <w:pgSz w:w="15840" w:h="12240" w:orient="landscape"/>
          <w:pgMar w:top="700" w:right="600" w:bottom="1355"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72"/>
        <w:gridCol w:w="1920"/>
      </w:tblGrid>
      <w:tr w:rsidR="00A80DD9" w14:paraId="042F252E" w14:textId="77777777">
        <w:trPr>
          <w:trHeight w:val="448"/>
        </w:trPr>
        <w:tc>
          <w:tcPr>
            <w:tcW w:w="12472" w:type="dxa"/>
          </w:tcPr>
          <w:p w14:paraId="4699052E" w14:textId="77777777" w:rsidR="00A80DD9" w:rsidRDefault="00000000">
            <w:pPr>
              <w:pStyle w:val="TableParagraph"/>
            </w:pPr>
            <w:r>
              <w:lastRenderedPageBreak/>
              <w:t>The</w:t>
            </w:r>
            <w:r>
              <w:rPr>
                <w:spacing w:val="-3"/>
              </w:rPr>
              <w:t xml:space="preserve"> </w:t>
            </w:r>
            <w:proofErr w:type="gramStart"/>
            <w:r>
              <w:t>3</w:t>
            </w:r>
            <w:r>
              <w:rPr>
                <w:spacing w:val="-4"/>
              </w:rPr>
              <w:t xml:space="preserve"> </w:t>
            </w:r>
            <w:r>
              <w:t>year</w:t>
            </w:r>
            <w:proofErr w:type="gramEnd"/>
            <w:r>
              <w:rPr>
                <w:spacing w:val="-3"/>
              </w:rPr>
              <w:t xml:space="preserve"> </w:t>
            </w:r>
            <w:r>
              <w:t>average</w:t>
            </w:r>
            <w:r>
              <w:rPr>
                <w:spacing w:val="-4"/>
              </w:rPr>
              <w:t xml:space="preserve"> </w:t>
            </w:r>
            <w:r>
              <w:t>is</w:t>
            </w:r>
            <w:r>
              <w:rPr>
                <w:spacing w:val="-3"/>
              </w:rPr>
              <w:t xml:space="preserve"> </w:t>
            </w:r>
            <w:r>
              <w:t>in</w:t>
            </w:r>
            <w:r>
              <w:rPr>
                <w:spacing w:val="-4"/>
              </w:rPr>
              <w:t xml:space="preserve"> </w:t>
            </w:r>
            <w:r>
              <w:t>the</w:t>
            </w:r>
            <w:r>
              <w:rPr>
                <w:spacing w:val="-5"/>
              </w:rPr>
              <w:t xml:space="preserve"> </w:t>
            </w:r>
            <w:r>
              <w:t>Well</w:t>
            </w:r>
            <w:r>
              <w:rPr>
                <w:spacing w:val="-2"/>
              </w:rPr>
              <w:t xml:space="preserve"> </w:t>
            </w:r>
            <w:r>
              <w:t>Below</w:t>
            </w:r>
            <w:r>
              <w:rPr>
                <w:spacing w:val="-2"/>
              </w:rPr>
              <w:t xml:space="preserve"> </w:t>
            </w:r>
            <w:r>
              <w:t>range</w:t>
            </w:r>
            <w:r>
              <w:rPr>
                <w:spacing w:val="-4"/>
              </w:rPr>
              <w:t xml:space="preserve"> </w:t>
            </w:r>
            <w:r>
              <w:t>for</w:t>
            </w:r>
            <w:r>
              <w:rPr>
                <w:spacing w:val="-6"/>
              </w:rPr>
              <w:t xml:space="preserve"> </w:t>
            </w:r>
            <w:r>
              <w:t>the</w:t>
            </w:r>
            <w:r>
              <w:rPr>
                <w:spacing w:val="-2"/>
              </w:rPr>
              <w:t xml:space="preserve"> </w:t>
            </w:r>
            <w:r>
              <w:t>Science</w:t>
            </w:r>
            <w:r>
              <w:rPr>
                <w:spacing w:val="-3"/>
              </w:rPr>
              <w:t xml:space="preserve"> </w:t>
            </w:r>
            <w:r>
              <w:t>assessment</w:t>
            </w:r>
            <w:r>
              <w:rPr>
                <w:spacing w:val="-2"/>
              </w:rPr>
              <w:t xml:space="preserve"> </w:t>
            </w:r>
            <w:r>
              <w:t>in</w:t>
            </w:r>
            <w:r>
              <w:rPr>
                <w:spacing w:val="-3"/>
              </w:rPr>
              <w:t xml:space="preserve"> </w:t>
            </w:r>
            <w:r>
              <w:t>grades</w:t>
            </w:r>
            <w:r>
              <w:rPr>
                <w:spacing w:val="-2"/>
              </w:rPr>
              <w:t xml:space="preserve"> </w:t>
            </w:r>
            <w:r>
              <w:t>4</w:t>
            </w:r>
            <w:r>
              <w:rPr>
                <w:spacing w:val="-2"/>
              </w:rPr>
              <w:t xml:space="preserve"> </w:t>
            </w:r>
            <w:r>
              <w:t>and</w:t>
            </w:r>
            <w:r>
              <w:rPr>
                <w:spacing w:val="-6"/>
              </w:rPr>
              <w:t xml:space="preserve"> </w:t>
            </w:r>
            <w:r>
              <w:t>8</w:t>
            </w:r>
            <w:r>
              <w:rPr>
                <w:spacing w:val="-3"/>
              </w:rPr>
              <w:t xml:space="preserve"> </w:t>
            </w:r>
            <w:r>
              <w:t>as</w:t>
            </w:r>
            <w:r>
              <w:rPr>
                <w:spacing w:val="-4"/>
              </w:rPr>
              <w:t xml:space="preserve"> </w:t>
            </w:r>
            <w:r>
              <w:t>well</w:t>
            </w:r>
            <w:r>
              <w:rPr>
                <w:spacing w:val="-6"/>
              </w:rPr>
              <w:t xml:space="preserve"> </w:t>
            </w:r>
            <w:r>
              <w:t>as</w:t>
            </w:r>
            <w:r>
              <w:rPr>
                <w:spacing w:val="-2"/>
              </w:rPr>
              <w:t xml:space="preserve"> </w:t>
            </w:r>
            <w:r>
              <w:t>the</w:t>
            </w:r>
            <w:r>
              <w:rPr>
                <w:spacing w:val="-3"/>
              </w:rPr>
              <w:t xml:space="preserve"> </w:t>
            </w:r>
            <w:r>
              <w:t>Keystone</w:t>
            </w:r>
            <w:r>
              <w:rPr>
                <w:spacing w:val="-4"/>
              </w:rPr>
              <w:t xml:space="preserve"> </w:t>
            </w:r>
            <w:r>
              <w:t>Biology</w:t>
            </w:r>
            <w:r>
              <w:rPr>
                <w:spacing w:val="-4"/>
              </w:rPr>
              <w:t xml:space="preserve"> </w:t>
            </w:r>
            <w:r>
              <w:rPr>
                <w:spacing w:val="-2"/>
              </w:rPr>
              <w:t>assessment.</w:t>
            </w:r>
          </w:p>
        </w:tc>
        <w:tc>
          <w:tcPr>
            <w:tcW w:w="1920" w:type="dxa"/>
          </w:tcPr>
          <w:p w14:paraId="7768A281" w14:textId="77777777" w:rsidR="00A80DD9" w:rsidRDefault="00000000">
            <w:pPr>
              <w:pStyle w:val="TableParagraph"/>
              <w:ind w:left="88"/>
            </w:pPr>
            <w:r>
              <w:rPr>
                <w:spacing w:val="-5"/>
              </w:rPr>
              <w:t>No</w:t>
            </w:r>
          </w:p>
        </w:tc>
      </w:tr>
      <w:tr w:rsidR="00A80DD9" w14:paraId="19CE7E0F" w14:textId="77777777">
        <w:trPr>
          <w:trHeight w:val="448"/>
        </w:trPr>
        <w:tc>
          <w:tcPr>
            <w:tcW w:w="12472" w:type="dxa"/>
          </w:tcPr>
          <w:p w14:paraId="1FB201FF" w14:textId="77777777" w:rsidR="00A80DD9" w:rsidRDefault="00000000">
            <w:pPr>
              <w:pStyle w:val="TableParagraph"/>
            </w:pPr>
            <w:r>
              <w:t>There</w:t>
            </w:r>
            <w:r>
              <w:rPr>
                <w:spacing w:val="-6"/>
              </w:rPr>
              <w:t xml:space="preserve"> </w:t>
            </w:r>
            <w:r>
              <w:t>is</w:t>
            </w:r>
            <w:r>
              <w:rPr>
                <w:spacing w:val="-5"/>
              </w:rPr>
              <w:t xml:space="preserve"> </w:t>
            </w:r>
            <w:r>
              <w:t>a</w:t>
            </w:r>
            <w:r>
              <w:rPr>
                <w:spacing w:val="-3"/>
              </w:rPr>
              <w:t xml:space="preserve"> </w:t>
            </w:r>
            <w:r>
              <w:t>significant</w:t>
            </w:r>
            <w:r>
              <w:rPr>
                <w:spacing w:val="-4"/>
              </w:rPr>
              <w:t xml:space="preserve"> </w:t>
            </w:r>
            <w:r>
              <w:t>decrease</w:t>
            </w:r>
            <w:r>
              <w:rPr>
                <w:spacing w:val="-3"/>
              </w:rPr>
              <w:t xml:space="preserve"> </w:t>
            </w:r>
            <w:r>
              <w:t>in</w:t>
            </w:r>
            <w:r>
              <w:rPr>
                <w:spacing w:val="-6"/>
              </w:rPr>
              <w:t xml:space="preserve"> </w:t>
            </w:r>
            <w:r>
              <w:t>math</w:t>
            </w:r>
            <w:r>
              <w:rPr>
                <w:spacing w:val="-3"/>
              </w:rPr>
              <w:t xml:space="preserve"> </w:t>
            </w:r>
            <w:r>
              <w:t>proficiency</w:t>
            </w:r>
            <w:r>
              <w:rPr>
                <w:spacing w:val="-3"/>
              </w:rPr>
              <w:t xml:space="preserve"> </w:t>
            </w:r>
            <w:r>
              <w:t>since</w:t>
            </w:r>
            <w:r>
              <w:rPr>
                <w:spacing w:val="-3"/>
              </w:rPr>
              <w:t xml:space="preserve"> </w:t>
            </w:r>
            <w:r>
              <w:t>Spring</w:t>
            </w:r>
            <w:r>
              <w:rPr>
                <w:spacing w:val="-4"/>
              </w:rPr>
              <w:t xml:space="preserve"> </w:t>
            </w:r>
            <w:r>
              <w:t>of</w:t>
            </w:r>
            <w:r>
              <w:rPr>
                <w:spacing w:val="-5"/>
              </w:rPr>
              <w:t xml:space="preserve"> </w:t>
            </w:r>
            <w:r>
              <w:t>2020.</w:t>
            </w:r>
            <w:r>
              <w:rPr>
                <w:spacing w:val="-4"/>
              </w:rPr>
              <w:t xml:space="preserve"> </w:t>
            </w:r>
            <w:r>
              <w:t>There</w:t>
            </w:r>
            <w:r>
              <w:rPr>
                <w:spacing w:val="-3"/>
              </w:rPr>
              <w:t xml:space="preserve"> </w:t>
            </w:r>
            <w:r>
              <w:t>are</w:t>
            </w:r>
            <w:r>
              <w:rPr>
                <w:spacing w:val="-3"/>
              </w:rPr>
              <w:t xml:space="preserve"> </w:t>
            </w:r>
            <w:r>
              <w:t>learning</w:t>
            </w:r>
            <w:r>
              <w:rPr>
                <w:spacing w:val="-4"/>
              </w:rPr>
              <w:t xml:space="preserve"> </w:t>
            </w:r>
            <w:r>
              <w:t>gaps</w:t>
            </w:r>
            <w:r>
              <w:rPr>
                <w:spacing w:val="-3"/>
              </w:rPr>
              <w:t xml:space="preserve"> </w:t>
            </w:r>
            <w:r>
              <w:t>that</w:t>
            </w:r>
            <w:r>
              <w:rPr>
                <w:spacing w:val="-3"/>
              </w:rPr>
              <w:t xml:space="preserve"> </w:t>
            </w:r>
            <w:r>
              <w:t>are</w:t>
            </w:r>
            <w:r>
              <w:rPr>
                <w:spacing w:val="-6"/>
              </w:rPr>
              <w:t xml:space="preserve"> </w:t>
            </w:r>
            <w:r>
              <w:t>impacting</w:t>
            </w:r>
            <w:r>
              <w:rPr>
                <w:spacing w:val="-5"/>
              </w:rPr>
              <w:t xml:space="preserve"> </w:t>
            </w:r>
            <w:r>
              <w:t>future</w:t>
            </w:r>
            <w:r>
              <w:rPr>
                <w:spacing w:val="-4"/>
              </w:rPr>
              <w:t xml:space="preserve"> </w:t>
            </w:r>
            <w:r>
              <w:t>math</w:t>
            </w:r>
            <w:r>
              <w:rPr>
                <w:spacing w:val="-3"/>
              </w:rPr>
              <w:t xml:space="preserve"> </w:t>
            </w:r>
            <w:r>
              <w:rPr>
                <w:spacing w:val="-2"/>
              </w:rPr>
              <w:t>success.</w:t>
            </w:r>
          </w:p>
        </w:tc>
        <w:tc>
          <w:tcPr>
            <w:tcW w:w="1920" w:type="dxa"/>
          </w:tcPr>
          <w:p w14:paraId="0B035487" w14:textId="77777777" w:rsidR="00A80DD9" w:rsidRDefault="00000000">
            <w:pPr>
              <w:pStyle w:val="TableParagraph"/>
              <w:ind w:left="88"/>
            </w:pPr>
            <w:r>
              <w:rPr>
                <w:spacing w:val="-5"/>
              </w:rPr>
              <w:t>No</w:t>
            </w:r>
          </w:p>
        </w:tc>
      </w:tr>
      <w:tr w:rsidR="00A80DD9" w14:paraId="3C349F6D" w14:textId="77777777">
        <w:trPr>
          <w:trHeight w:val="448"/>
        </w:trPr>
        <w:tc>
          <w:tcPr>
            <w:tcW w:w="12472" w:type="dxa"/>
          </w:tcPr>
          <w:p w14:paraId="21C6D613" w14:textId="77777777" w:rsidR="00A80DD9" w:rsidRDefault="00000000">
            <w:pPr>
              <w:pStyle w:val="TableParagraph"/>
            </w:pPr>
            <w:r>
              <w:t>Kindergarten</w:t>
            </w:r>
            <w:r>
              <w:rPr>
                <w:spacing w:val="-5"/>
              </w:rPr>
              <w:t xml:space="preserve"> </w:t>
            </w:r>
            <w:r>
              <w:t>has</w:t>
            </w:r>
            <w:r>
              <w:rPr>
                <w:spacing w:val="-7"/>
              </w:rPr>
              <w:t xml:space="preserve"> </w:t>
            </w:r>
            <w:r>
              <w:t>a</w:t>
            </w:r>
            <w:r>
              <w:rPr>
                <w:spacing w:val="-4"/>
              </w:rPr>
              <w:t xml:space="preserve"> </w:t>
            </w:r>
            <w:r>
              <w:t>district</w:t>
            </w:r>
            <w:r>
              <w:rPr>
                <w:spacing w:val="-7"/>
              </w:rPr>
              <w:t xml:space="preserve"> </w:t>
            </w:r>
            <w:r>
              <w:t>average</w:t>
            </w:r>
            <w:r>
              <w:rPr>
                <w:spacing w:val="-6"/>
              </w:rPr>
              <w:t xml:space="preserve"> </w:t>
            </w:r>
            <w:r>
              <w:t>73%</w:t>
            </w:r>
            <w:r>
              <w:rPr>
                <w:spacing w:val="-6"/>
              </w:rPr>
              <w:t xml:space="preserve"> </w:t>
            </w:r>
            <w:r>
              <w:t>effectiveness</w:t>
            </w:r>
            <w:r>
              <w:rPr>
                <w:spacing w:val="-9"/>
              </w:rPr>
              <w:t xml:space="preserve"> </w:t>
            </w:r>
            <w:r>
              <w:t>for</w:t>
            </w:r>
            <w:r>
              <w:rPr>
                <w:spacing w:val="-4"/>
              </w:rPr>
              <w:t xml:space="preserve"> </w:t>
            </w:r>
            <w:r>
              <w:t>core</w:t>
            </w:r>
            <w:r>
              <w:rPr>
                <w:spacing w:val="-6"/>
              </w:rPr>
              <w:t xml:space="preserve"> </w:t>
            </w:r>
            <w:r>
              <w:t>instruction</w:t>
            </w:r>
            <w:r>
              <w:rPr>
                <w:spacing w:val="-6"/>
              </w:rPr>
              <w:t xml:space="preserve"> </w:t>
            </w:r>
            <w:r>
              <w:t>supporting</w:t>
            </w:r>
            <w:r>
              <w:rPr>
                <w:spacing w:val="-5"/>
              </w:rPr>
              <w:t xml:space="preserve"> </w:t>
            </w:r>
            <w:r>
              <w:t>early</w:t>
            </w:r>
            <w:r>
              <w:rPr>
                <w:spacing w:val="-4"/>
              </w:rPr>
              <w:t xml:space="preserve"> </w:t>
            </w:r>
            <w:r>
              <w:t>numeracy</w:t>
            </w:r>
            <w:r>
              <w:rPr>
                <w:spacing w:val="-6"/>
              </w:rPr>
              <w:t xml:space="preserve"> </w:t>
            </w:r>
            <w:r>
              <w:rPr>
                <w:spacing w:val="-2"/>
              </w:rPr>
              <w:t>skills.</w:t>
            </w:r>
          </w:p>
        </w:tc>
        <w:tc>
          <w:tcPr>
            <w:tcW w:w="1920" w:type="dxa"/>
          </w:tcPr>
          <w:p w14:paraId="640F5B76" w14:textId="77777777" w:rsidR="00A80DD9" w:rsidRDefault="00000000">
            <w:pPr>
              <w:pStyle w:val="TableParagraph"/>
              <w:ind w:left="88"/>
            </w:pPr>
            <w:r>
              <w:rPr>
                <w:spacing w:val="-5"/>
              </w:rPr>
              <w:t>No</w:t>
            </w:r>
          </w:p>
        </w:tc>
      </w:tr>
      <w:tr w:rsidR="00A80DD9" w14:paraId="739CDF04" w14:textId="77777777">
        <w:trPr>
          <w:trHeight w:val="448"/>
        </w:trPr>
        <w:tc>
          <w:tcPr>
            <w:tcW w:w="12472" w:type="dxa"/>
          </w:tcPr>
          <w:p w14:paraId="49D4DF1B" w14:textId="77777777" w:rsidR="00A80DD9" w:rsidRDefault="00000000">
            <w:pPr>
              <w:pStyle w:val="TableParagraph"/>
            </w:pPr>
            <w:r>
              <w:t>There</w:t>
            </w:r>
            <w:r>
              <w:rPr>
                <w:spacing w:val="-4"/>
              </w:rPr>
              <w:t xml:space="preserve"> </w:t>
            </w:r>
            <w:r>
              <w:t>is</w:t>
            </w:r>
            <w:r>
              <w:rPr>
                <w:spacing w:val="-6"/>
              </w:rPr>
              <w:t xml:space="preserve"> </w:t>
            </w:r>
            <w:r>
              <w:t>an</w:t>
            </w:r>
            <w:r>
              <w:rPr>
                <w:spacing w:val="-3"/>
              </w:rPr>
              <w:t xml:space="preserve"> </w:t>
            </w:r>
            <w:r>
              <w:t>opportunity</w:t>
            </w:r>
            <w:r>
              <w:rPr>
                <w:spacing w:val="-4"/>
              </w:rPr>
              <w:t xml:space="preserve"> </w:t>
            </w:r>
            <w:r>
              <w:t>gap</w:t>
            </w:r>
            <w:r>
              <w:rPr>
                <w:spacing w:val="-4"/>
              </w:rPr>
              <w:t xml:space="preserve"> </w:t>
            </w:r>
            <w:r>
              <w:t>in</w:t>
            </w:r>
            <w:r>
              <w:rPr>
                <w:spacing w:val="-3"/>
              </w:rPr>
              <w:t xml:space="preserve"> </w:t>
            </w:r>
            <w:r>
              <w:t>math</w:t>
            </w:r>
            <w:r>
              <w:rPr>
                <w:spacing w:val="-6"/>
              </w:rPr>
              <w:t xml:space="preserve"> </w:t>
            </w:r>
            <w:r>
              <w:t>course</w:t>
            </w:r>
            <w:r>
              <w:rPr>
                <w:spacing w:val="-4"/>
              </w:rPr>
              <w:t xml:space="preserve"> </w:t>
            </w:r>
            <w:r>
              <w:t>selection</w:t>
            </w:r>
            <w:r>
              <w:rPr>
                <w:spacing w:val="-6"/>
              </w:rPr>
              <w:t xml:space="preserve"> </w:t>
            </w:r>
            <w:r>
              <w:t>when</w:t>
            </w:r>
            <w:r>
              <w:rPr>
                <w:spacing w:val="-3"/>
              </w:rPr>
              <w:t xml:space="preserve"> </w:t>
            </w:r>
            <w:r>
              <w:t>comparing</w:t>
            </w:r>
            <w:r>
              <w:rPr>
                <w:spacing w:val="-6"/>
              </w:rPr>
              <w:t xml:space="preserve"> </w:t>
            </w:r>
            <w:r>
              <w:t>the</w:t>
            </w:r>
            <w:r>
              <w:rPr>
                <w:spacing w:val="-4"/>
              </w:rPr>
              <w:t xml:space="preserve"> </w:t>
            </w:r>
            <w:r>
              <w:t>two</w:t>
            </w:r>
            <w:r>
              <w:rPr>
                <w:spacing w:val="-2"/>
              </w:rPr>
              <w:t xml:space="preserve"> </w:t>
            </w:r>
            <w:r>
              <w:t>high</w:t>
            </w:r>
            <w:r>
              <w:rPr>
                <w:spacing w:val="-4"/>
              </w:rPr>
              <w:t xml:space="preserve"> </w:t>
            </w:r>
            <w:r>
              <w:rPr>
                <w:spacing w:val="-2"/>
              </w:rPr>
              <w:t>schools.</w:t>
            </w:r>
          </w:p>
        </w:tc>
        <w:tc>
          <w:tcPr>
            <w:tcW w:w="1920" w:type="dxa"/>
          </w:tcPr>
          <w:p w14:paraId="067FE5BB" w14:textId="77777777" w:rsidR="00A80DD9" w:rsidRDefault="00000000">
            <w:pPr>
              <w:pStyle w:val="TableParagraph"/>
              <w:ind w:left="88"/>
            </w:pPr>
            <w:r>
              <w:rPr>
                <w:spacing w:val="-5"/>
              </w:rPr>
              <w:t>No</w:t>
            </w:r>
          </w:p>
        </w:tc>
      </w:tr>
      <w:tr w:rsidR="00A80DD9" w14:paraId="5AA0F892" w14:textId="77777777">
        <w:trPr>
          <w:trHeight w:val="448"/>
        </w:trPr>
        <w:tc>
          <w:tcPr>
            <w:tcW w:w="12472" w:type="dxa"/>
          </w:tcPr>
          <w:p w14:paraId="6424A379" w14:textId="77777777" w:rsidR="00A80DD9" w:rsidRDefault="00000000">
            <w:pPr>
              <w:pStyle w:val="TableParagraph"/>
            </w:pPr>
            <w:r>
              <w:t>There</w:t>
            </w:r>
            <w:r>
              <w:rPr>
                <w:spacing w:val="-3"/>
              </w:rPr>
              <w:t xml:space="preserve"> </w:t>
            </w:r>
            <w:r>
              <w:t>is</w:t>
            </w:r>
            <w:r>
              <w:rPr>
                <w:spacing w:val="-6"/>
              </w:rPr>
              <w:t xml:space="preserve"> </w:t>
            </w:r>
            <w:r>
              <w:t>no</w:t>
            </w:r>
            <w:r>
              <w:rPr>
                <w:spacing w:val="-4"/>
              </w:rPr>
              <w:t xml:space="preserve"> </w:t>
            </w:r>
            <w:r>
              <w:t>consistent</w:t>
            </w:r>
            <w:r>
              <w:rPr>
                <w:spacing w:val="-5"/>
              </w:rPr>
              <w:t xml:space="preserve"> </w:t>
            </w:r>
            <w:r>
              <w:t>or</w:t>
            </w:r>
            <w:r>
              <w:rPr>
                <w:spacing w:val="-3"/>
              </w:rPr>
              <w:t xml:space="preserve"> </w:t>
            </w:r>
            <w:r>
              <w:t>pervasive</w:t>
            </w:r>
            <w:r>
              <w:rPr>
                <w:spacing w:val="-3"/>
              </w:rPr>
              <w:t xml:space="preserve"> </w:t>
            </w:r>
            <w:r>
              <w:t>benchmark</w:t>
            </w:r>
            <w:r>
              <w:rPr>
                <w:spacing w:val="-2"/>
              </w:rPr>
              <w:t xml:space="preserve"> </w:t>
            </w:r>
            <w:r>
              <w:t>testing</w:t>
            </w:r>
            <w:r>
              <w:rPr>
                <w:spacing w:val="-7"/>
              </w:rPr>
              <w:t xml:space="preserve"> </w:t>
            </w:r>
            <w:r>
              <w:t>for</w:t>
            </w:r>
            <w:r>
              <w:rPr>
                <w:spacing w:val="-2"/>
              </w:rPr>
              <w:t xml:space="preserve"> science.</w:t>
            </w:r>
          </w:p>
        </w:tc>
        <w:tc>
          <w:tcPr>
            <w:tcW w:w="1920" w:type="dxa"/>
          </w:tcPr>
          <w:p w14:paraId="6CA03F15" w14:textId="77777777" w:rsidR="00A80DD9" w:rsidRDefault="00000000">
            <w:pPr>
              <w:pStyle w:val="TableParagraph"/>
              <w:ind w:left="88"/>
            </w:pPr>
            <w:r>
              <w:rPr>
                <w:spacing w:val="-5"/>
              </w:rPr>
              <w:t>No</w:t>
            </w:r>
          </w:p>
        </w:tc>
      </w:tr>
      <w:tr w:rsidR="00A80DD9" w14:paraId="3EA4A7B1" w14:textId="77777777">
        <w:trPr>
          <w:trHeight w:val="448"/>
        </w:trPr>
        <w:tc>
          <w:tcPr>
            <w:tcW w:w="12472" w:type="dxa"/>
          </w:tcPr>
          <w:p w14:paraId="6C6CE143" w14:textId="77777777" w:rsidR="00A80DD9" w:rsidRDefault="00000000">
            <w:pPr>
              <w:pStyle w:val="TableParagraph"/>
            </w:pPr>
            <w:r>
              <w:t>It</w:t>
            </w:r>
            <w:r>
              <w:rPr>
                <w:spacing w:val="-7"/>
              </w:rPr>
              <w:t xml:space="preserve"> </w:t>
            </w:r>
            <w:r>
              <w:t>is</w:t>
            </w:r>
            <w:r>
              <w:rPr>
                <w:spacing w:val="-4"/>
              </w:rPr>
              <w:t xml:space="preserve"> </w:t>
            </w:r>
            <w:r>
              <w:t>difficult</w:t>
            </w:r>
            <w:r>
              <w:rPr>
                <w:spacing w:val="-6"/>
              </w:rPr>
              <w:t xml:space="preserve"> </w:t>
            </w:r>
            <w:r>
              <w:t>to</w:t>
            </w:r>
            <w:r>
              <w:rPr>
                <w:spacing w:val="-4"/>
              </w:rPr>
              <w:t xml:space="preserve"> </w:t>
            </w:r>
            <w:r>
              <w:t>procure</w:t>
            </w:r>
            <w:r>
              <w:rPr>
                <w:spacing w:val="-4"/>
              </w:rPr>
              <w:t xml:space="preserve"> </w:t>
            </w:r>
            <w:r>
              <w:t>properly</w:t>
            </w:r>
            <w:r>
              <w:rPr>
                <w:spacing w:val="-4"/>
              </w:rPr>
              <w:t xml:space="preserve"> </w:t>
            </w:r>
            <w:r>
              <w:t>certified</w:t>
            </w:r>
            <w:r>
              <w:rPr>
                <w:spacing w:val="-7"/>
              </w:rPr>
              <w:t xml:space="preserve"> </w:t>
            </w:r>
            <w:r>
              <w:t>secondary</w:t>
            </w:r>
            <w:r>
              <w:rPr>
                <w:spacing w:val="-6"/>
              </w:rPr>
              <w:t xml:space="preserve"> </w:t>
            </w:r>
            <w:r>
              <w:t>science</w:t>
            </w:r>
            <w:r>
              <w:rPr>
                <w:spacing w:val="-3"/>
              </w:rPr>
              <w:t xml:space="preserve"> </w:t>
            </w:r>
            <w:r>
              <w:rPr>
                <w:spacing w:val="-2"/>
              </w:rPr>
              <w:t>teachers.</w:t>
            </w:r>
          </w:p>
        </w:tc>
        <w:tc>
          <w:tcPr>
            <w:tcW w:w="1920" w:type="dxa"/>
          </w:tcPr>
          <w:p w14:paraId="280ABA95" w14:textId="77777777" w:rsidR="00A80DD9" w:rsidRDefault="00000000">
            <w:pPr>
              <w:pStyle w:val="TableParagraph"/>
              <w:ind w:left="88"/>
            </w:pPr>
            <w:r>
              <w:rPr>
                <w:spacing w:val="-5"/>
              </w:rPr>
              <w:t>No</w:t>
            </w:r>
          </w:p>
        </w:tc>
      </w:tr>
      <w:tr w:rsidR="00A80DD9" w14:paraId="723139BF" w14:textId="77777777">
        <w:trPr>
          <w:trHeight w:val="448"/>
        </w:trPr>
        <w:tc>
          <w:tcPr>
            <w:tcW w:w="12472" w:type="dxa"/>
          </w:tcPr>
          <w:p w14:paraId="4DC208AB" w14:textId="77777777" w:rsidR="00A80DD9" w:rsidRDefault="00000000">
            <w:pPr>
              <w:pStyle w:val="TableParagraph"/>
            </w:pPr>
            <w:r>
              <w:t>There</w:t>
            </w:r>
            <w:r>
              <w:rPr>
                <w:spacing w:val="-6"/>
              </w:rPr>
              <w:t xml:space="preserve"> </w:t>
            </w:r>
            <w:r>
              <w:t>are</w:t>
            </w:r>
            <w:r>
              <w:rPr>
                <w:spacing w:val="-4"/>
              </w:rPr>
              <w:t xml:space="preserve"> </w:t>
            </w:r>
            <w:r>
              <w:t>inconsistencies</w:t>
            </w:r>
            <w:r>
              <w:rPr>
                <w:spacing w:val="-4"/>
              </w:rPr>
              <w:t xml:space="preserve"> </w:t>
            </w:r>
            <w:r>
              <w:t>in</w:t>
            </w:r>
            <w:r>
              <w:rPr>
                <w:spacing w:val="-4"/>
              </w:rPr>
              <w:t xml:space="preserve"> </w:t>
            </w:r>
            <w:r>
              <w:t>breadth</w:t>
            </w:r>
            <w:r>
              <w:rPr>
                <w:spacing w:val="-4"/>
              </w:rPr>
              <w:t xml:space="preserve"> </w:t>
            </w:r>
            <w:r>
              <w:t>and</w:t>
            </w:r>
            <w:r>
              <w:rPr>
                <w:spacing w:val="-4"/>
              </w:rPr>
              <w:t xml:space="preserve"> </w:t>
            </w:r>
            <w:r>
              <w:t>depth</w:t>
            </w:r>
            <w:r>
              <w:rPr>
                <w:spacing w:val="-7"/>
              </w:rPr>
              <w:t xml:space="preserve"> </w:t>
            </w:r>
            <w:r>
              <w:t>of</w:t>
            </w:r>
            <w:r>
              <w:rPr>
                <w:spacing w:val="-4"/>
              </w:rPr>
              <w:t xml:space="preserve"> </w:t>
            </w:r>
            <w:r>
              <w:t>content</w:t>
            </w:r>
            <w:r>
              <w:rPr>
                <w:spacing w:val="-3"/>
              </w:rPr>
              <w:t xml:space="preserve"> </w:t>
            </w:r>
            <w:r>
              <w:t>in</w:t>
            </w:r>
            <w:r>
              <w:rPr>
                <w:spacing w:val="-6"/>
              </w:rPr>
              <w:t xml:space="preserve"> </w:t>
            </w:r>
            <w:r>
              <w:t>science</w:t>
            </w:r>
            <w:r>
              <w:rPr>
                <w:spacing w:val="-5"/>
              </w:rPr>
              <w:t xml:space="preserve"> </w:t>
            </w:r>
            <w:r>
              <w:t>courses</w:t>
            </w:r>
            <w:r>
              <w:rPr>
                <w:spacing w:val="-6"/>
              </w:rPr>
              <w:t xml:space="preserve"> </w:t>
            </w:r>
            <w:r>
              <w:t>offered</w:t>
            </w:r>
            <w:r>
              <w:rPr>
                <w:spacing w:val="-4"/>
              </w:rPr>
              <w:t xml:space="preserve"> </w:t>
            </w:r>
            <w:r>
              <w:t>at</w:t>
            </w:r>
            <w:r>
              <w:rPr>
                <w:spacing w:val="-3"/>
              </w:rPr>
              <w:t xml:space="preserve"> </w:t>
            </w:r>
            <w:r>
              <w:t>both</w:t>
            </w:r>
            <w:r>
              <w:rPr>
                <w:spacing w:val="-4"/>
              </w:rPr>
              <w:t xml:space="preserve"> </w:t>
            </w:r>
            <w:r>
              <w:t>high</w:t>
            </w:r>
            <w:r>
              <w:rPr>
                <w:spacing w:val="-4"/>
              </w:rPr>
              <w:t xml:space="preserve"> </w:t>
            </w:r>
            <w:r>
              <w:rPr>
                <w:spacing w:val="-2"/>
              </w:rPr>
              <w:t>schools.</w:t>
            </w:r>
          </w:p>
        </w:tc>
        <w:tc>
          <w:tcPr>
            <w:tcW w:w="1920" w:type="dxa"/>
          </w:tcPr>
          <w:p w14:paraId="27D35A05" w14:textId="77777777" w:rsidR="00A80DD9" w:rsidRDefault="00000000">
            <w:pPr>
              <w:pStyle w:val="TableParagraph"/>
              <w:ind w:left="88"/>
            </w:pPr>
            <w:r>
              <w:rPr>
                <w:spacing w:val="-5"/>
              </w:rPr>
              <w:t>No</w:t>
            </w:r>
          </w:p>
        </w:tc>
      </w:tr>
      <w:tr w:rsidR="00A80DD9" w14:paraId="3B7AF54B" w14:textId="77777777">
        <w:trPr>
          <w:trHeight w:val="451"/>
        </w:trPr>
        <w:tc>
          <w:tcPr>
            <w:tcW w:w="12472" w:type="dxa"/>
          </w:tcPr>
          <w:p w14:paraId="65813C9C" w14:textId="77777777" w:rsidR="00A80DD9" w:rsidRDefault="00000000">
            <w:pPr>
              <w:pStyle w:val="TableParagraph"/>
              <w:spacing w:before="91"/>
            </w:pPr>
            <w:r>
              <w:t>There</w:t>
            </w:r>
            <w:r>
              <w:rPr>
                <w:spacing w:val="-5"/>
              </w:rPr>
              <w:t xml:space="preserve"> </w:t>
            </w:r>
            <w:r>
              <w:t>are</w:t>
            </w:r>
            <w:r>
              <w:rPr>
                <w:spacing w:val="-2"/>
              </w:rPr>
              <w:t xml:space="preserve"> </w:t>
            </w:r>
            <w:r>
              <w:t>a</w:t>
            </w:r>
            <w:r>
              <w:rPr>
                <w:spacing w:val="-3"/>
              </w:rPr>
              <w:t xml:space="preserve"> </w:t>
            </w:r>
            <w:r>
              <w:t>high</w:t>
            </w:r>
            <w:r>
              <w:rPr>
                <w:spacing w:val="-3"/>
              </w:rPr>
              <w:t xml:space="preserve"> </w:t>
            </w:r>
            <w:r>
              <w:t>percentage</w:t>
            </w:r>
            <w:r>
              <w:rPr>
                <w:spacing w:val="-2"/>
              </w:rPr>
              <w:t xml:space="preserve"> </w:t>
            </w:r>
            <w:r>
              <w:t>of</w:t>
            </w:r>
            <w:r>
              <w:rPr>
                <w:spacing w:val="-5"/>
              </w:rPr>
              <w:t xml:space="preserve"> </w:t>
            </w:r>
            <w:r>
              <w:t>secondary</w:t>
            </w:r>
            <w:r>
              <w:rPr>
                <w:spacing w:val="-5"/>
              </w:rPr>
              <w:t xml:space="preserve"> </w:t>
            </w:r>
            <w:r>
              <w:t>students</w:t>
            </w:r>
            <w:r>
              <w:rPr>
                <w:spacing w:val="-5"/>
              </w:rPr>
              <w:t xml:space="preserve"> </w:t>
            </w:r>
            <w:r>
              <w:t>earning</w:t>
            </w:r>
            <w:r>
              <w:rPr>
                <w:spacing w:val="-3"/>
              </w:rPr>
              <w:t xml:space="preserve"> </w:t>
            </w:r>
            <w:r>
              <w:t>a</w:t>
            </w:r>
            <w:r>
              <w:rPr>
                <w:spacing w:val="-3"/>
              </w:rPr>
              <w:t xml:space="preserve"> </w:t>
            </w:r>
            <w:r>
              <w:t>D</w:t>
            </w:r>
            <w:r>
              <w:rPr>
                <w:spacing w:val="-3"/>
              </w:rPr>
              <w:t xml:space="preserve"> </w:t>
            </w:r>
            <w:r>
              <w:t>or</w:t>
            </w:r>
            <w:r>
              <w:rPr>
                <w:spacing w:val="-2"/>
              </w:rPr>
              <w:t xml:space="preserve"> </w:t>
            </w:r>
            <w:r>
              <w:t>F</w:t>
            </w:r>
            <w:r>
              <w:rPr>
                <w:spacing w:val="-3"/>
              </w:rPr>
              <w:t xml:space="preserve"> </w:t>
            </w:r>
            <w:r>
              <w:t>in</w:t>
            </w:r>
            <w:r>
              <w:rPr>
                <w:spacing w:val="-5"/>
              </w:rPr>
              <w:t xml:space="preserve"> </w:t>
            </w:r>
            <w:r>
              <w:t>their</w:t>
            </w:r>
            <w:r>
              <w:rPr>
                <w:spacing w:val="-2"/>
              </w:rPr>
              <w:t xml:space="preserve"> </w:t>
            </w:r>
            <w:r>
              <w:t>science</w:t>
            </w:r>
            <w:r>
              <w:rPr>
                <w:spacing w:val="-1"/>
              </w:rPr>
              <w:t xml:space="preserve"> </w:t>
            </w:r>
            <w:r>
              <w:rPr>
                <w:spacing w:val="-2"/>
              </w:rPr>
              <w:t>courses.</w:t>
            </w:r>
          </w:p>
        </w:tc>
        <w:tc>
          <w:tcPr>
            <w:tcW w:w="1920" w:type="dxa"/>
          </w:tcPr>
          <w:p w14:paraId="29FF1FFD" w14:textId="77777777" w:rsidR="00A80DD9" w:rsidRDefault="00000000">
            <w:pPr>
              <w:pStyle w:val="TableParagraph"/>
              <w:spacing w:before="91"/>
              <w:ind w:left="88"/>
            </w:pPr>
            <w:r>
              <w:rPr>
                <w:spacing w:val="-5"/>
              </w:rPr>
              <w:t>No</w:t>
            </w:r>
          </w:p>
        </w:tc>
      </w:tr>
      <w:tr w:rsidR="00A80DD9" w14:paraId="2CA55E1B" w14:textId="77777777">
        <w:trPr>
          <w:trHeight w:val="448"/>
        </w:trPr>
        <w:tc>
          <w:tcPr>
            <w:tcW w:w="12472" w:type="dxa"/>
          </w:tcPr>
          <w:p w14:paraId="7721038D" w14:textId="77777777" w:rsidR="00A80DD9" w:rsidRDefault="00000000">
            <w:pPr>
              <w:pStyle w:val="TableParagraph"/>
              <w:spacing w:before="88"/>
            </w:pPr>
            <w:r>
              <w:t>There</w:t>
            </w:r>
            <w:r>
              <w:rPr>
                <w:spacing w:val="-2"/>
              </w:rPr>
              <w:t xml:space="preserve"> </w:t>
            </w:r>
            <w:r>
              <w:t>is</w:t>
            </w:r>
            <w:r>
              <w:rPr>
                <w:spacing w:val="-4"/>
              </w:rPr>
              <w:t xml:space="preserve"> </w:t>
            </w:r>
            <w:r>
              <w:t>a</w:t>
            </w:r>
            <w:r>
              <w:rPr>
                <w:spacing w:val="-1"/>
              </w:rPr>
              <w:t xml:space="preserve"> </w:t>
            </w:r>
            <w:r>
              <w:t>lack</w:t>
            </w:r>
            <w:r>
              <w:rPr>
                <w:spacing w:val="-4"/>
              </w:rPr>
              <w:t xml:space="preserve"> </w:t>
            </w:r>
            <w:r>
              <w:t>of</w:t>
            </w:r>
            <w:r>
              <w:rPr>
                <w:spacing w:val="-1"/>
              </w:rPr>
              <w:t xml:space="preserve"> </w:t>
            </w:r>
            <w:r>
              <w:t>ELA</w:t>
            </w:r>
            <w:r>
              <w:rPr>
                <w:spacing w:val="-1"/>
              </w:rPr>
              <w:t xml:space="preserve"> </w:t>
            </w:r>
            <w:r>
              <w:t>data</w:t>
            </w:r>
            <w:r>
              <w:rPr>
                <w:spacing w:val="-2"/>
              </w:rPr>
              <w:t xml:space="preserve"> </w:t>
            </w:r>
            <w:r>
              <w:t>in</w:t>
            </w:r>
            <w:r>
              <w:rPr>
                <w:spacing w:val="-2"/>
              </w:rPr>
              <w:t xml:space="preserve"> </w:t>
            </w:r>
            <w:r>
              <w:t>the</w:t>
            </w:r>
            <w:r>
              <w:rPr>
                <w:spacing w:val="-1"/>
              </w:rPr>
              <w:t xml:space="preserve"> </w:t>
            </w:r>
            <w:r>
              <w:t>high</w:t>
            </w:r>
            <w:r>
              <w:rPr>
                <w:spacing w:val="-2"/>
              </w:rPr>
              <w:t xml:space="preserve"> schools.</w:t>
            </w:r>
          </w:p>
        </w:tc>
        <w:tc>
          <w:tcPr>
            <w:tcW w:w="1920" w:type="dxa"/>
          </w:tcPr>
          <w:p w14:paraId="48923919" w14:textId="77777777" w:rsidR="00A80DD9" w:rsidRDefault="00000000">
            <w:pPr>
              <w:pStyle w:val="TableParagraph"/>
              <w:spacing w:before="88"/>
              <w:ind w:left="88"/>
            </w:pPr>
            <w:r>
              <w:rPr>
                <w:spacing w:val="-5"/>
              </w:rPr>
              <w:t>No</w:t>
            </w:r>
          </w:p>
        </w:tc>
      </w:tr>
      <w:tr w:rsidR="00A80DD9" w14:paraId="6C2FCD01" w14:textId="77777777">
        <w:trPr>
          <w:trHeight w:val="448"/>
        </w:trPr>
        <w:tc>
          <w:tcPr>
            <w:tcW w:w="12472" w:type="dxa"/>
          </w:tcPr>
          <w:p w14:paraId="5F180C78" w14:textId="77777777" w:rsidR="00A80DD9" w:rsidRDefault="00000000">
            <w:pPr>
              <w:pStyle w:val="TableParagraph"/>
              <w:spacing w:before="88"/>
            </w:pPr>
            <w:r>
              <w:t>Not</w:t>
            </w:r>
            <w:r>
              <w:rPr>
                <w:spacing w:val="-4"/>
              </w:rPr>
              <w:t xml:space="preserve"> </w:t>
            </w:r>
            <w:r>
              <w:t>all</w:t>
            </w:r>
            <w:r>
              <w:rPr>
                <w:spacing w:val="-4"/>
              </w:rPr>
              <w:t xml:space="preserve"> </w:t>
            </w:r>
            <w:r>
              <w:t>secondary</w:t>
            </w:r>
            <w:r>
              <w:rPr>
                <w:spacing w:val="-4"/>
              </w:rPr>
              <w:t xml:space="preserve"> </w:t>
            </w:r>
            <w:r>
              <w:t>schools</w:t>
            </w:r>
            <w:r>
              <w:rPr>
                <w:spacing w:val="-3"/>
              </w:rPr>
              <w:t xml:space="preserve"> </w:t>
            </w:r>
            <w:r>
              <w:t>use</w:t>
            </w:r>
            <w:r>
              <w:rPr>
                <w:spacing w:val="-3"/>
              </w:rPr>
              <w:t xml:space="preserve"> </w:t>
            </w:r>
            <w:r>
              <w:t>the</w:t>
            </w:r>
            <w:r>
              <w:rPr>
                <w:spacing w:val="-5"/>
              </w:rPr>
              <w:t xml:space="preserve"> </w:t>
            </w:r>
            <w:r>
              <w:t>ELA</w:t>
            </w:r>
            <w:r>
              <w:rPr>
                <w:spacing w:val="-6"/>
              </w:rPr>
              <w:t xml:space="preserve"> </w:t>
            </w:r>
            <w:r>
              <w:t>data</w:t>
            </w:r>
            <w:r>
              <w:rPr>
                <w:spacing w:val="-4"/>
              </w:rPr>
              <w:t xml:space="preserve"> </w:t>
            </w:r>
            <w:r>
              <w:t>they</w:t>
            </w:r>
            <w:r>
              <w:rPr>
                <w:spacing w:val="-2"/>
              </w:rPr>
              <w:t xml:space="preserve"> </w:t>
            </w:r>
            <w:proofErr w:type="gramStart"/>
            <w:r>
              <w:t>have</w:t>
            </w:r>
            <w:r>
              <w:rPr>
                <w:spacing w:val="-6"/>
              </w:rPr>
              <w:t xml:space="preserve"> </w:t>
            </w:r>
            <w:r>
              <w:t>to</w:t>
            </w:r>
            <w:proofErr w:type="gramEnd"/>
            <w:r>
              <w:rPr>
                <w:spacing w:val="-2"/>
              </w:rPr>
              <w:t xml:space="preserve"> </w:t>
            </w:r>
            <w:r>
              <w:t>determine</w:t>
            </w:r>
            <w:r>
              <w:rPr>
                <w:spacing w:val="-4"/>
              </w:rPr>
              <w:t xml:space="preserve"> </w:t>
            </w:r>
            <w:r>
              <w:t>precise</w:t>
            </w:r>
            <w:r>
              <w:rPr>
                <w:spacing w:val="-3"/>
              </w:rPr>
              <w:t xml:space="preserve"> </w:t>
            </w:r>
            <w:r>
              <w:t>problems</w:t>
            </w:r>
            <w:r>
              <w:rPr>
                <w:spacing w:val="-4"/>
              </w:rPr>
              <w:t xml:space="preserve"> </w:t>
            </w:r>
            <w:r>
              <w:t>and</w:t>
            </w:r>
            <w:r>
              <w:rPr>
                <w:spacing w:val="-5"/>
              </w:rPr>
              <w:t xml:space="preserve"> </w:t>
            </w:r>
            <w:r>
              <w:t>implement</w:t>
            </w:r>
            <w:r>
              <w:rPr>
                <w:spacing w:val="-6"/>
              </w:rPr>
              <w:t xml:space="preserve"> </w:t>
            </w:r>
            <w:r>
              <w:t>solution</w:t>
            </w:r>
            <w:r>
              <w:rPr>
                <w:spacing w:val="-7"/>
              </w:rPr>
              <w:t xml:space="preserve"> </w:t>
            </w:r>
            <w:r>
              <w:rPr>
                <w:spacing w:val="-2"/>
              </w:rPr>
              <w:t>actions.</w:t>
            </w:r>
          </w:p>
        </w:tc>
        <w:tc>
          <w:tcPr>
            <w:tcW w:w="1920" w:type="dxa"/>
          </w:tcPr>
          <w:p w14:paraId="38A34F8E" w14:textId="77777777" w:rsidR="00A80DD9" w:rsidRDefault="00000000">
            <w:pPr>
              <w:pStyle w:val="TableParagraph"/>
              <w:spacing w:before="88"/>
              <w:ind w:left="88"/>
            </w:pPr>
            <w:r>
              <w:rPr>
                <w:spacing w:val="-5"/>
              </w:rPr>
              <w:t>No</w:t>
            </w:r>
          </w:p>
        </w:tc>
      </w:tr>
      <w:tr w:rsidR="00A80DD9" w14:paraId="3C686587" w14:textId="77777777">
        <w:trPr>
          <w:trHeight w:val="717"/>
        </w:trPr>
        <w:tc>
          <w:tcPr>
            <w:tcW w:w="12472" w:type="dxa"/>
          </w:tcPr>
          <w:p w14:paraId="00D89814" w14:textId="77777777" w:rsidR="00A80DD9" w:rsidRDefault="00000000">
            <w:pPr>
              <w:pStyle w:val="TableParagraph"/>
              <w:spacing w:before="88"/>
            </w:pPr>
            <w:r>
              <w:t>There</w:t>
            </w:r>
            <w:r>
              <w:rPr>
                <w:spacing w:val="-1"/>
              </w:rPr>
              <w:t xml:space="preserve"> </w:t>
            </w:r>
            <w:r>
              <w:t>is</w:t>
            </w:r>
            <w:r>
              <w:rPr>
                <w:spacing w:val="-4"/>
              </w:rPr>
              <w:t xml:space="preserve"> </w:t>
            </w:r>
            <w:r>
              <w:t>a</w:t>
            </w:r>
            <w:r>
              <w:rPr>
                <w:spacing w:val="-1"/>
              </w:rPr>
              <w:t xml:space="preserve"> </w:t>
            </w:r>
            <w:r>
              <w:t>need</w:t>
            </w:r>
            <w:r>
              <w:rPr>
                <w:spacing w:val="-1"/>
              </w:rPr>
              <w:t xml:space="preserve"> </w:t>
            </w:r>
            <w:r>
              <w:t>to improve</w:t>
            </w:r>
            <w:r>
              <w:rPr>
                <w:spacing w:val="-3"/>
              </w:rPr>
              <w:t xml:space="preserve"> </w:t>
            </w:r>
            <w:r>
              <w:t>listening</w:t>
            </w:r>
            <w:r>
              <w:rPr>
                <w:spacing w:val="-2"/>
              </w:rPr>
              <w:t xml:space="preserve"> </w:t>
            </w:r>
            <w:r>
              <w:t>and</w:t>
            </w:r>
            <w:r>
              <w:rPr>
                <w:spacing w:val="-3"/>
              </w:rPr>
              <w:t xml:space="preserve"> </w:t>
            </w:r>
            <w:r>
              <w:t>reading</w:t>
            </w:r>
            <w:r>
              <w:rPr>
                <w:spacing w:val="-2"/>
              </w:rPr>
              <w:t xml:space="preserve"> </w:t>
            </w:r>
            <w:r>
              <w:t>comprehension</w:t>
            </w:r>
            <w:r>
              <w:rPr>
                <w:spacing w:val="-2"/>
              </w:rPr>
              <w:t xml:space="preserve"> </w:t>
            </w:r>
            <w:r>
              <w:t>in</w:t>
            </w:r>
            <w:r>
              <w:rPr>
                <w:spacing w:val="-1"/>
              </w:rPr>
              <w:t xml:space="preserve"> </w:t>
            </w:r>
            <w:r>
              <w:t>grades K -</w:t>
            </w:r>
            <w:r>
              <w:rPr>
                <w:spacing w:val="-1"/>
              </w:rPr>
              <w:t xml:space="preserve"> </w:t>
            </w:r>
            <w:r>
              <w:t>8</w:t>
            </w:r>
            <w:r>
              <w:rPr>
                <w:spacing w:val="-3"/>
              </w:rPr>
              <w:t xml:space="preserve"> </w:t>
            </w:r>
            <w:r>
              <w:t>while</w:t>
            </w:r>
            <w:r>
              <w:rPr>
                <w:spacing w:val="-1"/>
              </w:rPr>
              <w:t xml:space="preserve"> </w:t>
            </w:r>
            <w:r>
              <w:t>maintaining</w:t>
            </w:r>
            <w:r>
              <w:rPr>
                <w:spacing w:val="-2"/>
              </w:rPr>
              <w:t xml:space="preserve"> </w:t>
            </w:r>
            <w:r>
              <w:t>the</w:t>
            </w:r>
            <w:r>
              <w:rPr>
                <w:spacing w:val="-1"/>
              </w:rPr>
              <w:t xml:space="preserve"> </w:t>
            </w:r>
            <w:r>
              <w:t>gains</w:t>
            </w:r>
            <w:r>
              <w:rPr>
                <w:spacing w:val="-1"/>
              </w:rPr>
              <w:t xml:space="preserve"> </w:t>
            </w:r>
            <w:r>
              <w:t>that</w:t>
            </w:r>
            <w:r>
              <w:rPr>
                <w:spacing w:val="-1"/>
              </w:rPr>
              <w:t xml:space="preserve"> </w:t>
            </w:r>
            <w:r>
              <w:t>have</w:t>
            </w:r>
            <w:r>
              <w:rPr>
                <w:spacing w:val="-3"/>
              </w:rPr>
              <w:t xml:space="preserve"> </w:t>
            </w:r>
            <w:r>
              <w:t>been</w:t>
            </w:r>
            <w:r>
              <w:rPr>
                <w:spacing w:val="-4"/>
              </w:rPr>
              <w:t xml:space="preserve"> </w:t>
            </w:r>
            <w:r>
              <w:t>made</w:t>
            </w:r>
            <w:r>
              <w:rPr>
                <w:spacing w:val="-3"/>
              </w:rPr>
              <w:t xml:space="preserve"> </w:t>
            </w:r>
            <w:r>
              <w:t>with foundational skills.</w:t>
            </w:r>
          </w:p>
        </w:tc>
        <w:tc>
          <w:tcPr>
            <w:tcW w:w="1920" w:type="dxa"/>
          </w:tcPr>
          <w:p w14:paraId="104EDC5C" w14:textId="77777777" w:rsidR="00A80DD9" w:rsidRDefault="00000000">
            <w:pPr>
              <w:pStyle w:val="TableParagraph"/>
              <w:spacing w:before="88"/>
              <w:ind w:left="88"/>
            </w:pPr>
            <w:r>
              <w:rPr>
                <w:spacing w:val="-5"/>
              </w:rPr>
              <w:t>No</w:t>
            </w:r>
          </w:p>
        </w:tc>
      </w:tr>
      <w:tr w:rsidR="00A80DD9" w14:paraId="5E8CCD1E" w14:textId="77777777">
        <w:trPr>
          <w:trHeight w:val="717"/>
        </w:trPr>
        <w:tc>
          <w:tcPr>
            <w:tcW w:w="12472" w:type="dxa"/>
          </w:tcPr>
          <w:p w14:paraId="0C0BC28D" w14:textId="77777777" w:rsidR="00A80DD9" w:rsidRDefault="00000000">
            <w:pPr>
              <w:pStyle w:val="TableParagraph"/>
              <w:spacing w:before="88"/>
              <w:ind w:right="140"/>
            </w:pPr>
            <w:r>
              <w:t>There</w:t>
            </w:r>
            <w:r>
              <w:rPr>
                <w:spacing w:val="-1"/>
              </w:rPr>
              <w:t xml:space="preserve"> </w:t>
            </w:r>
            <w:r>
              <w:t>is</w:t>
            </w:r>
            <w:r>
              <w:rPr>
                <w:spacing w:val="-4"/>
              </w:rPr>
              <w:t xml:space="preserve"> </w:t>
            </w:r>
            <w:r>
              <w:t>a</w:t>
            </w:r>
            <w:r>
              <w:rPr>
                <w:spacing w:val="-1"/>
              </w:rPr>
              <w:t xml:space="preserve"> </w:t>
            </w:r>
            <w:r>
              <w:t>need</w:t>
            </w:r>
            <w:r>
              <w:rPr>
                <w:spacing w:val="-1"/>
              </w:rPr>
              <w:t xml:space="preserve"> </w:t>
            </w:r>
            <w:r>
              <w:t>to improve</w:t>
            </w:r>
            <w:r>
              <w:rPr>
                <w:spacing w:val="-3"/>
              </w:rPr>
              <w:t xml:space="preserve"> </w:t>
            </w:r>
            <w:r>
              <w:t>the</w:t>
            </w:r>
            <w:r>
              <w:rPr>
                <w:spacing w:val="-1"/>
              </w:rPr>
              <w:t xml:space="preserve"> </w:t>
            </w:r>
            <w:r>
              <w:t>transition</w:t>
            </w:r>
            <w:r>
              <w:rPr>
                <w:spacing w:val="-2"/>
              </w:rPr>
              <w:t xml:space="preserve"> </w:t>
            </w:r>
            <w:r>
              <w:t>between</w:t>
            </w:r>
            <w:r>
              <w:rPr>
                <w:spacing w:val="-4"/>
              </w:rPr>
              <w:t xml:space="preserve"> </w:t>
            </w:r>
            <w:r>
              <w:t>5th</w:t>
            </w:r>
            <w:r>
              <w:rPr>
                <w:spacing w:val="-4"/>
              </w:rPr>
              <w:t xml:space="preserve"> </w:t>
            </w:r>
            <w:r>
              <w:t>and</w:t>
            </w:r>
            <w:r>
              <w:rPr>
                <w:spacing w:val="-2"/>
              </w:rPr>
              <w:t xml:space="preserve"> </w:t>
            </w:r>
            <w:r>
              <w:t>6th</w:t>
            </w:r>
            <w:r>
              <w:rPr>
                <w:spacing w:val="-1"/>
              </w:rPr>
              <w:t xml:space="preserve"> </w:t>
            </w:r>
            <w:r>
              <w:t>grade</w:t>
            </w:r>
            <w:r>
              <w:rPr>
                <w:spacing w:val="-3"/>
              </w:rPr>
              <w:t xml:space="preserve"> </w:t>
            </w:r>
            <w:r>
              <w:t>to</w:t>
            </w:r>
            <w:r>
              <w:rPr>
                <w:spacing w:val="-2"/>
              </w:rPr>
              <w:t xml:space="preserve"> </w:t>
            </w:r>
            <w:r>
              <w:t>maintain</w:t>
            </w:r>
            <w:r>
              <w:rPr>
                <w:spacing w:val="-1"/>
              </w:rPr>
              <w:t xml:space="preserve"> </w:t>
            </w:r>
            <w:r>
              <w:t>and</w:t>
            </w:r>
            <w:r>
              <w:rPr>
                <w:spacing w:val="-2"/>
              </w:rPr>
              <w:t xml:space="preserve"> </w:t>
            </w:r>
            <w:r>
              <w:t>grow</w:t>
            </w:r>
            <w:r>
              <w:rPr>
                <w:spacing w:val="-3"/>
              </w:rPr>
              <w:t xml:space="preserve"> </w:t>
            </w:r>
            <w:r>
              <w:t>the</w:t>
            </w:r>
            <w:r>
              <w:rPr>
                <w:spacing w:val="-1"/>
              </w:rPr>
              <w:t xml:space="preserve"> </w:t>
            </w:r>
            <w:r>
              <w:t>achievement</w:t>
            </w:r>
            <w:r>
              <w:rPr>
                <w:spacing w:val="-3"/>
              </w:rPr>
              <w:t xml:space="preserve"> </w:t>
            </w:r>
            <w:r>
              <w:t>and</w:t>
            </w:r>
            <w:r>
              <w:rPr>
                <w:spacing w:val="-2"/>
              </w:rPr>
              <w:t xml:space="preserve"> </w:t>
            </w:r>
            <w:r>
              <w:t>learning</w:t>
            </w:r>
            <w:r>
              <w:rPr>
                <w:spacing w:val="-2"/>
              </w:rPr>
              <w:t xml:space="preserve"> </w:t>
            </w:r>
            <w:r>
              <w:t>that</w:t>
            </w:r>
            <w:r>
              <w:rPr>
                <w:spacing w:val="-1"/>
              </w:rPr>
              <w:t xml:space="preserve"> </w:t>
            </w:r>
            <w:r>
              <w:t>has occurred in the elementary schools.</w:t>
            </w:r>
          </w:p>
        </w:tc>
        <w:tc>
          <w:tcPr>
            <w:tcW w:w="1920" w:type="dxa"/>
          </w:tcPr>
          <w:p w14:paraId="3A335691" w14:textId="77777777" w:rsidR="00A80DD9" w:rsidRDefault="00000000">
            <w:pPr>
              <w:pStyle w:val="TableParagraph"/>
              <w:spacing w:before="88"/>
              <w:ind w:left="88"/>
            </w:pPr>
            <w:r>
              <w:rPr>
                <w:spacing w:val="-5"/>
              </w:rPr>
              <w:t>No</w:t>
            </w:r>
          </w:p>
        </w:tc>
      </w:tr>
      <w:tr w:rsidR="00A80DD9" w14:paraId="78B9E993" w14:textId="77777777">
        <w:trPr>
          <w:trHeight w:val="448"/>
        </w:trPr>
        <w:tc>
          <w:tcPr>
            <w:tcW w:w="12472" w:type="dxa"/>
          </w:tcPr>
          <w:p w14:paraId="5AA5ECEF" w14:textId="77777777" w:rsidR="00A80DD9" w:rsidRDefault="00000000">
            <w:pPr>
              <w:pStyle w:val="TableParagraph"/>
              <w:spacing w:before="88"/>
            </w:pPr>
            <w:r>
              <w:t>Opportunities</w:t>
            </w:r>
            <w:r>
              <w:rPr>
                <w:spacing w:val="-8"/>
              </w:rPr>
              <w:t xml:space="preserve"> </w:t>
            </w:r>
            <w:r>
              <w:t>for</w:t>
            </w:r>
            <w:r>
              <w:rPr>
                <w:spacing w:val="-7"/>
              </w:rPr>
              <w:t xml:space="preserve"> </w:t>
            </w:r>
            <w:r>
              <w:t>in-person</w:t>
            </w:r>
            <w:r>
              <w:rPr>
                <w:spacing w:val="-6"/>
              </w:rPr>
              <w:t xml:space="preserve"> </w:t>
            </w:r>
            <w:r>
              <w:t>career</w:t>
            </w:r>
            <w:r>
              <w:rPr>
                <w:spacing w:val="-6"/>
              </w:rPr>
              <w:t xml:space="preserve"> </w:t>
            </w:r>
            <w:r>
              <w:t>exploration</w:t>
            </w:r>
            <w:r>
              <w:rPr>
                <w:spacing w:val="-5"/>
              </w:rPr>
              <w:t xml:space="preserve"> </w:t>
            </w:r>
            <w:r>
              <w:t>experiences</w:t>
            </w:r>
            <w:r>
              <w:rPr>
                <w:spacing w:val="-5"/>
              </w:rPr>
              <w:t xml:space="preserve"> </w:t>
            </w:r>
            <w:r>
              <w:t>have</w:t>
            </w:r>
            <w:r>
              <w:rPr>
                <w:spacing w:val="-5"/>
              </w:rPr>
              <w:t xml:space="preserve"> </w:t>
            </w:r>
            <w:r>
              <w:t>been</w:t>
            </w:r>
            <w:r>
              <w:rPr>
                <w:spacing w:val="-5"/>
              </w:rPr>
              <w:t xml:space="preserve"> </w:t>
            </w:r>
            <w:r>
              <w:t>limited</w:t>
            </w:r>
            <w:r>
              <w:rPr>
                <w:spacing w:val="-7"/>
              </w:rPr>
              <w:t xml:space="preserve"> </w:t>
            </w:r>
            <w:r>
              <w:t>due</w:t>
            </w:r>
            <w:r>
              <w:rPr>
                <w:spacing w:val="-5"/>
              </w:rPr>
              <w:t xml:space="preserve"> </w:t>
            </w:r>
            <w:r>
              <w:t>to</w:t>
            </w:r>
            <w:r>
              <w:rPr>
                <w:spacing w:val="-3"/>
              </w:rPr>
              <w:t xml:space="preserve"> </w:t>
            </w:r>
            <w:r>
              <w:rPr>
                <w:spacing w:val="-2"/>
              </w:rPr>
              <w:t>COVID19.</w:t>
            </w:r>
          </w:p>
        </w:tc>
        <w:tc>
          <w:tcPr>
            <w:tcW w:w="1920" w:type="dxa"/>
          </w:tcPr>
          <w:p w14:paraId="2A7F8263" w14:textId="77777777" w:rsidR="00A80DD9" w:rsidRDefault="00000000">
            <w:pPr>
              <w:pStyle w:val="TableParagraph"/>
              <w:spacing w:before="88"/>
              <w:ind w:left="88"/>
            </w:pPr>
            <w:r>
              <w:rPr>
                <w:spacing w:val="-5"/>
              </w:rPr>
              <w:t>No</w:t>
            </w:r>
          </w:p>
        </w:tc>
      </w:tr>
      <w:tr w:rsidR="00A80DD9" w14:paraId="435FABE3" w14:textId="77777777">
        <w:trPr>
          <w:trHeight w:val="448"/>
        </w:trPr>
        <w:tc>
          <w:tcPr>
            <w:tcW w:w="12472" w:type="dxa"/>
          </w:tcPr>
          <w:p w14:paraId="0F42B5E6" w14:textId="77777777" w:rsidR="00A80DD9" w:rsidRDefault="00000000">
            <w:pPr>
              <w:pStyle w:val="TableParagraph"/>
              <w:spacing w:before="88"/>
            </w:pPr>
            <w:r>
              <w:t>Adapting</w:t>
            </w:r>
            <w:r>
              <w:rPr>
                <w:spacing w:val="-4"/>
              </w:rPr>
              <w:t xml:space="preserve"> </w:t>
            </w:r>
            <w:r>
              <w:t>to</w:t>
            </w:r>
            <w:r>
              <w:rPr>
                <w:spacing w:val="-3"/>
              </w:rPr>
              <w:t xml:space="preserve"> </w:t>
            </w:r>
            <w:r>
              <w:t>a</w:t>
            </w:r>
            <w:r>
              <w:rPr>
                <w:spacing w:val="-4"/>
              </w:rPr>
              <w:t xml:space="preserve"> </w:t>
            </w:r>
            <w:r>
              <w:t>new</w:t>
            </w:r>
            <w:r>
              <w:rPr>
                <w:spacing w:val="-5"/>
              </w:rPr>
              <w:t xml:space="preserve"> </w:t>
            </w:r>
            <w:r>
              <w:t>career</w:t>
            </w:r>
            <w:r>
              <w:rPr>
                <w:spacing w:val="-3"/>
              </w:rPr>
              <w:t xml:space="preserve"> </w:t>
            </w:r>
            <w:r>
              <w:t>readiness</w:t>
            </w:r>
            <w:r>
              <w:rPr>
                <w:spacing w:val="-2"/>
              </w:rPr>
              <w:t xml:space="preserve"> platform.</w:t>
            </w:r>
          </w:p>
        </w:tc>
        <w:tc>
          <w:tcPr>
            <w:tcW w:w="1920" w:type="dxa"/>
          </w:tcPr>
          <w:p w14:paraId="0D48F806" w14:textId="77777777" w:rsidR="00A80DD9" w:rsidRDefault="00000000">
            <w:pPr>
              <w:pStyle w:val="TableParagraph"/>
              <w:spacing w:before="88"/>
              <w:ind w:left="88"/>
            </w:pPr>
            <w:r>
              <w:rPr>
                <w:spacing w:val="-5"/>
              </w:rPr>
              <w:t>No</w:t>
            </w:r>
          </w:p>
        </w:tc>
      </w:tr>
      <w:tr w:rsidR="00A80DD9" w14:paraId="395AD445" w14:textId="77777777">
        <w:trPr>
          <w:trHeight w:val="717"/>
        </w:trPr>
        <w:tc>
          <w:tcPr>
            <w:tcW w:w="12472" w:type="dxa"/>
          </w:tcPr>
          <w:p w14:paraId="4851F5A9" w14:textId="77777777" w:rsidR="00A80DD9" w:rsidRDefault="00000000">
            <w:pPr>
              <w:pStyle w:val="TableParagraph"/>
              <w:spacing w:before="88"/>
              <w:ind w:right="140"/>
            </w:pPr>
            <w:r>
              <w:t>Based</w:t>
            </w:r>
            <w:r>
              <w:rPr>
                <w:spacing w:val="-4"/>
              </w:rPr>
              <w:t xml:space="preserve"> </w:t>
            </w:r>
            <w:r>
              <w:t>on</w:t>
            </w:r>
            <w:r>
              <w:rPr>
                <w:spacing w:val="-2"/>
              </w:rPr>
              <w:t xml:space="preserve"> </w:t>
            </w:r>
            <w:r>
              <w:t>the</w:t>
            </w:r>
            <w:r>
              <w:rPr>
                <w:spacing w:val="-1"/>
              </w:rPr>
              <w:t xml:space="preserve"> </w:t>
            </w:r>
            <w:r>
              <w:t>SWIS Risk</w:t>
            </w:r>
            <w:r>
              <w:rPr>
                <w:spacing w:val="-3"/>
              </w:rPr>
              <w:t xml:space="preserve"> </w:t>
            </w:r>
            <w:r>
              <w:t>Ratios,</w:t>
            </w:r>
            <w:r>
              <w:rPr>
                <w:spacing w:val="-1"/>
              </w:rPr>
              <w:t xml:space="preserve"> </w:t>
            </w:r>
            <w:r>
              <w:t>the</w:t>
            </w:r>
            <w:r>
              <w:rPr>
                <w:spacing w:val="-3"/>
              </w:rPr>
              <w:t xml:space="preserve"> </w:t>
            </w:r>
            <w:r>
              <w:t>District</w:t>
            </w:r>
            <w:r>
              <w:rPr>
                <w:spacing w:val="-4"/>
              </w:rPr>
              <w:t xml:space="preserve"> </w:t>
            </w:r>
            <w:r>
              <w:t>behavior</w:t>
            </w:r>
            <w:r>
              <w:rPr>
                <w:spacing w:val="-1"/>
              </w:rPr>
              <w:t xml:space="preserve"> </w:t>
            </w:r>
            <w:r>
              <w:t>data</w:t>
            </w:r>
            <w:r>
              <w:rPr>
                <w:spacing w:val="-1"/>
              </w:rPr>
              <w:t xml:space="preserve"> </w:t>
            </w:r>
            <w:r>
              <w:t>is</w:t>
            </w:r>
            <w:r>
              <w:rPr>
                <w:spacing w:val="-1"/>
              </w:rPr>
              <w:t xml:space="preserve"> </w:t>
            </w:r>
            <w:r>
              <w:t>disproportionate</w:t>
            </w:r>
            <w:r>
              <w:rPr>
                <w:spacing w:val="-1"/>
              </w:rPr>
              <w:t xml:space="preserve"> </w:t>
            </w:r>
            <w:r>
              <w:t>with</w:t>
            </w:r>
            <w:r>
              <w:rPr>
                <w:spacing w:val="-4"/>
              </w:rPr>
              <w:t xml:space="preserve"> </w:t>
            </w:r>
            <w:r>
              <w:t>Black,</w:t>
            </w:r>
            <w:r>
              <w:rPr>
                <w:spacing w:val="-3"/>
              </w:rPr>
              <w:t xml:space="preserve"> </w:t>
            </w:r>
            <w:r>
              <w:t>Latinx,</w:t>
            </w:r>
            <w:r>
              <w:rPr>
                <w:spacing w:val="-3"/>
              </w:rPr>
              <w:t xml:space="preserve"> </w:t>
            </w:r>
            <w:r>
              <w:t>multiracial</w:t>
            </w:r>
            <w:r>
              <w:rPr>
                <w:spacing w:val="-2"/>
              </w:rPr>
              <w:t xml:space="preserve"> </w:t>
            </w:r>
            <w:r>
              <w:t>and</w:t>
            </w:r>
            <w:r>
              <w:rPr>
                <w:spacing w:val="-2"/>
              </w:rPr>
              <w:t xml:space="preserve"> </w:t>
            </w:r>
            <w:r>
              <w:t>students</w:t>
            </w:r>
            <w:r>
              <w:rPr>
                <w:spacing w:val="-3"/>
              </w:rPr>
              <w:t xml:space="preserve"> </w:t>
            </w:r>
            <w:r>
              <w:t>with</w:t>
            </w:r>
            <w:r>
              <w:rPr>
                <w:spacing w:val="-1"/>
              </w:rPr>
              <w:t xml:space="preserve"> </w:t>
            </w:r>
            <w:r>
              <w:t xml:space="preserve">disabilities. </w:t>
            </w:r>
            <w:proofErr w:type="gramStart"/>
            <w:r>
              <w:t>All of</w:t>
            </w:r>
            <w:proofErr w:type="gramEnd"/>
            <w:r>
              <w:t xml:space="preserve"> these groups are more likely to receive an Office Discipline Referral when compared to the risk of all students.</w:t>
            </w:r>
          </w:p>
        </w:tc>
        <w:tc>
          <w:tcPr>
            <w:tcW w:w="1920" w:type="dxa"/>
          </w:tcPr>
          <w:p w14:paraId="0B4A3834" w14:textId="77777777" w:rsidR="00A80DD9" w:rsidRDefault="00000000">
            <w:pPr>
              <w:pStyle w:val="TableParagraph"/>
              <w:spacing w:before="88"/>
              <w:ind w:left="88"/>
            </w:pPr>
            <w:r>
              <w:rPr>
                <w:spacing w:val="-5"/>
              </w:rPr>
              <w:t>No</w:t>
            </w:r>
          </w:p>
        </w:tc>
      </w:tr>
      <w:tr w:rsidR="00A80DD9" w14:paraId="278E15D6" w14:textId="77777777">
        <w:trPr>
          <w:trHeight w:val="717"/>
        </w:trPr>
        <w:tc>
          <w:tcPr>
            <w:tcW w:w="12472" w:type="dxa"/>
          </w:tcPr>
          <w:p w14:paraId="6C8E2970" w14:textId="77777777" w:rsidR="00A80DD9" w:rsidRDefault="00000000">
            <w:pPr>
              <w:pStyle w:val="TableParagraph"/>
              <w:spacing w:before="88"/>
              <w:ind w:right="140"/>
            </w:pPr>
            <w:r>
              <w:t>The</w:t>
            </w:r>
            <w:r>
              <w:rPr>
                <w:spacing w:val="-1"/>
              </w:rPr>
              <w:t xml:space="preserve"> </w:t>
            </w:r>
            <w:r>
              <w:t>percentages</w:t>
            </w:r>
            <w:r>
              <w:rPr>
                <w:spacing w:val="-3"/>
              </w:rPr>
              <w:t xml:space="preserve"> </w:t>
            </w:r>
            <w:r>
              <w:t>of</w:t>
            </w:r>
            <w:r>
              <w:rPr>
                <w:spacing w:val="-4"/>
              </w:rPr>
              <w:t xml:space="preserve"> </w:t>
            </w:r>
            <w:r>
              <w:t>Black,</w:t>
            </w:r>
            <w:r>
              <w:rPr>
                <w:spacing w:val="-5"/>
              </w:rPr>
              <w:t xml:space="preserve"> </w:t>
            </w:r>
            <w:r>
              <w:t>Hispanic,</w:t>
            </w:r>
            <w:r>
              <w:rPr>
                <w:spacing w:val="-1"/>
              </w:rPr>
              <w:t xml:space="preserve"> </w:t>
            </w:r>
            <w:r>
              <w:t>and</w:t>
            </w:r>
            <w:r>
              <w:rPr>
                <w:spacing w:val="-3"/>
              </w:rPr>
              <w:t xml:space="preserve"> </w:t>
            </w:r>
            <w:r>
              <w:t>Multi</w:t>
            </w:r>
            <w:r>
              <w:rPr>
                <w:spacing w:val="-3"/>
              </w:rPr>
              <w:t xml:space="preserve"> </w:t>
            </w:r>
            <w:r>
              <w:t>Racial</w:t>
            </w:r>
            <w:r>
              <w:rPr>
                <w:spacing w:val="-2"/>
              </w:rPr>
              <w:t xml:space="preserve"> </w:t>
            </w:r>
            <w:r>
              <w:t>students</w:t>
            </w:r>
            <w:r>
              <w:rPr>
                <w:spacing w:val="-1"/>
              </w:rPr>
              <w:t xml:space="preserve"> </w:t>
            </w:r>
            <w:r>
              <w:t>who are</w:t>
            </w:r>
            <w:r>
              <w:rPr>
                <w:spacing w:val="-3"/>
              </w:rPr>
              <w:t xml:space="preserve"> </w:t>
            </w:r>
            <w:r>
              <w:t>“excelling’</w:t>
            </w:r>
            <w:r>
              <w:rPr>
                <w:spacing w:val="-4"/>
              </w:rPr>
              <w:t xml:space="preserve"> </w:t>
            </w:r>
            <w:r>
              <w:t>or</w:t>
            </w:r>
            <w:r>
              <w:rPr>
                <w:spacing w:val="-3"/>
              </w:rPr>
              <w:t xml:space="preserve"> </w:t>
            </w:r>
            <w:r>
              <w:t>“on</w:t>
            </w:r>
            <w:r>
              <w:rPr>
                <w:spacing w:val="-2"/>
              </w:rPr>
              <w:t xml:space="preserve"> </w:t>
            </w:r>
            <w:r>
              <w:t>track”</w:t>
            </w:r>
            <w:r>
              <w:rPr>
                <w:spacing w:val="-2"/>
              </w:rPr>
              <w:t xml:space="preserve"> </w:t>
            </w:r>
            <w:r>
              <w:t>in</w:t>
            </w:r>
            <w:r>
              <w:rPr>
                <w:spacing w:val="-1"/>
              </w:rPr>
              <w:t xml:space="preserve"> </w:t>
            </w:r>
            <w:r>
              <w:t>academics</w:t>
            </w:r>
            <w:r>
              <w:rPr>
                <w:spacing w:val="-6"/>
              </w:rPr>
              <w:t xml:space="preserve"> </w:t>
            </w:r>
            <w:r>
              <w:t>and</w:t>
            </w:r>
            <w:r>
              <w:rPr>
                <w:spacing w:val="-2"/>
              </w:rPr>
              <w:t xml:space="preserve"> </w:t>
            </w:r>
            <w:r>
              <w:t>SEL</w:t>
            </w:r>
            <w:r>
              <w:rPr>
                <w:spacing w:val="-1"/>
              </w:rPr>
              <w:t xml:space="preserve"> </w:t>
            </w:r>
            <w:r>
              <w:t>are</w:t>
            </w:r>
            <w:r>
              <w:rPr>
                <w:spacing w:val="-3"/>
              </w:rPr>
              <w:t xml:space="preserve"> </w:t>
            </w:r>
            <w:r>
              <w:t xml:space="preserve">significantly lower (&gt;4%) when compared to the </w:t>
            </w:r>
            <w:proofErr w:type="gramStart"/>
            <w:r>
              <w:t>All Students</w:t>
            </w:r>
            <w:proofErr w:type="gramEnd"/>
            <w:r>
              <w:t xml:space="preserve"> group.</w:t>
            </w:r>
          </w:p>
        </w:tc>
        <w:tc>
          <w:tcPr>
            <w:tcW w:w="1920" w:type="dxa"/>
          </w:tcPr>
          <w:p w14:paraId="24D8ADBE" w14:textId="77777777" w:rsidR="00A80DD9" w:rsidRDefault="00000000">
            <w:pPr>
              <w:pStyle w:val="TableParagraph"/>
              <w:spacing w:before="88"/>
              <w:ind w:left="88"/>
            </w:pPr>
            <w:r>
              <w:rPr>
                <w:spacing w:val="-5"/>
              </w:rPr>
              <w:t>No</w:t>
            </w:r>
          </w:p>
        </w:tc>
      </w:tr>
      <w:tr w:rsidR="00A80DD9" w14:paraId="67BBA34D" w14:textId="77777777">
        <w:trPr>
          <w:trHeight w:val="448"/>
        </w:trPr>
        <w:tc>
          <w:tcPr>
            <w:tcW w:w="12472" w:type="dxa"/>
          </w:tcPr>
          <w:p w14:paraId="10E874FB" w14:textId="77777777" w:rsidR="00A80DD9" w:rsidRDefault="00000000">
            <w:pPr>
              <w:pStyle w:val="TableParagraph"/>
              <w:spacing w:before="88"/>
            </w:pPr>
            <w:r>
              <w:t>Our</w:t>
            </w:r>
            <w:r>
              <w:rPr>
                <w:spacing w:val="-6"/>
              </w:rPr>
              <w:t xml:space="preserve"> </w:t>
            </w:r>
            <w:r>
              <w:t>current</w:t>
            </w:r>
            <w:r>
              <w:rPr>
                <w:spacing w:val="-4"/>
              </w:rPr>
              <w:t xml:space="preserve"> </w:t>
            </w:r>
            <w:r>
              <w:t>Title</w:t>
            </w:r>
            <w:r>
              <w:rPr>
                <w:spacing w:val="-4"/>
              </w:rPr>
              <w:t xml:space="preserve"> </w:t>
            </w:r>
            <w:r>
              <w:t>1</w:t>
            </w:r>
            <w:r>
              <w:rPr>
                <w:spacing w:val="-3"/>
              </w:rPr>
              <w:t xml:space="preserve"> </w:t>
            </w:r>
            <w:r>
              <w:t>Plan</w:t>
            </w:r>
            <w:r>
              <w:rPr>
                <w:spacing w:val="-4"/>
              </w:rPr>
              <w:t xml:space="preserve"> </w:t>
            </w:r>
            <w:r>
              <w:t>is</w:t>
            </w:r>
            <w:r>
              <w:rPr>
                <w:spacing w:val="-5"/>
              </w:rPr>
              <w:t xml:space="preserve"> </w:t>
            </w:r>
            <w:r>
              <w:t>for</w:t>
            </w:r>
            <w:r>
              <w:rPr>
                <w:spacing w:val="-2"/>
              </w:rPr>
              <w:t xml:space="preserve"> </w:t>
            </w:r>
            <w:r>
              <w:t>reading</w:t>
            </w:r>
            <w:r>
              <w:rPr>
                <w:spacing w:val="-5"/>
              </w:rPr>
              <w:t xml:space="preserve"> </w:t>
            </w:r>
            <w:r>
              <w:t>only,</w:t>
            </w:r>
            <w:r>
              <w:rPr>
                <w:spacing w:val="-4"/>
              </w:rPr>
              <w:t xml:space="preserve"> </w:t>
            </w:r>
            <w:r>
              <w:t>but</w:t>
            </w:r>
            <w:r>
              <w:rPr>
                <w:spacing w:val="-2"/>
              </w:rPr>
              <w:t xml:space="preserve"> </w:t>
            </w:r>
            <w:r>
              <w:t>our</w:t>
            </w:r>
            <w:r>
              <w:rPr>
                <w:spacing w:val="-5"/>
              </w:rPr>
              <w:t xml:space="preserve"> </w:t>
            </w:r>
            <w:r>
              <w:t>math</w:t>
            </w:r>
            <w:r>
              <w:rPr>
                <w:spacing w:val="-2"/>
              </w:rPr>
              <w:t xml:space="preserve"> </w:t>
            </w:r>
            <w:r>
              <w:t>data</w:t>
            </w:r>
            <w:r>
              <w:rPr>
                <w:spacing w:val="-2"/>
              </w:rPr>
              <w:t xml:space="preserve"> </w:t>
            </w:r>
            <w:r>
              <w:t>shows</w:t>
            </w:r>
            <w:r>
              <w:rPr>
                <w:spacing w:val="-4"/>
              </w:rPr>
              <w:t xml:space="preserve"> </w:t>
            </w:r>
            <w:r>
              <w:t>an</w:t>
            </w:r>
            <w:r>
              <w:rPr>
                <w:spacing w:val="-2"/>
              </w:rPr>
              <w:t xml:space="preserve"> </w:t>
            </w:r>
            <w:r>
              <w:t>increasing</w:t>
            </w:r>
            <w:r>
              <w:rPr>
                <w:spacing w:val="-3"/>
              </w:rPr>
              <w:t xml:space="preserve"> </w:t>
            </w:r>
            <w:r>
              <w:t>need</w:t>
            </w:r>
            <w:r>
              <w:rPr>
                <w:spacing w:val="-3"/>
              </w:rPr>
              <w:t xml:space="preserve"> </w:t>
            </w:r>
            <w:r>
              <w:t>for</w:t>
            </w:r>
            <w:r>
              <w:rPr>
                <w:spacing w:val="-2"/>
              </w:rPr>
              <w:t xml:space="preserve"> support.</w:t>
            </w:r>
          </w:p>
        </w:tc>
        <w:tc>
          <w:tcPr>
            <w:tcW w:w="1920" w:type="dxa"/>
          </w:tcPr>
          <w:p w14:paraId="40DC8A8A" w14:textId="77777777" w:rsidR="00A80DD9" w:rsidRDefault="00000000">
            <w:pPr>
              <w:pStyle w:val="TableParagraph"/>
              <w:spacing w:before="88"/>
              <w:ind w:left="88"/>
            </w:pPr>
            <w:r>
              <w:rPr>
                <w:spacing w:val="-5"/>
              </w:rPr>
              <w:t>Yes</w:t>
            </w:r>
          </w:p>
        </w:tc>
      </w:tr>
      <w:tr w:rsidR="00A80DD9" w14:paraId="1855336C" w14:textId="77777777">
        <w:trPr>
          <w:trHeight w:val="448"/>
        </w:trPr>
        <w:tc>
          <w:tcPr>
            <w:tcW w:w="12472" w:type="dxa"/>
          </w:tcPr>
          <w:p w14:paraId="2474B2A4" w14:textId="77777777" w:rsidR="00A80DD9" w:rsidRDefault="00000000">
            <w:pPr>
              <w:pStyle w:val="TableParagraph"/>
              <w:spacing w:before="88"/>
            </w:pPr>
            <w:r>
              <w:t>Our</w:t>
            </w:r>
            <w:r>
              <w:rPr>
                <w:spacing w:val="-6"/>
              </w:rPr>
              <w:t xml:space="preserve"> </w:t>
            </w:r>
            <w:r>
              <w:t>current</w:t>
            </w:r>
            <w:r>
              <w:rPr>
                <w:spacing w:val="-4"/>
              </w:rPr>
              <w:t xml:space="preserve"> </w:t>
            </w:r>
            <w:r>
              <w:t>Title</w:t>
            </w:r>
            <w:r>
              <w:rPr>
                <w:spacing w:val="-5"/>
              </w:rPr>
              <w:t xml:space="preserve"> </w:t>
            </w:r>
            <w:r>
              <w:t>1</w:t>
            </w:r>
            <w:r>
              <w:rPr>
                <w:spacing w:val="-3"/>
              </w:rPr>
              <w:t xml:space="preserve"> </w:t>
            </w:r>
            <w:r>
              <w:t>Plan</w:t>
            </w:r>
            <w:r>
              <w:rPr>
                <w:spacing w:val="-5"/>
              </w:rPr>
              <w:t xml:space="preserve"> </w:t>
            </w:r>
            <w:r>
              <w:t>supports</w:t>
            </w:r>
            <w:r>
              <w:rPr>
                <w:spacing w:val="-4"/>
              </w:rPr>
              <w:t xml:space="preserve"> </w:t>
            </w:r>
            <w:r>
              <w:t>elementary</w:t>
            </w:r>
            <w:r>
              <w:rPr>
                <w:spacing w:val="-5"/>
              </w:rPr>
              <w:t xml:space="preserve"> </w:t>
            </w:r>
            <w:r>
              <w:t>K-5</w:t>
            </w:r>
            <w:r>
              <w:rPr>
                <w:spacing w:val="-4"/>
              </w:rPr>
              <w:t xml:space="preserve"> </w:t>
            </w:r>
            <w:r>
              <w:t>only,</w:t>
            </w:r>
            <w:r>
              <w:rPr>
                <w:spacing w:val="-7"/>
              </w:rPr>
              <w:t xml:space="preserve"> </w:t>
            </w:r>
            <w:r>
              <w:t>but</w:t>
            </w:r>
            <w:r>
              <w:rPr>
                <w:spacing w:val="-2"/>
              </w:rPr>
              <w:t xml:space="preserve"> </w:t>
            </w:r>
            <w:r>
              <w:t>we</w:t>
            </w:r>
            <w:r>
              <w:rPr>
                <w:spacing w:val="-3"/>
              </w:rPr>
              <w:t xml:space="preserve"> </w:t>
            </w:r>
            <w:r>
              <w:t>now</w:t>
            </w:r>
            <w:r>
              <w:rPr>
                <w:spacing w:val="-4"/>
              </w:rPr>
              <w:t xml:space="preserve"> </w:t>
            </w:r>
            <w:r>
              <w:t>have</w:t>
            </w:r>
            <w:r>
              <w:rPr>
                <w:spacing w:val="-3"/>
              </w:rPr>
              <w:t xml:space="preserve"> </w:t>
            </w:r>
            <w:r>
              <w:t>two</w:t>
            </w:r>
            <w:r>
              <w:rPr>
                <w:spacing w:val="-3"/>
              </w:rPr>
              <w:t xml:space="preserve"> </w:t>
            </w:r>
            <w:r>
              <w:t>middle</w:t>
            </w:r>
            <w:r>
              <w:rPr>
                <w:spacing w:val="-3"/>
              </w:rPr>
              <w:t xml:space="preserve"> </w:t>
            </w:r>
            <w:r>
              <w:t>schools</w:t>
            </w:r>
            <w:r>
              <w:rPr>
                <w:spacing w:val="-5"/>
              </w:rPr>
              <w:t xml:space="preserve"> </w:t>
            </w:r>
            <w:r>
              <w:t>that</w:t>
            </w:r>
            <w:r>
              <w:rPr>
                <w:spacing w:val="-5"/>
              </w:rPr>
              <w:t xml:space="preserve"> </w:t>
            </w:r>
            <w:r>
              <w:t>meet</w:t>
            </w:r>
            <w:r>
              <w:rPr>
                <w:spacing w:val="-4"/>
              </w:rPr>
              <w:t xml:space="preserve"> </w:t>
            </w:r>
            <w:r>
              <w:t>the</w:t>
            </w:r>
            <w:r>
              <w:rPr>
                <w:spacing w:val="-3"/>
              </w:rPr>
              <w:t xml:space="preserve"> </w:t>
            </w:r>
            <w:r>
              <w:t>qualifications</w:t>
            </w:r>
            <w:r>
              <w:rPr>
                <w:spacing w:val="-4"/>
              </w:rPr>
              <w:t xml:space="preserve"> </w:t>
            </w:r>
            <w:r>
              <w:t>to</w:t>
            </w:r>
            <w:r>
              <w:rPr>
                <w:spacing w:val="-4"/>
              </w:rPr>
              <w:t xml:space="preserve"> </w:t>
            </w:r>
            <w:r>
              <w:t>be</w:t>
            </w:r>
            <w:r>
              <w:rPr>
                <w:spacing w:val="-2"/>
              </w:rPr>
              <w:t xml:space="preserve"> included.</w:t>
            </w:r>
          </w:p>
        </w:tc>
        <w:tc>
          <w:tcPr>
            <w:tcW w:w="1920" w:type="dxa"/>
          </w:tcPr>
          <w:p w14:paraId="2BF6061C" w14:textId="77777777" w:rsidR="00A80DD9" w:rsidRDefault="00000000">
            <w:pPr>
              <w:pStyle w:val="TableParagraph"/>
              <w:spacing w:before="88"/>
              <w:ind w:left="88"/>
            </w:pPr>
            <w:r>
              <w:rPr>
                <w:spacing w:val="-5"/>
              </w:rPr>
              <w:t>No</w:t>
            </w:r>
          </w:p>
        </w:tc>
      </w:tr>
      <w:tr w:rsidR="00A80DD9" w14:paraId="376723D1" w14:textId="77777777">
        <w:trPr>
          <w:trHeight w:val="717"/>
        </w:trPr>
        <w:tc>
          <w:tcPr>
            <w:tcW w:w="12472" w:type="dxa"/>
          </w:tcPr>
          <w:p w14:paraId="17A26225" w14:textId="77777777" w:rsidR="00A80DD9" w:rsidRDefault="00000000">
            <w:pPr>
              <w:pStyle w:val="TableParagraph"/>
              <w:spacing w:before="88"/>
              <w:ind w:right="140"/>
            </w:pPr>
            <w:r>
              <w:t>CDSD</w:t>
            </w:r>
            <w:r>
              <w:rPr>
                <w:spacing w:val="-1"/>
              </w:rPr>
              <w:t xml:space="preserve"> </w:t>
            </w:r>
            <w:r>
              <w:t>is</w:t>
            </w:r>
            <w:r>
              <w:rPr>
                <w:spacing w:val="-1"/>
              </w:rPr>
              <w:t xml:space="preserve"> </w:t>
            </w:r>
            <w:r>
              <w:t>higher</w:t>
            </w:r>
            <w:r>
              <w:rPr>
                <w:spacing w:val="-1"/>
              </w:rPr>
              <w:t xml:space="preserve"> </w:t>
            </w:r>
            <w:r>
              <w:t>than</w:t>
            </w:r>
            <w:r>
              <w:rPr>
                <w:spacing w:val="-5"/>
              </w:rPr>
              <w:t xml:space="preserve"> </w:t>
            </w:r>
            <w:r>
              <w:t>the</w:t>
            </w:r>
            <w:r>
              <w:rPr>
                <w:spacing w:val="-1"/>
              </w:rPr>
              <w:t xml:space="preserve"> </w:t>
            </w:r>
            <w:r>
              <w:t>national</w:t>
            </w:r>
            <w:r>
              <w:rPr>
                <w:spacing w:val="-1"/>
              </w:rPr>
              <w:t xml:space="preserve"> </w:t>
            </w:r>
            <w:r>
              <w:t>average</w:t>
            </w:r>
            <w:r>
              <w:rPr>
                <w:spacing w:val="-1"/>
              </w:rPr>
              <w:t xml:space="preserve"> </w:t>
            </w:r>
            <w:r>
              <w:t>in</w:t>
            </w:r>
            <w:r>
              <w:rPr>
                <w:spacing w:val="-5"/>
              </w:rPr>
              <w:t xml:space="preserve"> </w:t>
            </w:r>
            <w:r>
              <w:t>the</w:t>
            </w:r>
            <w:r>
              <w:rPr>
                <w:spacing w:val="-1"/>
              </w:rPr>
              <w:t xml:space="preserve"> </w:t>
            </w:r>
            <w:r>
              <w:t>ratio</w:t>
            </w:r>
            <w:r>
              <w:rPr>
                <w:spacing w:val="-3"/>
              </w:rPr>
              <w:t xml:space="preserve"> </w:t>
            </w:r>
            <w:r>
              <w:t>of</w:t>
            </w:r>
            <w:r>
              <w:rPr>
                <w:spacing w:val="-1"/>
              </w:rPr>
              <w:t xml:space="preserve"> </w:t>
            </w:r>
            <w:r>
              <w:t>School</w:t>
            </w:r>
            <w:r>
              <w:rPr>
                <w:spacing w:val="-1"/>
              </w:rPr>
              <w:t xml:space="preserve"> </w:t>
            </w:r>
            <w:r>
              <w:t>Counselors</w:t>
            </w:r>
            <w:r>
              <w:rPr>
                <w:spacing w:val="-1"/>
              </w:rPr>
              <w:t xml:space="preserve"> </w:t>
            </w:r>
            <w:r>
              <w:t>to students,</w:t>
            </w:r>
            <w:r>
              <w:rPr>
                <w:spacing w:val="-3"/>
              </w:rPr>
              <w:t xml:space="preserve"> </w:t>
            </w:r>
            <w:r>
              <w:t>which</w:t>
            </w:r>
            <w:r>
              <w:rPr>
                <w:spacing w:val="-3"/>
              </w:rPr>
              <w:t xml:space="preserve"> </w:t>
            </w:r>
            <w:r>
              <w:t>is</w:t>
            </w:r>
            <w:r>
              <w:rPr>
                <w:spacing w:val="-3"/>
              </w:rPr>
              <w:t xml:space="preserve"> </w:t>
            </w:r>
            <w:r>
              <w:t>more</w:t>
            </w:r>
            <w:r>
              <w:rPr>
                <w:spacing w:val="-1"/>
              </w:rPr>
              <w:t xml:space="preserve"> </w:t>
            </w:r>
            <w:r>
              <w:t>than</w:t>
            </w:r>
            <w:r>
              <w:rPr>
                <w:spacing w:val="-5"/>
              </w:rPr>
              <w:t xml:space="preserve"> </w:t>
            </w:r>
            <w:r>
              <w:t>double</w:t>
            </w:r>
            <w:r>
              <w:rPr>
                <w:spacing w:val="-1"/>
              </w:rPr>
              <w:t xml:space="preserve"> </w:t>
            </w:r>
            <w:r>
              <w:t>the</w:t>
            </w:r>
            <w:r>
              <w:rPr>
                <w:spacing w:val="-3"/>
              </w:rPr>
              <w:t xml:space="preserve"> </w:t>
            </w:r>
            <w:r>
              <w:t>recommended ASCA ratio.</w:t>
            </w:r>
          </w:p>
        </w:tc>
        <w:tc>
          <w:tcPr>
            <w:tcW w:w="1920" w:type="dxa"/>
          </w:tcPr>
          <w:p w14:paraId="4B9BE9DA" w14:textId="77777777" w:rsidR="00A80DD9" w:rsidRDefault="00000000">
            <w:pPr>
              <w:pStyle w:val="TableParagraph"/>
              <w:spacing w:before="88"/>
              <w:ind w:left="88"/>
            </w:pPr>
            <w:r>
              <w:rPr>
                <w:spacing w:val="-5"/>
              </w:rPr>
              <w:t>No</w:t>
            </w:r>
          </w:p>
        </w:tc>
      </w:tr>
    </w:tbl>
    <w:p w14:paraId="0AD5D7AE" w14:textId="77777777" w:rsidR="00A80DD9" w:rsidRDefault="00A80DD9">
      <w:pPr>
        <w:sectPr w:rsidR="00A80DD9">
          <w:type w:val="continuous"/>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72"/>
        <w:gridCol w:w="1920"/>
      </w:tblGrid>
      <w:tr w:rsidR="00A80DD9" w14:paraId="54F16B6B" w14:textId="77777777">
        <w:trPr>
          <w:trHeight w:val="717"/>
        </w:trPr>
        <w:tc>
          <w:tcPr>
            <w:tcW w:w="12472" w:type="dxa"/>
          </w:tcPr>
          <w:p w14:paraId="48BFDE04" w14:textId="77777777" w:rsidR="00A80DD9" w:rsidRDefault="00000000">
            <w:pPr>
              <w:pStyle w:val="TableParagraph"/>
              <w:spacing w:before="92" w:line="237" w:lineRule="auto"/>
            </w:pPr>
            <w:r>
              <w:lastRenderedPageBreak/>
              <w:t>As</w:t>
            </w:r>
            <w:r>
              <w:rPr>
                <w:spacing w:val="-1"/>
              </w:rPr>
              <w:t xml:space="preserve"> </w:t>
            </w:r>
            <w:r>
              <w:t>indicated</w:t>
            </w:r>
            <w:r>
              <w:rPr>
                <w:spacing w:val="-1"/>
              </w:rPr>
              <w:t xml:space="preserve"> </w:t>
            </w:r>
            <w:r>
              <w:t>by</w:t>
            </w:r>
            <w:r>
              <w:rPr>
                <w:spacing w:val="-3"/>
              </w:rPr>
              <w:t xml:space="preserve"> </w:t>
            </w:r>
            <w:r>
              <w:t>the</w:t>
            </w:r>
            <w:r>
              <w:rPr>
                <w:spacing w:val="-1"/>
              </w:rPr>
              <w:t xml:space="preserve"> </w:t>
            </w:r>
            <w:r>
              <w:t>Acadience Reading</w:t>
            </w:r>
            <w:r>
              <w:rPr>
                <w:spacing w:val="-2"/>
              </w:rPr>
              <w:t xml:space="preserve"> </w:t>
            </w:r>
            <w:r>
              <w:t>Assessment</w:t>
            </w:r>
            <w:r>
              <w:rPr>
                <w:spacing w:val="-4"/>
              </w:rPr>
              <w:t xml:space="preserve"> </w:t>
            </w:r>
            <w:r>
              <w:t>data</w:t>
            </w:r>
            <w:r>
              <w:rPr>
                <w:spacing w:val="-1"/>
              </w:rPr>
              <w:t xml:space="preserve"> </w:t>
            </w:r>
            <w:r>
              <w:t>for</w:t>
            </w:r>
            <w:r>
              <w:rPr>
                <w:spacing w:val="-4"/>
              </w:rPr>
              <w:t xml:space="preserve"> </w:t>
            </w:r>
            <w:r>
              <w:t>grades</w:t>
            </w:r>
            <w:r>
              <w:rPr>
                <w:spacing w:val="-3"/>
              </w:rPr>
              <w:t xml:space="preserve"> </w:t>
            </w:r>
            <w:r>
              <w:t>K-5,</w:t>
            </w:r>
            <w:r>
              <w:rPr>
                <w:spacing w:val="-4"/>
              </w:rPr>
              <w:t xml:space="preserve"> </w:t>
            </w:r>
            <w:r>
              <w:t>the</w:t>
            </w:r>
            <w:r>
              <w:rPr>
                <w:spacing w:val="-1"/>
              </w:rPr>
              <w:t xml:space="preserve"> </w:t>
            </w:r>
            <w:r>
              <w:t>achievement</w:t>
            </w:r>
            <w:r>
              <w:rPr>
                <w:spacing w:val="-1"/>
              </w:rPr>
              <w:t xml:space="preserve"> </w:t>
            </w:r>
            <w:r>
              <w:t>gap</w:t>
            </w:r>
            <w:r>
              <w:rPr>
                <w:spacing w:val="-3"/>
              </w:rPr>
              <w:t xml:space="preserve"> </w:t>
            </w:r>
            <w:r>
              <w:t>between</w:t>
            </w:r>
            <w:r>
              <w:rPr>
                <w:spacing w:val="-1"/>
              </w:rPr>
              <w:t xml:space="preserve"> </w:t>
            </w:r>
            <w:r>
              <w:t>the</w:t>
            </w:r>
            <w:r>
              <w:rPr>
                <w:spacing w:val="-5"/>
              </w:rPr>
              <w:t xml:space="preserve"> </w:t>
            </w:r>
            <w:r>
              <w:t>Title</w:t>
            </w:r>
            <w:r>
              <w:rPr>
                <w:spacing w:val="-3"/>
              </w:rPr>
              <w:t xml:space="preserve"> </w:t>
            </w:r>
            <w:r>
              <w:t>1</w:t>
            </w:r>
            <w:r>
              <w:rPr>
                <w:spacing w:val="-1"/>
              </w:rPr>
              <w:t xml:space="preserve"> </w:t>
            </w:r>
            <w:r>
              <w:t>students</w:t>
            </w:r>
            <w:r>
              <w:rPr>
                <w:spacing w:val="-1"/>
              </w:rPr>
              <w:t xml:space="preserve"> </w:t>
            </w:r>
            <w:r>
              <w:t>and</w:t>
            </w:r>
            <w:r>
              <w:rPr>
                <w:spacing w:val="-2"/>
              </w:rPr>
              <w:t xml:space="preserve"> </w:t>
            </w:r>
            <w:r>
              <w:t>the</w:t>
            </w:r>
            <w:r>
              <w:rPr>
                <w:spacing w:val="-1"/>
              </w:rPr>
              <w:t xml:space="preserve"> </w:t>
            </w:r>
            <w:r>
              <w:t>non- Title 1 students remains the same.</w:t>
            </w:r>
          </w:p>
        </w:tc>
        <w:tc>
          <w:tcPr>
            <w:tcW w:w="1920" w:type="dxa"/>
          </w:tcPr>
          <w:p w14:paraId="03B514F3" w14:textId="77777777" w:rsidR="00A80DD9" w:rsidRDefault="00000000">
            <w:pPr>
              <w:pStyle w:val="TableParagraph"/>
              <w:ind w:left="88"/>
            </w:pPr>
            <w:r>
              <w:rPr>
                <w:spacing w:val="-5"/>
              </w:rPr>
              <w:t>No</w:t>
            </w:r>
          </w:p>
        </w:tc>
      </w:tr>
      <w:tr w:rsidR="00A80DD9" w14:paraId="5ACA5686" w14:textId="77777777">
        <w:trPr>
          <w:trHeight w:val="717"/>
        </w:trPr>
        <w:tc>
          <w:tcPr>
            <w:tcW w:w="12472" w:type="dxa"/>
          </w:tcPr>
          <w:p w14:paraId="4CB2CA1A" w14:textId="77777777" w:rsidR="00A80DD9" w:rsidRDefault="00000000">
            <w:pPr>
              <w:pStyle w:val="TableParagraph"/>
              <w:spacing w:before="92" w:line="237" w:lineRule="auto"/>
            </w:pPr>
            <w:r>
              <w:t>The</w:t>
            </w:r>
            <w:r>
              <w:rPr>
                <w:spacing w:val="-1"/>
              </w:rPr>
              <w:t xml:space="preserve"> </w:t>
            </w:r>
            <w:r>
              <w:t>supports</w:t>
            </w:r>
            <w:r>
              <w:rPr>
                <w:spacing w:val="-1"/>
              </w:rPr>
              <w:t xml:space="preserve"> </w:t>
            </w:r>
            <w:r>
              <w:t>that</w:t>
            </w:r>
            <w:r>
              <w:rPr>
                <w:spacing w:val="-4"/>
              </w:rPr>
              <w:t xml:space="preserve"> </w:t>
            </w:r>
            <w:r>
              <w:t>are put</w:t>
            </w:r>
            <w:r>
              <w:rPr>
                <w:spacing w:val="-3"/>
              </w:rPr>
              <w:t xml:space="preserve"> </w:t>
            </w:r>
            <w:r>
              <w:t>in</w:t>
            </w:r>
            <w:r>
              <w:rPr>
                <w:spacing w:val="-2"/>
              </w:rPr>
              <w:t xml:space="preserve"> </w:t>
            </w:r>
            <w:r>
              <w:t>place for</w:t>
            </w:r>
            <w:r>
              <w:rPr>
                <w:spacing w:val="-1"/>
              </w:rPr>
              <w:t xml:space="preserve"> </w:t>
            </w:r>
            <w:r>
              <w:t>English</w:t>
            </w:r>
            <w:r>
              <w:rPr>
                <w:spacing w:val="-1"/>
              </w:rPr>
              <w:t xml:space="preserve"> </w:t>
            </w:r>
            <w:r>
              <w:t>Language Learners</w:t>
            </w:r>
            <w:r>
              <w:rPr>
                <w:spacing w:val="-1"/>
              </w:rPr>
              <w:t xml:space="preserve"> </w:t>
            </w:r>
            <w:r>
              <w:t>and</w:t>
            </w:r>
            <w:r>
              <w:rPr>
                <w:spacing w:val="-2"/>
              </w:rPr>
              <w:t xml:space="preserve"> </w:t>
            </w:r>
            <w:r>
              <w:t>students</w:t>
            </w:r>
            <w:r>
              <w:rPr>
                <w:spacing w:val="-3"/>
              </w:rPr>
              <w:t xml:space="preserve"> </w:t>
            </w:r>
            <w:r>
              <w:t>with</w:t>
            </w:r>
            <w:r>
              <w:rPr>
                <w:spacing w:val="-1"/>
              </w:rPr>
              <w:t xml:space="preserve"> </w:t>
            </w:r>
            <w:r>
              <w:t>disabilities</w:t>
            </w:r>
            <w:r>
              <w:rPr>
                <w:spacing w:val="-1"/>
              </w:rPr>
              <w:t xml:space="preserve"> </w:t>
            </w:r>
            <w:r>
              <w:t>in</w:t>
            </w:r>
            <w:r>
              <w:rPr>
                <w:spacing w:val="-5"/>
              </w:rPr>
              <w:t xml:space="preserve"> </w:t>
            </w:r>
            <w:r>
              <w:t>classes</w:t>
            </w:r>
            <w:r>
              <w:rPr>
                <w:spacing w:val="-4"/>
              </w:rPr>
              <w:t xml:space="preserve"> </w:t>
            </w:r>
            <w:r>
              <w:t>are</w:t>
            </w:r>
            <w:r>
              <w:rPr>
                <w:spacing w:val="-3"/>
              </w:rPr>
              <w:t xml:space="preserve"> </w:t>
            </w:r>
            <w:r>
              <w:t>not</w:t>
            </w:r>
            <w:r>
              <w:rPr>
                <w:spacing w:val="-1"/>
              </w:rPr>
              <w:t xml:space="preserve"> </w:t>
            </w:r>
            <w:proofErr w:type="gramStart"/>
            <w:r>
              <w:t>having</w:t>
            </w:r>
            <w:r>
              <w:rPr>
                <w:spacing w:val="-2"/>
              </w:rPr>
              <w:t xml:space="preserve"> </w:t>
            </w:r>
            <w:r>
              <w:t>an</w:t>
            </w:r>
            <w:r>
              <w:rPr>
                <w:spacing w:val="-1"/>
              </w:rPr>
              <w:t xml:space="preserve"> </w:t>
            </w:r>
            <w:r>
              <w:t>effect</w:t>
            </w:r>
            <w:r>
              <w:rPr>
                <w:spacing w:val="-3"/>
              </w:rPr>
              <w:t xml:space="preserve"> </w:t>
            </w:r>
            <w:r>
              <w:t>on</w:t>
            </w:r>
            <w:proofErr w:type="gramEnd"/>
            <w:r>
              <w:rPr>
                <w:spacing w:val="-4"/>
              </w:rPr>
              <w:t xml:space="preserve"> </w:t>
            </w:r>
            <w:r>
              <w:t>their results on standardized assessments (Acadience, Study Island, and Exact Path).</w:t>
            </w:r>
          </w:p>
        </w:tc>
        <w:tc>
          <w:tcPr>
            <w:tcW w:w="1920" w:type="dxa"/>
          </w:tcPr>
          <w:p w14:paraId="0200264F" w14:textId="77777777" w:rsidR="00A80DD9" w:rsidRDefault="00000000">
            <w:pPr>
              <w:pStyle w:val="TableParagraph"/>
              <w:ind w:left="88"/>
            </w:pPr>
            <w:r>
              <w:rPr>
                <w:spacing w:val="-5"/>
              </w:rPr>
              <w:t>No</w:t>
            </w:r>
          </w:p>
        </w:tc>
      </w:tr>
    </w:tbl>
    <w:p w14:paraId="1F664ADF" w14:textId="77777777" w:rsidR="00A80DD9" w:rsidRDefault="00000000">
      <w:pPr>
        <w:spacing w:before="164"/>
        <w:ind w:left="100"/>
        <w:rPr>
          <w:rFonts w:ascii="Calibri Light"/>
          <w:sz w:val="26"/>
        </w:rPr>
      </w:pPr>
      <w:r>
        <w:rPr>
          <w:rFonts w:ascii="Calibri Light"/>
          <w:color w:val="4471C4"/>
          <w:sz w:val="26"/>
        </w:rPr>
        <w:t>Most</w:t>
      </w:r>
      <w:r>
        <w:rPr>
          <w:rFonts w:ascii="Calibri Light"/>
          <w:color w:val="4471C4"/>
          <w:spacing w:val="-6"/>
          <w:sz w:val="26"/>
        </w:rPr>
        <w:t xml:space="preserve"> </w:t>
      </w:r>
      <w:r>
        <w:rPr>
          <w:rFonts w:ascii="Calibri Light"/>
          <w:color w:val="4471C4"/>
          <w:sz w:val="26"/>
        </w:rPr>
        <w:t>Notable</w:t>
      </w:r>
      <w:r>
        <w:rPr>
          <w:rFonts w:ascii="Calibri Light"/>
          <w:color w:val="4471C4"/>
          <w:spacing w:val="-7"/>
          <w:sz w:val="26"/>
        </w:rPr>
        <w:t xml:space="preserve"> </w:t>
      </w:r>
      <w:r>
        <w:rPr>
          <w:rFonts w:ascii="Calibri Light"/>
          <w:color w:val="4471C4"/>
          <w:spacing w:val="-2"/>
          <w:sz w:val="26"/>
        </w:rPr>
        <w:t>Observations/Patterns</w:t>
      </w:r>
    </w:p>
    <w:p w14:paraId="3252FE9E" w14:textId="77777777" w:rsidR="00A80DD9" w:rsidRDefault="00A80DD9">
      <w:pPr>
        <w:rPr>
          <w:rFonts w:ascii="Calibri Light"/>
          <w:sz w:val="26"/>
        </w:rPr>
        <w:sectPr w:rsidR="00A80DD9">
          <w:type w:val="continuous"/>
          <w:pgSz w:w="15840" w:h="12240" w:orient="landscape"/>
          <w:pgMar w:top="700" w:right="600" w:bottom="1120" w:left="620" w:header="0" w:footer="924" w:gutter="0"/>
          <w:cols w:space="720"/>
        </w:sectPr>
      </w:pPr>
    </w:p>
    <w:p w14:paraId="34FEB051" w14:textId="77777777" w:rsidR="00A80DD9" w:rsidRDefault="00000000">
      <w:pPr>
        <w:spacing w:line="364" w:lineRule="exact"/>
        <w:ind w:left="100"/>
        <w:rPr>
          <w:rFonts w:ascii="Calibri Light"/>
          <w:sz w:val="28"/>
        </w:rPr>
      </w:pPr>
      <w:r>
        <w:rPr>
          <w:rFonts w:ascii="Calibri Light"/>
          <w:color w:val="2E5395"/>
          <w:sz w:val="28"/>
        </w:rPr>
        <w:lastRenderedPageBreak/>
        <w:t>Analyzing</w:t>
      </w:r>
      <w:r>
        <w:rPr>
          <w:rFonts w:ascii="Calibri Light"/>
          <w:color w:val="2E5395"/>
          <w:spacing w:val="-3"/>
          <w:sz w:val="28"/>
        </w:rPr>
        <w:t xml:space="preserve"> </w:t>
      </w:r>
      <w:r>
        <w:rPr>
          <w:rFonts w:ascii="Calibri Light"/>
          <w:color w:val="2E5395"/>
          <w:sz w:val="28"/>
        </w:rPr>
        <w:t>Strengths</w:t>
      </w:r>
      <w:r>
        <w:rPr>
          <w:rFonts w:ascii="Calibri Light"/>
          <w:color w:val="2E5395"/>
          <w:spacing w:val="-3"/>
          <w:sz w:val="28"/>
        </w:rPr>
        <w:t xml:space="preserve"> </w:t>
      </w:r>
      <w:r>
        <w:rPr>
          <w:rFonts w:ascii="Calibri Light"/>
          <w:color w:val="2E5395"/>
          <w:sz w:val="28"/>
        </w:rPr>
        <w:t>and</w:t>
      </w:r>
      <w:r>
        <w:rPr>
          <w:rFonts w:ascii="Calibri Light"/>
          <w:color w:val="2E5395"/>
          <w:spacing w:val="-2"/>
          <w:sz w:val="28"/>
        </w:rPr>
        <w:t xml:space="preserve"> Challenges</w:t>
      </w:r>
    </w:p>
    <w:p w14:paraId="29BEE0C1" w14:textId="77777777" w:rsidR="00A80DD9" w:rsidRDefault="00000000">
      <w:pPr>
        <w:spacing w:before="170" w:after="24"/>
        <w:ind w:left="100"/>
        <w:rPr>
          <w:rFonts w:ascii="Calibri Light"/>
          <w:sz w:val="26"/>
        </w:rPr>
      </w:pPr>
      <w:r>
        <w:rPr>
          <w:rFonts w:ascii="Calibri Light"/>
          <w:color w:val="4471C4"/>
          <w:spacing w:val="-2"/>
          <w:sz w:val="26"/>
        </w:rPr>
        <w:t>Strengths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29"/>
        <w:gridCol w:w="6663"/>
      </w:tblGrid>
      <w:tr w:rsidR="00A80DD9" w14:paraId="6888AC10" w14:textId="77777777">
        <w:trPr>
          <w:trHeight w:val="448"/>
        </w:trPr>
        <w:tc>
          <w:tcPr>
            <w:tcW w:w="7729" w:type="dxa"/>
            <w:shd w:val="clear" w:color="auto" w:fill="DCE0E7"/>
          </w:tcPr>
          <w:p w14:paraId="1AC110FA" w14:textId="77777777" w:rsidR="00A80DD9" w:rsidRDefault="00000000">
            <w:pPr>
              <w:pStyle w:val="TableParagraph"/>
              <w:spacing w:before="88"/>
              <w:rPr>
                <w:b/>
              </w:rPr>
            </w:pPr>
            <w:r>
              <w:rPr>
                <w:b/>
                <w:spacing w:val="-2"/>
              </w:rPr>
              <w:t>Strength</w:t>
            </w:r>
          </w:p>
        </w:tc>
        <w:tc>
          <w:tcPr>
            <w:tcW w:w="6663" w:type="dxa"/>
            <w:shd w:val="clear" w:color="auto" w:fill="DCE0E7"/>
          </w:tcPr>
          <w:p w14:paraId="7BB4F785" w14:textId="77777777" w:rsidR="00A80DD9" w:rsidRDefault="00000000">
            <w:pPr>
              <w:pStyle w:val="TableParagraph"/>
              <w:spacing w:before="88"/>
              <w:ind w:left="88"/>
              <w:rPr>
                <w:b/>
              </w:rPr>
            </w:pPr>
            <w:r>
              <w:rPr>
                <w:b/>
              </w:rPr>
              <w:t>Discussion</w:t>
            </w:r>
            <w:r>
              <w:rPr>
                <w:b/>
                <w:spacing w:val="-7"/>
              </w:rPr>
              <w:t xml:space="preserve"> </w:t>
            </w:r>
            <w:r>
              <w:rPr>
                <w:b/>
                <w:spacing w:val="-2"/>
              </w:rPr>
              <w:t>Points</w:t>
            </w:r>
          </w:p>
        </w:tc>
      </w:tr>
      <w:tr w:rsidR="00A80DD9" w14:paraId="785083FB" w14:textId="77777777">
        <w:trPr>
          <w:trHeight w:val="717"/>
        </w:trPr>
        <w:tc>
          <w:tcPr>
            <w:tcW w:w="7729" w:type="dxa"/>
          </w:tcPr>
          <w:p w14:paraId="5E3DE0AA" w14:textId="77777777" w:rsidR="00A80DD9" w:rsidRDefault="00000000">
            <w:pPr>
              <w:pStyle w:val="TableParagraph"/>
              <w:spacing w:before="88"/>
            </w:pPr>
            <w:r>
              <w:t>Practice</w:t>
            </w:r>
            <w:r>
              <w:rPr>
                <w:spacing w:val="-8"/>
              </w:rPr>
              <w:t xml:space="preserve"> </w:t>
            </w:r>
            <w:r>
              <w:t>4</w:t>
            </w:r>
            <w:r>
              <w:rPr>
                <w:spacing w:val="-5"/>
              </w:rPr>
              <w:t xml:space="preserve"> </w:t>
            </w:r>
            <w:r>
              <w:t>-</w:t>
            </w:r>
            <w:r>
              <w:rPr>
                <w:spacing w:val="-6"/>
              </w:rPr>
              <w:t xml:space="preserve"> </w:t>
            </w:r>
            <w:r>
              <w:t>Ensure</w:t>
            </w:r>
            <w:r>
              <w:rPr>
                <w:spacing w:val="-6"/>
              </w:rPr>
              <w:t xml:space="preserve"> </w:t>
            </w:r>
            <w:r>
              <w:t>effective,</w:t>
            </w:r>
            <w:r>
              <w:rPr>
                <w:spacing w:val="-6"/>
              </w:rPr>
              <w:t xml:space="preserve"> </w:t>
            </w:r>
            <w:r>
              <w:t>standards-aligned</w:t>
            </w:r>
            <w:r>
              <w:rPr>
                <w:spacing w:val="-6"/>
              </w:rPr>
              <w:t xml:space="preserve"> </w:t>
            </w:r>
            <w:r>
              <w:t>curriculum</w:t>
            </w:r>
            <w:r>
              <w:rPr>
                <w:spacing w:val="-5"/>
              </w:rPr>
              <w:t xml:space="preserve"> </w:t>
            </w:r>
            <w:r>
              <w:t>and</w:t>
            </w:r>
            <w:r>
              <w:rPr>
                <w:spacing w:val="-7"/>
              </w:rPr>
              <w:t xml:space="preserve"> </w:t>
            </w:r>
            <w:r>
              <w:rPr>
                <w:spacing w:val="-2"/>
              </w:rPr>
              <w:t>assessment.</w:t>
            </w:r>
          </w:p>
        </w:tc>
        <w:tc>
          <w:tcPr>
            <w:tcW w:w="6663" w:type="dxa"/>
          </w:tcPr>
          <w:p w14:paraId="06E0C775" w14:textId="77777777" w:rsidR="00A80DD9" w:rsidRDefault="00000000">
            <w:pPr>
              <w:pStyle w:val="TableParagraph"/>
              <w:spacing w:before="88"/>
              <w:ind w:left="88" w:right="123"/>
            </w:pPr>
            <w:r>
              <w:t>This</w:t>
            </w:r>
            <w:r>
              <w:rPr>
                <w:spacing w:val="-4"/>
              </w:rPr>
              <w:t xml:space="preserve"> </w:t>
            </w:r>
            <w:r>
              <w:t>strength</w:t>
            </w:r>
            <w:r>
              <w:rPr>
                <w:spacing w:val="-7"/>
              </w:rPr>
              <w:t xml:space="preserve"> </w:t>
            </w:r>
            <w:r>
              <w:t>can</w:t>
            </w:r>
            <w:r>
              <w:rPr>
                <w:spacing w:val="-5"/>
              </w:rPr>
              <w:t xml:space="preserve"> </w:t>
            </w:r>
            <w:r>
              <w:t>be</w:t>
            </w:r>
            <w:r>
              <w:rPr>
                <w:spacing w:val="-4"/>
              </w:rPr>
              <w:t xml:space="preserve"> </w:t>
            </w:r>
            <w:r>
              <w:t>leveraged</w:t>
            </w:r>
            <w:r>
              <w:rPr>
                <w:spacing w:val="-4"/>
              </w:rPr>
              <w:t xml:space="preserve"> </w:t>
            </w:r>
            <w:r>
              <w:t>to</w:t>
            </w:r>
            <w:r>
              <w:rPr>
                <w:spacing w:val="-4"/>
              </w:rPr>
              <w:t xml:space="preserve"> </w:t>
            </w:r>
            <w:r>
              <w:t>improve</w:t>
            </w:r>
            <w:r>
              <w:rPr>
                <w:spacing w:val="-6"/>
              </w:rPr>
              <w:t xml:space="preserve"> </w:t>
            </w:r>
            <w:r>
              <w:t>math</w:t>
            </w:r>
            <w:r>
              <w:rPr>
                <w:spacing w:val="-4"/>
              </w:rPr>
              <w:t xml:space="preserve"> </w:t>
            </w:r>
            <w:r>
              <w:t>supports</w:t>
            </w:r>
            <w:r>
              <w:rPr>
                <w:spacing w:val="-4"/>
              </w:rPr>
              <w:t xml:space="preserve"> </w:t>
            </w:r>
            <w:r>
              <w:t xml:space="preserve">and </w:t>
            </w:r>
            <w:r>
              <w:rPr>
                <w:spacing w:val="-2"/>
              </w:rPr>
              <w:t>instruction.</w:t>
            </w:r>
          </w:p>
        </w:tc>
      </w:tr>
      <w:tr w:rsidR="00A80DD9" w14:paraId="1A2E2E23" w14:textId="77777777">
        <w:trPr>
          <w:trHeight w:val="985"/>
        </w:trPr>
        <w:tc>
          <w:tcPr>
            <w:tcW w:w="7729" w:type="dxa"/>
          </w:tcPr>
          <w:p w14:paraId="43E42207" w14:textId="77777777" w:rsidR="00A80DD9" w:rsidRDefault="00000000">
            <w:pPr>
              <w:pStyle w:val="TableParagraph"/>
              <w:spacing w:before="88"/>
            </w:pPr>
            <w:r>
              <w:t>Practice</w:t>
            </w:r>
            <w:r>
              <w:rPr>
                <w:spacing w:val="-6"/>
              </w:rPr>
              <w:t xml:space="preserve"> </w:t>
            </w:r>
            <w:r>
              <w:t>5</w:t>
            </w:r>
            <w:r>
              <w:rPr>
                <w:spacing w:val="-2"/>
              </w:rPr>
              <w:t xml:space="preserve"> </w:t>
            </w:r>
            <w:r>
              <w:t>-</w:t>
            </w:r>
            <w:r>
              <w:rPr>
                <w:spacing w:val="-4"/>
              </w:rPr>
              <w:t xml:space="preserve"> </w:t>
            </w:r>
            <w:r>
              <w:t>Support</w:t>
            </w:r>
            <w:r>
              <w:rPr>
                <w:spacing w:val="-4"/>
              </w:rPr>
              <w:t xml:space="preserve"> </w:t>
            </w:r>
            <w:r>
              <w:t>schools</w:t>
            </w:r>
            <w:r>
              <w:rPr>
                <w:spacing w:val="-4"/>
              </w:rPr>
              <w:t xml:space="preserve"> </w:t>
            </w:r>
            <w:r>
              <w:t>in</w:t>
            </w:r>
            <w:r>
              <w:rPr>
                <w:spacing w:val="-4"/>
              </w:rPr>
              <w:t xml:space="preserve"> </w:t>
            </w:r>
            <w:r>
              <w:t>implementing</w:t>
            </w:r>
            <w:r>
              <w:rPr>
                <w:spacing w:val="-5"/>
              </w:rPr>
              <w:t xml:space="preserve"> </w:t>
            </w:r>
            <w:r>
              <w:t>evidence-based</w:t>
            </w:r>
            <w:r>
              <w:rPr>
                <w:spacing w:val="-4"/>
              </w:rPr>
              <w:t xml:space="preserve"> </w:t>
            </w:r>
            <w:r>
              <w:t>instructional</w:t>
            </w:r>
            <w:r>
              <w:rPr>
                <w:spacing w:val="-4"/>
              </w:rPr>
              <w:t xml:space="preserve"> </w:t>
            </w:r>
            <w:r>
              <w:t xml:space="preserve">strategies and programs to ensure all students have access to rigorous, standards-aligned </w:t>
            </w:r>
            <w:r>
              <w:rPr>
                <w:spacing w:val="-2"/>
              </w:rPr>
              <w:t>instruction.</w:t>
            </w:r>
          </w:p>
        </w:tc>
        <w:tc>
          <w:tcPr>
            <w:tcW w:w="6663" w:type="dxa"/>
          </w:tcPr>
          <w:p w14:paraId="21FA4B79" w14:textId="77777777" w:rsidR="00A80DD9" w:rsidRDefault="00000000">
            <w:pPr>
              <w:pStyle w:val="TableParagraph"/>
              <w:spacing w:before="88"/>
              <w:ind w:left="88"/>
            </w:pPr>
            <w:r>
              <w:t>This</w:t>
            </w:r>
            <w:r>
              <w:rPr>
                <w:spacing w:val="-3"/>
              </w:rPr>
              <w:t xml:space="preserve"> </w:t>
            </w:r>
            <w:r>
              <w:t>strength</w:t>
            </w:r>
            <w:r>
              <w:rPr>
                <w:spacing w:val="-6"/>
              </w:rPr>
              <w:t xml:space="preserve"> </w:t>
            </w:r>
            <w:r>
              <w:t>can</w:t>
            </w:r>
            <w:r>
              <w:rPr>
                <w:spacing w:val="-4"/>
              </w:rPr>
              <w:t xml:space="preserve"> </w:t>
            </w:r>
            <w:r>
              <w:t>be</w:t>
            </w:r>
            <w:r>
              <w:rPr>
                <w:spacing w:val="-3"/>
              </w:rPr>
              <w:t xml:space="preserve"> </w:t>
            </w:r>
            <w:r>
              <w:t>leveraged</w:t>
            </w:r>
            <w:r>
              <w:rPr>
                <w:spacing w:val="-3"/>
              </w:rPr>
              <w:t xml:space="preserve"> </w:t>
            </w:r>
            <w:r>
              <w:t>to</w:t>
            </w:r>
            <w:r>
              <w:rPr>
                <w:spacing w:val="-3"/>
              </w:rPr>
              <w:t xml:space="preserve"> </w:t>
            </w:r>
            <w:r>
              <w:t>improve</w:t>
            </w:r>
            <w:r>
              <w:rPr>
                <w:spacing w:val="-5"/>
              </w:rPr>
              <w:t xml:space="preserve"> </w:t>
            </w:r>
            <w:r>
              <w:t>math</w:t>
            </w:r>
            <w:r>
              <w:rPr>
                <w:spacing w:val="-3"/>
              </w:rPr>
              <w:t xml:space="preserve"> </w:t>
            </w:r>
            <w:r>
              <w:t>supports</w:t>
            </w:r>
            <w:r>
              <w:rPr>
                <w:spacing w:val="-3"/>
              </w:rPr>
              <w:t xml:space="preserve"> </w:t>
            </w:r>
            <w:r>
              <w:t>and</w:t>
            </w:r>
            <w:r>
              <w:rPr>
                <w:spacing w:val="-6"/>
              </w:rPr>
              <w:t xml:space="preserve"> </w:t>
            </w:r>
            <w:r>
              <w:t>evidence- based instruction across all tiers through the ongoing teacher trainings.</w:t>
            </w:r>
          </w:p>
        </w:tc>
      </w:tr>
      <w:tr w:rsidR="00A80DD9" w14:paraId="4FC6CF51" w14:textId="77777777">
        <w:trPr>
          <w:trHeight w:val="986"/>
        </w:trPr>
        <w:tc>
          <w:tcPr>
            <w:tcW w:w="7729" w:type="dxa"/>
          </w:tcPr>
          <w:p w14:paraId="78ACABA2" w14:textId="77777777" w:rsidR="00A80DD9" w:rsidRDefault="00000000">
            <w:pPr>
              <w:pStyle w:val="TableParagraph"/>
              <w:spacing w:before="88"/>
            </w:pPr>
            <w:r>
              <w:t>Practice</w:t>
            </w:r>
            <w:r>
              <w:rPr>
                <w:spacing w:val="-4"/>
              </w:rPr>
              <w:t xml:space="preserve"> </w:t>
            </w:r>
            <w:r>
              <w:t>7</w:t>
            </w:r>
            <w:r>
              <w:rPr>
                <w:spacing w:val="-1"/>
              </w:rPr>
              <w:t xml:space="preserve"> </w:t>
            </w:r>
            <w:r>
              <w:t>-</w:t>
            </w:r>
            <w:r>
              <w:rPr>
                <w:spacing w:val="-3"/>
              </w:rPr>
              <w:t xml:space="preserve"> </w:t>
            </w:r>
            <w:r>
              <w:t>Coordinate</w:t>
            </w:r>
            <w:r>
              <w:rPr>
                <w:spacing w:val="-3"/>
              </w:rPr>
              <w:t xml:space="preserve"> </w:t>
            </w:r>
            <w:r>
              <w:t>and</w:t>
            </w:r>
            <w:r>
              <w:rPr>
                <w:spacing w:val="-6"/>
              </w:rPr>
              <w:t xml:space="preserve"> </w:t>
            </w:r>
            <w:r>
              <w:t>monitor</w:t>
            </w:r>
            <w:r>
              <w:rPr>
                <w:spacing w:val="-5"/>
              </w:rPr>
              <w:t xml:space="preserve"> </w:t>
            </w:r>
            <w:r>
              <w:t>supports</w:t>
            </w:r>
            <w:r>
              <w:rPr>
                <w:spacing w:val="-3"/>
              </w:rPr>
              <w:t xml:space="preserve"> </w:t>
            </w:r>
            <w:r>
              <w:t>aligned</w:t>
            </w:r>
            <w:r>
              <w:rPr>
                <w:spacing w:val="-5"/>
              </w:rPr>
              <w:t xml:space="preserve"> </w:t>
            </w:r>
            <w:r>
              <w:t>with</w:t>
            </w:r>
            <w:r>
              <w:rPr>
                <w:spacing w:val="-3"/>
              </w:rPr>
              <w:t xml:space="preserve"> </w:t>
            </w:r>
            <w:r>
              <w:t>students'</w:t>
            </w:r>
            <w:r>
              <w:rPr>
                <w:spacing w:val="-4"/>
              </w:rPr>
              <w:t xml:space="preserve"> </w:t>
            </w:r>
            <w:r>
              <w:t>and</w:t>
            </w:r>
            <w:r>
              <w:rPr>
                <w:spacing w:val="-4"/>
              </w:rPr>
              <w:t xml:space="preserve"> </w:t>
            </w:r>
            <w:r>
              <w:t xml:space="preserve">families' </w:t>
            </w:r>
            <w:r>
              <w:rPr>
                <w:spacing w:val="-2"/>
              </w:rPr>
              <w:t>needs</w:t>
            </w:r>
          </w:p>
        </w:tc>
        <w:tc>
          <w:tcPr>
            <w:tcW w:w="6663" w:type="dxa"/>
          </w:tcPr>
          <w:p w14:paraId="13416B87" w14:textId="77777777" w:rsidR="00A80DD9" w:rsidRDefault="00000000">
            <w:pPr>
              <w:pStyle w:val="TableParagraph"/>
              <w:spacing w:before="88"/>
              <w:ind w:left="88" w:right="120"/>
            </w:pPr>
            <w:r>
              <w:t>Building</w:t>
            </w:r>
            <w:r>
              <w:rPr>
                <w:spacing w:val="-5"/>
              </w:rPr>
              <w:t xml:space="preserve"> </w:t>
            </w:r>
            <w:r>
              <w:t>upon</w:t>
            </w:r>
            <w:r>
              <w:rPr>
                <w:spacing w:val="-5"/>
              </w:rPr>
              <w:t xml:space="preserve"> </w:t>
            </w:r>
            <w:r>
              <w:t>relationships</w:t>
            </w:r>
            <w:r>
              <w:rPr>
                <w:spacing w:val="-6"/>
              </w:rPr>
              <w:t xml:space="preserve"> </w:t>
            </w:r>
            <w:r>
              <w:t>that</w:t>
            </w:r>
            <w:r>
              <w:rPr>
                <w:spacing w:val="-4"/>
              </w:rPr>
              <w:t xml:space="preserve"> </w:t>
            </w:r>
            <w:r>
              <w:t>have</w:t>
            </w:r>
            <w:r>
              <w:rPr>
                <w:spacing w:val="-4"/>
              </w:rPr>
              <w:t xml:space="preserve"> </w:t>
            </w:r>
            <w:r>
              <w:t>been</w:t>
            </w:r>
            <w:r>
              <w:rPr>
                <w:spacing w:val="-4"/>
              </w:rPr>
              <w:t xml:space="preserve"> </w:t>
            </w:r>
            <w:r>
              <w:t>established</w:t>
            </w:r>
            <w:r>
              <w:rPr>
                <w:spacing w:val="-5"/>
              </w:rPr>
              <w:t xml:space="preserve"> </w:t>
            </w:r>
            <w:r>
              <w:t>with</w:t>
            </w:r>
            <w:r>
              <w:rPr>
                <w:spacing w:val="-6"/>
              </w:rPr>
              <w:t xml:space="preserve"> </w:t>
            </w:r>
            <w:r>
              <w:t>our</w:t>
            </w:r>
            <w:r>
              <w:rPr>
                <w:spacing w:val="-4"/>
              </w:rPr>
              <w:t xml:space="preserve"> </w:t>
            </w:r>
            <w:r>
              <w:t>families and community members, we can broaden our scope of</w:t>
            </w:r>
            <w:r>
              <w:rPr>
                <w:spacing w:val="40"/>
              </w:rPr>
              <w:t xml:space="preserve"> </w:t>
            </w:r>
            <w:r>
              <w:rPr>
                <w:spacing w:val="-2"/>
              </w:rPr>
              <w:t>communication.</w:t>
            </w:r>
          </w:p>
        </w:tc>
      </w:tr>
    </w:tbl>
    <w:p w14:paraId="190C35E3" w14:textId="77777777" w:rsidR="00A80DD9" w:rsidRDefault="00A80DD9">
      <w:pPr>
        <w:pStyle w:val="BodyText"/>
        <w:spacing w:before="349"/>
        <w:ind w:left="0"/>
        <w:rPr>
          <w:rFonts w:ascii="Calibri Light"/>
          <w:sz w:val="26"/>
        </w:rPr>
      </w:pPr>
    </w:p>
    <w:p w14:paraId="047C08AE" w14:textId="77777777" w:rsidR="00A80DD9" w:rsidRDefault="00000000">
      <w:pPr>
        <w:spacing w:after="24"/>
        <w:ind w:left="100"/>
        <w:rPr>
          <w:rFonts w:ascii="Calibri Light"/>
          <w:sz w:val="26"/>
        </w:rPr>
      </w:pPr>
      <w:r>
        <w:rPr>
          <w:rFonts w:ascii="Calibri Light"/>
          <w:color w:val="4471C4"/>
          <w:spacing w:val="-2"/>
          <w:sz w:val="26"/>
        </w:rPr>
        <w:t>Challenges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4"/>
        <w:gridCol w:w="4195"/>
        <w:gridCol w:w="1202"/>
        <w:gridCol w:w="4030"/>
      </w:tblGrid>
      <w:tr w:rsidR="00A80DD9" w14:paraId="14577DBE" w14:textId="77777777">
        <w:trPr>
          <w:trHeight w:val="986"/>
        </w:trPr>
        <w:tc>
          <w:tcPr>
            <w:tcW w:w="4964" w:type="dxa"/>
            <w:shd w:val="clear" w:color="auto" w:fill="DCE0E7"/>
          </w:tcPr>
          <w:p w14:paraId="2565AC11" w14:textId="77777777" w:rsidR="00A80DD9" w:rsidRDefault="00A80DD9">
            <w:pPr>
              <w:pStyle w:val="TableParagraph"/>
              <w:spacing w:before="42"/>
              <w:ind w:left="0"/>
              <w:rPr>
                <w:rFonts w:ascii="Calibri Light"/>
              </w:rPr>
            </w:pPr>
          </w:p>
          <w:p w14:paraId="4886CC23" w14:textId="77777777" w:rsidR="00A80DD9" w:rsidRDefault="00000000">
            <w:pPr>
              <w:pStyle w:val="TableParagraph"/>
              <w:spacing w:before="0"/>
              <w:rPr>
                <w:b/>
              </w:rPr>
            </w:pPr>
            <w:r>
              <w:rPr>
                <w:b/>
                <w:spacing w:val="-2"/>
              </w:rPr>
              <w:t>Challenge</w:t>
            </w:r>
          </w:p>
        </w:tc>
        <w:tc>
          <w:tcPr>
            <w:tcW w:w="4195" w:type="dxa"/>
            <w:shd w:val="clear" w:color="auto" w:fill="DCE0E7"/>
          </w:tcPr>
          <w:p w14:paraId="76522AE3" w14:textId="77777777" w:rsidR="00A80DD9" w:rsidRDefault="00A80DD9">
            <w:pPr>
              <w:pStyle w:val="TableParagraph"/>
              <w:spacing w:before="42"/>
              <w:ind w:left="0"/>
              <w:rPr>
                <w:rFonts w:ascii="Calibri Light"/>
              </w:rPr>
            </w:pPr>
          </w:p>
          <w:p w14:paraId="49442DF1" w14:textId="77777777" w:rsidR="00A80DD9" w:rsidRDefault="00000000">
            <w:pPr>
              <w:pStyle w:val="TableParagraph"/>
              <w:spacing w:before="0"/>
              <w:ind w:left="88"/>
              <w:rPr>
                <w:b/>
              </w:rPr>
            </w:pPr>
            <w:r>
              <w:rPr>
                <w:b/>
              </w:rPr>
              <w:t>Discussion</w:t>
            </w:r>
            <w:r>
              <w:rPr>
                <w:b/>
                <w:spacing w:val="-7"/>
              </w:rPr>
              <w:t xml:space="preserve"> </w:t>
            </w:r>
            <w:r>
              <w:rPr>
                <w:b/>
                <w:spacing w:val="-2"/>
              </w:rPr>
              <w:t>Points</w:t>
            </w:r>
          </w:p>
        </w:tc>
        <w:tc>
          <w:tcPr>
            <w:tcW w:w="1202" w:type="dxa"/>
            <w:shd w:val="clear" w:color="auto" w:fill="DCE0E7"/>
          </w:tcPr>
          <w:p w14:paraId="57A34A8B" w14:textId="77777777" w:rsidR="00A80DD9" w:rsidRDefault="00000000">
            <w:pPr>
              <w:pStyle w:val="TableParagraph"/>
              <w:ind w:left="91" w:right="171"/>
              <w:rPr>
                <w:b/>
              </w:rPr>
            </w:pPr>
            <w:r>
              <w:rPr>
                <w:b/>
                <w:spacing w:val="-2"/>
              </w:rPr>
              <w:t xml:space="preserve">Priority </w:t>
            </w:r>
            <w:r>
              <w:rPr>
                <w:b/>
                <w:spacing w:val="-4"/>
              </w:rPr>
              <w:t xml:space="preserve">For </w:t>
            </w:r>
            <w:r>
              <w:rPr>
                <w:b/>
                <w:spacing w:val="-2"/>
              </w:rPr>
              <w:t>Planning</w:t>
            </w:r>
          </w:p>
        </w:tc>
        <w:tc>
          <w:tcPr>
            <w:tcW w:w="4030" w:type="dxa"/>
            <w:shd w:val="clear" w:color="auto" w:fill="DCE0E7"/>
          </w:tcPr>
          <w:p w14:paraId="2E6FA817" w14:textId="77777777" w:rsidR="00A80DD9" w:rsidRDefault="00A80DD9">
            <w:pPr>
              <w:pStyle w:val="TableParagraph"/>
              <w:spacing w:before="42"/>
              <w:ind w:left="0"/>
              <w:rPr>
                <w:rFonts w:ascii="Calibri Light"/>
              </w:rPr>
            </w:pPr>
          </w:p>
          <w:p w14:paraId="0C903BEC" w14:textId="77777777" w:rsidR="00A80DD9" w:rsidRDefault="00000000">
            <w:pPr>
              <w:pStyle w:val="TableParagraph"/>
              <w:spacing w:before="0"/>
              <w:ind w:left="92"/>
              <w:rPr>
                <w:b/>
              </w:rPr>
            </w:pPr>
            <w:r>
              <w:rPr>
                <w:b/>
              </w:rPr>
              <w:t>Priority</w:t>
            </w:r>
            <w:r>
              <w:rPr>
                <w:b/>
                <w:spacing w:val="-8"/>
              </w:rPr>
              <w:t xml:space="preserve"> </w:t>
            </w:r>
            <w:r>
              <w:rPr>
                <w:b/>
                <w:spacing w:val="-2"/>
              </w:rPr>
              <w:t>Statement</w:t>
            </w:r>
          </w:p>
        </w:tc>
      </w:tr>
      <w:tr w:rsidR="00A80DD9" w14:paraId="7A0AAF15" w14:textId="77777777">
        <w:trPr>
          <w:trHeight w:val="1254"/>
        </w:trPr>
        <w:tc>
          <w:tcPr>
            <w:tcW w:w="4964" w:type="dxa"/>
          </w:tcPr>
          <w:p w14:paraId="7B7F8D8E" w14:textId="77777777" w:rsidR="00A80DD9" w:rsidRDefault="00000000">
            <w:pPr>
              <w:pStyle w:val="TableParagraph"/>
            </w:pPr>
            <w:r>
              <w:t>Practice 3 - Engage in meaningful two-way communication</w:t>
            </w:r>
            <w:r>
              <w:rPr>
                <w:spacing w:val="-9"/>
              </w:rPr>
              <w:t xml:space="preserve"> </w:t>
            </w:r>
            <w:r>
              <w:t>with</w:t>
            </w:r>
            <w:r>
              <w:rPr>
                <w:spacing w:val="-7"/>
              </w:rPr>
              <w:t xml:space="preserve"> </w:t>
            </w:r>
            <w:r>
              <w:t>stakeholders</w:t>
            </w:r>
            <w:r>
              <w:rPr>
                <w:spacing w:val="-7"/>
              </w:rPr>
              <w:t xml:space="preserve"> </w:t>
            </w:r>
            <w:r>
              <w:t>to</w:t>
            </w:r>
            <w:r>
              <w:rPr>
                <w:spacing w:val="-8"/>
              </w:rPr>
              <w:t xml:space="preserve"> </w:t>
            </w:r>
            <w:r>
              <w:t>establish</w:t>
            </w:r>
            <w:r>
              <w:rPr>
                <w:spacing w:val="-7"/>
              </w:rPr>
              <w:t xml:space="preserve"> </w:t>
            </w:r>
            <w:r>
              <w:t>and sustain shared responsibility for student learning across the district</w:t>
            </w:r>
          </w:p>
        </w:tc>
        <w:tc>
          <w:tcPr>
            <w:tcW w:w="4195" w:type="dxa"/>
          </w:tcPr>
          <w:p w14:paraId="67666EE1" w14:textId="77777777" w:rsidR="00A80DD9" w:rsidRDefault="00000000">
            <w:pPr>
              <w:pStyle w:val="TableParagraph"/>
              <w:ind w:left="88" w:right="69"/>
            </w:pPr>
            <w:r>
              <w:t>Within</w:t>
            </w:r>
            <w:r>
              <w:rPr>
                <w:spacing w:val="-6"/>
              </w:rPr>
              <w:t xml:space="preserve"> </w:t>
            </w:r>
            <w:r>
              <w:t>the</w:t>
            </w:r>
            <w:r>
              <w:rPr>
                <w:spacing w:val="-5"/>
              </w:rPr>
              <w:t xml:space="preserve"> </w:t>
            </w:r>
            <w:r>
              <w:t>district,</w:t>
            </w:r>
            <w:r>
              <w:rPr>
                <w:spacing w:val="-7"/>
              </w:rPr>
              <w:t xml:space="preserve"> </w:t>
            </w:r>
            <w:r>
              <w:t>staff</w:t>
            </w:r>
            <w:r>
              <w:rPr>
                <w:spacing w:val="-5"/>
              </w:rPr>
              <w:t xml:space="preserve"> </w:t>
            </w:r>
            <w:r>
              <w:t>needs</w:t>
            </w:r>
            <w:r>
              <w:rPr>
                <w:spacing w:val="-5"/>
              </w:rPr>
              <w:t xml:space="preserve"> </w:t>
            </w:r>
            <w:r>
              <w:t>to</w:t>
            </w:r>
            <w:r>
              <w:rPr>
                <w:spacing w:val="-4"/>
              </w:rPr>
              <w:t xml:space="preserve"> </w:t>
            </w:r>
            <w:r>
              <w:t>be</w:t>
            </w:r>
            <w:r>
              <w:rPr>
                <w:spacing w:val="-7"/>
              </w:rPr>
              <w:t xml:space="preserve"> </w:t>
            </w:r>
            <w:r>
              <w:t xml:space="preserve">trained in better engagement and two-way communication methods with all </w:t>
            </w:r>
            <w:r>
              <w:rPr>
                <w:spacing w:val="-2"/>
              </w:rPr>
              <w:t>stakeholders.</w:t>
            </w:r>
          </w:p>
        </w:tc>
        <w:tc>
          <w:tcPr>
            <w:tcW w:w="1202" w:type="dxa"/>
          </w:tcPr>
          <w:p w14:paraId="5FB895F6" w14:textId="77777777" w:rsidR="00A80DD9" w:rsidRDefault="00000000">
            <w:pPr>
              <w:pStyle w:val="TableParagraph"/>
              <w:ind w:left="91"/>
            </w:pPr>
            <w:r>
              <w:rPr>
                <w:spacing w:val="-5"/>
              </w:rPr>
              <w:t>Yes</w:t>
            </w:r>
          </w:p>
        </w:tc>
        <w:tc>
          <w:tcPr>
            <w:tcW w:w="4030" w:type="dxa"/>
          </w:tcPr>
          <w:p w14:paraId="475DF19B" w14:textId="77777777" w:rsidR="00A80DD9" w:rsidRDefault="00000000">
            <w:pPr>
              <w:pStyle w:val="TableParagraph"/>
              <w:ind w:left="92" w:right="49"/>
            </w:pPr>
            <w:r>
              <w:t>Engage in meaningful two-way communication</w:t>
            </w:r>
            <w:r>
              <w:rPr>
                <w:spacing w:val="-12"/>
              </w:rPr>
              <w:t xml:space="preserve"> </w:t>
            </w:r>
            <w:r>
              <w:t>with</w:t>
            </w:r>
            <w:r>
              <w:rPr>
                <w:spacing w:val="-9"/>
              </w:rPr>
              <w:t xml:space="preserve"> </w:t>
            </w:r>
            <w:r>
              <w:t>families</w:t>
            </w:r>
            <w:r>
              <w:rPr>
                <w:spacing w:val="-9"/>
              </w:rPr>
              <w:t xml:space="preserve"> </w:t>
            </w:r>
            <w:r>
              <w:t>to</w:t>
            </w:r>
            <w:r>
              <w:rPr>
                <w:spacing w:val="-9"/>
              </w:rPr>
              <w:t xml:space="preserve"> </w:t>
            </w:r>
            <w:r>
              <w:t>establish and sustain shared responsibility for student learning across the district.</w:t>
            </w:r>
          </w:p>
        </w:tc>
      </w:tr>
      <w:tr w:rsidR="00A80DD9" w14:paraId="6FABA9C8" w14:textId="77777777">
        <w:trPr>
          <w:trHeight w:val="1255"/>
        </w:trPr>
        <w:tc>
          <w:tcPr>
            <w:tcW w:w="4964" w:type="dxa"/>
          </w:tcPr>
          <w:p w14:paraId="06EBA86D" w14:textId="77777777" w:rsidR="00A80DD9" w:rsidRDefault="00000000">
            <w:pPr>
              <w:pStyle w:val="TableParagraph"/>
              <w:spacing w:before="88"/>
              <w:ind w:right="144"/>
            </w:pPr>
            <w:r>
              <w:t>Practice</w:t>
            </w:r>
            <w:r>
              <w:rPr>
                <w:spacing w:val="-5"/>
              </w:rPr>
              <w:t xml:space="preserve"> </w:t>
            </w:r>
            <w:r>
              <w:t>6</w:t>
            </w:r>
            <w:r>
              <w:rPr>
                <w:spacing w:val="-1"/>
              </w:rPr>
              <w:t xml:space="preserve"> </w:t>
            </w:r>
            <w:r>
              <w:t>-</w:t>
            </w:r>
            <w:r>
              <w:rPr>
                <w:spacing w:val="-3"/>
              </w:rPr>
              <w:t xml:space="preserve"> </w:t>
            </w:r>
            <w:r>
              <w:t>Build</w:t>
            </w:r>
            <w:r>
              <w:rPr>
                <w:spacing w:val="-4"/>
              </w:rPr>
              <w:t xml:space="preserve"> </w:t>
            </w:r>
            <w:r>
              <w:t>the</w:t>
            </w:r>
            <w:r>
              <w:rPr>
                <w:spacing w:val="-3"/>
              </w:rPr>
              <w:t xml:space="preserve"> </w:t>
            </w:r>
            <w:r>
              <w:t>capacity</w:t>
            </w:r>
            <w:r>
              <w:rPr>
                <w:spacing w:val="-5"/>
              </w:rPr>
              <w:t xml:space="preserve"> </w:t>
            </w:r>
            <w:r>
              <w:t>of</w:t>
            </w:r>
            <w:r>
              <w:rPr>
                <w:spacing w:val="-3"/>
              </w:rPr>
              <w:t xml:space="preserve"> </w:t>
            </w:r>
            <w:r>
              <w:t>central</w:t>
            </w:r>
            <w:r>
              <w:rPr>
                <w:spacing w:val="-6"/>
              </w:rPr>
              <w:t xml:space="preserve"> </w:t>
            </w:r>
            <w:r>
              <w:t>office</w:t>
            </w:r>
            <w:r>
              <w:rPr>
                <w:spacing w:val="-5"/>
              </w:rPr>
              <w:t xml:space="preserve"> </w:t>
            </w:r>
            <w:r>
              <w:t>and school building administrators as instructional leaders to effectively monitor, supervise, and support high-quality teaching and learning</w:t>
            </w:r>
          </w:p>
        </w:tc>
        <w:tc>
          <w:tcPr>
            <w:tcW w:w="4195" w:type="dxa"/>
          </w:tcPr>
          <w:p w14:paraId="19A91160" w14:textId="77777777" w:rsidR="00A80DD9" w:rsidRDefault="00A80DD9">
            <w:pPr>
              <w:pStyle w:val="TableParagraph"/>
              <w:spacing w:before="0"/>
              <w:ind w:left="0"/>
              <w:rPr>
                <w:rFonts w:ascii="Times New Roman"/>
              </w:rPr>
            </w:pPr>
          </w:p>
        </w:tc>
        <w:tc>
          <w:tcPr>
            <w:tcW w:w="1202" w:type="dxa"/>
          </w:tcPr>
          <w:p w14:paraId="060C5710" w14:textId="77777777" w:rsidR="00A80DD9" w:rsidRDefault="00000000">
            <w:pPr>
              <w:pStyle w:val="TableParagraph"/>
              <w:spacing w:before="88"/>
              <w:ind w:left="91"/>
            </w:pPr>
            <w:r>
              <w:rPr>
                <w:spacing w:val="-5"/>
              </w:rPr>
              <w:t>No</w:t>
            </w:r>
          </w:p>
        </w:tc>
        <w:tc>
          <w:tcPr>
            <w:tcW w:w="4030" w:type="dxa"/>
          </w:tcPr>
          <w:p w14:paraId="2274A35B" w14:textId="77777777" w:rsidR="00A80DD9" w:rsidRDefault="00A80DD9">
            <w:pPr>
              <w:pStyle w:val="TableParagraph"/>
              <w:spacing w:before="0"/>
              <w:ind w:left="0"/>
              <w:rPr>
                <w:rFonts w:ascii="Times New Roman"/>
              </w:rPr>
            </w:pPr>
          </w:p>
        </w:tc>
      </w:tr>
      <w:tr w:rsidR="00A80DD9" w14:paraId="592170D7" w14:textId="77777777">
        <w:trPr>
          <w:trHeight w:val="1254"/>
        </w:trPr>
        <w:tc>
          <w:tcPr>
            <w:tcW w:w="4964" w:type="dxa"/>
          </w:tcPr>
          <w:p w14:paraId="279D41B0" w14:textId="77777777" w:rsidR="00A80DD9" w:rsidRDefault="00000000">
            <w:pPr>
              <w:pStyle w:val="TableParagraph"/>
              <w:spacing w:before="88"/>
            </w:pPr>
            <w:r>
              <w:t>There is significant disproportionality with achievement in ELA, Math, and Science for most historically</w:t>
            </w:r>
            <w:r>
              <w:rPr>
                <w:spacing w:val="-9"/>
              </w:rPr>
              <w:t xml:space="preserve"> </w:t>
            </w:r>
            <w:r>
              <w:t>underperforming</w:t>
            </w:r>
            <w:r>
              <w:rPr>
                <w:spacing w:val="-10"/>
              </w:rPr>
              <w:t xml:space="preserve"> </w:t>
            </w:r>
            <w:r>
              <w:t>subgroups</w:t>
            </w:r>
            <w:r>
              <w:rPr>
                <w:spacing w:val="-9"/>
              </w:rPr>
              <w:t xml:space="preserve"> </w:t>
            </w:r>
            <w:r>
              <w:t>as</w:t>
            </w:r>
            <w:r>
              <w:rPr>
                <w:spacing w:val="-9"/>
              </w:rPr>
              <w:t xml:space="preserve"> </w:t>
            </w:r>
            <w:r>
              <w:t xml:space="preserve">compared to the </w:t>
            </w:r>
            <w:proofErr w:type="gramStart"/>
            <w:r>
              <w:t>All Student</w:t>
            </w:r>
            <w:proofErr w:type="gramEnd"/>
            <w:r>
              <w:t xml:space="preserve"> group.</w:t>
            </w:r>
          </w:p>
        </w:tc>
        <w:tc>
          <w:tcPr>
            <w:tcW w:w="4195" w:type="dxa"/>
          </w:tcPr>
          <w:p w14:paraId="56EDC34B" w14:textId="77777777" w:rsidR="00A80DD9" w:rsidRDefault="00000000">
            <w:pPr>
              <w:pStyle w:val="TableParagraph"/>
              <w:spacing w:before="88"/>
              <w:ind w:left="88"/>
            </w:pPr>
            <w:r>
              <w:t>Over</w:t>
            </w:r>
            <w:r>
              <w:rPr>
                <w:spacing w:val="-6"/>
              </w:rPr>
              <w:t xml:space="preserve"> </w:t>
            </w:r>
            <w:r>
              <w:t>the</w:t>
            </w:r>
            <w:r>
              <w:rPr>
                <w:spacing w:val="-5"/>
              </w:rPr>
              <w:t xml:space="preserve"> </w:t>
            </w:r>
            <w:r>
              <w:t>past</w:t>
            </w:r>
            <w:r>
              <w:rPr>
                <w:spacing w:val="-6"/>
              </w:rPr>
              <w:t xml:space="preserve"> </w:t>
            </w:r>
            <w:r>
              <w:t>years,</w:t>
            </w:r>
            <w:r>
              <w:rPr>
                <w:spacing w:val="-6"/>
              </w:rPr>
              <w:t xml:space="preserve"> </w:t>
            </w:r>
            <w:r>
              <w:t>the</w:t>
            </w:r>
            <w:r>
              <w:rPr>
                <w:spacing w:val="-5"/>
              </w:rPr>
              <w:t xml:space="preserve"> </w:t>
            </w:r>
            <w:r>
              <w:t>district's</w:t>
            </w:r>
            <w:r>
              <w:rPr>
                <w:spacing w:val="-5"/>
              </w:rPr>
              <w:t xml:space="preserve"> </w:t>
            </w:r>
            <w:r>
              <w:t>focus</w:t>
            </w:r>
            <w:r>
              <w:rPr>
                <w:spacing w:val="-5"/>
              </w:rPr>
              <w:t xml:space="preserve"> </w:t>
            </w:r>
            <w:r>
              <w:t>has been</w:t>
            </w:r>
            <w:r>
              <w:rPr>
                <w:spacing w:val="-4"/>
              </w:rPr>
              <w:t xml:space="preserve"> </w:t>
            </w:r>
            <w:r>
              <w:t>on</w:t>
            </w:r>
            <w:r>
              <w:rPr>
                <w:spacing w:val="-6"/>
              </w:rPr>
              <w:t xml:space="preserve"> </w:t>
            </w:r>
            <w:r>
              <w:t>ELA.</w:t>
            </w:r>
            <w:r>
              <w:rPr>
                <w:spacing w:val="-7"/>
              </w:rPr>
              <w:t xml:space="preserve"> </w:t>
            </w:r>
            <w:r>
              <w:t>Therefore,</w:t>
            </w:r>
            <w:r>
              <w:rPr>
                <w:spacing w:val="-5"/>
              </w:rPr>
              <w:t xml:space="preserve"> </w:t>
            </w:r>
            <w:r>
              <w:t>our</w:t>
            </w:r>
            <w:r>
              <w:rPr>
                <w:spacing w:val="-3"/>
              </w:rPr>
              <w:t xml:space="preserve"> </w:t>
            </w:r>
            <w:r>
              <w:t>staff</w:t>
            </w:r>
            <w:r>
              <w:rPr>
                <w:spacing w:val="-3"/>
              </w:rPr>
              <w:t xml:space="preserve"> </w:t>
            </w:r>
            <w:r>
              <w:t>have</w:t>
            </w:r>
            <w:r>
              <w:rPr>
                <w:spacing w:val="-3"/>
              </w:rPr>
              <w:t xml:space="preserve"> </w:t>
            </w:r>
            <w:r>
              <w:t>less experience and understanding of math development and supports.</w:t>
            </w:r>
          </w:p>
        </w:tc>
        <w:tc>
          <w:tcPr>
            <w:tcW w:w="1202" w:type="dxa"/>
          </w:tcPr>
          <w:p w14:paraId="7A6A0396" w14:textId="77777777" w:rsidR="00A80DD9" w:rsidRDefault="00000000">
            <w:pPr>
              <w:pStyle w:val="TableParagraph"/>
              <w:spacing w:before="88"/>
              <w:ind w:left="91"/>
            </w:pPr>
            <w:r>
              <w:rPr>
                <w:spacing w:val="-5"/>
              </w:rPr>
              <w:t>Yes</w:t>
            </w:r>
          </w:p>
        </w:tc>
        <w:tc>
          <w:tcPr>
            <w:tcW w:w="4030" w:type="dxa"/>
          </w:tcPr>
          <w:p w14:paraId="50188E8C" w14:textId="77777777" w:rsidR="00A80DD9" w:rsidRDefault="00000000">
            <w:pPr>
              <w:pStyle w:val="TableParagraph"/>
              <w:spacing w:before="88"/>
              <w:ind w:left="92" w:right="49"/>
            </w:pPr>
            <w:r>
              <w:t>Deliver a K-12 math curriculum that consists</w:t>
            </w:r>
            <w:r>
              <w:rPr>
                <w:spacing w:val="-11"/>
              </w:rPr>
              <w:t xml:space="preserve"> </w:t>
            </w:r>
            <w:r>
              <w:t>of</w:t>
            </w:r>
            <w:r>
              <w:rPr>
                <w:spacing w:val="-11"/>
              </w:rPr>
              <w:t xml:space="preserve"> </w:t>
            </w:r>
            <w:r>
              <w:t>strong</w:t>
            </w:r>
            <w:r>
              <w:rPr>
                <w:spacing w:val="-9"/>
              </w:rPr>
              <w:t xml:space="preserve"> </w:t>
            </w:r>
            <w:r>
              <w:t>classroom</w:t>
            </w:r>
            <w:r>
              <w:rPr>
                <w:spacing w:val="-8"/>
              </w:rPr>
              <w:t xml:space="preserve"> </w:t>
            </w:r>
            <w:r>
              <w:t xml:space="preserve">instruction, intervention, and enrichment for all </w:t>
            </w:r>
            <w:r>
              <w:rPr>
                <w:spacing w:val="-2"/>
              </w:rPr>
              <w:t>students.</w:t>
            </w:r>
          </w:p>
        </w:tc>
      </w:tr>
    </w:tbl>
    <w:p w14:paraId="72F2DC17" w14:textId="77777777" w:rsidR="00A80DD9" w:rsidRDefault="00A80DD9">
      <w:p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4"/>
        <w:gridCol w:w="4195"/>
        <w:gridCol w:w="1202"/>
        <w:gridCol w:w="4030"/>
      </w:tblGrid>
      <w:tr w:rsidR="00A80DD9" w14:paraId="09B8C0AC" w14:textId="77777777">
        <w:trPr>
          <w:trHeight w:val="717"/>
        </w:trPr>
        <w:tc>
          <w:tcPr>
            <w:tcW w:w="4964" w:type="dxa"/>
          </w:tcPr>
          <w:p w14:paraId="69F26573" w14:textId="77777777" w:rsidR="00A80DD9" w:rsidRDefault="00000000">
            <w:pPr>
              <w:pStyle w:val="TableParagraph"/>
              <w:spacing w:before="92" w:line="237" w:lineRule="auto"/>
            </w:pPr>
            <w:r>
              <w:lastRenderedPageBreak/>
              <w:t>Our</w:t>
            </w:r>
            <w:r>
              <w:rPr>
                <w:spacing w:val="-3"/>
              </w:rPr>
              <w:t xml:space="preserve"> </w:t>
            </w:r>
            <w:r>
              <w:t>current</w:t>
            </w:r>
            <w:r>
              <w:rPr>
                <w:spacing w:val="-4"/>
              </w:rPr>
              <w:t xml:space="preserve"> </w:t>
            </w:r>
            <w:r>
              <w:t>Title</w:t>
            </w:r>
            <w:r>
              <w:rPr>
                <w:spacing w:val="-4"/>
              </w:rPr>
              <w:t xml:space="preserve"> </w:t>
            </w:r>
            <w:r>
              <w:t>1</w:t>
            </w:r>
            <w:r>
              <w:rPr>
                <w:spacing w:val="-3"/>
              </w:rPr>
              <w:t xml:space="preserve"> </w:t>
            </w:r>
            <w:r>
              <w:t>Plan</w:t>
            </w:r>
            <w:r>
              <w:rPr>
                <w:spacing w:val="-4"/>
              </w:rPr>
              <w:t xml:space="preserve"> </w:t>
            </w:r>
            <w:r>
              <w:t>is</w:t>
            </w:r>
            <w:r>
              <w:rPr>
                <w:spacing w:val="-5"/>
              </w:rPr>
              <w:t xml:space="preserve"> </w:t>
            </w:r>
            <w:r>
              <w:t>for</w:t>
            </w:r>
            <w:r>
              <w:rPr>
                <w:spacing w:val="-2"/>
              </w:rPr>
              <w:t xml:space="preserve"> </w:t>
            </w:r>
            <w:r>
              <w:t>reading</w:t>
            </w:r>
            <w:r>
              <w:rPr>
                <w:spacing w:val="-5"/>
              </w:rPr>
              <w:t xml:space="preserve"> </w:t>
            </w:r>
            <w:r>
              <w:t>only,</w:t>
            </w:r>
            <w:r>
              <w:rPr>
                <w:spacing w:val="-4"/>
              </w:rPr>
              <w:t xml:space="preserve"> </w:t>
            </w:r>
            <w:r>
              <w:t>but</w:t>
            </w:r>
            <w:r>
              <w:rPr>
                <w:spacing w:val="-2"/>
              </w:rPr>
              <w:t xml:space="preserve"> </w:t>
            </w:r>
            <w:r>
              <w:t>our math data shows an increasing need for support.</w:t>
            </w:r>
          </w:p>
        </w:tc>
        <w:tc>
          <w:tcPr>
            <w:tcW w:w="4195" w:type="dxa"/>
          </w:tcPr>
          <w:p w14:paraId="132AD9CD" w14:textId="77777777" w:rsidR="00A80DD9" w:rsidRDefault="00A80DD9">
            <w:pPr>
              <w:pStyle w:val="TableParagraph"/>
              <w:spacing w:before="0"/>
              <w:ind w:left="0"/>
              <w:rPr>
                <w:rFonts w:ascii="Times New Roman"/>
              </w:rPr>
            </w:pPr>
          </w:p>
        </w:tc>
        <w:tc>
          <w:tcPr>
            <w:tcW w:w="1202" w:type="dxa"/>
          </w:tcPr>
          <w:p w14:paraId="6DF24BF6" w14:textId="77777777" w:rsidR="00A80DD9" w:rsidRDefault="00000000">
            <w:pPr>
              <w:pStyle w:val="TableParagraph"/>
              <w:ind w:left="91"/>
            </w:pPr>
            <w:r>
              <w:rPr>
                <w:spacing w:val="-5"/>
              </w:rPr>
              <w:t>No</w:t>
            </w:r>
          </w:p>
        </w:tc>
        <w:tc>
          <w:tcPr>
            <w:tcW w:w="4030" w:type="dxa"/>
          </w:tcPr>
          <w:p w14:paraId="035908F1" w14:textId="77777777" w:rsidR="00A80DD9" w:rsidRDefault="00A80DD9">
            <w:pPr>
              <w:pStyle w:val="TableParagraph"/>
              <w:spacing w:before="0"/>
              <w:ind w:left="0"/>
              <w:rPr>
                <w:rFonts w:ascii="Times New Roman"/>
              </w:rPr>
            </w:pPr>
          </w:p>
        </w:tc>
      </w:tr>
    </w:tbl>
    <w:p w14:paraId="0FC44607" w14:textId="77777777" w:rsidR="00A80DD9" w:rsidRDefault="00A80DD9">
      <w:pPr>
        <w:rPr>
          <w:rFonts w:ascii="Times New Roman"/>
        </w:rPr>
        <w:sectPr w:rsidR="00A80DD9">
          <w:type w:val="continuous"/>
          <w:pgSz w:w="15840" w:h="12240" w:orient="landscape"/>
          <w:pgMar w:top="700" w:right="600" w:bottom="1120" w:left="620" w:header="0" w:footer="924" w:gutter="0"/>
          <w:cols w:space="720"/>
        </w:sectPr>
      </w:pPr>
    </w:p>
    <w:p w14:paraId="77BF2F37" w14:textId="77777777" w:rsidR="00A80DD9" w:rsidRDefault="00000000">
      <w:pPr>
        <w:spacing w:after="26" w:line="364" w:lineRule="exact"/>
        <w:ind w:left="100"/>
        <w:rPr>
          <w:rFonts w:ascii="Calibri Light"/>
          <w:sz w:val="28"/>
        </w:rPr>
      </w:pPr>
      <w:r>
        <w:rPr>
          <w:rFonts w:ascii="Calibri Light"/>
          <w:color w:val="2E5395"/>
          <w:sz w:val="28"/>
        </w:rPr>
        <w:lastRenderedPageBreak/>
        <w:t>Goal</w:t>
      </w:r>
      <w:r>
        <w:rPr>
          <w:rFonts w:ascii="Calibri Light"/>
          <w:color w:val="2E5395"/>
          <w:spacing w:val="-4"/>
          <w:sz w:val="28"/>
        </w:rPr>
        <w:t xml:space="preserve"> </w:t>
      </w:r>
      <w:r>
        <w:rPr>
          <w:rFonts w:ascii="Calibri Light"/>
          <w:color w:val="2E5395"/>
          <w:spacing w:val="-2"/>
          <w:sz w:val="28"/>
        </w:rPr>
        <w:t>Setting</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1"/>
        <w:gridCol w:w="3370"/>
        <w:gridCol w:w="1418"/>
        <w:gridCol w:w="2554"/>
        <w:gridCol w:w="2554"/>
        <w:gridCol w:w="3306"/>
      </w:tblGrid>
      <w:tr w:rsidR="00A80DD9" w14:paraId="530AFE33" w14:textId="77777777">
        <w:trPr>
          <w:trHeight w:val="568"/>
        </w:trPr>
        <w:tc>
          <w:tcPr>
            <w:tcW w:w="14393" w:type="dxa"/>
            <w:gridSpan w:val="6"/>
            <w:shd w:val="clear" w:color="auto" w:fill="165897"/>
          </w:tcPr>
          <w:p w14:paraId="7C83456A" w14:textId="77777777" w:rsidR="00A80DD9" w:rsidRDefault="00000000">
            <w:pPr>
              <w:pStyle w:val="TableParagraph"/>
              <w:spacing w:before="148"/>
              <w:ind w:left="150"/>
            </w:pPr>
            <w:r>
              <w:rPr>
                <w:b/>
                <w:color w:val="FFFFFF"/>
              </w:rPr>
              <w:t>Priority:</w:t>
            </w:r>
            <w:r>
              <w:rPr>
                <w:b/>
                <w:color w:val="FFFFFF"/>
                <w:spacing w:val="-5"/>
              </w:rPr>
              <w:t xml:space="preserve"> </w:t>
            </w:r>
            <w:r>
              <w:rPr>
                <w:color w:val="FFFFFF"/>
              </w:rPr>
              <w:t>Engage</w:t>
            </w:r>
            <w:r>
              <w:rPr>
                <w:color w:val="FFFFFF"/>
                <w:spacing w:val="-4"/>
              </w:rPr>
              <w:t xml:space="preserve"> </w:t>
            </w:r>
            <w:r>
              <w:rPr>
                <w:color w:val="FFFFFF"/>
              </w:rPr>
              <w:t>in</w:t>
            </w:r>
            <w:r>
              <w:rPr>
                <w:color w:val="FFFFFF"/>
                <w:spacing w:val="-8"/>
              </w:rPr>
              <w:t xml:space="preserve"> </w:t>
            </w:r>
            <w:r>
              <w:rPr>
                <w:color w:val="FFFFFF"/>
              </w:rPr>
              <w:t>meaningful</w:t>
            </w:r>
            <w:r>
              <w:rPr>
                <w:color w:val="FFFFFF"/>
                <w:spacing w:val="-4"/>
              </w:rPr>
              <w:t xml:space="preserve"> </w:t>
            </w:r>
            <w:r>
              <w:rPr>
                <w:color w:val="FFFFFF"/>
              </w:rPr>
              <w:t>two-way</w:t>
            </w:r>
            <w:r>
              <w:rPr>
                <w:color w:val="FFFFFF"/>
                <w:spacing w:val="-7"/>
              </w:rPr>
              <w:t xml:space="preserve"> </w:t>
            </w:r>
            <w:r>
              <w:rPr>
                <w:color w:val="FFFFFF"/>
              </w:rPr>
              <w:t>communication</w:t>
            </w:r>
            <w:r>
              <w:rPr>
                <w:color w:val="FFFFFF"/>
                <w:spacing w:val="-5"/>
              </w:rPr>
              <w:t xml:space="preserve"> </w:t>
            </w:r>
            <w:r>
              <w:rPr>
                <w:color w:val="FFFFFF"/>
              </w:rPr>
              <w:t>with</w:t>
            </w:r>
            <w:r>
              <w:rPr>
                <w:color w:val="FFFFFF"/>
                <w:spacing w:val="-8"/>
              </w:rPr>
              <w:t xml:space="preserve"> </w:t>
            </w:r>
            <w:r>
              <w:rPr>
                <w:color w:val="FFFFFF"/>
              </w:rPr>
              <w:t>families</w:t>
            </w:r>
            <w:r>
              <w:rPr>
                <w:color w:val="FFFFFF"/>
                <w:spacing w:val="-3"/>
              </w:rPr>
              <w:t xml:space="preserve"> </w:t>
            </w:r>
            <w:r>
              <w:rPr>
                <w:color w:val="FFFFFF"/>
              </w:rPr>
              <w:t>to</w:t>
            </w:r>
            <w:r>
              <w:rPr>
                <w:color w:val="FFFFFF"/>
                <w:spacing w:val="-5"/>
              </w:rPr>
              <w:t xml:space="preserve"> </w:t>
            </w:r>
            <w:r>
              <w:rPr>
                <w:color w:val="FFFFFF"/>
              </w:rPr>
              <w:t>establish</w:t>
            </w:r>
            <w:r>
              <w:rPr>
                <w:color w:val="FFFFFF"/>
                <w:spacing w:val="-6"/>
              </w:rPr>
              <w:t xml:space="preserve"> </w:t>
            </w:r>
            <w:r>
              <w:rPr>
                <w:color w:val="FFFFFF"/>
              </w:rPr>
              <w:t>and</w:t>
            </w:r>
            <w:r>
              <w:rPr>
                <w:color w:val="FFFFFF"/>
                <w:spacing w:val="-6"/>
              </w:rPr>
              <w:t xml:space="preserve"> </w:t>
            </w:r>
            <w:r>
              <w:rPr>
                <w:color w:val="FFFFFF"/>
              </w:rPr>
              <w:t>sustain</w:t>
            </w:r>
            <w:r>
              <w:rPr>
                <w:color w:val="FFFFFF"/>
                <w:spacing w:val="-5"/>
              </w:rPr>
              <w:t xml:space="preserve"> </w:t>
            </w:r>
            <w:r>
              <w:rPr>
                <w:color w:val="FFFFFF"/>
              </w:rPr>
              <w:t>shared</w:t>
            </w:r>
            <w:r>
              <w:rPr>
                <w:color w:val="FFFFFF"/>
                <w:spacing w:val="-5"/>
              </w:rPr>
              <w:t xml:space="preserve"> </w:t>
            </w:r>
            <w:r>
              <w:rPr>
                <w:color w:val="FFFFFF"/>
              </w:rPr>
              <w:t>responsibility</w:t>
            </w:r>
            <w:r>
              <w:rPr>
                <w:color w:val="FFFFFF"/>
                <w:spacing w:val="-5"/>
              </w:rPr>
              <w:t xml:space="preserve"> </w:t>
            </w:r>
            <w:r>
              <w:rPr>
                <w:color w:val="FFFFFF"/>
              </w:rPr>
              <w:t>for</w:t>
            </w:r>
            <w:r>
              <w:rPr>
                <w:color w:val="FFFFFF"/>
                <w:spacing w:val="-7"/>
              </w:rPr>
              <w:t xml:space="preserve"> </w:t>
            </w:r>
            <w:r>
              <w:rPr>
                <w:color w:val="FFFFFF"/>
              </w:rPr>
              <w:t>student</w:t>
            </w:r>
            <w:r>
              <w:rPr>
                <w:color w:val="FFFFFF"/>
                <w:spacing w:val="-7"/>
              </w:rPr>
              <w:t xml:space="preserve"> </w:t>
            </w:r>
            <w:r>
              <w:rPr>
                <w:color w:val="FFFFFF"/>
              </w:rPr>
              <w:t>learning</w:t>
            </w:r>
            <w:r>
              <w:rPr>
                <w:color w:val="FFFFFF"/>
                <w:spacing w:val="-5"/>
              </w:rPr>
              <w:t xml:space="preserve"> </w:t>
            </w:r>
            <w:r>
              <w:rPr>
                <w:color w:val="FFFFFF"/>
              </w:rPr>
              <w:t>across</w:t>
            </w:r>
            <w:r>
              <w:rPr>
                <w:color w:val="FFFFFF"/>
                <w:spacing w:val="-7"/>
              </w:rPr>
              <w:t xml:space="preserve"> </w:t>
            </w:r>
            <w:r>
              <w:rPr>
                <w:color w:val="FFFFFF"/>
              </w:rPr>
              <w:t>the</w:t>
            </w:r>
            <w:r>
              <w:rPr>
                <w:color w:val="FFFFFF"/>
                <w:spacing w:val="-4"/>
              </w:rPr>
              <w:t xml:space="preserve"> </w:t>
            </w:r>
            <w:r>
              <w:rPr>
                <w:color w:val="FFFFFF"/>
                <w:spacing w:val="-2"/>
              </w:rPr>
              <w:t>district.</w:t>
            </w:r>
          </w:p>
        </w:tc>
      </w:tr>
      <w:tr w:rsidR="00A80DD9" w14:paraId="0D225049" w14:textId="77777777">
        <w:trPr>
          <w:trHeight w:val="986"/>
        </w:trPr>
        <w:tc>
          <w:tcPr>
            <w:tcW w:w="1191" w:type="dxa"/>
            <w:shd w:val="clear" w:color="auto" w:fill="DCE0E7"/>
          </w:tcPr>
          <w:p w14:paraId="67C6CCC2" w14:textId="77777777" w:rsidR="00A80DD9" w:rsidRDefault="00000000">
            <w:pPr>
              <w:pStyle w:val="TableParagraph"/>
              <w:spacing w:before="222"/>
              <w:ind w:right="241"/>
              <w:rPr>
                <w:b/>
              </w:rPr>
            </w:pPr>
            <w:r>
              <w:rPr>
                <w:b/>
                <w:spacing w:val="-2"/>
              </w:rPr>
              <w:t>Outcome Category</w:t>
            </w:r>
          </w:p>
        </w:tc>
        <w:tc>
          <w:tcPr>
            <w:tcW w:w="3370" w:type="dxa"/>
            <w:shd w:val="clear" w:color="auto" w:fill="DCE0E7"/>
          </w:tcPr>
          <w:p w14:paraId="50AA0D56" w14:textId="77777777" w:rsidR="00A80DD9" w:rsidRDefault="00A80DD9">
            <w:pPr>
              <w:pStyle w:val="TableParagraph"/>
              <w:spacing w:before="39"/>
              <w:ind w:left="0"/>
              <w:rPr>
                <w:rFonts w:ascii="Calibri Light"/>
              </w:rPr>
            </w:pPr>
          </w:p>
          <w:p w14:paraId="26CE746F" w14:textId="77777777" w:rsidR="00A80DD9" w:rsidRDefault="00000000">
            <w:pPr>
              <w:pStyle w:val="TableParagraph"/>
              <w:spacing w:before="0"/>
              <w:ind w:left="88"/>
              <w:rPr>
                <w:b/>
              </w:rPr>
            </w:pPr>
            <w:r>
              <w:rPr>
                <w:b/>
              </w:rPr>
              <w:t>Measurable</w:t>
            </w:r>
            <w:r>
              <w:rPr>
                <w:b/>
                <w:spacing w:val="-7"/>
              </w:rPr>
              <w:t xml:space="preserve"> </w:t>
            </w:r>
            <w:r>
              <w:rPr>
                <w:b/>
              </w:rPr>
              <w:t>Goal</w:t>
            </w:r>
            <w:r>
              <w:rPr>
                <w:b/>
                <w:spacing w:val="-7"/>
              </w:rPr>
              <w:t xml:space="preserve"> </w:t>
            </w:r>
            <w:r>
              <w:rPr>
                <w:b/>
                <w:spacing w:val="-2"/>
              </w:rPr>
              <w:t>Statement</w:t>
            </w:r>
          </w:p>
        </w:tc>
        <w:tc>
          <w:tcPr>
            <w:tcW w:w="1418" w:type="dxa"/>
            <w:shd w:val="clear" w:color="auto" w:fill="DCE0E7"/>
          </w:tcPr>
          <w:p w14:paraId="59559825" w14:textId="77777777" w:rsidR="00A80DD9" w:rsidRDefault="00000000">
            <w:pPr>
              <w:pStyle w:val="TableParagraph"/>
              <w:spacing w:before="88"/>
              <w:ind w:left="91" w:right="34"/>
              <w:rPr>
                <w:b/>
              </w:rPr>
            </w:pPr>
            <w:r>
              <w:rPr>
                <w:b/>
                <w:spacing w:val="-2"/>
              </w:rPr>
              <w:t xml:space="preserve">Measurable </w:t>
            </w:r>
            <w:r>
              <w:rPr>
                <w:b/>
                <w:spacing w:val="-4"/>
              </w:rPr>
              <w:t xml:space="preserve">Goal </w:t>
            </w:r>
            <w:r>
              <w:rPr>
                <w:b/>
                <w:spacing w:val="-2"/>
              </w:rPr>
              <w:t>Nickname</w:t>
            </w:r>
          </w:p>
        </w:tc>
        <w:tc>
          <w:tcPr>
            <w:tcW w:w="2554" w:type="dxa"/>
            <w:shd w:val="clear" w:color="auto" w:fill="DCE0E7"/>
          </w:tcPr>
          <w:p w14:paraId="43BAAAC5" w14:textId="77777777" w:rsidR="00A80DD9" w:rsidRDefault="00A80DD9">
            <w:pPr>
              <w:pStyle w:val="TableParagraph"/>
              <w:spacing w:before="39"/>
              <w:ind w:left="0"/>
              <w:rPr>
                <w:rFonts w:ascii="Calibri Light"/>
              </w:rPr>
            </w:pPr>
          </w:p>
          <w:p w14:paraId="6B360D8C" w14:textId="77777777" w:rsidR="00A80DD9" w:rsidRDefault="00000000">
            <w:pPr>
              <w:pStyle w:val="TableParagraph"/>
              <w:spacing w:before="0"/>
              <w:ind w:left="88"/>
              <w:rPr>
                <w:b/>
              </w:rPr>
            </w:pPr>
            <w:r>
              <w:rPr>
                <w:b/>
              </w:rPr>
              <w:t>Target</w:t>
            </w:r>
            <w:r>
              <w:rPr>
                <w:b/>
                <w:spacing w:val="-5"/>
              </w:rPr>
              <w:t xml:space="preserve"> </w:t>
            </w:r>
            <w:r>
              <w:rPr>
                <w:b/>
              </w:rPr>
              <w:t>Year</w:t>
            </w:r>
            <w:r>
              <w:rPr>
                <w:b/>
                <w:spacing w:val="-5"/>
              </w:rPr>
              <w:t xml:space="preserve"> </w:t>
            </w:r>
            <w:r>
              <w:rPr>
                <w:b/>
                <w:spacing w:val="-10"/>
              </w:rPr>
              <w:t>1</w:t>
            </w:r>
          </w:p>
        </w:tc>
        <w:tc>
          <w:tcPr>
            <w:tcW w:w="2554" w:type="dxa"/>
            <w:shd w:val="clear" w:color="auto" w:fill="DCE0E7"/>
          </w:tcPr>
          <w:p w14:paraId="13B2A6BA" w14:textId="77777777" w:rsidR="00A80DD9" w:rsidRDefault="00A80DD9">
            <w:pPr>
              <w:pStyle w:val="TableParagraph"/>
              <w:spacing w:before="39"/>
              <w:ind w:left="0"/>
              <w:rPr>
                <w:rFonts w:ascii="Calibri Light"/>
              </w:rPr>
            </w:pPr>
          </w:p>
          <w:p w14:paraId="47B2F294" w14:textId="77777777" w:rsidR="00A80DD9" w:rsidRDefault="00000000">
            <w:pPr>
              <w:pStyle w:val="TableParagraph"/>
              <w:spacing w:before="0"/>
              <w:ind w:left="88"/>
              <w:rPr>
                <w:b/>
              </w:rPr>
            </w:pPr>
            <w:r>
              <w:rPr>
                <w:b/>
              </w:rPr>
              <w:t>Target</w:t>
            </w:r>
            <w:r>
              <w:rPr>
                <w:b/>
                <w:spacing w:val="-5"/>
              </w:rPr>
              <w:t xml:space="preserve"> </w:t>
            </w:r>
            <w:r>
              <w:rPr>
                <w:b/>
              </w:rPr>
              <w:t>Year</w:t>
            </w:r>
            <w:r>
              <w:rPr>
                <w:b/>
                <w:spacing w:val="-5"/>
              </w:rPr>
              <w:t xml:space="preserve"> </w:t>
            </w:r>
            <w:r>
              <w:rPr>
                <w:b/>
                <w:spacing w:val="-10"/>
              </w:rPr>
              <w:t>2</w:t>
            </w:r>
          </w:p>
        </w:tc>
        <w:tc>
          <w:tcPr>
            <w:tcW w:w="3306" w:type="dxa"/>
            <w:shd w:val="clear" w:color="auto" w:fill="DCE0E7"/>
          </w:tcPr>
          <w:p w14:paraId="3710FCC5" w14:textId="77777777" w:rsidR="00A80DD9" w:rsidRDefault="00A80DD9">
            <w:pPr>
              <w:pStyle w:val="TableParagraph"/>
              <w:spacing w:before="39"/>
              <w:ind w:left="0"/>
              <w:rPr>
                <w:rFonts w:ascii="Calibri Light"/>
              </w:rPr>
            </w:pPr>
          </w:p>
          <w:p w14:paraId="21BDE5B7" w14:textId="77777777" w:rsidR="00A80DD9" w:rsidRDefault="00000000">
            <w:pPr>
              <w:pStyle w:val="TableParagraph"/>
              <w:spacing w:before="0"/>
              <w:ind w:left="88"/>
              <w:rPr>
                <w:b/>
              </w:rPr>
            </w:pPr>
            <w:r>
              <w:rPr>
                <w:b/>
              </w:rPr>
              <w:t>Target</w:t>
            </w:r>
            <w:r>
              <w:rPr>
                <w:b/>
                <w:spacing w:val="-5"/>
              </w:rPr>
              <w:t xml:space="preserve"> </w:t>
            </w:r>
            <w:r>
              <w:rPr>
                <w:b/>
              </w:rPr>
              <w:t>Year</w:t>
            </w:r>
            <w:r>
              <w:rPr>
                <w:b/>
                <w:spacing w:val="-5"/>
              </w:rPr>
              <w:t xml:space="preserve"> </w:t>
            </w:r>
            <w:r>
              <w:rPr>
                <w:b/>
                <w:spacing w:val="-10"/>
              </w:rPr>
              <w:t>3</w:t>
            </w:r>
          </w:p>
        </w:tc>
      </w:tr>
      <w:tr w:rsidR="00A80DD9" w14:paraId="753F0BD8" w14:textId="77777777">
        <w:trPr>
          <w:trHeight w:val="325"/>
        </w:trPr>
        <w:tc>
          <w:tcPr>
            <w:tcW w:w="1191" w:type="dxa"/>
            <w:tcBorders>
              <w:bottom w:val="nil"/>
            </w:tcBorders>
          </w:tcPr>
          <w:p w14:paraId="786EB9D6" w14:textId="77777777" w:rsidR="00A80DD9" w:rsidRDefault="00000000">
            <w:pPr>
              <w:pStyle w:val="TableParagraph"/>
              <w:spacing w:line="216" w:lineRule="exact"/>
              <w:rPr>
                <w:sz w:val="18"/>
              </w:rPr>
            </w:pPr>
            <w:r>
              <w:rPr>
                <w:sz w:val="18"/>
              </w:rPr>
              <w:t>Parent</w:t>
            </w:r>
            <w:r>
              <w:rPr>
                <w:spacing w:val="-5"/>
                <w:sz w:val="18"/>
              </w:rPr>
              <w:t xml:space="preserve"> and</w:t>
            </w:r>
          </w:p>
        </w:tc>
        <w:tc>
          <w:tcPr>
            <w:tcW w:w="3370" w:type="dxa"/>
            <w:tcBorders>
              <w:bottom w:val="nil"/>
            </w:tcBorders>
          </w:tcPr>
          <w:p w14:paraId="4ADC4539" w14:textId="77777777" w:rsidR="00A80DD9" w:rsidRDefault="00000000">
            <w:pPr>
              <w:pStyle w:val="TableParagraph"/>
              <w:spacing w:line="216" w:lineRule="exact"/>
              <w:ind w:left="88"/>
              <w:rPr>
                <w:sz w:val="18"/>
              </w:rPr>
            </w:pPr>
            <w:r>
              <w:rPr>
                <w:sz w:val="18"/>
              </w:rPr>
              <w:t>Increase</w:t>
            </w:r>
            <w:r>
              <w:rPr>
                <w:spacing w:val="-3"/>
                <w:sz w:val="18"/>
              </w:rPr>
              <w:t xml:space="preserve"> </w:t>
            </w:r>
            <w:r>
              <w:rPr>
                <w:sz w:val="18"/>
              </w:rPr>
              <w:t>the</w:t>
            </w:r>
            <w:r>
              <w:rPr>
                <w:spacing w:val="-2"/>
                <w:sz w:val="18"/>
              </w:rPr>
              <w:t xml:space="preserve"> </w:t>
            </w:r>
            <w:r>
              <w:rPr>
                <w:sz w:val="18"/>
              </w:rPr>
              <w:t>percentage</w:t>
            </w:r>
            <w:r>
              <w:rPr>
                <w:spacing w:val="-3"/>
                <w:sz w:val="18"/>
              </w:rPr>
              <w:t xml:space="preserve"> </w:t>
            </w:r>
            <w:r>
              <w:rPr>
                <w:sz w:val="18"/>
              </w:rPr>
              <w:t>of</w:t>
            </w:r>
            <w:r>
              <w:rPr>
                <w:spacing w:val="-2"/>
                <w:sz w:val="18"/>
              </w:rPr>
              <w:t xml:space="preserve"> </w:t>
            </w:r>
            <w:r>
              <w:rPr>
                <w:sz w:val="18"/>
              </w:rPr>
              <w:t>families</w:t>
            </w:r>
            <w:r>
              <w:rPr>
                <w:spacing w:val="-2"/>
                <w:sz w:val="18"/>
              </w:rPr>
              <w:t xml:space="preserve"> </w:t>
            </w:r>
            <w:r>
              <w:rPr>
                <w:spacing w:val="-5"/>
                <w:sz w:val="18"/>
              </w:rPr>
              <w:t>who</w:t>
            </w:r>
          </w:p>
        </w:tc>
        <w:tc>
          <w:tcPr>
            <w:tcW w:w="1418" w:type="dxa"/>
            <w:tcBorders>
              <w:bottom w:val="nil"/>
            </w:tcBorders>
          </w:tcPr>
          <w:p w14:paraId="7F58668F" w14:textId="77777777" w:rsidR="00A80DD9" w:rsidRDefault="00000000">
            <w:pPr>
              <w:pStyle w:val="TableParagraph"/>
              <w:spacing w:line="216" w:lineRule="exact"/>
              <w:ind w:left="91"/>
              <w:rPr>
                <w:sz w:val="18"/>
              </w:rPr>
            </w:pPr>
            <w:r>
              <w:rPr>
                <w:spacing w:val="-2"/>
                <w:sz w:val="18"/>
              </w:rPr>
              <w:t>Panorama</w:t>
            </w:r>
          </w:p>
        </w:tc>
        <w:tc>
          <w:tcPr>
            <w:tcW w:w="2554" w:type="dxa"/>
            <w:tcBorders>
              <w:bottom w:val="nil"/>
            </w:tcBorders>
          </w:tcPr>
          <w:p w14:paraId="7D636765" w14:textId="77777777" w:rsidR="00A80DD9" w:rsidRDefault="00000000">
            <w:pPr>
              <w:pStyle w:val="TableParagraph"/>
              <w:spacing w:line="216" w:lineRule="exact"/>
              <w:ind w:left="88"/>
              <w:rPr>
                <w:sz w:val="18"/>
              </w:rPr>
            </w:pPr>
            <w:r>
              <w:rPr>
                <w:sz w:val="18"/>
              </w:rPr>
              <w:t>Increase</w:t>
            </w:r>
            <w:r>
              <w:rPr>
                <w:spacing w:val="-4"/>
                <w:sz w:val="18"/>
              </w:rPr>
              <w:t xml:space="preserve"> </w:t>
            </w:r>
            <w:r>
              <w:rPr>
                <w:sz w:val="18"/>
              </w:rPr>
              <w:t>the</w:t>
            </w:r>
            <w:r>
              <w:rPr>
                <w:spacing w:val="-3"/>
                <w:sz w:val="18"/>
              </w:rPr>
              <w:t xml:space="preserve"> </w:t>
            </w:r>
            <w:r>
              <w:rPr>
                <w:sz w:val="18"/>
              </w:rPr>
              <w:t>percentage</w:t>
            </w:r>
            <w:r>
              <w:rPr>
                <w:spacing w:val="-3"/>
                <w:sz w:val="18"/>
              </w:rPr>
              <w:t xml:space="preserve"> </w:t>
            </w:r>
            <w:r>
              <w:rPr>
                <w:spacing w:val="-5"/>
                <w:sz w:val="18"/>
              </w:rPr>
              <w:t>of</w:t>
            </w:r>
          </w:p>
        </w:tc>
        <w:tc>
          <w:tcPr>
            <w:tcW w:w="2554" w:type="dxa"/>
            <w:tcBorders>
              <w:bottom w:val="nil"/>
            </w:tcBorders>
          </w:tcPr>
          <w:p w14:paraId="698279D0" w14:textId="77777777" w:rsidR="00A80DD9" w:rsidRDefault="00000000">
            <w:pPr>
              <w:pStyle w:val="TableParagraph"/>
              <w:spacing w:line="216" w:lineRule="exact"/>
              <w:ind w:left="88"/>
              <w:rPr>
                <w:sz w:val="18"/>
              </w:rPr>
            </w:pPr>
            <w:r>
              <w:rPr>
                <w:sz w:val="18"/>
              </w:rPr>
              <w:t>Increase</w:t>
            </w:r>
            <w:r>
              <w:rPr>
                <w:spacing w:val="-4"/>
                <w:sz w:val="18"/>
              </w:rPr>
              <w:t xml:space="preserve"> </w:t>
            </w:r>
            <w:r>
              <w:rPr>
                <w:sz w:val="18"/>
              </w:rPr>
              <w:t>the</w:t>
            </w:r>
            <w:r>
              <w:rPr>
                <w:spacing w:val="-3"/>
                <w:sz w:val="18"/>
              </w:rPr>
              <w:t xml:space="preserve"> </w:t>
            </w:r>
            <w:r>
              <w:rPr>
                <w:sz w:val="18"/>
              </w:rPr>
              <w:t>percentage</w:t>
            </w:r>
            <w:r>
              <w:rPr>
                <w:spacing w:val="-3"/>
                <w:sz w:val="18"/>
              </w:rPr>
              <w:t xml:space="preserve"> </w:t>
            </w:r>
            <w:r>
              <w:rPr>
                <w:spacing w:val="-5"/>
                <w:sz w:val="18"/>
              </w:rPr>
              <w:t>of</w:t>
            </w:r>
          </w:p>
        </w:tc>
        <w:tc>
          <w:tcPr>
            <w:tcW w:w="3306" w:type="dxa"/>
            <w:tcBorders>
              <w:bottom w:val="nil"/>
            </w:tcBorders>
          </w:tcPr>
          <w:p w14:paraId="4D87FE99" w14:textId="77777777" w:rsidR="00A80DD9" w:rsidRDefault="00000000">
            <w:pPr>
              <w:pStyle w:val="TableParagraph"/>
              <w:spacing w:line="216" w:lineRule="exact"/>
              <w:ind w:left="88"/>
              <w:rPr>
                <w:sz w:val="18"/>
              </w:rPr>
            </w:pPr>
            <w:r>
              <w:rPr>
                <w:sz w:val="18"/>
              </w:rPr>
              <w:t>Increase</w:t>
            </w:r>
            <w:r>
              <w:rPr>
                <w:spacing w:val="-3"/>
                <w:sz w:val="18"/>
              </w:rPr>
              <w:t xml:space="preserve"> </w:t>
            </w:r>
            <w:r>
              <w:rPr>
                <w:sz w:val="18"/>
              </w:rPr>
              <w:t>the</w:t>
            </w:r>
            <w:r>
              <w:rPr>
                <w:spacing w:val="-2"/>
                <w:sz w:val="18"/>
              </w:rPr>
              <w:t xml:space="preserve"> </w:t>
            </w:r>
            <w:r>
              <w:rPr>
                <w:sz w:val="18"/>
              </w:rPr>
              <w:t>percentage</w:t>
            </w:r>
            <w:r>
              <w:rPr>
                <w:spacing w:val="-3"/>
                <w:sz w:val="18"/>
              </w:rPr>
              <w:t xml:space="preserve"> </w:t>
            </w:r>
            <w:r>
              <w:rPr>
                <w:sz w:val="18"/>
              </w:rPr>
              <w:t>of</w:t>
            </w:r>
            <w:r>
              <w:rPr>
                <w:spacing w:val="-2"/>
                <w:sz w:val="18"/>
              </w:rPr>
              <w:t xml:space="preserve"> </w:t>
            </w:r>
            <w:r>
              <w:rPr>
                <w:sz w:val="18"/>
              </w:rPr>
              <w:t>families</w:t>
            </w:r>
            <w:r>
              <w:rPr>
                <w:spacing w:val="-2"/>
                <w:sz w:val="18"/>
              </w:rPr>
              <w:t xml:space="preserve"> </w:t>
            </w:r>
            <w:r>
              <w:rPr>
                <w:spacing w:val="-5"/>
                <w:sz w:val="18"/>
              </w:rPr>
              <w:t>who</w:t>
            </w:r>
          </w:p>
        </w:tc>
      </w:tr>
      <w:tr w:rsidR="00A80DD9" w14:paraId="0F5DAECA" w14:textId="77777777">
        <w:trPr>
          <w:trHeight w:val="219"/>
        </w:trPr>
        <w:tc>
          <w:tcPr>
            <w:tcW w:w="1191" w:type="dxa"/>
            <w:tcBorders>
              <w:top w:val="nil"/>
              <w:bottom w:val="nil"/>
            </w:tcBorders>
          </w:tcPr>
          <w:p w14:paraId="0EB65CA0" w14:textId="77777777" w:rsidR="00A80DD9" w:rsidRDefault="00000000">
            <w:pPr>
              <w:pStyle w:val="TableParagraph"/>
              <w:spacing w:before="0" w:line="200" w:lineRule="exact"/>
              <w:rPr>
                <w:sz w:val="18"/>
              </w:rPr>
            </w:pPr>
            <w:r>
              <w:rPr>
                <w:spacing w:val="-2"/>
                <w:sz w:val="18"/>
              </w:rPr>
              <w:t>family</w:t>
            </w:r>
          </w:p>
        </w:tc>
        <w:tc>
          <w:tcPr>
            <w:tcW w:w="3370" w:type="dxa"/>
            <w:tcBorders>
              <w:top w:val="nil"/>
              <w:bottom w:val="nil"/>
            </w:tcBorders>
          </w:tcPr>
          <w:p w14:paraId="050C230C" w14:textId="77777777" w:rsidR="00A80DD9" w:rsidRDefault="00000000">
            <w:pPr>
              <w:pStyle w:val="TableParagraph"/>
              <w:spacing w:before="0" w:line="200" w:lineRule="exact"/>
              <w:ind w:left="88"/>
              <w:rPr>
                <w:sz w:val="18"/>
              </w:rPr>
            </w:pPr>
            <w:r>
              <w:rPr>
                <w:sz w:val="18"/>
              </w:rPr>
              <w:t>feel</w:t>
            </w:r>
            <w:r>
              <w:rPr>
                <w:spacing w:val="-3"/>
                <w:sz w:val="18"/>
              </w:rPr>
              <w:t xml:space="preserve"> </w:t>
            </w:r>
            <w:r>
              <w:rPr>
                <w:sz w:val="18"/>
              </w:rPr>
              <w:t>our</w:t>
            </w:r>
            <w:r>
              <w:rPr>
                <w:spacing w:val="-2"/>
                <w:sz w:val="18"/>
              </w:rPr>
              <w:t xml:space="preserve"> </w:t>
            </w:r>
            <w:r>
              <w:rPr>
                <w:sz w:val="18"/>
              </w:rPr>
              <w:t>schools</w:t>
            </w:r>
            <w:r>
              <w:rPr>
                <w:spacing w:val="-2"/>
                <w:sz w:val="18"/>
              </w:rPr>
              <w:t xml:space="preserve"> </w:t>
            </w:r>
            <w:r>
              <w:rPr>
                <w:sz w:val="18"/>
              </w:rPr>
              <w:t>are</w:t>
            </w:r>
            <w:r>
              <w:rPr>
                <w:spacing w:val="-1"/>
                <w:sz w:val="18"/>
              </w:rPr>
              <w:t xml:space="preserve"> </w:t>
            </w:r>
            <w:r>
              <w:rPr>
                <w:sz w:val="18"/>
              </w:rPr>
              <w:t>doing</w:t>
            </w:r>
            <w:r>
              <w:rPr>
                <w:spacing w:val="-2"/>
                <w:sz w:val="18"/>
              </w:rPr>
              <w:t xml:space="preserve"> </w:t>
            </w:r>
            <w:r>
              <w:rPr>
                <w:sz w:val="18"/>
              </w:rPr>
              <w:t>well</w:t>
            </w:r>
            <w:r>
              <w:rPr>
                <w:spacing w:val="-3"/>
                <w:sz w:val="18"/>
              </w:rPr>
              <w:t xml:space="preserve"> </w:t>
            </w:r>
            <w:r>
              <w:rPr>
                <w:sz w:val="18"/>
              </w:rPr>
              <w:t>with</w:t>
            </w:r>
            <w:r>
              <w:rPr>
                <w:spacing w:val="-3"/>
                <w:sz w:val="18"/>
              </w:rPr>
              <w:t xml:space="preserve"> </w:t>
            </w:r>
            <w:r>
              <w:rPr>
                <w:spacing w:val="-2"/>
                <w:sz w:val="18"/>
              </w:rPr>
              <w:t>school</w:t>
            </w:r>
          </w:p>
        </w:tc>
        <w:tc>
          <w:tcPr>
            <w:tcW w:w="1418" w:type="dxa"/>
            <w:tcBorders>
              <w:top w:val="nil"/>
              <w:bottom w:val="nil"/>
            </w:tcBorders>
          </w:tcPr>
          <w:p w14:paraId="3DA92A53" w14:textId="77777777" w:rsidR="00A80DD9" w:rsidRDefault="00000000">
            <w:pPr>
              <w:pStyle w:val="TableParagraph"/>
              <w:spacing w:before="0" w:line="200" w:lineRule="exact"/>
              <w:ind w:left="91"/>
              <w:rPr>
                <w:sz w:val="18"/>
              </w:rPr>
            </w:pPr>
            <w:r>
              <w:rPr>
                <w:sz w:val="18"/>
              </w:rPr>
              <w:t>Family</w:t>
            </w:r>
            <w:r>
              <w:rPr>
                <w:spacing w:val="-2"/>
                <w:sz w:val="18"/>
              </w:rPr>
              <w:t xml:space="preserve"> </w:t>
            </w:r>
            <w:r>
              <w:rPr>
                <w:sz w:val="18"/>
              </w:rPr>
              <w:t>Survey</w:t>
            </w:r>
            <w:r>
              <w:rPr>
                <w:spacing w:val="-2"/>
                <w:sz w:val="18"/>
              </w:rPr>
              <w:t xml:space="preserve"> </w:t>
            </w:r>
            <w:r>
              <w:rPr>
                <w:spacing w:val="-10"/>
                <w:sz w:val="18"/>
              </w:rPr>
              <w:t>-</w:t>
            </w:r>
          </w:p>
        </w:tc>
        <w:tc>
          <w:tcPr>
            <w:tcW w:w="2554" w:type="dxa"/>
            <w:tcBorders>
              <w:top w:val="nil"/>
              <w:bottom w:val="nil"/>
            </w:tcBorders>
          </w:tcPr>
          <w:p w14:paraId="1DC97704" w14:textId="77777777" w:rsidR="00A80DD9" w:rsidRDefault="00000000">
            <w:pPr>
              <w:pStyle w:val="TableParagraph"/>
              <w:spacing w:before="0" w:line="200" w:lineRule="exact"/>
              <w:ind w:left="88"/>
              <w:rPr>
                <w:sz w:val="18"/>
              </w:rPr>
            </w:pPr>
            <w:r>
              <w:rPr>
                <w:sz w:val="18"/>
              </w:rPr>
              <w:t>families</w:t>
            </w:r>
            <w:r>
              <w:rPr>
                <w:spacing w:val="-3"/>
                <w:sz w:val="18"/>
              </w:rPr>
              <w:t xml:space="preserve"> </w:t>
            </w:r>
            <w:r>
              <w:rPr>
                <w:sz w:val="18"/>
              </w:rPr>
              <w:t>who</w:t>
            </w:r>
            <w:r>
              <w:rPr>
                <w:spacing w:val="-2"/>
                <w:sz w:val="18"/>
              </w:rPr>
              <w:t xml:space="preserve"> </w:t>
            </w:r>
            <w:r>
              <w:rPr>
                <w:sz w:val="18"/>
              </w:rPr>
              <w:t>feel</w:t>
            </w:r>
            <w:r>
              <w:rPr>
                <w:spacing w:val="-3"/>
                <w:sz w:val="18"/>
              </w:rPr>
              <w:t xml:space="preserve"> </w:t>
            </w:r>
            <w:r>
              <w:rPr>
                <w:sz w:val="18"/>
              </w:rPr>
              <w:t>our</w:t>
            </w:r>
            <w:r>
              <w:rPr>
                <w:spacing w:val="1"/>
                <w:sz w:val="18"/>
              </w:rPr>
              <w:t xml:space="preserve"> </w:t>
            </w:r>
            <w:r>
              <w:rPr>
                <w:spacing w:val="-2"/>
                <w:sz w:val="18"/>
              </w:rPr>
              <w:t>schools</w:t>
            </w:r>
          </w:p>
        </w:tc>
        <w:tc>
          <w:tcPr>
            <w:tcW w:w="2554" w:type="dxa"/>
            <w:tcBorders>
              <w:top w:val="nil"/>
              <w:bottom w:val="nil"/>
            </w:tcBorders>
          </w:tcPr>
          <w:p w14:paraId="54E78528" w14:textId="77777777" w:rsidR="00A80DD9" w:rsidRDefault="00000000">
            <w:pPr>
              <w:pStyle w:val="TableParagraph"/>
              <w:spacing w:before="0" w:line="200" w:lineRule="exact"/>
              <w:ind w:left="88"/>
              <w:rPr>
                <w:sz w:val="18"/>
              </w:rPr>
            </w:pPr>
            <w:r>
              <w:rPr>
                <w:sz w:val="18"/>
              </w:rPr>
              <w:t>families</w:t>
            </w:r>
            <w:r>
              <w:rPr>
                <w:spacing w:val="-3"/>
                <w:sz w:val="18"/>
              </w:rPr>
              <w:t xml:space="preserve"> </w:t>
            </w:r>
            <w:r>
              <w:rPr>
                <w:sz w:val="18"/>
              </w:rPr>
              <w:t>who</w:t>
            </w:r>
            <w:r>
              <w:rPr>
                <w:spacing w:val="-2"/>
                <w:sz w:val="18"/>
              </w:rPr>
              <w:t xml:space="preserve"> </w:t>
            </w:r>
            <w:r>
              <w:rPr>
                <w:sz w:val="18"/>
              </w:rPr>
              <w:t>feel</w:t>
            </w:r>
            <w:r>
              <w:rPr>
                <w:spacing w:val="-3"/>
                <w:sz w:val="18"/>
              </w:rPr>
              <w:t xml:space="preserve"> </w:t>
            </w:r>
            <w:r>
              <w:rPr>
                <w:sz w:val="18"/>
              </w:rPr>
              <w:t>our</w:t>
            </w:r>
            <w:r>
              <w:rPr>
                <w:spacing w:val="1"/>
                <w:sz w:val="18"/>
              </w:rPr>
              <w:t xml:space="preserve"> </w:t>
            </w:r>
            <w:r>
              <w:rPr>
                <w:spacing w:val="-2"/>
                <w:sz w:val="18"/>
              </w:rPr>
              <w:t>schools</w:t>
            </w:r>
          </w:p>
        </w:tc>
        <w:tc>
          <w:tcPr>
            <w:tcW w:w="3306" w:type="dxa"/>
            <w:tcBorders>
              <w:top w:val="nil"/>
              <w:bottom w:val="nil"/>
            </w:tcBorders>
          </w:tcPr>
          <w:p w14:paraId="50EC2BEB" w14:textId="77777777" w:rsidR="00A80DD9" w:rsidRDefault="00000000">
            <w:pPr>
              <w:pStyle w:val="TableParagraph"/>
              <w:spacing w:before="0" w:line="200" w:lineRule="exact"/>
              <w:ind w:left="88"/>
              <w:rPr>
                <w:sz w:val="18"/>
              </w:rPr>
            </w:pPr>
            <w:r>
              <w:rPr>
                <w:sz w:val="18"/>
              </w:rPr>
              <w:t>feel</w:t>
            </w:r>
            <w:r>
              <w:rPr>
                <w:spacing w:val="-3"/>
                <w:sz w:val="18"/>
              </w:rPr>
              <w:t xml:space="preserve"> </w:t>
            </w:r>
            <w:r>
              <w:rPr>
                <w:sz w:val="18"/>
              </w:rPr>
              <w:t>our</w:t>
            </w:r>
            <w:r>
              <w:rPr>
                <w:spacing w:val="-2"/>
                <w:sz w:val="18"/>
              </w:rPr>
              <w:t xml:space="preserve"> </w:t>
            </w:r>
            <w:r>
              <w:rPr>
                <w:sz w:val="18"/>
              </w:rPr>
              <w:t>schools</w:t>
            </w:r>
            <w:r>
              <w:rPr>
                <w:spacing w:val="-2"/>
                <w:sz w:val="18"/>
              </w:rPr>
              <w:t xml:space="preserve"> </w:t>
            </w:r>
            <w:r>
              <w:rPr>
                <w:sz w:val="18"/>
              </w:rPr>
              <w:t>are</w:t>
            </w:r>
            <w:r>
              <w:rPr>
                <w:spacing w:val="-1"/>
                <w:sz w:val="18"/>
              </w:rPr>
              <w:t xml:space="preserve"> </w:t>
            </w:r>
            <w:r>
              <w:rPr>
                <w:sz w:val="18"/>
              </w:rPr>
              <w:t>doing</w:t>
            </w:r>
            <w:r>
              <w:rPr>
                <w:spacing w:val="-2"/>
                <w:sz w:val="18"/>
              </w:rPr>
              <w:t xml:space="preserve"> </w:t>
            </w:r>
            <w:r>
              <w:rPr>
                <w:sz w:val="18"/>
              </w:rPr>
              <w:t>well</w:t>
            </w:r>
            <w:r>
              <w:rPr>
                <w:spacing w:val="-3"/>
                <w:sz w:val="18"/>
              </w:rPr>
              <w:t xml:space="preserve"> </w:t>
            </w:r>
            <w:r>
              <w:rPr>
                <w:sz w:val="18"/>
              </w:rPr>
              <w:t>with</w:t>
            </w:r>
            <w:r>
              <w:rPr>
                <w:spacing w:val="-3"/>
                <w:sz w:val="18"/>
              </w:rPr>
              <w:t xml:space="preserve"> </w:t>
            </w:r>
            <w:r>
              <w:rPr>
                <w:spacing w:val="-2"/>
                <w:sz w:val="18"/>
              </w:rPr>
              <w:t>school</w:t>
            </w:r>
          </w:p>
        </w:tc>
      </w:tr>
      <w:tr w:rsidR="00A80DD9" w14:paraId="34D67673" w14:textId="77777777">
        <w:trPr>
          <w:trHeight w:val="219"/>
        </w:trPr>
        <w:tc>
          <w:tcPr>
            <w:tcW w:w="1191" w:type="dxa"/>
            <w:tcBorders>
              <w:top w:val="nil"/>
              <w:bottom w:val="nil"/>
            </w:tcBorders>
          </w:tcPr>
          <w:p w14:paraId="18073BC0" w14:textId="77777777" w:rsidR="00A80DD9" w:rsidRDefault="00000000">
            <w:pPr>
              <w:pStyle w:val="TableParagraph"/>
              <w:spacing w:before="0" w:line="200" w:lineRule="exact"/>
              <w:rPr>
                <w:sz w:val="18"/>
              </w:rPr>
            </w:pPr>
            <w:r>
              <w:rPr>
                <w:spacing w:val="-2"/>
                <w:sz w:val="18"/>
              </w:rPr>
              <w:t>engagement</w:t>
            </w:r>
          </w:p>
        </w:tc>
        <w:tc>
          <w:tcPr>
            <w:tcW w:w="3370" w:type="dxa"/>
            <w:tcBorders>
              <w:top w:val="nil"/>
              <w:bottom w:val="nil"/>
            </w:tcBorders>
          </w:tcPr>
          <w:p w14:paraId="688BE959" w14:textId="77777777" w:rsidR="00A80DD9" w:rsidRDefault="00000000">
            <w:pPr>
              <w:pStyle w:val="TableParagraph"/>
              <w:spacing w:before="0" w:line="200" w:lineRule="exact"/>
              <w:ind w:left="88"/>
              <w:rPr>
                <w:sz w:val="18"/>
              </w:rPr>
            </w:pPr>
            <w:r>
              <w:rPr>
                <w:sz w:val="18"/>
              </w:rPr>
              <w:t>climate</w:t>
            </w:r>
            <w:r>
              <w:rPr>
                <w:spacing w:val="-2"/>
                <w:sz w:val="18"/>
              </w:rPr>
              <w:t xml:space="preserve"> </w:t>
            </w:r>
            <w:r>
              <w:rPr>
                <w:sz w:val="18"/>
              </w:rPr>
              <w:t>and</w:t>
            </w:r>
            <w:r>
              <w:rPr>
                <w:spacing w:val="-2"/>
                <w:sz w:val="18"/>
              </w:rPr>
              <w:t xml:space="preserve"> </w:t>
            </w:r>
            <w:r>
              <w:rPr>
                <w:sz w:val="18"/>
              </w:rPr>
              <w:t>culture by</w:t>
            </w:r>
            <w:r>
              <w:rPr>
                <w:spacing w:val="-1"/>
                <w:sz w:val="18"/>
              </w:rPr>
              <w:t xml:space="preserve"> </w:t>
            </w:r>
            <w:r>
              <w:rPr>
                <w:sz w:val="18"/>
              </w:rPr>
              <w:t>at</w:t>
            </w:r>
            <w:r>
              <w:rPr>
                <w:spacing w:val="-1"/>
                <w:sz w:val="18"/>
              </w:rPr>
              <w:t xml:space="preserve"> </w:t>
            </w:r>
            <w:r>
              <w:rPr>
                <w:sz w:val="18"/>
              </w:rPr>
              <w:t>least</w:t>
            </w:r>
            <w:r>
              <w:rPr>
                <w:spacing w:val="-1"/>
                <w:sz w:val="18"/>
              </w:rPr>
              <w:t xml:space="preserve"> </w:t>
            </w:r>
            <w:r>
              <w:rPr>
                <w:sz w:val="18"/>
              </w:rPr>
              <w:t>10%</w:t>
            </w:r>
            <w:r>
              <w:rPr>
                <w:spacing w:val="-1"/>
                <w:sz w:val="18"/>
              </w:rPr>
              <w:t xml:space="preserve"> </w:t>
            </w:r>
            <w:r>
              <w:rPr>
                <w:spacing w:val="-4"/>
                <w:sz w:val="18"/>
              </w:rPr>
              <w:t>from</w:t>
            </w:r>
          </w:p>
        </w:tc>
        <w:tc>
          <w:tcPr>
            <w:tcW w:w="1418" w:type="dxa"/>
            <w:tcBorders>
              <w:top w:val="nil"/>
              <w:bottom w:val="nil"/>
            </w:tcBorders>
          </w:tcPr>
          <w:p w14:paraId="5A83E8CD" w14:textId="77777777" w:rsidR="00A80DD9" w:rsidRDefault="00000000">
            <w:pPr>
              <w:pStyle w:val="TableParagraph"/>
              <w:spacing w:before="0" w:line="200" w:lineRule="exact"/>
              <w:ind w:left="91"/>
              <w:rPr>
                <w:sz w:val="18"/>
              </w:rPr>
            </w:pPr>
            <w:r>
              <w:rPr>
                <w:sz w:val="18"/>
              </w:rPr>
              <w:t>Climate</w:t>
            </w:r>
            <w:r>
              <w:rPr>
                <w:spacing w:val="-5"/>
                <w:sz w:val="18"/>
              </w:rPr>
              <w:t xml:space="preserve"> </w:t>
            </w:r>
            <w:r>
              <w:rPr>
                <w:spacing w:val="-10"/>
                <w:sz w:val="18"/>
              </w:rPr>
              <w:t>&amp;</w:t>
            </w:r>
          </w:p>
        </w:tc>
        <w:tc>
          <w:tcPr>
            <w:tcW w:w="2554" w:type="dxa"/>
            <w:tcBorders>
              <w:top w:val="nil"/>
              <w:bottom w:val="nil"/>
            </w:tcBorders>
          </w:tcPr>
          <w:p w14:paraId="1186E8C7" w14:textId="77777777" w:rsidR="00A80DD9" w:rsidRDefault="00000000">
            <w:pPr>
              <w:pStyle w:val="TableParagraph"/>
              <w:spacing w:before="0" w:line="200" w:lineRule="exact"/>
              <w:ind w:left="88"/>
              <w:rPr>
                <w:sz w:val="18"/>
              </w:rPr>
            </w:pPr>
            <w:r>
              <w:rPr>
                <w:sz w:val="18"/>
              </w:rPr>
              <w:t>are</w:t>
            </w:r>
            <w:r>
              <w:rPr>
                <w:spacing w:val="-4"/>
                <w:sz w:val="18"/>
              </w:rPr>
              <w:t xml:space="preserve"> </w:t>
            </w:r>
            <w:r>
              <w:rPr>
                <w:sz w:val="18"/>
              </w:rPr>
              <w:t>doing</w:t>
            </w:r>
            <w:r>
              <w:rPr>
                <w:spacing w:val="-2"/>
                <w:sz w:val="18"/>
              </w:rPr>
              <w:t xml:space="preserve"> </w:t>
            </w:r>
            <w:r>
              <w:rPr>
                <w:sz w:val="18"/>
              </w:rPr>
              <w:t>well</w:t>
            </w:r>
            <w:r>
              <w:rPr>
                <w:spacing w:val="-2"/>
                <w:sz w:val="18"/>
              </w:rPr>
              <w:t xml:space="preserve"> </w:t>
            </w:r>
            <w:r>
              <w:rPr>
                <w:sz w:val="18"/>
              </w:rPr>
              <w:t>with</w:t>
            </w:r>
            <w:r>
              <w:rPr>
                <w:spacing w:val="-3"/>
                <w:sz w:val="18"/>
              </w:rPr>
              <w:t xml:space="preserve"> </w:t>
            </w:r>
            <w:r>
              <w:rPr>
                <w:spacing w:val="-2"/>
                <w:sz w:val="18"/>
              </w:rPr>
              <w:t>school</w:t>
            </w:r>
          </w:p>
        </w:tc>
        <w:tc>
          <w:tcPr>
            <w:tcW w:w="2554" w:type="dxa"/>
            <w:tcBorders>
              <w:top w:val="nil"/>
              <w:bottom w:val="nil"/>
            </w:tcBorders>
          </w:tcPr>
          <w:p w14:paraId="7F9CC7C5" w14:textId="77777777" w:rsidR="00A80DD9" w:rsidRDefault="00000000">
            <w:pPr>
              <w:pStyle w:val="TableParagraph"/>
              <w:spacing w:before="0" w:line="200" w:lineRule="exact"/>
              <w:ind w:left="88"/>
              <w:rPr>
                <w:sz w:val="18"/>
              </w:rPr>
            </w:pPr>
            <w:r>
              <w:rPr>
                <w:sz w:val="18"/>
              </w:rPr>
              <w:t>are</w:t>
            </w:r>
            <w:r>
              <w:rPr>
                <w:spacing w:val="-4"/>
                <w:sz w:val="18"/>
              </w:rPr>
              <w:t xml:space="preserve"> </w:t>
            </w:r>
            <w:r>
              <w:rPr>
                <w:sz w:val="18"/>
              </w:rPr>
              <w:t>doing</w:t>
            </w:r>
            <w:r>
              <w:rPr>
                <w:spacing w:val="-2"/>
                <w:sz w:val="18"/>
              </w:rPr>
              <w:t xml:space="preserve"> </w:t>
            </w:r>
            <w:r>
              <w:rPr>
                <w:sz w:val="18"/>
              </w:rPr>
              <w:t>well</w:t>
            </w:r>
            <w:r>
              <w:rPr>
                <w:spacing w:val="-2"/>
                <w:sz w:val="18"/>
              </w:rPr>
              <w:t xml:space="preserve"> </w:t>
            </w:r>
            <w:r>
              <w:rPr>
                <w:sz w:val="18"/>
              </w:rPr>
              <w:t>with</w:t>
            </w:r>
            <w:r>
              <w:rPr>
                <w:spacing w:val="-3"/>
                <w:sz w:val="18"/>
              </w:rPr>
              <w:t xml:space="preserve"> </w:t>
            </w:r>
            <w:r>
              <w:rPr>
                <w:spacing w:val="-2"/>
                <w:sz w:val="18"/>
              </w:rPr>
              <w:t>school</w:t>
            </w:r>
          </w:p>
        </w:tc>
        <w:tc>
          <w:tcPr>
            <w:tcW w:w="3306" w:type="dxa"/>
            <w:tcBorders>
              <w:top w:val="nil"/>
              <w:bottom w:val="nil"/>
            </w:tcBorders>
          </w:tcPr>
          <w:p w14:paraId="3CA8DA96" w14:textId="77777777" w:rsidR="00A80DD9" w:rsidRDefault="00000000">
            <w:pPr>
              <w:pStyle w:val="TableParagraph"/>
              <w:spacing w:before="0" w:line="200" w:lineRule="exact"/>
              <w:ind w:left="88"/>
              <w:rPr>
                <w:sz w:val="18"/>
              </w:rPr>
            </w:pPr>
            <w:r>
              <w:rPr>
                <w:sz w:val="18"/>
              </w:rPr>
              <w:t>climate</w:t>
            </w:r>
            <w:r>
              <w:rPr>
                <w:spacing w:val="-2"/>
                <w:sz w:val="18"/>
              </w:rPr>
              <w:t xml:space="preserve"> </w:t>
            </w:r>
            <w:r>
              <w:rPr>
                <w:sz w:val="18"/>
              </w:rPr>
              <w:t>and</w:t>
            </w:r>
            <w:r>
              <w:rPr>
                <w:spacing w:val="-2"/>
                <w:sz w:val="18"/>
              </w:rPr>
              <w:t xml:space="preserve"> </w:t>
            </w:r>
            <w:r>
              <w:rPr>
                <w:sz w:val="18"/>
              </w:rPr>
              <w:t>culture by</w:t>
            </w:r>
            <w:r>
              <w:rPr>
                <w:spacing w:val="-1"/>
                <w:sz w:val="18"/>
              </w:rPr>
              <w:t xml:space="preserve"> </w:t>
            </w:r>
            <w:r>
              <w:rPr>
                <w:sz w:val="18"/>
              </w:rPr>
              <w:t>at</w:t>
            </w:r>
            <w:r>
              <w:rPr>
                <w:spacing w:val="-1"/>
                <w:sz w:val="18"/>
              </w:rPr>
              <w:t xml:space="preserve"> </w:t>
            </w:r>
            <w:r>
              <w:rPr>
                <w:sz w:val="18"/>
              </w:rPr>
              <w:t>least</w:t>
            </w:r>
            <w:r>
              <w:rPr>
                <w:spacing w:val="-1"/>
                <w:sz w:val="18"/>
              </w:rPr>
              <w:t xml:space="preserve"> </w:t>
            </w:r>
            <w:r>
              <w:rPr>
                <w:sz w:val="18"/>
              </w:rPr>
              <w:t>10%</w:t>
            </w:r>
            <w:r>
              <w:rPr>
                <w:spacing w:val="-1"/>
                <w:sz w:val="18"/>
              </w:rPr>
              <w:t xml:space="preserve"> </w:t>
            </w:r>
            <w:r>
              <w:rPr>
                <w:spacing w:val="-4"/>
                <w:sz w:val="18"/>
              </w:rPr>
              <w:t>from</w:t>
            </w:r>
          </w:p>
        </w:tc>
      </w:tr>
      <w:tr w:rsidR="00A80DD9" w14:paraId="6FC8A392" w14:textId="77777777">
        <w:trPr>
          <w:trHeight w:val="219"/>
        </w:trPr>
        <w:tc>
          <w:tcPr>
            <w:tcW w:w="1191" w:type="dxa"/>
            <w:tcBorders>
              <w:top w:val="nil"/>
              <w:bottom w:val="nil"/>
            </w:tcBorders>
          </w:tcPr>
          <w:p w14:paraId="228AD7F8"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438C15CB" w14:textId="77777777" w:rsidR="00A80DD9" w:rsidRDefault="00000000">
            <w:pPr>
              <w:pStyle w:val="TableParagraph"/>
              <w:spacing w:before="0" w:line="200" w:lineRule="exact"/>
              <w:ind w:left="88"/>
              <w:rPr>
                <w:sz w:val="18"/>
              </w:rPr>
            </w:pPr>
            <w:r>
              <w:rPr>
                <w:sz w:val="18"/>
              </w:rPr>
              <w:t>the</w:t>
            </w:r>
            <w:r>
              <w:rPr>
                <w:spacing w:val="-2"/>
                <w:sz w:val="18"/>
              </w:rPr>
              <w:t xml:space="preserve"> </w:t>
            </w:r>
            <w:r>
              <w:rPr>
                <w:sz w:val="18"/>
              </w:rPr>
              <w:t>summer</w:t>
            </w:r>
            <w:r>
              <w:rPr>
                <w:spacing w:val="-2"/>
                <w:sz w:val="18"/>
              </w:rPr>
              <w:t xml:space="preserve"> </w:t>
            </w:r>
            <w:r>
              <w:rPr>
                <w:sz w:val="18"/>
              </w:rPr>
              <w:t>of</w:t>
            </w:r>
            <w:r>
              <w:rPr>
                <w:spacing w:val="-2"/>
                <w:sz w:val="18"/>
              </w:rPr>
              <w:t xml:space="preserve"> </w:t>
            </w:r>
            <w:r>
              <w:rPr>
                <w:sz w:val="18"/>
              </w:rPr>
              <w:t>2021</w:t>
            </w:r>
            <w:r>
              <w:rPr>
                <w:spacing w:val="-1"/>
                <w:sz w:val="18"/>
              </w:rPr>
              <w:t xml:space="preserve"> </w:t>
            </w:r>
            <w:r>
              <w:rPr>
                <w:sz w:val="18"/>
              </w:rPr>
              <w:t>as</w:t>
            </w:r>
            <w:r>
              <w:rPr>
                <w:spacing w:val="-2"/>
                <w:sz w:val="18"/>
              </w:rPr>
              <w:t xml:space="preserve"> </w:t>
            </w:r>
            <w:r>
              <w:rPr>
                <w:sz w:val="18"/>
              </w:rPr>
              <w:t>measured on</w:t>
            </w:r>
            <w:r>
              <w:rPr>
                <w:spacing w:val="-1"/>
                <w:sz w:val="18"/>
              </w:rPr>
              <w:t xml:space="preserve"> </w:t>
            </w:r>
            <w:r>
              <w:rPr>
                <w:spacing w:val="-5"/>
                <w:sz w:val="18"/>
              </w:rPr>
              <w:t>the</w:t>
            </w:r>
          </w:p>
        </w:tc>
        <w:tc>
          <w:tcPr>
            <w:tcW w:w="1418" w:type="dxa"/>
            <w:tcBorders>
              <w:top w:val="nil"/>
              <w:bottom w:val="nil"/>
            </w:tcBorders>
          </w:tcPr>
          <w:p w14:paraId="702CD845" w14:textId="77777777" w:rsidR="00A80DD9" w:rsidRDefault="00000000">
            <w:pPr>
              <w:pStyle w:val="TableParagraph"/>
              <w:spacing w:before="0" w:line="200" w:lineRule="exact"/>
              <w:ind w:left="91"/>
              <w:rPr>
                <w:sz w:val="18"/>
              </w:rPr>
            </w:pPr>
            <w:r>
              <w:rPr>
                <w:spacing w:val="-2"/>
                <w:sz w:val="18"/>
              </w:rPr>
              <w:t>Culture</w:t>
            </w:r>
          </w:p>
        </w:tc>
        <w:tc>
          <w:tcPr>
            <w:tcW w:w="2554" w:type="dxa"/>
            <w:tcBorders>
              <w:top w:val="nil"/>
              <w:bottom w:val="nil"/>
            </w:tcBorders>
          </w:tcPr>
          <w:p w14:paraId="0371D2DF" w14:textId="77777777" w:rsidR="00A80DD9" w:rsidRDefault="00000000">
            <w:pPr>
              <w:pStyle w:val="TableParagraph"/>
              <w:spacing w:before="0" w:line="200" w:lineRule="exact"/>
              <w:ind w:left="88"/>
              <w:rPr>
                <w:sz w:val="18"/>
              </w:rPr>
            </w:pPr>
            <w:r>
              <w:rPr>
                <w:sz w:val="18"/>
              </w:rPr>
              <w:t>climate</w:t>
            </w:r>
            <w:r>
              <w:rPr>
                <w:spacing w:val="-5"/>
                <w:sz w:val="18"/>
              </w:rPr>
              <w:t xml:space="preserve"> </w:t>
            </w:r>
            <w:r>
              <w:rPr>
                <w:sz w:val="18"/>
              </w:rPr>
              <w:t>and</w:t>
            </w:r>
            <w:r>
              <w:rPr>
                <w:spacing w:val="-3"/>
                <w:sz w:val="18"/>
              </w:rPr>
              <w:t xml:space="preserve"> </w:t>
            </w:r>
            <w:r>
              <w:rPr>
                <w:sz w:val="18"/>
              </w:rPr>
              <w:t>culture by</w:t>
            </w:r>
            <w:r>
              <w:rPr>
                <w:spacing w:val="-2"/>
                <w:sz w:val="18"/>
              </w:rPr>
              <w:t xml:space="preserve"> </w:t>
            </w:r>
            <w:r>
              <w:rPr>
                <w:sz w:val="18"/>
              </w:rPr>
              <w:t>at</w:t>
            </w:r>
            <w:r>
              <w:rPr>
                <w:spacing w:val="-1"/>
                <w:sz w:val="18"/>
              </w:rPr>
              <w:t xml:space="preserve"> </w:t>
            </w:r>
            <w:r>
              <w:rPr>
                <w:spacing w:val="-4"/>
                <w:sz w:val="18"/>
              </w:rPr>
              <w:t>least</w:t>
            </w:r>
          </w:p>
        </w:tc>
        <w:tc>
          <w:tcPr>
            <w:tcW w:w="2554" w:type="dxa"/>
            <w:tcBorders>
              <w:top w:val="nil"/>
              <w:bottom w:val="nil"/>
            </w:tcBorders>
          </w:tcPr>
          <w:p w14:paraId="40B3559B" w14:textId="77777777" w:rsidR="00A80DD9" w:rsidRDefault="00000000">
            <w:pPr>
              <w:pStyle w:val="TableParagraph"/>
              <w:spacing w:before="0" w:line="200" w:lineRule="exact"/>
              <w:ind w:left="88"/>
              <w:rPr>
                <w:sz w:val="18"/>
              </w:rPr>
            </w:pPr>
            <w:r>
              <w:rPr>
                <w:sz w:val="18"/>
              </w:rPr>
              <w:t>climate</w:t>
            </w:r>
            <w:r>
              <w:rPr>
                <w:spacing w:val="-5"/>
                <w:sz w:val="18"/>
              </w:rPr>
              <w:t xml:space="preserve"> </w:t>
            </w:r>
            <w:r>
              <w:rPr>
                <w:sz w:val="18"/>
              </w:rPr>
              <w:t>and</w:t>
            </w:r>
            <w:r>
              <w:rPr>
                <w:spacing w:val="-3"/>
                <w:sz w:val="18"/>
              </w:rPr>
              <w:t xml:space="preserve"> </w:t>
            </w:r>
            <w:r>
              <w:rPr>
                <w:sz w:val="18"/>
              </w:rPr>
              <w:t>culture by</w:t>
            </w:r>
            <w:r>
              <w:rPr>
                <w:spacing w:val="-2"/>
                <w:sz w:val="18"/>
              </w:rPr>
              <w:t xml:space="preserve"> </w:t>
            </w:r>
            <w:r>
              <w:rPr>
                <w:sz w:val="18"/>
              </w:rPr>
              <w:t>at</w:t>
            </w:r>
            <w:r>
              <w:rPr>
                <w:spacing w:val="-1"/>
                <w:sz w:val="18"/>
              </w:rPr>
              <w:t xml:space="preserve"> </w:t>
            </w:r>
            <w:r>
              <w:rPr>
                <w:spacing w:val="-4"/>
                <w:sz w:val="18"/>
              </w:rPr>
              <w:t>least</w:t>
            </w:r>
          </w:p>
        </w:tc>
        <w:tc>
          <w:tcPr>
            <w:tcW w:w="3306" w:type="dxa"/>
            <w:tcBorders>
              <w:top w:val="nil"/>
              <w:bottom w:val="nil"/>
            </w:tcBorders>
          </w:tcPr>
          <w:p w14:paraId="3AE7F5AC" w14:textId="77777777" w:rsidR="00A80DD9" w:rsidRDefault="00000000">
            <w:pPr>
              <w:pStyle w:val="TableParagraph"/>
              <w:spacing w:before="0" w:line="200" w:lineRule="exact"/>
              <w:ind w:left="88"/>
              <w:rPr>
                <w:sz w:val="18"/>
              </w:rPr>
            </w:pPr>
            <w:r>
              <w:rPr>
                <w:sz w:val="18"/>
              </w:rPr>
              <w:t>the</w:t>
            </w:r>
            <w:r>
              <w:rPr>
                <w:spacing w:val="-2"/>
                <w:sz w:val="18"/>
              </w:rPr>
              <w:t xml:space="preserve"> </w:t>
            </w:r>
            <w:r>
              <w:rPr>
                <w:sz w:val="18"/>
              </w:rPr>
              <w:t>summer</w:t>
            </w:r>
            <w:r>
              <w:rPr>
                <w:spacing w:val="-2"/>
                <w:sz w:val="18"/>
              </w:rPr>
              <w:t xml:space="preserve"> </w:t>
            </w:r>
            <w:r>
              <w:rPr>
                <w:sz w:val="18"/>
              </w:rPr>
              <w:t>of</w:t>
            </w:r>
            <w:r>
              <w:rPr>
                <w:spacing w:val="-2"/>
                <w:sz w:val="18"/>
              </w:rPr>
              <w:t xml:space="preserve"> </w:t>
            </w:r>
            <w:r>
              <w:rPr>
                <w:sz w:val="18"/>
              </w:rPr>
              <w:t>2021</w:t>
            </w:r>
            <w:r>
              <w:rPr>
                <w:spacing w:val="-1"/>
                <w:sz w:val="18"/>
              </w:rPr>
              <w:t xml:space="preserve"> </w:t>
            </w:r>
            <w:r>
              <w:rPr>
                <w:sz w:val="18"/>
              </w:rPr>
              <w:t>as</w:t>
            </w:r>
            <w:r>
              <w:rPr>
                <w:spacing w:val="-2"/>
                <w:sz w:val="18"/>
              </w:rPr>
              <w:t xml:space="preserve"> </w:t>
            </w:r>
            <w:r>
              <w:rPr>
                <w:sz w:val="18"/>
              </w:rPr>
              <w:t>measured on</w:t>
            </w:r>
            <w:r>
              <w:rPr>
                <w:spacing w:val="-1"/>
                <w:sz w:val="18"/>
              </w:rPr>
              <w:t xml:space="preserve"> </w:t>
            </w:r>
            <w:r>
              <w:rPr>
                <w:spacing w:val="-5"/>
                <w:sz w:val="18"/>
              </w:rPr>
              <w:t>the</w:t>
            </w:r>
          </w:p>
        </w:tc>
      </w:tr>
      <w:tr w:rsidR="00A80DD9" w14:paraId="37E2AD3B" w14:textId="77777777">
        <w:trPr>
          <w:trHeight w:val="221"/>
        </w:trPr>
        <w:tc>
          <w:tcPr>
            <w:tcW w:w="1191" w:type="dxa"/>
            <w:tcBorders>
              <w:top w:val="nil"/>
              <w:bottom w:val="nil"/>
            </w:tcBorders>
          </w:tcPr>
          <w:p w14:paraId="7F37FAF1"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21A2E6C4" w14:textId="77777777" w:rsidR="00A80DD9" w:rsidRDefault="00000000">
            <w:pPr>
              <w:pStyle w:val="TableParagraph"/>
              <w:spacing w:before="0" w:line="201" w:lineRule="exact"/>
              <w:ind w:left="88"/>
              <w:rPr>
                <w:sz w:val="18"/>
              </w:rPr>
            </w:pPr>
            <w:r>
              <w:rPr>
                <w:sz w:val="18"/>
              </w:rPr>
              <w:t>Strengths</w:t>
            </w:r>
            <w:r>
              <w:rPr>
                <w:spacing w:val="-4"/>
                <w:sz w:val="18"/>
              </w:rPr>
              <w:t xml:space="preserve"> </w:t>
            </w:r>
            <w:r>
              <w:rPr>
                <w:sz w:val="18"/>
              </w:rPr>
              <w:t>and</w:t>
            </w:r>
            <w:r>
              <w:rPr>
                <w:spacing w:val="-4"/>
                <w:sz w:val="18"/>
              </w:rPr>
              <w:t xml:space="preserve"> </w:t>
            </w:r>
            <w:r>
              <w:rPr>
                <w:sz w:val="18"/>
              </w:rPr>
              <w:t>Opportunities</w:t>
            </w:r>
            <w:r>
              <w:rPr>
                <w:spacing w:val="-3"/>
                <w:sz w:val="18"/>
              </w:rPr>
              <w:t xml:space="preserve"> </w:t>
            </w:r>
            <w:r>
              <w:rPr>
                <w:spacing w:val="-2"/>
                <w:sz w:val="18"/>
              </w:rPr>
              <w:t>subcategory</w:t>
            </w:r>
          </w:p>
        </w:tc>
        <w:tc>
          <w:tcPr>
            <w:tcW w:w="1418" w:type="dxa"/>
            <w:tcBorders>
              <w:top w:val="nil"/>
              <w:bottom w:val="nil"/>
            </w:tcBorders>
          </w:tcPr>
          <w:p w14:paraId="017BA062"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7EC48566" w14:textId="77777777" w:rsidR="00A80DD9" w:rsidRDefault="00000000">
            <w:pPr>
              <w:pStyle w:val="TableParagraph"/>
              <w:spacing w:before="0" w:line="201" w:lineRule="exact"/>
              <w:ind w:left="88"/>
              <w:rPr>
                <w:sz w:val="18"/>
              </w:rPr>
            </w:pPr>
            <w:r>
              <w:rPr>
                <w:sz w:val="18"/>
              </w:rPr>
              <w:t>2%</w:t>
            </w:r>
            <w:r>
              <w:rPr>
                <w:spacing w:val="-1"/>
                <w:sz w:val="18"/>
              </w:rPr>
              <w:t xml:space="preserve"> </w:t>
            </w:r>
            <w:r>
              <w:rPr>
                <w:sz w:val="18"/>
              </w:rPr>
              <w:t>from</w:t>
            </w:r>
            <w:r>
              <w:rPr>
                <w:spacing w:val="-1"/>
                <w:sz w:val="18"/>
              </w:rPr>
              <w:t xml:space="preserve"> </w:t>
            </w:r>
            <w:r>
              <w:rPr>
                <w:sz w:val="18"/>
              </w:rPr>
              <w:t>the</w:t>
            </w:r>
            <w:r>
              <w:rPr>
                <w:spacing w:val="-2"/>
                <w:sz w:val="18"/>
              </w:rPr>
              <w:t xml:space="preserve"> </w:t>
            </w:r>
            <w:r>
              <w:rPr>
                <w:sz w:val="18"/>
              </w:rPr>
              <w:t>summer</w:t>
            </w:r>
            <w:r>
              <w:rPr>
                <w:spacing w:val="-2"/>
                <w:sz w:val="18"/>
              </w:rPr>
              <w:t xml:space="preserve"> </w:t>
            </w:r>
            <w:r>
              <w:rPr>
                <w:sz w:val="18"/>
              </w:rPr>
              <w:t>of</w:t>
            </w:r>
            <w:r>
              <w:rPr>
                <w:spacing w:val="-2"/>
                <w:sz w:val="18"/>
              </w:rPr>
              <w:t xml:space="preserve"> </w:t>
            </w:r>
            <w:r>
              <w:rPr>
                <w:sz w:val="18"/>
              </w:rPr>
              <w:t xml:space="preserve">2021 </w:t>
            </w:r>
            <w:r>
              <w:rPr>
                <w:spacing w:val="-5"/>
                <w:sz w:val="18"/>
              </w:rPr>
              <w:t>as</w:t>
            </w:r>
          </w:p>
        </w:tc>
        <w:tc>
          <w:tcPr>
            <w:tcW w:w="2554" w:type="dxa"/>
            <w:tcBorders>
              <w:top w:val="nil"/>
              <w:bottom w:val="nil"/>
            </w:tcBorders>
          </w:tcPr>
          <w:p w14:paraId="543E83EE" w14:textId="77777777" w:rsidR="00A80DD9" w:rsidRDefault="00000000">
            <w:pPr>
              <w:pStyle w:val="TableParagraph"/>
              <w:spacing w:before="0" w:line="201" w:lineRule="exact"/>
              <w:ind w:left="88"/>
              <w:rPr>
                <w:sz w:val="18"/>
              </w:rPr>
            </w:pPr>
            <w:r>
              <w:rPr>
                <w:sz w:val="18"/>
              </w:rPr>
              <w:t>5%</w:t>
            </w:r>
            <w:r>
              <w:rPr>
                <w:spacing w:val="-1"/>
                <w:sz w:val="18"/>
              </w:rPr>
              <w:t xml:space="preserve"> </w:t>
            </w:r>
            <w:r>
              <w:rPr>
                <w:sz w:val="18"/>
              </w:rPr>
              <w:t>from</w:t>
            </w:r>
            <w:r>
              <w:rPr>
                <w:spacing w:val="-1"/>
                <w:sz w:val="18"/>
              </w:rPr>
              <w:t xml:space="preserve"> </w:t>
            </w:r>
            <w:r>
              <w:rPr>
                <w:sz w:val="18"/>
              </w:rPr>
              <w:t>the</w:t>
            </w:r>
            <w:r>
              <w:rPr>
                <w:spacing w:val="-2"/>
                <w:sz w:val="18"/>
              </w:rPr>
              <w:t xml:space="preserve"> </w:t>
            </w:r>
            <w:r>
              <w:rPr>
                <w:sz w:val="18"/>
              </w:rPr>
              <w:t>summer</w:t>
            </w:r>
            <w:r>
              <w:rPr>
                <w:spacing w:val="-2"/>
                <w:sz w:val="18"/>
              </w:rPr>
              <w:t xml:space="preserve"> </w:t>
            </w:r>
            <w:r>
              <w:rPr>
                <w:sz w:val="18"/>
              </w:rPr>
              <w:t>of</w:t>
            </w:r>
            <w:r>
              <w:rPr>
                <w:spacing w:val="-2"/>
                <w:sz w:val="18"/>
              </w:rPr>
              <w:t xml:space="preserve"> </w:t>
            </w:r>
            <w:r>
              <w:rPr>
                <w:sz w:val="18"/>
              </w:rPr>
              <w:t xml:space="preserve">2021 </w:t>
            </w:r>
            <w:r>
              <w:rPr>
                <w:spacing w:val="-5"/>
                <w:sz w:val="18"/>
              </w:rPr>
              <w:t>as</w:t>
            </w:r>
          </w:p>
        </w:tc>
        <w:tc>
          <w:tcPr>
            <w:tcW w:w="3306" w:type="dxa"/>
            <w:tcBorders>
              <w:top w:val="nil"/>
              <w:bottom w:val="nil"/>
            </w:tcBorders>
          </w:tcPr>
          <w:p w14:paraId="7D5819CC" w14:textId="77777777" w:rsidR="00A80DD9" w:rsidRDefault="00000000">
            <w:pPr>
              <w:pStyle w:val="TableParagraph"/>
              <w:spacing w:before="0" w:line="201" w:lineRule="exact"/>
              <w:ind w:left="88"/>
              <w:rPr>
                <w:sz w:val="18"/>
              </w:rPr>
            </w:pPr>
            <w:r>
              <w:rPr>
                <w:sz w:val="18"/>
              </w:rPr>
              <w:t>Strengths</w:t>
            </w:r>
            <w:r>
              <w:rPr>
                <w:spacing w:val="-4"/>
                <w:sz w:val="18"/>
              </w:rPr>
              <w:t xml:space="preserve"> </w:t>
            </w:r>
            <w:r>
              <w:rPr>
                <w:sz w:val="18"/>
              </w:rPr>
              <w:t>and</w:t>
            </w:r>
            <w:r>
              <w:rPr>
                <w:spacing w:val="-4"/>
                <w:sz w:val="18"/>
              </w:rPr>
              <w:t xml:space="preserve"> </w:t>
            </w:r>
            <w:r>
              <w:rPr>
                <w:sz w:val="18"/>
              </w:rPr>
              <w:t>Opportunities</w:t>
            </w:r>
            <w:r>
              <w:rPr>
                <w:spacing w:val="-3"/>
                <w:sz w:val="18"/>
              </w:rPr>
              <w:t xml:space="preserve"> </w:t>
            </w:r>
            <w:r>
              <w:rPr>
                <w:spacing w:val="-2"/>
                <w:sz w:val="18"/>
              </w:rPr>
              <w:t>subcategory</w:t>
            </w:r>
          </w:p>
        </w:tc>
      </w:tr>
      <w:tr w:rsidR="00A80DD9" w14:paraId="7C75C47A" w14:textId="77777777">
        <w:trPr>
          <w:trHeight w:val="219"/>
        </w:trPr>
        <w:tc>
          <w:tcPr>
            <w:tcW w:w="1191" w:type="dxa"/>
            <w:tcBorders>
              <w:top w:val="nil"/>
              <w:bottom w:val="nil"/>
            </w:tcBorders>
          </w:tcPr>
          <w:p w14:paraId="0E1C8FAC"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78C067C9" w14:textId="77777777" w:rsidR="00A80DD9" w:rsidRDefault="00000000">
            <w:pPr>
              <w:pStyle w:val="TableParagraph"/>
              <w:spacing w:before="0" w:line="200" w:lineRule="exact"/>
              <w:ind w:left="88"/>
              <w:rPr>
                <w:sz w:val="18"/>
              </w:rPr>
            </w:pPr>
            <w:r>
              <w:rPr>
                <w:sz w:val="18"/>
              </w:rPr>
              <w:t>of</w:t>
            </w:r>
            <w:r>
              <w:rPr>
                <w:spacing w:val="-3"/>
                <w:sz w:val="18"/>
              </w:rPr>
              <w:t xml:space="preserve"> </w:t>
            </w:r>
            <w:r>
              <w:rPr>
                <w:sz w:val="18"/>
              </w:rPr>
              <w:t>the</w:t>
            </w:r>
            <w:r>
              <w:rPr>
                <w:spacing w:val="-3"/>
                <w:sz w:val="18"/>
              </w:rPr>
              <w:t xml:space="preserve"> </w:t>
            </w:r>
            <w:r>
              <w:rPr>
                <w:sz w:val="18"/>
              </w:rPr>
              <w:t>Panorama</w:t>
            </w:r>
            <w:r>
              <w:rPr>
                <w:spacing w:val="-3"/>
                <w:sz w:val="18"/>
              </w:rPr>
              <w:t xml:space="preserve"> </w:t>
            </w:r>
            <w:r>
              <w:rPr>
                <w:sz w:val="18"/>
              </w:rPr>
              <w:t>Family-</w:t>
            </w:r>
            <w:r>
              <w:rPr>
                <w:spacing w:val="-2"/>
                <w:sz w:val="18"/>
              </w:rPr>
              <w:t>School</w:t>
            </w:r>
          </w:p>
        </w:tc>
        <w:tc>
          <w:tcPr>
            <w:tcW w:w="1418" w:type="dxa"/>
            <w:tcBorders>
              <w:top w:val="nil"/>
              <w:bottom w:val="nil"/>
            </w:tcBorders>
          </w:tcPr>
          <w:p w14:paraId="085A93F7"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15EB2DA5" w14:textId="77777777" w:rsidR="00A80DD9" w:rsidRDefault="00000000">
            <w:pPr>
              <w:pStyle w:val="TableParagraph"/>
              <w:spacing w:before="0" w:line="200" w:lineRule="exact"/>
              <w:ind w:left="88"/>
              <w:rPr>
                <w:sz w:val="18"/>
              </w:rPr>
            </w:pPr>
            <w:r>
              <w:rPr>
                <w:sz w:val="18"/>
              </w:rPr>
              <w:t>measured</w:t>
            </w:r>
            <w:r>
              <w:rPr>
                <w:spacing w:val="-3"/>
                <w:sz w:val="18"/>
              </w:rPr>
              <w:t xml:space="preserve"> </w:t>
            </w:r>
            <w:r>
              <w:rPr>
                <w:sz w:val="18"/>
              </w:rPr>
              <w:t>on</w:t>
            </w:r>
            <w:r>
              <w:rPr>
                <w:spacing w:val="-2"/>
                <w:sz w:val="18"/>
              </w:rPr>
              <w:t xml:space="preserve"> </w:t>
            </w:r>
            <w:r>
              <w:rPr>
                <w:sz w:val="18"/>
              </w:rPr>
              <w:t>the</w:t>
            </w:r>
            <w:r>
              <w:rPr>
                <w:spacing w:val="-3"/>
                <w:sz w:val="18"/>
              </w:rPr>
              <w:t xml:space="preserve"> </w:t>
            </w:r>
            <w:r>
              <w:rPr>
                <w:sz w:val="18"/>
              </w:rPr>
              <w:t>Strengths</w:t>
            </w:r>
            <w:r>
              <w:rPr>
                <w:spacing w:val="-2"/>
                <w:sz w:val="18"/>
              </w:rPr>
              <w:t xml:space="preserve"> </w:t>
            </w:r>
            <w:r>
              <w:rPr>
                <w:spacing w:val="-5"/>
                <w:sz w:val="18"/>
              </w:rPr>
              <w:t>and</w:t>
            </w:r>
          </w:p>
        </w:tc>
        <w:tc>
          <w:tcPr>
            <w:tcW w:w="2554" w:type="dxa"/>
            <w:tcBorders>
              <w:top w:val="nil"/>
              <w:bottom w:val="nil"/>
            </w:tcBorders>
          </w:tcPr>
          <w:p w14:paraId="7A42CE48" w14:textId="77777777" w:rsidR="00A80DD9" w:rsidRDefault="00000000">
            <w:pPr>
              <w:pStyle w:val="TableParagraph"/>
              <w:spacing w:before="0" w:line="200" w:lineRule="exact"/>
              <w:ind w:left="88"/>
              <w:rPr>
                <w:sz w:val="18"/>
              </w:rPr>
            </w:pPr>
            <w:r>
              <w:rPr>
                <w:sz w:val="18"/>
              </w:rPr>
              <w:t>measured</w:t>
            </w:r>
            <w:r>
              <w:rPr>
                <w:spacing w:val="-3"/>
                <w:sz w:val="18"/>
              </w:rPr>
              <w:t xml:space="preserve"> </w:t>
            </w:r>
            <w:r>
              <w:rPr>
                <w:sz w:val="18"/>
              </w:rPr>
              <w:t>on</w:t>
            </w:r>
            <w:r>
              <w:rPr>
                <w:spacing w:val="-2"/>
                <w:sz w:val="18"/>
              </w:rPr>
              <w:t xml:space="preserve"> </w:t>
            </w:r>
            <w:r>
              <w:rPr>
                <w:sz w:val="18"/>
              </w:rPr>
              <w:t>the</w:t>
            </w:r>
            <w:r>
              <w:rPr>
                <w:spacing w:val="-3"/>
                <w:sz w:val="18"/>
              </w:rPr>
              <w:t xml:space="preserve"> </w:t>
            </w:r>
            <w:r>
              <w:rPr>
                <w:sz w:val="18"/>
              </w:rPr>
              <w:t>Strengths</w:t>
            </w:r>
            <w:r>
              <w:rPr>
                <w:spacing w:val="-2"/>
                <w:sz w:val="18"/>
              </w:rPr>
              <w:t xml:space="preserve"> </w:t>
            </w:r>
            <w:r>
              <w:rPr>
                <w:spacing w:val="-5"/>
                <w:sz w:val="18"/>
              </w:rPr>
              <w:t>and</w:t>
            </w:r>
          </w:p>
        </w:tc>
        <w:tc>
          <w:tcPr>
            <w:tcW w:w="3306" w:type="dxa"/>
            <w:tcBorders>
              <w:top w:val="nil"/>
              <w:bottom w:val="nil"/>
            </w:tcBorders>
          </w:tcPr>
          <w:p w14:paraId="6FF09AF6" w14:textId="77777777" w:rsidR="00A80DD9" w:rsidRDefault="00000000">
            <w:pPr>
              <w:pStyle w:val="TableParagraph"/>
              <w:spacing w:before="0" w:line="200" w:lineRule="exact"/>
              <w:ind w:left="88"/>
              <w:rPr>
                <w:sz w:val="18"/>
              </w:rPr>
            </w:pPr>
            <w:r>
              <w:rPr>
                <w:sz w:val="18"/>
              </w:rPr>
              <w:t>of</w:t>
            </w:r>
            <w:r>
              <w:rPr>
                <w:spacing w:val="-4"/>
                <w:sz w:val="18"/>
              </w:rPr>
              <w:t xml:space="preserve"> </w:t>
            </w:r>
            <w:r>
              <w:rPr>
                <w:sz w:val="18"/>
              </w:rPr>
              <w:t>the</w:t>
            </w:r>
            <w:r>
              <w:rPr>
                <w:spacing w:val="-3"/>
                <w:sz w:val="18"/>
              </w:rPr>
              <w:t xml:space="preserve"> </w:t>
            </w:r>
            <w:r>
              <w:rPr>
                <w:sz w:val="18"/>
              </w:rPr>
              <w:t>Panorama</w:t>
            </w:r>
            <w:r>
              <w:rPr>
                <w:spacing w:val="-1"/>
                <w:sz w:val="18"/>
              </w:rPr>
              <w:t xml:space="preserve"> </w:t>
            </w:r>
            <w:r>
              <w:rPr>
                <w:sz w:val="18"/>
              </w:rPr>
              <w:t>Family-</w:t>
            </w:r>
            <w:r>
              <w:rPr>
                <w:spacing w:val="-2"/>
                <w:sz w:val="18"/>
              </w:rPr>
              <w:t>School</w:t>
            </w:r>
          </w:p>
        </w:tc>
      </w:tr>
      <w:tr w:rsidR="00A80DD9" w14:paraId="7AABED4D" w14:textId="77777777">
        <w:trPr>
          <w:trHeight w:val="219"/>
        </w:trPr>
        <w:tc>
          <w:tcPr>
            <w:tcW w:w="1191" w:type="dxa"/>
            <w:tcBorders>
              <w:top w:val="nil"/>
              <w:bottom w:val="nil"/>
            </w:tcBorders>
          </w:tcPr>
          <w:p w14:paraId="4CFF78ED"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7FCEF8A1" w14:textId="77777777" w:rsidR="00A80DD9" w:rsidRDefault="00000000">
            <w:pPr>
              <w:pStyle w:val="TableParagraph"/>
              <w:spacing w:before="0" w:line="200" w:lineRule="exact"/>
              <w:ind w:left="88"/>
              <w:rPr>
                <w:sz w:val="18"/>
              </w:rPr>
            </w:pPr>
            <w:r>
              <w:rPr>
                <w:sz w:val="18"/>
              </w:rPr>
              <w:t>Relationship</w:t>
            </w:r>
            <w:r>
              <w:rPr>
                <w:spacing w:val="-3"/>
                <w:sz w:val="18"/>
              </w:rPr>
              <w:t xml:space="preserve"> </w:t>
            </w:r>
            <w:r>
              <w:rPr>
                <w:sz w:val="18"/>
              </w:rPr>
              <w:t>Survey</w:t>
            </w:r>
            <w:r>
              <w:rPr>
                <w:spacing w:val="-1"/>
                <w:sz w:val="18"/>
              </w:rPr>
              <w:t xml:space="preserve"> </w:t>
            </w:r>
            <w:r>
              <w:rPr>
                <w:sz w:val="18"/>
              </w:rPr>
              <w:t>by</w:t>
            </w:r>
            <w:r>
              <w:rPr>
                <w:spacing w:val="-1"/>
                <w:sz w:val="18"/>
              </w:rPr>
              <w:t xml:space="preserve"> </w:t>
            </w:r>
            <w:r>
              <w:rPr>
                <w:sz w:val="18"/>
              </w:rPr>
              <w:t>the</w:t>
            </w:r>
            <w:r>
              <w:rPr>
                <w:spacing w:val="-2"/>
                <w:sz w:val="18"/>
              </w:rPr>
              <w:t xml:space="preserve"> </w:t>
            </w:r>
            <w:r>
              <w:rPr>
                <w:sz w:val="18"/>
              </w:rPr>
              <w:t>summer</w:t>
            </w:r>
            <w:r>
              <w:rPr>
                <w:spacing w:val="-1"/>
                <w:sz w:val="18"/>
              </w:rPr>
              <w:t xml:space="preserve"> </w:t>
            </w:r>
            <w:r>
              <w:rPr>
                <w:spacing w:val="-5"/>
                <w:sz w:val="18"/>
              </w:rPr>
              <w:t>of</w:t>
            </w:r>
          </w:p>
        </w:tc>
        <w:tc>
          <w:tcPr>
            <w:tcW w:w="1418" w:type="dxa"/>
            <w:tcBorders>
              <w:top w:val="nil"/>
              <w:bottom w:val="nil"/>
            </w:tcBorders>
          </w:tcPr>
          <w:p w14:paraId="42254534"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2ADCBA87" w14:textId="77777777" w:rsidR="00A80DD9" w:rsidRDefault="00000000">
            <w:pPr>
              <w:pStyle w:val="TableParagraph"/>
              <w:spacing w:before="0" w:line="200" w:lineRule="exact"/>
              <w:ind w:left="88"/>
              <w:rPr>
                <w:sz w:val="18"/>
              </w:rPr>
            </w:pPr>
            <w:r>
              <w:rPr>
                <w:sz w:val="18"/>
              </w:rPr>
              <w:t>Opportunities</w:t>
            </w:r>
            <w:r>
              <w:rPr>
                <w:spacing w:val="-5"/>
                <w:sz w:val="18"/>
              </w:rPr>
              <w:t xml:space="preserve"> </w:t>
            </w:r>
            <w:r>
              <w:rPr>
                <w:sz w:val="18"/>
              </w:rPr>
              <w:t>subcategory</w:t>
            </w:r>
            <w:r>
              <w:rPr>
                <w:spacing w:val="-4"/>
                <w:sz w:val="18"/>
              </w:rPr>
              <w:t xml:space="preserve"> </w:t>
            </w:r>
            <w:r>
              <w:rPr>
                <w:spacing w:val="-5"/>
                <w:sz w:val="18"/>
              </w:rPr>
              <w:t>of</w:t>
            </w:r>
          </w:p>
        </w:tc>
        <w:tc>
          <w:tcPr>
            <w:tcW w:w="2554" w:type="dxa"/>
            <w:tcBorders>
              <w:top w:val="nil"/>
              <w:bottom w:val="nil"/>
            </w:tcBorders>
          </w:tcPr>
          <w:p w14:paraId="70EC9053" w14:textId="77777777" w:rsidR="00A80DD9" w:rsidRDefault="00000000">
            <w:pPr>
              <w:pStyle w:val="TableParagraph"/>
              <w:spacing w:before="0" w:line="200" w:lineRule="exact"/>
              <w:ind w:left="88"/>
              <w:rPr>
                <w:sz w:val="18"/>
              </w:rPr>
            </w:pPr>
            <w:r>
              <w:rPr>
                <w:sz w:val="18"/>
              </w:rPr>
              <w:t>Opportunities</w:t>
            </w:r>
            <w:r>
              <w:rPr>
                <w:spacing w:val="-5"/>
                <w:sz w:val="18"/>
              </w:rPr>
              <w:t xml:space="preserve"> </w:t>
            </w:r>
            <w:r>
              <w:rPr>
                <w:sz w:val="18"/>
              </w:rPr>
              <w:t>subcategory</w:t>
            </w:r>
            <w:r>
              <w:rPr>
                <w:spacing w:val="-4"/>
                <w:sz w:val="18"/>
              </w:rPr>
              <w:t xml:space="preserve"> </w:t>
            </w:r>
            <w:r>
              <w:rPr>
                <w:spacing w:val="-5"/>
                <w:sz w:val="18"/>
              </w:rPr>
              <w:t>of</w:t>
            </w:r>
          </w:p>
        </w:tc>
        <w:tc>
          <w:tcPr>
            <w:tcW w:w="3306" w:type="dxa"/>
            <w:tcBorders>
              <w:top w:val="nil"/>
              <w:bottom w:val="nil"/>
            </w:tcBorders>
          </w:tcPr>
          <w:p w14:paraId="3E69C4B3" w14:textId="77777777" w:rsidR="00A80DD9" w:rsidRDefault="00000000">
            <w:pPr>
              <w:pStyle w:val="TableParagraph"/>
              <w:spacing w:before="0" w:line="200" w:lineRule="exact"/>
              <w:ind w:left="88"/>
              <w:rPr>
                <w:sz w:val="18"/>
              </w:rPr>
            </w:pPr>
            <w:r>
              <w:rPr>
                <w:sz w:val="18"/>
              </w:rPr>
              <w:t>Relationship</w:t>
            </w:r>
            <w:r>
              <w:rPr>
                <w:spacing w:val="-2"/>
                <w:sz w:val="18"/>
              </w:rPr>
              <w:t xml:space="preserve"> </w:t>
            </w:r>
            <w:r>
              <w:rPr>
                <w:sz w:val="18"/>
              </w:rPr>
              <w:t>Survey</w:t>
            </w:r>
            <w:r>
              <w:rPr>
                <w:spacing w:val="-1"/>
                <w:sz w:val="18"/>
              </w:rPr>
              <w:t xml:space="preserve"> </w:t>
            </w:r>
            <w:r>
              <w:rPr>
                <w:sz w:val="18"/>
              </w:rPr>
              <w:t>by</w:t>
            </w:r>
            <w:r>
              <w:rPr>
                <w:spacing w:val="-1"/>
                <w:sz w:val="18"/>
              </w:rPr>
              <w:t xml:space="preserve"> </w:t>
            </w:r>
            <w:r>
              <w:rPr>
                <w:sz w:val="18"/>
              </w:rPr>
              <w:t>the</w:t>
            </w:r>
            <w:r>
              <w:rPr>
                <w:spacing w:val="-2"/>
                <w:sz w:val="18"/>
              </w:rPr>
              <w:t xml:space="preserve"> </w:t>
            </w:r>
            <w:r>
              <w:rPr>
                <w:sz w:val="18"/>
              </w:rPr>
              <w:t>summer</w:t>
            </w:r>
            <w:r>
              <w:rPr>
                <w:spacing w:val="-1"/>
                <w:sz w:val="18"/>
              </w:rPr>
              <w:t xml:space="preserve"> </w:t>
            </w:r>
            <w:r>
              <w:rPr>
                <w:spacing w:val="-5"/>
                <w:sz w:val="18"/>
              </w:rPr>
              <w:t>of</w:t>
            </w:r>
          </w:p>
        </w:tc>
      </w:tr>
      <w:tr w:rsidR="00A80DD9" w14:paraId="1D9842DB" w14:textId="77777777">
        <w:trPr>
          <w:trHeight w:val="219"/>
        </w:trPr>
        <w:tc>
          <w:tcPr>
            <w:tcW w:w="1191" w:type="dxa"/>
            <w:tcBorders>
              <w:top w:val="nil"/>
              <w:bottom w:val="nil"/>
            </w:tcBorders>
          </w:tcPr>
          <w:p w14:paraId="30BBA0DA"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2916AB08" w14:textId="77777777" w:rsidR="00A80DD9" w:rsidRDefault="00000000">
            <w:pPr>
              <w:pStyle w:val="TableParagraph"/>
              <w:spacing w:before="0" w:line="200" w:lineRule="exact"/>
              <w:ind w:left="88"/>
              <w:rPr>
                <w:sz w:val="18"/>
              </w:rPr>
            </w:pPr>
            <w:r>
              <w:rPr>
                <w:sz w:val="18"/>
              </w:rPr>
              <w:t>2025.</w:t>
            </w:r>
            <w:r>
              <w:rPr>
                <w:spacing w:val="35"/>
                <w:sz w:val="18"/>
              </w:rPr>
              <w:t xml:space="preserve"> </w:t>
            </w:r>
            <w:r>
              <w:rPr>
                <w:sz w:val="18"/>
              </w:rPr>
              <w:t>(Summer</w:t>
            </w:r>
            <w:r>
              <w:rPr>
                <w:spacing w:val="-2"/>
                <w:sz w:val="18"/>
              </w:rPr>
              <w:t xml:space="preserve"> </w:t>
            </w:r>
            <w:r>
              <w:rPr>
                <w:sz w:val="18"/>
              </w:rPr>
              <w:t>of</w:t>
            </w:r>
            <w:r>
              <w:rPr>
                <w:spacing w:val="-3"/>
                <w:sz w:val="18"/>
              </w:rPr>
              <w:t xml:space="preserve"> </w:t>
            </w:r>
            <w:r>
              <w:rPr>
                <w:sz w:val="18"/>
              </w:rPr>
              <w:t>2021</w:t>
            </w:r>
            <w:r>
              <w:rPr>
                <w:spacing w:val="-2"/>
                <w:sz w:val="18"/>
              </w:rPr>
              <w:t xml:space="preserve"> </w:t>
            </w:r>
            <w:r>
              <w:rPr>
                <w:sz w:val="18"/>
              </w:rPr>
              <w:t xml:space="preserve">Baseline </w:t>
            </w:r>
            <w:r>
              <w:rPr>
                <w:spacing w:val="-2"/>
                <w:sz w:val="18"/>
              </w:rPr>
              <w:t>Data:</w:t>
            </w:r>
          </w:p>
        </w:tc>
        <w:tc>
          <w:tcPr>
            <w:tcW w:w="1418" w:type="dxa"/>
            <w:tcBorders>
              <w:top w:val="nil"/>
              <w:bottom w:val="nil"/>
            </w:tcBorders>
          </w:tcPr>
          <w:p w14:paraId="65AC1198"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152BDD32" w14:textId="77777777" w:rsidR="00A80DD9" w:rsidRDefault="00000000">
            <w:pPr>
              <w:pStyle w:val="TableParagraph"/>
              <w:spacing w:before="0" w:line="200" w:lineRule="exact"/>
              <w:ind w:left="88"/>
              <w:rPr>
                <w:sz w:val="18"/>
              </w:rPr>
            </w:pPr>
            <w:r>
              <w:rPr>
                <w:sz w:val="18"/>
              </w:rPr>
              <w:t>the</w:t>
            </w:r>
            <w:r>
              <w:rPr>
                <w:spacing w:val="-5"/>
                <w:sz w:val="18"/>
              </w:rPr>
              <w:t xml:space="preserve"> </w:t>
            </w:r>
            <w:r>
              <w:rPr>
                <w:sz w:val="18"/>
              </w:rPr>
              <w:t>Panorama</w:t>
            </w:r>
            <w:r>
              <w:rPr>
                <w:spacing w:val="-4"/>
                <w:sz w:val="18"/>
              </w:rPr>
              <w:t xml:space="preserve"> </w:t>
            </w:r>
            <w:r>
              <w:rPr>
                <w:sz w:val="18"/>
              </w:rPr>
              <w:t>Family-</w:t>
            </w:r>
            <w:r>
              <w:rPr>
                <w:spacing w:val="-2"/>
                <w:sz w:val="18"/>
              </w:rPr>
              <w:t>School</w:t>
            </w:r>
          </w:p>
        </w:tc>
        <w:tc>
          <w:tcPr>
            <w:tcW w:w="2554" w:type="dxa"/>
            <w:tcBorders>
              <w:top w:val="nil"/>
              <w:bottom w:val="nil"/>
            </w:tcBorders>
          </w:tcPr>
          <w:p w14:paraId="4ED18CFF" w14:textId="77777777" w:rsidR="00A80DD9" w:rsidRDefault="00000000">
            <w:pPr>
              <w:pStyle w:val="TableParagraph"/>
              <w:spacing w:before="0" w:line="200" w:lineRule="exact"/>
              <w:ind w:left="88"/>
              <w:rPr>
                <w:sz w:val="18"/>
              </w:rPr>
            </w:pPr>
            <w:r>
              <w:rPr>
                <w:sz w:val="18"/>
              </w:rPr>
              <w:t>the</w:t>
            </w:r>
            <w:r>
              <w:rPr>
                <w:spacing w:val="-5"/>
                <w:sz w:val="18"/>
              </w:rPr>
              <w:t xml:space="preserve"> </w:t>
            </w:r>
            <w:r>
              <w:rPr>
                <w:sz w:val="18"/>
              </w:rPr>
              <w:t>Panorama</w:t>
            </w:r>
            <w:r>
              <w:rPr>
                <w:spacing w:val="-4"/>
                <w:sz w:val="18"/>
              </w:rPr>
              <w:t xml:space="preserve"> </w:t>
            </w:r>
            <w:r>
              <w:rPr>
                <w:sz w:val="18"/>
              </w:rPr>
              <w:t>Family-</w:t>
            </w:r>
            <w:r>
              <w:rPr>
                <w:spacing w:val="-2"/>
                <w:sz w:val="18"/>
              </w:rPr>
              <w:t>School</w:t>
            </w:r>
          </w:p>
        </w:tc>
        <w:tc>
          <w:tcPr>
            <w:tcW w:w="3306" w:type="dxa"/>
            <w:tcBorders>
              <w:top w:val="nil"/>
              <w:bottom w:val="nil"/>
            </w:tcBorders>
          </w:tcPr>
          <w:p w14:paraId="581AF790" w14:textId="77777777" w:rsidR="00A80DD9" w:rsidRDefault="00000000">
            <w:pPr>
              <w:pStyle w:val="TableParagraph"/>
              <w:spacing w:before="0" w:line="200" w:lineRule="exact"/>
              <w:ind w:left="88"/>
              <w:rPr>
                <w:sz w:val="18"/>
              </w:rPr>
            </w:pPr>
            <w:r>
              <w:rPr>
                <w:sz w:val="18"/>
              </w:rPr>
              <w:t>2025.</w:t>
            </w:r>
            <w:r>
              <w:rPr>
                <w:spacing w:val="35"/>
                <w:sz w:val="18"/>
              </w:rPr>
              <w:t xml:space="preserve"> </w:t>
            </w:r>
            <w:r>
              <w:rPr>
                <w:sz w:val="18"/>
              </w:rPr>
              <w:t>(Summer</w:t>
            </w:r>
            <w:r>
              <w:rPr>
                <w:spacing w:val="-2"/>
                <w:sz w:val="18"/>
              </w:rPr>
              <w:t xml:space="preserve"> </w:t>
            </w:r>
            <w:r>
              <w:rPr>
                <w:sz w:val="18"/>
              </w:rPr>
              <w:t>of</w:t>
            </w:r>
            <w:r>
              <w:rPr>
                <w:spacing w:val="-3"/>
                <w:sz w:val="18"/>
              </w:rPr>
              <w:t xml:space="preserve"> </w:t>
            </w:r>
            <w:r>
              <w:rPr>
                <w:sz w:val="18"/>
              </w:rPr>
              <w:t>2021</w:t>
            </w:r>
            <w:r>
              <w:rPr>
                <w:spacing w:val="-2"/>
                <w:sz w:val="18"/>
              </w:rPr>
              <w:t xml:space="preserve"> </w:t>
            </w:r>
            <w:r>
              <w:rPr>
                <w:sz w:val="18"/>
              </w:rPr>
              <w:t xml:space="preserve">Baseline </w:t>
            </w:r>
            <w:r>
              <w:rPr>
                <w:spacing w:val="-2"/>
                <w:sz w:val="18"/>
              </w:rPr>
              <w:t>Data:</w:t>
            </w:r>
          </w:p>
        </w:tc>
      </w:tr>
      <w:tr w:rsidR="00A80DD9" w14:paraId="7D2C1B02" w14:textId="77777777">
        <w:trPr>
          <w:trHeight w:val="219"/>
        </w:trPr>
        <w:tc>
          <w:tcPr>
            <w:tcW w:w="1191" w:type="dxa"/>
            <w:tcBorders>
              <w:top w:val="nil"/>
              <w:bottom w:val="nil"/>
            </w:tcBorders>
          </w:tcPr>
          <w:p w14:paraId="7549827A"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201F87FF" w14:textId="77777777" w:rsidR="00A80DD9" w:rsidRDefault="00000000">
            <w:pPr>
              <w:pStyle w:val="TableParagraph"/>
              <w:spacing w:before="0" w:line="200" w:lineRule="exact"/>
              <w:ind w:left="88"/>
              <w:rPr>
                <w:sz w:val="18"/>
              </w:rPr>
            </w:pPr>
            <w:r>
              <w:rPr>
                <w:sz w:val="18"/>
              </w:rPr>
              <w:t>50%</w:t>
            </w:r>
            <w:r>
              <w:rPr>
                <w:spacing w:val="-2"/>
                <w:sz w:val="18"/>
              </w:rPr>
              <w:t xml:space="preserve"> </w:t>
            </w:r>
            <w:r>
              <w:rPr>
                <w:sz w:val="18"/>
              </w:rPr>
              <w:t>of</w:t>
            </w:r>
            <w:r>
              <w:rPr>
                <w:spacing w:val="-2"/>
                <w:sz w:val="18"/>
              </w:rPr>
              <w:t xml:space="preserve"> </w:t>
            </w:r>
            <w:r>
              <w:rPr>
                <w:sz w:val="18"/>
              </w:rPr>
              <w:t>families</w:t>
            </w:r>
            <w:r>
              <w:rPr>
                <w:spacing w:val="-2"/>
                <w:sz w:val="18"/>
              </w:rPr>
              <w:t xml:space="preserve"> </w:t>
            </w:r>
            <w:r>
              <w:rPr>
                <w:sz w:val="18"/>
              </w:rPr>
              <w:t>responded</w:t>
            </w:r>
            <w:r>
              <w:rPr>
                <w:spacing w:val="-2"/>
                <w:sz w:val="18"/>
              </w:rPr>
              <w:t xml:space="preserve"> </w:t>
            </w:r>
            <w:r>
              <w:rPr>
                <w:sz w:val="18"/>
              </w:rPr>
              <w:t>to</w:t>
            </w:r>
            <w:r>
              <w:rPr>
                <w:spacing w:val="-1"/>
                <w:sz w:val="18"/>
              </w:rPr>
              <w:t xml:space="preserve"> </w:t>
            </w:r>
            <w:r>
              <w:rPr>
                <w:sz w:val="18"/>
              </w:rPr>
              <w:t xml:space="preserve">the </w:t>
            </w:r>
            <w:r>
              <w:rPr>
                <w:spacing w:val="-2"/>
                <w:sz w:val="18"/>
              </w:rPr>
              <w:t>question:</w:t>
            </w:r>
          </w:p>
        </w:tc>
        <w:tc>
          <w:tcPr>
            <w:tcW w:w="1418" w:type="dxa"/>
            <w:tcBorders>
              <w:top w:val="nil"/>
              <w:bottom w:val="nil"/>
            </w:tcBorders>
          </w:tcPr>
          <w:p w14:paraId="74B0F6E8"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43FD281A" w14:textId="77777777" w:rsidR="00A80DD9" w:rsidRDefault="00000000">
            <w:pPr>
              <w:pStyle w:val="TableParagraph"/>
              <w:spacing w:before="0" w:line="200" w:lineRule="exact"/>
              <w:ind w:left="88"/>
              <w:rPr>
                <w:sz w:val="18"/>
              </w:rPr>
            </w:pPr>
            <w:r>
              <w:rPr>
                <w:sz w:val="18"/>
              </w:rPr>
              <w:t>Relationship</w:t>
            </w:r>
            <w:r>
              <w:rPr>
                <w:spacing w:val="-4"/>
                <w:sz w:val="18"/>
              </w:rPr>
              <w:t xml:space="preserve"> </w:t>
            </w:r>
            <w:r>
              <w:rPr>
                <w:sz w:val="18"/>
              </w:rPr>
              <w:t>Survey</w:t>
            </w:r>
            <w:r>
              <w:rPr>
                <w:spacing w:val="-2"/>
                <w:sz w:val="18"/>
              </w:rPr>
              <w:t xml:space="preserve"> </w:t>
            </w:r>
            <w:r>
              <w:rPr>
                <w:sz w:val="18"/>
              </w:rPr>
              <w:t>by</w:t>
            </w:r>
            <w:r>
              <w:rPr>
                <w:spacing w:val="-2"/>
                <w:sz w:val="18"/>
              </w:rPr>
              <w:t xml:space="preserve"> </w:t>
            </w:r>
            <w:r>
              <w:rPr>
                <w:spacing w:val="-5"/>
                <w:sz w:val="18"/>
              </w:rPr>
              <w:t>the</w:t>
            </w:r>
          </w:p>
        </w:tc>
        <w:tc>
          <w:tcPr>
            <w:tcW w:w="2554" w:type="dxa"/>
            <w:tcBorders>
              <w:top w:val="nil"/>
              <w:bottom w:val="nil"/>
            </w:tcBorders>
          </w:tcPr>
          <w:p w14:paraId="61F8572B" w14:textId="77777777" w:rsidR="00A80DD9" w:rsidRDefault="00000000">
            <w:pPr>
              <w:pStyle w:val="TableParagraph"/>
              <w:spacing w:before="0" w:line="200" w:lineRule="exact"/>
              <w:ind w:left="88"/>
              <w:rPr>
                <w:sz w:val="18"/>
              </w:rPr>
            </w:pPr>
            <w:r>
              <w:rPr>
                <w:sz w:val="18"/>
              </w:rPr>
              <w:t>Relationship</w:t>
            </w:r>
            <w:r>
              <w:rPr>
                <w:spacing w:val="-4"/>
                <w:sz w:val="18"/>
              </w:rPr>
              <w:t xml:space="preserve"> </w:t>
            </w:r>
            <w:r>
              <w:rPr>
                <w:sz w:val="18"/>
              </w:rPr>
              <w:t>Survey</w:t>
            </w:r>
            <w:r>
              <w:rPr>
                <w:spacing w:val="-2"/>
                <w:sz w:val="18"/>
              </w:rPr>
              <w:t xml:space="preserve"> </w:t>
            </w:r>
            <w:r>
              <w:rPr>
                <w:sz w:val="18"/>
              </w:rPr>
              <w:t>by</w:t>
            </w:r>
            <w:r>
              <w:rPr>
                <w:spacing w:val="-2"/>
                <w:sz w:val="18"/>
              </w:rPr>
              <w:t xml:space="preserve"> </w:t>
            </w:r>
            <w:r>
              <w:rPr>
                <w:spacing w:val="-5"/>
                <w:sz w:val="18"/>
              </w:rPr>
              <w:t>the</w:t>
            </w:r>
          </w:p>
        </w:tc>
        <w:tc>
          <w:tcPr>
            <w:tcW w:w="3306" w:type="dxa"/>
            <w:tcBorders>
              <w:top w:val="nil"/>
              <w:bottom w:val="nil"/>
            </w:tcBorders>
          </w:tcPr>
          <w:p w14:paraId="0F34F1C7" w14:textId="77777777" w:rsidR="00A80DD9" w:rsidRDefault="00000000">
            <w:pPr>
              <w:pStyle w:val="TableParagraph"/>
              <w:spacing w:before="0" w:line="200" w:lineRule="exact"/>
              <w:ind w:left="88"/>
              <w:rPr>
                <w:sz w:val="18"/>
              </w:rPr>
            </w:pPr>
            <w:r>
              <w:rPr>
                <w:sz w:val="18"/>
              </w:rPr>
              <w:t>50%</w:t>
            </w:r>
            <w:r>
              <w:rPr>
                <w:spacing w:val="-2"/>
                <w:sz w:val="18"/>
              </w:rPr>
              <w:t xml:space="preserve"> </w:t>
            </w:r>
            <w:r>
              <w:rPr>
                <w:sz w:val="18"/>
              </w:rPr>
              <w:t>of</w:t>
            </w:r>
            <w:r>
              <w:rPr>
                <w:spacing w:val="-2"/>
                <w:sz w:val="18"/>
              </w:rPr>
              <w:t xml:space="preserve"> </w:t>
            </w:r>
            <w:r>
              <w:rPr>
                <w:sz w:val="18"/>
              </w:rPr>
              <w:t>families</w:t>
            </w:r>
            <w:r>
              <w:rPr>
                <w:spacing w:val="-3"/>
                <w:sz w:val="18"/>
              </w:rPr>
              <w:t xml:space="preserve"> </w:t>
            </w:r>
            <w:r>
              <w:rPr>
                <w:sz w:val="18"/>
              </w:rPr>
              <w:t>responded</w:t>
            </w:r>
            <w:r>
              <w:rPr>
                <w:spacing w:val="-2"/>
                <w:sz w:val="18"/>
              </w:rPr>
              <w:t xml:space="preserve"> </w:t>
            </w:r>
            <w:r>
              <w:rPr>
                <w:sz w:val="18"/>
              </w:rPr>
              <w:t>to</w:t>
            </w:r>
            <w:r>
              <w:rPr>
                <w:spacing w:val="-1"/>
                <w:sz w:val="18"/>
              </w:rPr>
              <w:t xml:space="preserve"> </w:t>
            </w:r>
            <w:r>
              <w:rPr>
                <w:spacing w:val="-5"/>
                <w:sz w:val="18"/>
              </w:rPr>
              <w:t>the</w:t>
            </w:r>
          </w:p>
        </w:tc>
      </w:tr>
      <w:tr w:rsidR="00A80DD9" w14:paraId="6894D02E" w14:textId="77777777">
        <w:trPr>
          <w:trHeight w:val="219"/>
        </w:trPr>
        <w:tc>
          <w:tcPr>
            <w:tcW w:w="1191" w:type="dxa"/>
            <w:tcBorders>
              <w:top w:val="nil"/>
              <w:bottom w:val="nil"/>
            </w:tcBorders>
          </w:tcPr>
          <w:p w14:paraId="20151304"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63873A85" w14:textId="77777777" w:rsidR="00A80DD9" w:rsidRDefault="00000000">
            <w:pPr>
              <w:pStyle w:val="TableParagraph"/>
              <w:spacing w:before="0" w:line="200" w:lineRule="exact"/>
              <w:ind w:left="88"/>
              <w:rPr>
                <w:sz w:val="18"/>
              </w:rPr>
            </w:pPr>
            <w:r>
              <w:rPr>
                <w:sz w:val="18"/>
              </w:rPr>
              <w:t>How</w:t>
            </w:r>
            <w:r>
              <w:rPr>
                <w:spacing w:val="-3"/>
                <w:sz w:val="18"/>
              </w:rPr>
              <w:t xml:space="preserve"> </w:t>
            </w:r>
            <w:r>
              <w:rPr>
                <w:sz w:val="18"/>
              </w:rPr>
              <w:t>well</w:t>
            </w:r>
            <w:r>
              <w:rPr>
                <w:spacing w:val="-2"/>
                <w:sz w:val="18"/>
              </w:rPr>
              <w:t xml:space="preserve"> </w:t>
            </w:r>
            <w:r>
              <w:rPr>
                <w:sz w:val="18"/>
              </w:rPr>
              <w:t>do</w:t>
            </w:r>
            <w:r>
              <w:rPr>
                <w:spacing w:val="-1"/>
                <w:sz w:val="18"/>
              </w:rPr>
              <w:t xml:space="preserve"> </w:t>
            </w:r>
            <w:r>
              <w:rPr>
                <w:sz w:val="18"/>
              </w:rPr>
              <w:t>you</w:t>
            </w:r>
            <w:r>
              <w:rPr>
                <w:spacing w:val="-2"/>
                <w:sz w:val="18"/>
              </w:rPr>
              <w:t xml:space="preserve"> </w:t>
            </w:r>
            <w:r>
              <w:rPr>
                <w:sz w:val="18"/>
              </w:rPr>
              <w:t>feel</w:t>
            </w:r>
            <w:r>
              <w:rPr>
                <w:spacing w:val="-2"/>
                <w:sz w:val="18"/>
              </w:rPr>
              <w:t xml:space="preserve"> </w:t>
            </w:r>
            <w:r>
              <w:rPr>
                <w:sz w:val="18"/>
              </w:rPr>
              <w:t>this</w:t>
            </w:r>
            <w:r>
              <w:rPr>
                <w:spacing w:val="-2"/>
                <w:sz w:val="18"/>
              </w:rPr>
              <w:t xml:space="preserve"> </w:t>
            </w:r>
            <w:r>
              <w:rPr>
                <w:sz w:val="18"/>
              </w:rPr>
              <w:t>school</w:t>
            </w:r>
            <w:r>
              <w:rPr>
                <w:spacing w:val="-2"/>
                <w:sz w:val="18"/>
              </w:rPr>
              <w:t xml:space="preserve"> </w:t>
            </w:r>
            <w:r>
              <w:rPr>
                <w:sz w:val="18"/>
              </w:rPr>
              <w:t>or</w:t>
            </w:r>
            <w:r>
              <w:rPr>
                <w:spacing w:val="-1"/>
                <w:sz w:val="18"/>
              </w:rPr>
              <w:t xml:space="preserve"> </w:t>
            </w:r>
            <w:r>
              <w:rPr>
                <w:spacing w:val="-2"/>
                <w:sz w:val="18"/>
              </w:rPr>
              <w:t>district</w:t>
            </w:r>
          </w:p>
        </w:tc>
        <w:tc>
          <w:tcPr>
            <w:tcW w:w="1418" w:type="dxa"/>
            <w:tcBorders>
              <w:top w:val="nil"/>
              <w:bottom w:val="nil"/>
            </w:tcBorders>
          </w:tcPr>
          <w:p w14:paraId="55DCF7C0"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19196F1F" w14:textId="77777777" w:rsidR="00A80DD9" w:rsidRDefault="00000000">
            <w:pPr>
              <w:pStyle w:val="TableParagraph"/>
              <w:spacing w:before="0" w:line="200" w:lineRule="exact"/>
              <w:ind w:left="88"/>
              <w:rPr>
                <w:sz w:val="18"/>
              </w:rPr>
            </w:pPr>
            <w:r>
              <w:rPr>
                <w:sz w:val="18"/>
              </w:rPr>
              <w:t>summer</w:t>
            </w:r>
            <w:r>
              <w:rPr>
                <w:spacing w:val="-2"/>
                <w:sz w:val="18"/>
              </w:rPr>
              <w:t xml:space="preserve"> </w:t>
            </w:r>
            <w:r>
              <w:rPr>
                <w:sz w:val="18"/>
              </w:rPr>
              <w:t>of</w:t>
            </w:r>
            <w:r>
              <w:rPr>
                <w:spacing w:val="-1"/>
                <w:sz w:val="18"/>
              </w:rPr>
              <w:t xml:space="preserve"> </w:t>
            </w:r>
            <w:r>
              <w:rPr>
                <w:spacing w:val="-2"/>
                <w:sz w:val="18"/>
              </w:rPr>
              <w:t>2023.</w:t>
            </w:r>
          </w:p>
        </w:tc>
        <w:tc>
          <w:tcPr>
            <w:tcW w:w="2554" w:type="dxa"/>
            <w:tcBorders>
              <w:top w:val="nil"/>
              <w:bottom w:val="nil"/>
            </w:tcBorders>
          </w:tcPr>
          <w:p w14:paraId="7FC8C117" w14:textId="77777777" w:rsidR="00A80DD9" w:rsidRDefault="00000000">
            <w:pPr>
              <w:pStyle w:val="TableParagraph"/>
              <w:spacing w:before="0" w:line="200" w:lineRule="exact"/>
              <w:ind w:left="88"/>
              <w:rPr>
                <w:sz w:val="18"/>
              </w:rPr>
            </w:pPr>
            <w:r>
              <w:rPr>
                <w:sz w:val="18"/>
              </w:rPr>
              <w:t>summer</w:t>
            </w:r>
            <w:r>
              <w:rPr>
                <w:spacing w:val="-2"/>
                <w:sz w:val="18"/>
              </w:rPr>
              <w:t xml:space="preserve"> </w:t>
            </w:r>
            <w:r>
              <w:rPr>
                <w:sz w:val="18"/>
              </w:rPr>
              <w:t>of</w:t>
            </w:r>
            <w:r>
              <w:rPr>
                <w:spacing w:val="-1"/>
                <w:sz w:val="18"/>
              </w:rPr>
              <w:t xml:space="preserve"> </w:t>
            </w:r>
            <w:r>
              <w:rPr>
                <w:spacing w:val="-2"/>
                <w:sz w:val="18"/>
              </w:rPr>
              <w:t>2024.</w:t>
            </w:r>
          </w:p>
        </w:tc>
        <w:tc>
          <w:tcPr>
            <w:tcW w:w="3306" w:type="dxa"/>
            <w:tcBorders>
              <w:top w:val="nil"/>
              <w:bottom w:val="nil"/>
            </w:tcBorders>
          </w:tcPr>
          <w:p w14:paraId="53A47E79" w14:textId="77777777" w:rsidR="00A80DD9" w:rsidRDefault="00000000">
            <w:pPr>
              <w:pStyle w:val="TableParagraph"/>
              <w:spacing w:before="0" w:line="200" w:lineRule="exact"/>
              <w:ind w:left="88"/>
              <w:rPr>
                <w:sz w:val="18"/>
              </w:rPr>
            </w:pPr>
            <w:r>
              <w:rPr>
                <w:sz w:val="18"/>
              </w:rPr>
              <w:t>question:</w:t>
            </w:r>
            <w:r>
              <w:rPr>
                <w:spacing w:val="38"/>
                <w:sz w:val="18"/>
              </w:rPr>
              <w:t xml:space="preserve"> </w:t>
            </w:r>
            <w:r>
              <w:rPr>
                <w:sz w:val="18"/>
              </w:rPr>
              <w:t>How</w:t>
            </w:r>
            <w:r>
              <w:rPr>
                <w:spacing w:val="-2"/>
                <w:sz w:val="18"/>
              </w:rPr>
              <w:t xml:space="preserve"> </w:t>
            </w:r>
            <w:r>
              <w:rPr>
                <w:sz w:val="18"/>
              </w:rPr>
              <w:t>well</w:t>
            </w:r>
            <w:r>
              <w:rPr>
                <w:spacing w:val="-2"/>
                <w:sz w:val="18"/>
              </w:rPr>
              <w:t xml:space="preserve"> </w:t>
            </w:r>
            <w:r>
              <w:rPr>
                <w:sz w:val="18"/>
              </w:rPr>
              <w:t>do</w:t>
            </w:r>
            <w:r>
              <w:rPr>
                <w:spacing w:val="-1"/>
                <w:sz w:val="18"/>
              </w:rPr>
              <w:t xml:space="preserve"> </w:t>
            </w:r>
            <w:r>
              <w:rPr>
                <w:sz w:val="18"/>
              </w:rPr>
              <w:t>you</w:t>
            </w:r>
            <w:r>
              <w:rPr>
                <w:spacing w:val="-3"/>
                <w:sz w:val="18"/>
              </w:rPr>
              <w:t xml:space="preserve"> </w:t>
            </w:r>
            <w:r>
              <w:rPr>
                <w:sz w:val="18"/>
              </w:rPr>
              <w:t>feel</w:t>
            </w:r>
            <w:r>
              <w:rPr>
                <w:spacing w:val="-2"/>
                <w:sz w:val="18"/>
              </w:rPr>
              <w:t xml:space="preserve"> </w:t>
            </w:r>
            <w:r>
              <w:rPr>
                <w:spacing w:val="-4"/>
                <w:sz w:val="18"/>
              </w:rPr>
              <w:t>this</w:t>
            </w:r>
          </w:p>
        </w:tc>
      </w:tr>
      <w:tr w:rsidR="00A80DD9" w14:paraId="33B3B861" w14:textId="77777777">
        <w:trPr>
          <w:trHeight w:val="219"/>
        </w:trPr>
        <w:tc>
          <w:tcPr>
            <w:tcW w:w="1191" w:type="dxa"/>
            <w:tcBorders>
              <w:top w:val="nil"/>
              <w:bottom w:val="nil"/>
            </w:tcBorders>
          </w:tcPr>
          <w:p w14:paraId="300367F4"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0DB7BD0E" w14:textId="77777777" w:rsidR="00A80DD9" w:rsidRDefault="00000000">
            <w:pPr>
              <w:pStyle w:val="TableParagraph"/>
              <w:spacing w:before="0" w:line="200" w:lineRule="exact"/>
              <w:ind w:left="88"/>
              <w:rPr>
                <w:sz w:val="18"/>
              </w:rPr>
            </w:pPr>
            <w:r>
              <w:rPr>
                <w:sz w:val="18"/>
              </w:rPr>
              <w:t>is</w:t>
            </w:r>
            <w:r>
              <w:rPr>
                <w:spacing w:val="-3"/>
                <w:sz w:val="18"/>
              </w:rPr>
              <w:t xml:space="preserve"> </w:t>
            </w:r>
            <w:r>
              <w:rPr>
                <w:sz w:val="18"/>
              </w:rPr>
              <w:t>currently</w:t>
            </w:r>
            <w:r>
              <w:rPr>
                <w:spacing w:val="-2"/>
                <w:sz w:val="18"/>
              </w:rPr>
              <w:t xml:space="preserve"> </w:t>
            </w:r>
            <w:r>
              <w:rPr>
                <w:sz w:val="18"/>
              </w:rPr>
              <w:t>doing</w:t>
            </w:r>
            <w:r>
              <w:rPr>
                <w:spacing w:val="-2"/>
                <w:sz w:val="18"/>
              </w:rPr>
              <w:t xml:space="preserve"> </w:t>
            </w:r>
            <w:r>
              <w:rPr>
                <w:sz w:val="18"/>
              </w:rPr>
              <w:t>in</w:t>
            </w:r>
            <w:r>
              <w:rPr>
                <w:spacing w:val="-4"/>
                <w:sz w:val="18"/>
              </w:rPr>
              <w:t xml:space="preserve"> </w:t>
            </w:r>
            <w:r>
              <w:rPr>
                <w:sz w:val="18"/>
              </w:rPr>
              <w:t>the</w:t>
            </w:r>
            <w:r>
              <w:rPr>
                <w:spacing w:val="-3"/>
                <w:sz w:val="18"/>
              </w:rPr>
              <w:t xml:space="preserve"> </w:t>
            </w:r>
            <w:r>
              <w:rPr>
                <w:sz w:val="18"/>
              </w:rPr>
              <w:t xml:space="preserve">following </w:t>
            </w:r>
            <w:r>
              <w:rPr>
                <w:spacing w:val="-4"/>
                <w:sz w:val="18"/>
              </w:rPr>
              <w:t>area:</w:t>
            </w:r>
          </w:p>
        </w:tc>
        <w:tc>
          <w:tcPr>
            <w:tcW w:w="1418" w:type="dxa"/>
            <w:tcBorders>
              <w:top w:val="nil"/>
              <w:bottom w:val="nil"/>
            </w:tcBorders>
          </w:tcPr>
          <w:p w14:paraId="5CDC8B84"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13E12118"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3EBF5CE7" w14:textId="77777777" w:rsidR="00A80DD9" w:rsidRDefault="00A80DD9">
            <w:pPr>
              <w:pStyle w:val="TableParagraph"/>
              <w:spacing w:before="0"/>
              <w:ind w:left="0"/>
              <w:rPr>
                <w:rFonts w:ascii="Times New Roman"/>
                <w:sz w:val="14"/>
              </w:rPr>
            </w:pPr>
          </w:p>
        </w:tc>
        <w:tc>
          <w:tcPr>
            <w:tcW w:w="3306" w:type="dxa"/>
            <w:tcBorders>
              <w:top w:val="nil"/>
              <w:bottom w:val="nil"/>
            </w:tcBorders>
          </w:tcPr>
          <w:p w14:paraId="4E5BD2D3" w14:textId="77777777" w:rsidR="00A80DD9" w:rsidRDefault="00000000">
            <w:pPr>
              <w:pStyle w:val="TableParagraph"/>
              <w:spacing w:before="0" w:line="200" w:lineRule="exact"/>
              <w:ind w:left="88"/>
              <w:rPr>
                <w:sz w:val="18"/>
              </w:rPr>
            </w:pPr>
            <w:r>
              <w:rPr>
                <w:sz w:val="18"/>
              </w:rPr>
              <w:t>school</w:t>
            </w:r>
            <w:r>
              <w:rPr>
                <w:spacing w:val="-3"/>
                <w:sz w:val="18"/>
              </w:rPr>
              <w:t xml:space="preserve"> </w:t>
            </w:r>
            <w:r>
              <w:rPr>
                <w:sz w:val="18"/>
              </w:rPr>
              <w:t>or</w:t>
            </w:r>
            <w:r>
              <w:rPr>
                <w:spacing w:val="-2"/>
                <w:sz w:val="18"/>
              </w:rPr>
              <w:t xml:space="preserve"> </w:t>
            </w:r>
            <w:r>
              <w:rPr>
                <w:sz w:val="18"/>
              </w:rPr>
              <w:t>district</w:t>
            </w:r>
            <w:r>
              <w:rPr>
                <w:spacing w:val="-2"/>
                <w:sz w:val="18"/>
              </w:rPr>
              <w:t xml:space="preserve"> </w:t>
            </w:r>
            <w:r>
              <w:rPr>
                <w:sz w:val="18"/>
              </w:rPr>
              <w:t>is</w:t>
            </w:r>
            <w:r>
              <w:rPr>
                <w:spacing w:val="-3"/>
                <w:sz w:val="18"/>
              </w:rPr>
              <w:t xml:space="preserve"> </w:t>
            </w:r>
            <w:r>
              <w:rPr>
                <w:sz w:val="18"/>
              </w:rPr>
              <w:t>currently</w:t>
            </w:r>
            <w:r>
              <w:rPr>
                <w:spacing w:val="-2"/>
                <w:sz w:val="18"/>
              </w:rPr>
              <w:t xml:space="preserve"> </w:t>
            </w:r>
            <w:r>
              <w:rPr>
                <w:sz w:val="18"/>
              </w:rPr>
              <w:t>doing</w:t>
            </w:r>
            <w:r>
              <w:rPr>
                <w:spacing w:val="-3"/>
                <w:sz w:val="18"/>
              </w:rPr>
              <w:t xml:space="preserve"> </w:t>
            </w:r>
            <w:r>
              <w:rPr>
                <w:sz w:val="18"/>
              </w:rPr>
              <w:t>in</w:t>
            </w:r>
            <w:r>
              <w:rPr>
                <w:spacing w:val="-3"/>
                <w:sz w:val="18"/>
              </w:rPr>
              <w:t xml:space="preserve"> </w:t>
            </w:r>
            <w:r>
              <w:rPr>
                <w:spacing w:val="-5"/>
                <w:sz w:val="18"/>
              </w:rPr>
              <w:t>the</w:t>
            </w:r>
          </w:p>
        </w:tc>
      </w:tr>
      <w:tr w:rsidR="00A80DD9" w14:paraId="686FD31F" w14:textId="77777777">
        <w:trPr>
          <w:trHeight w:val="219"/>
        </w:trPr>
        <w:tc>
          <w:tcPr>
            <w:tcW w:w="1191" w:type="dxa"/>
            <w:tcBorders>
              <w:top w:val="nil"/>
              <w:bottom w:val="nil"/>
            </w:tcBorders>
          </w:tcPr>
          <w:p w14:paraId="10B51EE8" w14:textId="77777777" w:rsidR="00A80DD9" w:rsidRDefault="00A80DD9">
            <w:pPr>
              <w:pStyle w:val="TableParagraph"/>
              <w:spacing w:before="0"/>
              <w:ind w:left="0"/>
              <w:rPr>
                <w:rFonts w:ascii="Times New Roman"/>
                <w:sz w:val="14"/>
              </w:rPr>
            </w:pPr>
          </w:p>
        </w:tc>
        <w:tc>
          <w:tcPr>
            <w:tcW w:w="3370" w:type="dxa"/>
            <w:tcBorders>
              <w:top w:val="nil"/>
              <w:bottom w:val="nil"/>
            </w:tcBorders>
          </w:tcPr>
          <w:p w14:paraId="0F6F7091" w14:textId="77777777" w:rsidR="00A80DD9" w:rsidRDefault="00000000">
            <w:pPr>
              <w:pStyle w:val="TableParagraph"/>
              <w:spacing w:before="0" w:line="200" w:lineRule="exact"/>
              <w:ind w:left="88"/>
              <w:rPr>
                <w:sz w:val="18"/>
              </w:rPr>
            </w:pPr>
            <w:r>
              <w:rPr>
                <w:sz w:val="18"/>
              </w:rPr>
              <w:t>School</w:t>
            </w:r>
            <w:r>
              <w:rPr>
                <w:spacing w:val="-4"/>
                <w:sz w:val="18"/>
              </w:rPr>
              <w:t xml:space="preserve"> </w:t>
            </w:r>
            <w:r>
              <w:rPr>
                <w:sz w:val="18"/>
              </w:rPr>
              <w:t>culture</w:t>
            </w:r>
            <w:r>
              <w:rPr>
                <w:spacing w:val="-5"/>
                <w:sz w:val="18"/>
              </w:rPr>
              <w:t xml:space="preserve"> </w:t>
            </w:r>
            <w:r>
              <w:rPr>
                <w:sz w:val="18"/>
              </w:rPr>
              <w:t>and</w:t>
            </w:r>
            <w:r>
              <w:rPr>
                <w:spacing w:val="-3"/>
                <w:sz w:val="18"/>
              </w:rPr>
              <w:t xml:space="preserve"> </w:t>
            </w:r>
            <w:r>
              <w:rPr>
                <w:spacing w:val="-2"/>
                <w:sz w:val="18"/>
              </w:rPr>
              <w:t>climate?)</w:t>
            </w:r>
          </w:p>
        </w:tc>
        <w:tc>
          <w:tcPr>
            <w:tcW w:w="1418" w:type="dxa"/>
            <w:tcBorders>
              <w:top w:val="nil"/>
              <w:bottom w:val="nil"/>
            </w:tcBorders>
          </w:tcPr>
          <w:p w14:paraId="413E2CB0"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094536C1" w14:textId="77777777" w:rsidR="00A80DD9" w:rsidRDefault="00A80DD9">
            <w:pPr>
              <w:pStyle w:val="TableParagraph"/>
              <w:spacing w:before="0"/>
              <w:ind w:left="0"/>
              <w:rPr>
                <w:rFonts w:ascii="Times New Roman"/>
                <w:sz w:val="14"/>
              </w:rPr>
            </w:pPr>
          </w:p>
        </w:tc>
        <w:tc>
          <w:tcPr>
            <w:tcW w:w="2554" w:type="dxa"/>
            <w:tcBorders>
              <w:top w:val="nil"/>
              <w:bottom w:val="nil"/>
            </w:tcBorders>
          </w:tcPr>
          <w:p w14:paraId="3F524349" w14:textId="77777777" w:rsidR="00A80DD9" w:rsidRDefault="00A80DD9">
            <w:pPr>
              <w:pStyle w:val="TableParagraph"/>
              <w:spacing w:before="0"/>
              <w:ind w:left="0"/>
              <w:rPr>
                <w:rFonts w:ascii="Times New Roman"/>
                <w:sz w:val="14"/>
              </w:rPr>
            </w:pPr>
          </w:p>
        </w:tc>
        <w:tc>
          <w:tcPr>
            <w:tcW w:w="3306" w:type="dxa"/>
            <w:tcBorders>
              <w:top w:val="nil"/>
              <w:bottom w:val="nil"/>
            </w:tcBorders>
          </w:tcPr>
          <w:p w14:paraId="51EC11B3" w14:textId="77777777" w:rsidR="00A80DD9" w:rsidRDefault="00000000">
            <w:pPr>
              <w:pStyle w:val="TableParagraph"/>
              <w:spacing w:before="0" w:line="200" w:lineRule="exact"/>
              <w:ind w:left="88"/>
              <w:rPr>
                <w:sz w:val="18"/>
              </w:rPr>
            </w:pPr>
            <w:r>
              <w:rPr>
                <w:sz w:val="18"/>
              </w:rPr>
              <w:t>following</w:t>
            </w:r>
            <w:r>
              <w:rPr>
                <w:spacing w:val="-4"/>
                <w:sz w:val="18"/>
              </w:rPr>
              <w:t xml:space="preserve"> </w:t>
            </w:r>
            <w:r>
              <w:rPr>
                <w:sz w:val="18"/>
              </w:rPr>
              <w:t>area:</w:t>
            </w:r>
            <w:r>
              <w:rPr>
                <w:spacing w:val="-4"/>
                <w:sz w:val="18"/>
              </w:rPr>
              <w:t xml:space="preserve"> </w:t>
            </w:r>
            <w:r>
              <w:rPr>
                <w:sz w:val="18"/>
              </w:rPr>
              <w:t>School</w:t>
            </w:r>
            <w:r>
              <w:rPr>
                <w:spacing w:val="-4"/>
                <w:sz w:val="18"/>
              </w:rPr>
              <w:t xml:space="preserve"> </w:t>
            </w:r>
            <w:r>
              <w:rPr>
                <w:sz w:val="18"/>
              </w:rPr>
              <w:t>culture</w:t>
            </w:r>
            <w:r>
              <w:rPr>
                <w:spacing w:val="-4"/>
                <w:sz w:val="18"/>
              </w:rPr>
              <w:t xml:space="preserve"> </w:t>
            </w:r>
            <w:r>
              <w:rPr>
                <w:spacing w:val="-5"/>
                <w:sz w:val="18"/>
              </w:rPr>
              <w:t>and</w:t>
            </w:r>
          </w:p>
        </w:tc>
      </w:tr>
      <w:tr w:rsidR="00A80DD9" w14:paraId="08D5C38B" w14:textId="77777777">
        <w:trPr>
          <w:trHeight w:val="293"/>
        </w:trPr>
        <w:tc>
          <w:tcPr>
            <w:tcW w:w="1191" w:type="dxa"/>
            <w:tcBorders>
              <w:top w:val="nil"/>
            </w:tcBorders>
          </w:tcPr>
          <w:p w14:paraId="250336F6" w14:textId="77777777" w:rsidR="00A80DD9" w:rsidRDefault="00A80DD9">
            <w:pPr>
              <w:pStyle w:val="TableParagraph"/>
              <w:spacing w:before="0"/>
              <w:ind w:left="0"/>
              <w:rPr>
                <w:rFonts w:ascii="Times New Roman"/>
                <w:sz w:val="18"/>
              </w:rPr>
            </w:pPr>
          </w:p>
        </w:tc>
        <w:tc>
          <w:tcPr>
            <w:tcW w:w="3370" w:type="dxa"/>
            <w:tcBorders>
              <w:top w:val="nil"/>
            </w:tcBorders>
          </w:tcPr>
          <w:p w14:paraId="07604806" w14:textId="77777777" w:rsidR="00A80DD9" w:rsidRDefault="00A80DD9">
            <w:pPr>
              <w:pStyle w:val="TableParagraph"/>
              <w:spacing w:before="0"/>
              <w:ind w:left="0"/>
              <w:rPr>
                <w:rFonts w:ascii="Times New Roman"/>
                <w:sz w:val="18"/>
              </w:rPr>
            </w:pPr>
          </w:p>
        </w:tc>
        <w:tc>
          <w:tcPr>
            <w:tcW w:w="1418" w:type="dxa"/>
            <w:tcBorders>
              <w:top w:val="nil"/>
            </w:tcBorders>
          </w:tcPr>
          <w:p w14:paraId="13B7BAB1" w14:textId="77777777" w:rsidR="00A80DD9" w:rsidRDefault="00A80DD9">
            <w:pPr>
              <w:pStyle w:val="TableParagraph"/>
              <w:spacing w:before="0"/>
              <w:ind w:left="0"/>
              <w:rPr>
                <w:rFonts w:ascii="Times New Roman"/>
                <w:sz w:val="18"/>
              </w:rPr>
            </w:pPr>
          </w:p>
        </w:tc>
        <w:tc>
          <w:tcPr>
            <w:tcW w:w="2554" w:type="dxa"/>
            <w:tcBorders>
              <w:top w:val="nil"/>
            </w:tcBorders>
          </w:tcPr>
          <w:p w14:paraId="0A81C7BC" w14:textId="77777777" w:rsidR="00A80DD9" w:rsidRDefault="00A80DD9">
            <w:pPr>
              <w:pStyle w:val="TableParagraph"/>
              <w:spacing w:before="0"/>
              <w:ind w:left="0"/>
              <w:rPr>
                <w:rFonts w:ascii="Times New Roman"/>
                <w:sz w:val="18"/>
              </w:rPr>
            </w:pPr>
          </w:p>
        </w:tc>
        <w:tc>
          <w:tcPr>
            <w:tcW w:w="2554" w:type="dxa"/>
            <w:tcBorders>
              <w:top w:val="nil"/>
            </w:tcBorders>
          </w:tcPr>
          <w:p w14:paraId="2FD829F3" w14:textId="77777777" w:rsidR="00A80DD9" w:rsidRDefault="00A80DD9">
            <w:pPr>
              <w:pStyle w:val="TableParagraph"/>
              <w:spacing w:before="0"/>
              <w:ind w:left="0"/>
              <w:rPr>
                <w:rFonts w:ascii="Times New Roman"/>
                <w:sz w:val="18"/>
              </w:rPr>
            </w:pPr>
          </w:p>
        </w:tc>
        <w:tc>
          <w:tcPr>
            <w:tcW w:w="3306" w:type="dxa"/>
            <w:tcBorders>
              <w:top w:val="nil"/>
            </w:tcBorders>
          </w:tcPr>
          <w:p w14:paraId="12CE2107" w14:textId="77777777" w:rsidR="00A80DD9" w:rsidRDefault="00000000">
            <w:pPr>
              <w:pStyle w:val="TableParagraph"/>
              <w:spacing w:before="0" w:line="203" w:lineRule="exact"/>
              <w:ind w:left="88"/>
              <w:rPr>
                <w:sz w:val="18"/>
              </w:rPr>
            </w:pPr>
            <w:r>
              <w:rPr>
                <w:spacing w:val="-2"/>
                <w:sz w:val="18"/>
              </w:rPr>
              <w:t>climate?)</w:t>
            </w:r>
          </w:p>
        </w:tc>
      </w:tr>
    </w:tbl>
    <w:p w14:paraId="0BBB4F3E" w14:textId="77777777" w:rsidR="00A80DD9" w:rsidRDefault="00A80DD9">
      <w:pPr>
        <w:spacing w:line="203" w:lineRule="exact"/>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3"/>
        <w:gridCol w:w="3241"/>
        <w:gridCol w:w="1628"/>
        <w:gridCol w:w="2363"/>
        <w:gridCol w:w="2900"/>
        <w:gridCol w:w="3001"/>
      </w:tblGrid>
      <w:tr w:rsidR="00A80DD9" w14:paraId="24141657" w14:textId="77777777">
        <w:trPr>
          <w:trHeight w:val="568"/>
        </w:trPr>
        <w:tc>
          <w:tcPr>
            <w:tcW w:w="14396" w:type="dxa"/>
            <w:gridSpan w:val="6"/>
            <w:shd w:val="clear" w:color="auto" w:fill="165897"/>
          </w:tcPr>
          <w:p w14:paraId="2BDBA34A" w14:textId="77777777" w:rsidR="00A80DD9" w:rsidRDefault="00000000">
            <w:pPr>
              <w:pStyle w:val="TableParagraph"/>
              <w:spacing w:before="150"/>
              <w:ind w:left="150"/>
            </w:pPr>
            <w:r>
              <w:rPr>
                <w:b/>
                <w:color w:val="FFFFFF"/>
              </w:rPr>
              <w:lastRenderedPageBreak/>
              <w:t>Priority:</w:t>
            </w:r>
            <w:r>
              <w:rPr>
                <w:b/>
                <w:color w:val="FFFFFF"/>
                <w:spacing w:val="-5"/>
              </w:rPr>
              <w:t xml:space="preserve"> </w:t>
            </w:r>
            <w:r>
              <w:rPr>
                <w:color w:val="FFFFFF"/>
              </w:rPr>
              <w:t>Deliver</w:t>
            </w:r>
            <w:r>
              <w:rPr>
                <w:color w:val="FFFFFF"/>
                <w:spacing w:val="-6"/>
              </w:rPr>
              <w:t xml:space="preserve"> </w:t>
            </w:r>
            <w:r>
              <w:rPr>
                <w:color w:val="FFFFFF"/>
              </w:rPr>
              <w:t>a</w:t>
            </w:r>
            <w:r>
              <w:rPr>
                <w:color w:val="FFFFFF"/>
                <w:spacing w:val="-4"/>
              </w:rPr>
              <w:t xml:space="preserve"> </w:t>
            </w:r>
            <w:r>
              <w:rPr>
                <w:color w:val="FFFFFF"/>
              </w:rPr>
              <w:t>K-12</w:t>
            </w:r>
            <w:r>
              <w:rPr>
                <w:color w:val="FFFFFF"/>
                <w:spacing w:val="-6"/>
              </w:rPr>
              <w:t xml:space="preserve"> </w:t>
            </w:r>
            <w:r>
              <w:rPr>
                <w:color w:val="FFFFFF"/>
              </w:rPr>
              <w:t>math</w:t>
            </w:r>
            <w:r>
              <w:rPr>
                <w:color w:val="FFFFFF"/>
                <w:spacing w:val="-6"/>
              </w:rPr>
              <w:t xml:space="preserve"> </w:t>
            </w:r>
            <w:r>
              <w:rPr>
                <w:color w:val="FFFFFF"/>
              </w:rPr>
              <w:t>curriculum</w:t>
            </w:r>
            <w:r>
              <w:rPr>
                <w:color w:val="FFFFFF"/>
                <w:spacing w:val="-3"/>
              </w:rPr>
              <w:t xml:space="preserve"> </w:t>
            </w:r>
            <w:r>
              <w:rPr>
                <w:color w:val="FFFFFF"/>
              </w:rPr>
              <w:t>that</w:t>
            </w:r>
            <w:r>
              <w:rPr>
                <w:color w:val="FFFFFF"/>
                <w:spacing w:val="-5"/>
              </w:rPr>
              <w:t xml:space="preserve"> </w:t>
            </w:r>
            <w:r>
              <w:rPr>
                <w:color w:val="FFFFFF"/>
              </w:rPr>
              <w:t>consists</w:t>
            </w:r>
            <w:r>
              <w:rPr>
                <w:color w:val="FFFFFF"/>
                <w:spacing w:val="-8"/>
              </w:rPr>
              <w:t xml:space="preserve"> </w:t>
            </w:r>
            <w:r>
              <w:rPr>
                <w:color w:val="FFFFFF"/>
              </w:rPr>
              <w:t>of</w:t>
            </w:r>
            <w:r>
              <w:rPr>
                <w:color w:val="FFFFFF"/>
                <w:spacing w:val="-5"/>
              </w:rPr>
              <w:t xml:space="preserve"> </w:t>
            </w:r>
            <w:r>
              <w:rPr>
                <w:color w:val="FFFFFF"/>
              </w:rPr>
              <w:t>strong</w:t>
            </w:r>
            <w:r>
              <w:rPr>
                <w:color w:val="FFFFFF"/>
                <w:spacing w:val="-5"/>
              </w:rPr>
              <w:t xml:space="preserve"> </w:t>
            </w:r>
            <w:r>
              <w:rPr>
                <w:color w:val="FFFFFF"/>
              </w:rPr>
              <w:t>classroom</w:t>
            </w:r>
            <w:r>
              <w:rPr>
                <w:color w:val="FFFFFF"/>
                <w:spacing w:val="-3"/>
              </w:rPr>
              <w:t xml:space="preserve"> </w:t>
            </w:r>
            <w:r>
              <w:rPr>
                <w:color w:val="FFFFFF"/>
              </w:rPr>
              <w:t>instruction,</w:t>
            </w:r>
            <w:r>
              <w:rPr>
                <w:color w:val="FFFFFF"/>
                <w:spacing w:val="-5"/>
              </w:rPr>
              <w:t xml:space="preserve"> </w:t>
            </w:r>
            <w:r>
              <w:rPr>
                <w:color w:val="FFFFFF"/>
              </w:rPr>
              <w:t>intervention,</w:t>
            </w:r>
            <w:r>
              <w:rPr>
                <w:color w:val="FFFFFF"/>
                <w:spacing w:val="-7"/>
              </w:rPr>
              <w:t xml:space="preserve"> </w:t>
            </w:r>
            <w:r>
              <w:rPr>
                <w:color w:val="FFFFFF"/>
              </w:rPr>
              <w:t>and</w:t>
            </w:r>
            <w:r>
              <w:rPr>
                <w:color w:val="FFFFFF"/>
                <w:spacing w:val="-6"/>
              </w:rPr>
              <w:t xml:space="preserve"> </w:t>
            </w:r>
            <w:r>
              <w:rPr>
                <w:color w:val="FFFFFF"/>
              </w:rPr>
              <w:t>enrichment</w:t>
            </w:r>
            <w:r>
              <w:rPr>
                <w:color w:val="FFFFFF"/>
                <w:spacing w:val="-7"/>
              </w:rPr>
              <w:t xml:space="preserve"> </w:t>
            </w:r>
            <w:r>
              <w:rPr>
                <w:color w:val="FFFFFF"/>
              </w:rPr>
              <w:t>for</w:t>
            </w:r>
            <w:r>
              <w:rPr>
                <w:color w:val="FFFFFF"/>
                <w:spacing w:val="-7"/>
              </w:rPr>
              <w:t xml:space="preserve"> </w:t>
            </w:r>
            <w:r>
              <w:rPr>
                <w:color w:val="FFFFFF"/>
              </w:rPr>
              <w:t>all</w:t>
            </w:r>
            <w:r>
              <w:rPr>
                <w:color w:val="FFFFFF"/>
                <w:spacing w:val="-4"/>
              </w:rPr>
              <w:t xml:space="preserve"> </w:t>
            </w:r>
            <w:r>
              <w:rPr>
                <w:color w:val="FFFFFF"/>
                <w:spacing w:val="-2"/>
              </w:rPr>
              <w:t>students.</w:t>
            </w:r>
          </w:p>
        </w:tc>
      </w:tr>
      <w:tr w:rsidR="00A80DD9" w14:paraId="7F24D07E" w14:textId="77777777">
        <w:trPr>
          <w:trHeight w:val="717"/>
        </w:trPr>
        <w:tc>
          <w:tcPr>
            <w:tcW w:w="1263" w:type="dxa"/>
            <w:shd w:val="clear" w:color="auto" w:fill="DCE0E7"/>
          </w:tcPr>
          <w:p w14:paraId="31A9D3E2" w14:textId="77777777" w:rsidR="00A80DD9" w:rsidRDefault="00000000">
            <w:pPr>
              <w:pStyle w:val="TableParagraph"/>
              <w:ind w:right="313"/>
              <w:rPr>
                <w:b/>
              </w:rPr>
            </w:pPr>
            <w:r>
              <w:rPr>
                <w:b/>
                <w:spacing w:val="-2"/>
              </w:rPr>
              <w:t>Outcome Category</w:t>
            </w:r>
          </w:p>
        </w:tc>
        <w:tc>
          <w:tcPr>
            <w:tcW w:w="3241" w:type="dxa"/>
            <w:shd w:val="clear" w:color="auto" w:fill="DCE0E7"/>
          </w:tcPr>
          <w:p w14:paraId="5B325B7E" w14:textId="77777777" w:rsidR="00A80DD9" w:rsidRDefault="00000000">
            <w:pPr>
              <w:pStyle w:val="TableParagraph"/>
              <w:spacing w:before="225"/>
              <w:ind w:left="88"/>
              <w:rPr>
                <w:b/>
              </w:rPr>
            </w:pPr>
            <w:r>
              <w:rPr>
                <w:b/>
              </w:rPr>
              <w:t>Measurable</w:t>
            </w:r>
            <w:r>
              <w:rPr>
                <w:b/>
                <w:spacing w:val="-7"/>
              </w:rPr>
              <w:t xml:space="preserve"> </w:t>
            </w:r>
            <w:r>
              <w:rPr>
                <w:b/>
              </w:rPr>
              <w:t>Goal</w:t>
            </w:r>
            <w:r>
              <w:rPr>
                <w:b/>
                <w:spacing w:val="-7"/>
              </w:rPr>
              <w:t xml:space="preserve"> </w:t>
            </w:r>
            <w:r>
              <w:rPr>
                <w:b/>
                <w:spacing w:val="-2"/>
              </w:rPr>
              <w:t>Statement</w:t>
            </w:r>
          </w:p>
        </w:tc>
        <w:tc>
          <w:tcPr>
            <w:tcW w:w="1628" w:type="dxa"/>
            <w:shd w:val="clear" w:color="auto" w:fill="DCE0E7"/>
          </w:tcPr>
          <w:p w14:paraId="35ECDB2C" w14:textId="77777777" w:rsidR="00A80DD9" w:rsidRDefault="00000000">
            <w:pPr>
              <w:pStyle w:val="TableParagraph"/>
              <w:ind w:left="87" w:right="140"/>
              <w:rPr>
                <w:b/>
              </w:rPr>
            </w:pPr>
            <w:r>
              <w:rPr>
                <w:b/>
                <w:spacing w:val="-2"/>
              </w:rPr>
              <w:t xml:space="preserve">Measurable </w:t>
            </w:r>
            <w:r>
              <w:rPr>
                <w:b/>
              </w:rPr>
              <w:t>Goal</w:t>
            </w:r>
            <w:r>
              <w:rPr>
                <w:b/>
                <w:spacing w:val="-13"/>
              </w:rPr>
              <w:t xml:space="preserve"> </w:t>
            </w:r>
            <w:r>
              <w:rPr>
                <w:b/>
              </w:rPr>
              <w:t>Nickname</w:t>
            </w:r>
          </w:p>
        </w:tc>
        <w:tc>
          <w:tcPr>
            <w:tcW w:w="2363" w:type="dxa"/>
            <w:shd w:val="clear" w:color="auto" w:fill="DCE0E7"/>
          </w:tcPr>
          <w:p w14:paraId="5AA0FE20" w14:textId="77777777" w:rsidR="00A80DD9" w:rsidRDefault="00000000">
            <w:pPr>
              <w:pStyle w:val="TableParagraph"/>
              <w:spacing w:before="225"/>
              <w:ind w:left="87"/>
              <w:rPr>
                <w:b/>
              </w:rPr>
            </w:pPr>
            <w:r>
              <w:rPr>
                <w:b/>
              </w:rPr>
              <w:t>Target</w:t>
            </w:r>
            <w:r>
              <w:rPr>
                <w:b/>
                <w:spacing w:val="-5"/>
              </w:rPr>
              <w:t xml:space="preserve"> </w:t>
            </w:r>
            <w:r>
              <w:rPr>
                <w:b/>
              </w:rPr>
              <w:t>Year</w:t>
            </w:r>
            <w:r>
              <w:rPr>
                <w:b/>
                <w:spacing w:val="-5"/>
              </w:rPr>
              <w:t xml:space="preserve"> </w:t>
            </w:r>
            <w:r>
              <w:rPr>
                <w:b/>
                <w:spacing w:val="-10"/>
              </w:rPr>
              <w:t>1</w:t>
            </w:r>
          </w:p>
        </w:tc>
        <w:tc>
          <w:tcPr>
            <w:tcW w:w="2900" w:type="dxa"/>
            <w:shd w:val="clear" w:color="auto" w:fill="DCE0E7"/>
          </w:tcPr>
          <w:p w14:paraId="6D41F4FA" w14:textId="77777777" w:rsidR="00A80DD9" w:rsidRDefault="00000000">
            <w:pPr>
              <w:pStyle w:val="TableParagraph"/>
              <w:spacing w:before="225"/>
              <w:ind w:left="88"/>
              <w:rPr>
                <w:b/>
              </w:rPr>
            </w:pPr>
            <w:r>
              <w:rPr>
                <w:b/>
              </w:rPr>
              <w:t>Target</w:t>
            </w:r>
            <w:r>
              <w:rPr>
                <w:b/>
                <w:spacing w:val="-5"/>
              </w:rPr>
              <w:t xml:space="preserve"> </w:t>
            </w:r>
            <w:r>
              <w:rPr>
                <w:b/>
              </w:rPr>
              <w:t>Year</w:t>
            </w:r>
            <w:r>
              <w:rPr>
                <w:b/>
                <w:spacing w:val="-5"/>
              </w:rPr>
              <w:t xml:space="preserve"> </w:t>
            </w:r>
            <w:r>
              <w:rPr>
                <w:b/>
                <w:spacing w:val="-10"/>
              </w:rPr>
              <w:t>2</w:t>
            </w:r>
          </w:p>
        </w:tc>
        <w:tc>
          <w:tcPr>
            <w:tcW w:w="3001" w:type="dxa"/>
            <w:shd w:val="clear" w:color="auto" w:fill="DCE0E7"/>
          </w:tcPr>
          <w:p w14:paraId="1660157B" w14:textId="77777777" w:rsidR="00A80DD9" w:rsidRDefault="00000000">
            <w:pPr>
              <w:pStyle w:val="TableParagraph"/>
              <w:spacing w:before="225"/>
              <w:ind w:left="88"/>
              <w:rPr>
                <w:b/>
              </w:rPr>
            </w:pPr>
            <w:r>
              <w:rPr>
                <w:b/>
              </w:rPr>
              <w:t>Target</w:t>
            </w:r>
            <w:r>
              <w:rPr>
                <w:b/>
                <w:spacing w:val="-5"/>
              </w:rPr>
              <w:t xml:space="preserve"> </w:t>
            </w:r>
            <w:r>
              <w:rPr>
                <w:b/>
              </w:rPr>
              <w:t>Year</w:t>
            </w:r>
            <w:r>
              <w:rPr>
                <w:b/>
                <w:spacing w:val="-5"/>
              </w:rPr>
              <w:t xml:space="preserve"> </w:t>
            </w:r>
            <w:r>
              <w:rPr>
                <w:b/>
                <w:spacing w:val="-10"/>
              </w:rPr>
              <w:t>3</w:t>
            </w:r>
          </w:p>
        </w:tc>
      </w:tr>
      <w:tr w:rsidR="00A80DD9" w14:paraId="76941327" w14:textId="77777777">
        <w:trPr>
          <w:trHeight w:val="326"/>
        </w:trPr>
        <w:tc>
          <w:tcPr>
            <w:tcW w:w="1263" w:type="dxa"/>
            <w:tcBorders>
              <w:bottom w:val="nil"/>
            </w:tcBorders>
          </w:tcPr>
          <w:p w14:paraId="425F768C" w14:textId="77777777" w:rsidR="00A80DD9" w:rsidRDefault="00000000">
            <w:pPr>
              <w:pStyle w:val="TableParagraph"/>
              <w:spacing w:line="217" w:lineRule="exact"/>
              <w:rPr>
                <w:sz w:val="18"/>
              </w:rPr>
            </w:pPr>
            <w:r>
              <w:rPr>
                <w:spacing w:val="-2"/>
                <w:sz w:val="18"/>
              </w:rPr>
              <w:t>Mathematics</w:t>
            </w:r>
          </w:p>
        </w:tc>
        <w:tc>
          <w:tcPr>
            <w:tcW w:w="3241" w:type="dxa"/>
            <w:tcBorders>
              <w:bottom w:val="nil"/>
            </w:tcBorders>
          </w:tcPr>
          <w:p w14:paraId="6353AD9A" w14:textId="77777777" w:rsidR="00A80DD9" w:rsidRDefault="00000000">
            <w:pPr>
              <w:pStyle w:val="TableParagraph"/>
              <w:spacing w:line="217" w:lineRule="exact"/>
              <w:ind w:left="88"/>
              <w:rPr>
                <w:sz w:val="18"/>
              </w:rPr>
            </w:pPr>
            <w:r>
              <w:rPr>
                <w:sz w:val="18"/>
              </w:rPr>
              <w:t>In</w:t>
            </w:r>
            <w:r>
              <w:rPr>
                <w:spacing w:val="-2"/>
                <w:sz w:val="18"/>
              </w:rPr>
              <w:t xml:space="preserve"> </w:t>
            </w:r>
            <w:r>
              <w:rPr>
                <w:sz w:val="18"/>
              </w:rPr>
              <w:t>Math,</w:t>
            </w:r>
            <w:r>
              <w:rPr>
                <w:spacing w:val="-1"/>
                <w:sz w:val="18"/>
              </w:rPr>
              <w:t xml:space="preserve"> </w:t>
            </w:r>
            <w:r>
              <w:rPr>
                <w:sz w:val="18"/>
              </w:rPr>
              <w:t>5</w:t>
            </w:r>
            <w:r>
              <w:rPr>
                <w:spacing w:val="-1"/>
                <w:sz w:val="18"/>
              </w:rPr>
              <w:t xml:space="preserve"> </w:t>
            </w:r>
            <w:r>
              <w:rPr>
                <w:sz w:val="18"/>
              </w:rPr>
              <w:t>out</w:t>
            </w:r>
            <w:r>
              <w:rPr>
                <w:spacing w:val="-2"/>
                <w:sz w:val="18"/>
              </w:rPr>
              <w:t xml:space="preserve"> </w:t>
            </w:r>
            <w:r>
              <w:rPr>
                <w:sz w:val="18"/>
              </w:rPr>
              <w:t>of</w:t>
            </w:r>
            <w:r>
              <w:rPr>
                <w:spacing w:val="-1"/>
                <w:sz w:val="18"/>
              </w:rPr>
              <w:t xml:space="preserve"> </w:t>
            </w:r>
            <w:r>
              <w:rPr>
                <w:sz w:val="18"/>
              </w:rPr>
              <w:t>6</w:t>
            </w:r>
            <w:r>
              <w:rPr>
                <w:spacing w:val="-2"/>
                <w:sz w:val="18"/>
              </w:rPr>
              <w:t xml:space="preserve"> </w:t>
            </w:r>
            <w:r>
              <w:rPr>
                <w:sz w:val="18"/>
              </w:rPr>
              <w:t>tested</w:t>
            </w:r>
            <w:r>
              <w:rPr>
                <w:spacing w:val="-1"/>
                <w:sz w:val="18"/>
              </w:rPr>
              <w:t xml:space="preserve"> </w:t>
            </w:r>
            <w:r>
              <w:rPr>
                <w:spacing w:val="-2"/>
                <w:sz w:val="18"/>
              </w:rPr>
              <w:t>grades</w:t>
            </w:r>
          </w:p>
        </w:tc>
        <w:tc>
          <w:tcPr>
            <w:tcW w:w="1628" w:type="dxa"/>
            <w:tcBorders>
              <w:bottom w:val="nil"/>
            </w:tcBorders>
          </w:tcPr>
          <w:p w14:paraId="1C37D77F" w14:textId="77777777" w:rsidR="00A80DD9" w:rsidRDefault="00000000">
            <w:pPr>
              <w:pStyle w:val="TableParagraph"/>
              <w:spacing w:line="217" w:lineRule="exact"/>
              <w:ind w:left="87"/>
              <w:rPr>
                <w:sz w:val="18"/>
              </w:rPr>
            </w:pPr>
            <w:r>
              <w:rPr>
                <w:sz w:val="18"/>
              </w:rPr>
              <w:t>Math</w:t>
            </w:r>
            <w:r>
              <w:rPr>
                <w:spacing w:val="-4"/>
                <w:sz w:val="18"/>
              </w:rPr>
              <w:t xml:space="preserve"> </w:t>
            </w:r>
            <w:r>
              <w:rPr>
                <w:sz w:val="18"/>
              </w:rPr>
              <w:t>PSSA</w:t>
            </w:r>
            <w:r>
              <w:rPr>
                <w:spacing w:val="-4"/>
                <w:sz w:val="18"/>
              </w:rPr>
              <w:t xml:space="preserve"> </w:t>
            </w:r>
            <w:r>
              <w:rPr>
                <w:spacing w:val="-10"/>
                <w:sz w:val="18"/>
              </w:rPr>
              <w:t>&amp;</w:t>
            </w:r>
          </w:p>
        </w:tc>
        <w:tc>
          <w:tcPr>
            <w:tcW w:w="2363" w:type="dxa"/>
            <w:tcBorders>
              <w:bottom w:val="nil"/>
            </w:tcBorders>
          </w:tcPr>
          <w:p w14:paraId="2552E1DB" w14:textId="77777777" w:rsidR="00A80DD9" w:rsidRDefault="00000000">
            <w:pPr>
              <w:pStyle w:val="TableParagraph"/>
              <w:spacing w:line="217" w:lineRule="exact"/>
              <w:ind w:left="87"/>
              <w:rPr>
                <w:sz w:val="18"/>
              </w:rPr>
            </w:pPr>
            <w:r>
              <w:rPr>
                <w:sz w:val="18"/>
              </w:rPr>
              <w:t>In</w:t>
            </w:r>
            <w:r>
              <w:rPr>
                <w:spacing w:val="-2"/>
                <w:sz w:val="18"/>
              </w:rPr>
              <w:t xml:space="preserve"> </w:t>
            </w:r>
            <w:r>
              <w:rPr>
                <w:sz w:val="18"/>
              </w:rPr>
              <w:t>Math,</w:t>
            </w:r>
            <w:r>
              <w:rPr>
                <w:spacing w:val="-1"/>
                <w:sz w:val="18"/>
              </w:rPr>
              <w:t xml:space="preserve"> </w:t>
            </w:r>
            <w:r>
              <w:rPr>
                <w:sz w:val="18"/>
              </w:rPr>
              <w:t>5</w:t>
            </w:r>
            <w:r>
              <w:rPr>
                <w:spacing w:val="-1"/>
                <w:sz w:val="18"/>
              </w:rPr>
              <w:t xml:space="preserve"> </w:t>
            </w:r>
            <w:r>
              <w:rPr>
                <w:sz w:val="18"/>
              </w:rPr>
              <w:t>out</w:t>
            </w:r>
            <w:r>
              <w:rPr>
                <w:spacing w:val="-1"/>
                <w:sz w:val="18"/>
              </w:rPr>
              <w:t xml:space="preserve"> </w:t>
            </w:r>
            <w:r>
              <w:rPr>
                <w:sz w:val="18"/>
              </w:rPr>
              <w:t>of 6</w:t>
            </w:r>
            <w:r>
              <w:rPr>
                <w:spacing w:val="-1"/>
                <w:sz w:val="18"/>
              </w:rPr>
              <w:t xml:space="preserve"> </w:t>
            </w:r>
            <w:r>
              <w:rPr>
                <w:spacing w:val="-2"/>
                <w:sz w:val="18"/>
              </w:rPr>
              <w:t>tested</w:t>
            </w:r>
          </w:p>
        </w:tc>
        <w:tc>
          <w:tcPr>
            <w:tcW w:w="2900" w:type="dxa"/>
            <w:tcBorders>
              <w:bottom w:val="nil"/>
            </w:tcBorders>
          </w:tcPr>
          <w:p w14:paraId="77AF434E" w14:textId="77777777" w:rsidR="00A80DD9" w:rsidRDefault="00000000">
            <w:pPr>
              <w:pStyle w:val="TableParagraph"/>
              <w:spacing w:line="217" w:lineRule="exact"/>
              <w:ind w:left="88"/>
              <w:rPr>
                <w:sz w:val="18"/>
              </w:rPr>
            </w:pPr>
            <w:r>
              <w:rPr>
                <w:sz w:val="18"/>
              </w:rPr>
              <w:t>In</w:t>
            </w:r>
            <w:r>
              <w:rPr>
                <w:spacing w:val="-2"/>
                <w:sz w:val="18"/>
              </w:rPr>
              <w:t xml:space="preserve"> </w:t>
            </w:r>
            <w:r>
              <w:rPr>
                <w:sz w:val="18"/>
              </w:rPr>
              <w:t>Math,</w:t>
            </w:r>
            <w:r>
              <w:rPr>
                <w:spacing w:val="-1"/>
                <w:sz w:val="18"/>
              </w:rPr>
              <w:t xml:space="preserve"> </w:t>
            </w:r>
            <w:r>
              <w:rPr>
                <w:sz w:val="18"/>
              </w:rPr>
              <w:t>4</w:t>
            </w:r>
            <w:r>
              <w:rPr>
                <w:spacing w:val="-1"/>
                <w:sz w:val="18"/>
              </w:rPr>
              <w:t xml:space="preserve"> </w:t>
            </w:r>
            <w:r>
              <w:rPr>
                <w:sz w:val="18"/>
              </w:rPr>
              <w:t>out</w:t>
            </w:r>
            <w:r>
              <w:rPr>
                <w:spacing w:val="-2"/>
                <w:sz w:val="18"/>
              </w:rPr>
              <w:t xml:space="preserve"> </w:t>
            </w:r>
            <w:r>
              <w:rPr>
                <w:sz w:val="18"/>
              </w:rPr>
              <w:t>of</w:t>
            </w:r>
            <w:r>
              <w:rPr>
                <w:spacing w:val="-1"/>
                <w:sz w:val="18"/>
              </w:rPr>
              <w:t xml:space="preserve"> </w:t>
            </w:r>
            <w:r>
              <w:rPr>
                <w:sz w:val="18"/>
              </w:rPr>
              <w:t>6</w:t>
            </w:r>
            <w:r>
              <w:rPr>
                <w:spacing w:val="-2"/>
                <w:sz w:val="18"/>
              </w:rPr>
              <w:t xml:space="preserve"> </w:t>
            </w:r>
            <w:r>
              <w:rPr>
                <w:sz w:val="18"/>
              </w:rPr>
              <w:t>tested</w:t>
            </w:r>
            <w:r>
              <w:rPr>
                <w:spacing w:val="-1"/>
                <w:sz w:val="18"/>
              </w:rPr>
              <w:t xml:space="preserve"> </w:t>
            </w:r>
            <w:r>
              <w:rPr>
                <w:spacing w:val="-2"/>
                <w:sz w:val="18"/>
              </w:rPr>
              <w:t>grades</w:t>
            </w:r>
          </w:p>
        </w:tc>
        <w:tc>
          <w:tcPr>
            <w:tcW w:w="3001" w:type="dxa"/>
            <w:tcBorders>
              <w:bottom w:val="nil"/>
            </w:tcBorders>
          </w:tcPr>
          <w:p w14:paraId="19B602BF" w14:textId="77777777" w:rsidR="00A80DD9" w:rsidRDefault="00000000">
            <w:pPr>
              <w:pStyle w:val="TableParagraph"/>
              <w:spacing w:line="217" w:lineRule="exact"/>
              <w:ind w:left="88"/>
              <w:rPr>
                <w:sz w:val="18"/>
              </w:rPr>
            </w:pPr>
            <w:r>
              <w:rPr>
                <w:sz w:val="18"/>
              </w:rPr>
              <w:t>In</w:t>
            </w:r>
            <w:r>
              <w:rPr>
                <w:spacing w:val="-2"/>
                <w:sz w:val="18"/>
              </w:rPr>
              <w:t xml:space="preserve"> </w:t>
            </w:r>
            <w:r>
              <w:rPr>
                <w:sz w:val="18"/>
              </w:rPr>
              <w:t>Math,</w:t>
            </w:r>
            <w:r>
              <w:rPr>
                <w:spacing w:val="-1"/>
                <w:sz w:val="18"/>
              </w:rPr>
              <w:t xml:space="preserve"> </w:t>
            </w:r>
            <w:r>
              <w:rPr>
                <w:sz w:val="18"/>
              </w:rPr>
              <w:t>5</w:t>
            </w:r>
            <w:r>
              <w:rPr>
                <w:spacing w:val="-1"/>
                <w:sz w:val="18"/>
              </w:rPr>
              <w:t xml:space="preserve"> </w:t>
            </w:r>
            <w:r>
              <w:rPr>
                <w:sz w:val="18"/>
              </w:rPr>
              <w:t>out</w:t>
            </w:r>
            <w:r>
              <w:rPr>
                <w:spacing w:val="-2"/>
                <w:sz w:val="18"/>
              </w:rPr>
              <w:t xml:space="preserve"> </w:t>
            </w:r>
            <w:r>
              <w:rPr>
                <w:sz w:val="18"/>
              </w:rPr>
              <w:t>of</w:t>
            </w:r>
            <w:r>
              <w:rPr>
                <w:spacing w:val="-1"/>
                <w:sz w:val="18"/>
              </w:rPr>
              <w:t xml:space="preserve"> </w:t>
            </w:r>
            <w:r>
              <w:rPr>
                <w:sz w:val="18"/>
              </w:rPr>
              <w:t>6</w:t>
            </w:r>
            <w:r>
              <w:rPr>
                <w:spacing w:val="-2"/>
                <w:sz w:val="18"/>
              </w:rPr>
              <w:t xml:space="preserve"> </w:t>
            </w:r>
            <w:r>
              <w:rPr>
                <w:sz w:val="18"/>
              </w:rPr>
              <w:t>tested</w:t>
            </w:r>
            <w:r>
              <w:rPr>
                <w:spacing w:val="-1"/>
                <w:sz w:val="18"/>
              </w:rPr>
              <w:t xml:space="preserve"> </w:t>
            </w:r>
            <w:r>
              <w:rPr>
                <w:spacing w:val="-2"/>
                <w:sz w:val="18"/>
              </w:rPr>
              <w:t>grades</w:t>
            </w:r>
          </w:p>
        </w:tc>
      </w:tr>
      <w:tr w:rsidR="00A80DD9" w14:paraId="497EB1E4" w14:textId="77777777">
        <w:trPr>
          <w:trHeight w:val="219"/>
        </w:trPr>
        <w:tc>
          <w:tcPr>
            <w:tcW w:w="1263" w:type="dxa"/>
            <w:tcBorders>
              <w:top w:val="nil"/>
              <w:bottom w:val="nil"/>
            </w:tcBorders>
          </w:tcPr>
          <w:p w14:paraId="29AFC118" w14:textId="77777777" w:rsidR="00A80DD9" w:rsidRDefault="00A80DD9">
            <w:pPr>
              <w:pStyle w:val="TableParagraph"/>
              <w:spacing w:before="0"/>
              <w:ind w:left="0"/>
              <w:rPr>
                <w:rFonts w:ascii="Times New Roman"/>
                <w:sz w:val="14"/>
              </w:rPr>
            </w:pPr>
          </w:p>
        </w:tc>
        <w:tc>
          <w:tcPr>
            <w:tcW w:w="3241" w:type="dxa"/>
            <w:tcBorders>
              <w:top w:val="nil"/>
              <w:bottom w:val="nil"/>
            </w:tcBorders>
          </w:tcPr>
          <w:p w14:paraId="568F8E5C" w14:textId="77777777" w:rsidR="00A80DD9" w:rsidRDefault="00000000">
            <w:pPr>
              <w:pStyle w:val="TableParagraph"/>
              <w:spacing w:before="0" w:line="200" w:lineRule="exact"/>
              <w:ind w:left="88"/>
              <w:rPr>
                <w:sz w:val="18"/>
              </w:rPr>
            </w:pPr>
            <w:r>
              <w:rPr>
                <w:sz w:val="18"/>
              </w:rPr>
              <w:t>(including</w:t>
            </w:r>
            <w:r>
              <w:rPr>
                <w:spacing w:val="-4"/>
                <w:sz w:val="18"/>
              </w:rPr>
              <w:t xml:space="preserve"> </w:t>
            </w:r>
            <w:r>
              <w:rPr>
                <w:sz w:val="18"/>
              </w:rPr>
              <w:t>Keystones)</w:t>
            </w:r>
            <w:r>
              <w:rPr>
                <w:spacing w:val="-2"/>
                <w:sz w:val="18"/>
              </w:rPr>
              <w:t xml:space="preserve"> </w:t>
            </w:r>
            <w:r>
              <w:rPr>
                <w:sz w:val="18"/>
              </w:rPr>
              <w:t>will</w:t>
            </w:r>
            <w:r>
              <w:rPr>
                <w:spacing w:val="-3"/>
                <w:sz w:val="18"/>
              </w:rPr>
              <w:t xml:space="preserve"> </w:t>
            </w:r>
            <w:r>
              <w:rPr>
                <w:sz w:val="18"/>
              </w:rPr>
              <w:t>meet</w:t>
            </w:r>
            <w:r>
              <w:rPr>
                <w:spacing w:val="-2"/>
                <w:sz w:val="18"/>
              </w:rPr>
              <w:t xml:space="preserve"> </w:t>
            </w:r>
            <w:r>
              <w:rPr>
                <w:sz w:val="18"/>
              </w:rPr>
              <w:t>or</w:t>
            </w:r>
            <w:r>
              <w:rPr>
                <w:spacing w:val="-2"/>
                <w:sz w:val="18"/>
              </w:rPr>
              <w:t xml:space="preserve"> exceed</w:t>
            </w:r>
          </w:p>
        </w:tc>
        <w:tc>
          <w:tcPr>
            <w:tcW w:w="1628" w:type="dxa"/>
            <w:tcBorders>
              <w:top w:val="nil"/>
              <w:bottom w:val="nil"/>
            </w:tcBorders>
          </w:tcPr>
          <w:p w14:paraId="5C5534B0" w14:textId="77777777" w:rsidR="00A80DD9" w:rsidRDefault="00000000">
            <w:pPr>
              <w:pStyle w:val="TableParagraph"/>
              <w:spacing w:before="0" w:line="200" w:lineRule="exact"/>
              <w:ind w:left="87"/>
              <w:rPr>
                <w:sz w:val="18"/>
              </w:rPr>
            </w:pPr>
            <w:r>
              <w:rPr>
                <w:sz w:val="18"/>
              </w:rPr>
              <w:t>Algebra</w:t>
            </w:r>
            <w:r>
              <w:rPr>
                <w:spacing w:val="-3"/>
                <w:sz w:val="18"/>
              </w:rPr>
              <w:t xml:space="preserve"> </w:t>
            </w:r>
            <w:r>
              <w:rPr>
                <w:sz w:val="18"/>
              </w:rPr>
              <w:t>I</w:t>
            </w:r>
            <w:r>
              <w:rPr>
                <w:spacing w:val="-2"/>
                <w:sz w:val="18"/>
              </w:rPr>
              <w:t xml:space="preserve"> Keystone</w:t>
            </w:r>
          </w:p>
        </w:tc>
        <w:tc>
          <w:tcPr>
            <w:tcW w:w="2363" w:type="dxa"/>
            <w:tcBorders>
              <w:top w:val="nil"/>
              <w:bottom w:val="nil"/>
            </w:tcBorders>
          </w:tcPr>
          <w:p w14:paraId="4BD338E6" w14:textId="77777777" w:rsidR="00A80DD9" w:rsidRDefault="00000000">
            <w:pPr>
              <w:pStyle w:val="TableParagraph"/>
              <w:spacing w:before="0" w:line="200" w:lineRule="exact"/>
              <w:ind w:left="87"/>
              <w:rPr>
                <w:sz w:val="18"/>
              </w:rPr>
            </w:pPr>
            <w:r>
              <w:rPr>
                <w:sz w:val="18"/>
              </w:rPr>
              <w:t>grades</w:t>
            </w:r>
            <w:r>
              <w:rPr>
                <w:spacing w:val="-6"/>
                <w:sz w:val="18"/>
              </w:rPr>
              <w:t xml:space="preserve"> </w:t>
            </w:r>
            <w:r>
              <w:rPr>
                <w:sz w:val="18"/>
              </w:rPr>
              <w:t>(including</w:t>
            </w:r>
            <w:r>
              <w:rPr>
                <w:spacing w:val="-5"/>
                <w:sz w:val="18"/>
              </w:rPr>
              <w:t xml:space="preserve"> </w:t>
            </w:r>
            <w:r>
              <w:rPr>
                <w:spacing w:val="-2"/>
                <w:sz w:val="18"/>
              </w:rPr>
              <w:t>Keystones)</w:t>
            </w:r>
          </w:p>
        </w:tc>
        <w:tc>
          <w:tcPr>
            <w:tcW w:w="2900" w:type="dxa"/>
            <w:tcBorders>
              <w:top w:val="nil"/>
              <w:bottom w:val="nil"/>
            </w:tcBorders>
          </w:tcPr>
          <w:p w14:paraId="013ABE27" w14:textId="77777777" w:rsidR="00A80DD9" w:rsidRDefault="00000000">
            <w:pPr>
              <w:pStyle w:val="TableParagraph"/>
              <w:spacing w:before="0" w:line="200" w:lineRule="exact"/>
              <w:ind w:left="88"/>
              <w:rPr>
                <w:sz w:val="18"/>
              </w:rPr>
            </w:pPr>
            <w:r>
              <w:rPr>
                <w:sz w:val="18"/>
              </w:rPr>
              <w:t>(including</w:t>
            </w:r>
            <w:r>
              <w:rPr>
                <w:spacing w:val="-5"/>
                <w:sz w:val="18"/>
              </w:rPr>
              <w:t xml:space="preserve"> </w:t>
            </w:r>
            <w:r>
              <w:rPr>
                <w:sz w:val="18"/>
              </w:rPr>
              <w:t>Keystones)</w:t>
            </w:r>
            <w:r>
              <w:rPr>
                <w:spacing w:val="-3"/>
                <w:sz w:val="18"/>
              </w:rPr>
              <w:t xml:space="preserve"> </w:t>
            </w:r>
            <w:r>
              <w:rPr>
                <w:sz w:val="18"/>
              </w:rPr>
              <w:t>will</w:t>
            </w:r>
            <w:r>
              <w:rPr>
                <w:spacing w:val="-2"/>
                <w:sz w:val="18"/>
              </w:rPr>
              <w:t xml:space="preserve"> </w:t>
            </w:r>
            <w:r>
              <w:rPr>
                <w:sz w:val="18"/>
              </w:rPr>
              <w:t>exceed</w:t>
            </w:r>
            <w:r>
              <w:rPr>
                <w:spacing w:val="-2"/>
                <w:sz w:val="18"/>
              </w:rPr>
              <w:t xml:space="preserve"> </w:t>
            </w:r>
            <w:r>
              <w:rPr>
                <w:spacing w:val="-5"/>
                <w:sz w:val="18"/>
              </w:rPr>
              <w:t>the</w:t>
            </w:r>
          </w:p>
        </w:tc>
        <w:tc>
          <w:tcPr>
            <w:tcW w:w="3001" w:type="dxa"/>
            <w:tcBorders>
              <w:top w:val="nil"/>
              <w:bottom w:val="nil"/>
            </w:tcBorders>
          </w:tcPr>
          <w:p w14:paraId="459D958A" w14:textId="77777777" w:rsidR="00A80DD9" w:rsidRDefault="00000000">
            <w:pPr>
              <w:pStyle w:val="TableParagraph"/>
              <w:spacing w:before="0" w:line="200" w:lineRule="exact"/>
              <w:ind w:left="88"/>
              <w:rPr>
                <w:sz w:val="18"/>
              </w:rPr>
            </w:pPr>
            <w:r>
              <w:rPr>
                <w:sz w:val="18"/>
              </w:rPr>
              <w:t>(including</w:t>
            </w:r>
            <w:r>
              <w:rPr>
                <w:spacing w:val="-4"/>
                <w:sz w:val="18"/>
              </w:rPr>
              <w:t xml:space="preserve"> </w:t>
            </w:r>
            <w:r>
              <w:rPr>
                <w:sz w:val="18"/>
              </w:rPr>
              <w:t>Keystones)</w:t>
            </w:r>
            <w:r>
              <w:rPr>
                <w:spacing w:val="-3"/>
                <w:sz w:val="18"/>
              </w:rPr>
              <w:t xml:space="preserve"> </w:t>
            </w:r>
            <w:r>
              <w:rPr>
                <w:sz w:val="18"/>
              </w:rPr>
              <w:t>will</w:t>
            </w:r>
            <w:r>
              <w:rPr>
                <w:spacing w:val="-4"/>
                <w:sz w:val="18"/>
              </w:rPr>
              <w:t xml:space="preserve"> </w:t>
            </w:r>
            <w:r>
              <w:rPr>
                <w:sz w:val="18"/>
              </w:rPr>
              <w:t>meet</w:t>
            </w:r>
            <w:r>
              <w:rPr>
                <w:spacing w:val="-2"/>
                <w:sz w:val="18"/>
              </w:rPr>
              <w:t xml:space="preserve"> </w:t>
            </w:r>
            <w:r>
              <w:rPr>
                <w:spacing w:val="-5"/>
                <w:sz w:val="18"/>
              </w:rPr>
              <w:t>or</w:t>
            </w:r>
          </w:p>
        </w:tc>
      </w:tr>
      <w:tr w:rsidR="00A80DD9" w14:paraId="48A91A50" w14:textId="77777777">
        <w:trPr>
          <w:trHeight w:val="219"/>
        </w:trPr>
        <w:tc>
          <w:tcPr>
            <w:tcW w:w="1263" w:type="dxa"/>
            <w:tcBorders>
              <w:top w:val="nil"/>
              <w:bottom w:val="nil"/>
            </w:tcBorders>
          </w:tcPr>
          <w:p w14:paraId="1C7B4635" w14:textId="77777777" w:rsidR="00A80DD9" w:rsidRDefault="00A80DD9">
            <w:pPr>
              <w:pStyle w:val="TableParagraph"/>
              <w:spacing w:before="0"/>
              <w:ind w:left="0"/>
              <w:rPr>
                <w:rFonts w:ascii="Times New Roman"/>
                <w:sz w:val="14"/>
              </w:rPr>
            </w:pPr>
          </w:p>
        </w:tc>
        <w:tc>
          <w:tcPr>
            <w:tcW w:w="3241" w:type="dxa"/>
            <w:tcBorders>
              <w:top w:val="nil"/>
              <w:bottom w:val="nil"/>
            </w:tcBorders>
          </w:tcPr>
          <w:p w14:paraId="40411295" w14:textId="77777777" w:rsidR="00A80DD9" w:rsidRDefault="00000000">
            <w:pPr>
              <w:pStyle w:val="TableParagraph"/>
              <w:spacing w:before="0" w:line="200" w:lineRule="exact"/>
              <w:ind w:left="88"/>
              <w:rPr>
                <w:sz w:val="18"/>
              </w:rPr>
            </w:pPr>
            <w:r>
              <w:rPr>
                <w:sz w:val="18"/>
              </w:rPr>
              <w:t>the</w:t>
            </w:r>
            <w:r>
              <w:rPr>
                <w:spacing w:val="-3"/>
                <w:sz w:val="18"/>
              </w:rPr>
              <w:t xml:space="preserve"> </w:t>
            </w:r>
            <w:r>
              <w:rPr>
                <w:sz w:val="18"/>
              </w:rPr>
              <w:t>growth</w:t>
            </w:r>
            <w:r>
              <w:rPr>
                <w:spacing w:val="-4"/>
                <w:sz w:val="18"/>
              </w:rPr>
              <w:t xml:space="preserve"> </w:t>
            </w:r>
            <w:r>
              <w:rPr>
                <w:sz w:val="18"/>
              </w:rPr>
              <w:t>standard</w:t>
            </w:r>
            <w:r>
              <w:rPr>
                <w:spacing w:val="-2"/>
                <w:sz w:val="18"/>
              </w:rPr>
              <w:t xml:space="preserve"> </w:t>
            </w:r>
            <w:r>
              <w:rPr>
                <w:sz w:val="18"/>
              </w:rPr>
              <w:t>as</w:t>
            </w:r>
            <w:r>
              <w:rPr>
                <w:spacing w:val="-3"/>
                <w:sz w:val="18"/>
              </w:rPr>
              <w:t xml:space="preserve"> </w:t>
            </w:r>
            <w:r>
              <w:rPr>
                <w:sz w:val="18"/>
              </w:rPr>
              <w:t>evidenced</w:t>
            </w:r>
            <w:r>
              <w:rPr>
                <w:spacing w:val="-3"/>
                <w:sz w:val="18"/>
              </w:rPr>
              <w:t xml:space="preserve"> </w:t>
            </w:r>
            <w:r>
              <w:rPr>
                <w:sz w:val="18"/>
              </w:rPr>
              <w:t>by</w:t>
            </w:r>
            <w:r>
              <w:rPr>
                <w:spacing w:val="-1"/>
                <w:sz w:val="18"/>
              </w:rPr>
              <w:t xml:space="preserve"> </w:t>
            </w:r>
            <w:r>
              <w:rPr>
                <w:spacing w:val="-5"/>
                <w:sz w:val="18"/>
              </w:rPr>
              <w:t>the</w:t>
            </w:r>
          </w:p>
        </w:tc>
        <w:tc>
          <w:tcPr>
            <w:tcW w:w="1628" w:type="dxa"/>
            <w:tcBorders>
              <w:top w:val="nil"/>
              <w:bottom w:val="nil"/>
            </w:tcBorders>
          </w:tcPr>
          <w:p w14:paraId="1B72A1DE" w14:textId="77777777" w:rsidR="00A80DD9" w:rsidRDefault="00000000">
            <w:pPr>
              <w:pStyle w:val="TableParagraph"/>
              <w:spacing w:before="0" w:line="200" w:lineRule="exact"/>
              <w:ind w:left="87"/>
              <w:rPr>
                <w:sz w:val="18"/>
              </w:rPr>
            </w:pPr>
            <w:r>
              <w:rPr>
                <w:spacing w:val="-2"/>
                <w:sz w:val="18"/>
              </w:rPr>
              <w:t>Assessments</w:t>
            </w:r>
          </w:p>
        </w:tc>
        <w:tc>
          <w:tcPr>
            <w:tcW w:w="2363" w:type="dxa"/>
            <w:tcBorders>
              <w:top w:val="nil"/>
              <w:bottom w:val="nil"/>
            </w:tcBorders>
          </w:tcPr>
          <w:p w14:paraId="17B87CEB" w14:textId="77777777" w:rsidR="00A80DD9" w:rsidRDefault="00000000">
            <w:pPr>
              <w:pStyle w:val="TableParagraph"/>
              <w:spacing w:before="0" w:line="200" w:lineRule="exact"/>
              <w:ind w:left="87"/>
              <w:rPr>
                <w:sz w:val="18"/>
              </w:rPr>
            </w:pPr>
            <w:r>
              <w:rPr>
                <w:sz w:val="18"/>
              </w:rPr>
              <w:t>will</w:t>
            </w:r>
            <w:r>
              <w:rPr>
                <w:spacing w:val="-3"/>
                <w:sz w:val="18"/>
              </w:rPr>
              <w:t xml:space="preserve"> </w:t>
            </w:r>
            <w:r>
              <w:rPr>
                <w:sz w:val="18"/>
              </w:rPr>
              <w:t>meet</w:t>
            </w:r>
            <w:r>
              <w:rPr>
                <w:spacing w:val="-1"/>
                <w:sz w:val="18"/>
              </w:rPr>
              <w:t xml:space="preserve"> </w:t>
            </w:r>
            <w:r>
              <w:rPr>
                <w:sz w:val="18"/>
              </w:rPr>
              <w:t>or</w:t>
            </w:r>
            <w:r>
              <w:rPr>
                <w:spacing w:val="-2"/>
                <w:sz w:val="18"/>
              </w:rPr>
              <w:t xml:space="preserve"> </w:t>
            </w:r>
            <w:r>
              <w:rPr>
                <w:sz w:val="18"/>
              </w:rPr>
              <w:t>exceed</w:t>
            </w:r>
            <w:r>
              <w:rPr>
                <w:spacing w:val="-2"/>
                <w:sz w:val="18"/>
              </w:rPr>
              <w:t xml:space="preserve"> </w:t>
            </w:r>
            <w:r>
              <w:rPr>
                <w:spacing w:val="-5"/>
                <w:sz w:val="18"/>
              </w:rPr>
              <w:t>the</w:t>
            </w:r>
          </w:p>
        </w:tc>
        <w:tc>
          <w:tcPr>
            <w:tcW w:w="2900" w:type="dxa"/>
            <w:tcBorders>
              <w:top w:val="nil"/>
              <w:bottom w:val="nil"/>
            </w:tcBorders>
          </w:tcPr>
          <w:p w14:paraId="1B9D10D9" w14:textId="77777777" w:rsidR="00A80DD9" w:rsidRDefault="00000000">
            <w:pPr>
              <w:pStyle w:val="TableParagraph"/>
              <w:spacing w:before="0" w:line="200" w:lineRule="exact"/>
              <w:ind w:left="88"/>
              <w:rPr>
                <w:sz w:val="18"/>
              </w:rPr>
            </w:pPr>
            <w:r>
              <w:rPr>
                <w:sz w:val="18"/>
              </w:rPr>
              <w:t>growth</w:t>
            </w:r>
            <w:r>
              <w:rPr>
                <w:spacing w:val="-5"/>
                <w:sz w:val="18"/>
              </w:rPr>
              <w:t xml:space="preserve"> </w:t>
            </w:r>
            <w:r>
              <w:rPr>
                <w:sz w:val="18"/>
              </w:rPr>
              <w:t>standard</w:t>
            </w:r>
            <w:r>
              <w:rPr>
                <w:spacing w:val="-3"/>
                <w:sz w:val="18"/>
              </w:rPr>
              <w:t xml:space="preserve"> </w:t>
            </w:r>
            <w:r>
              <w:rPr>
                <w:sz w:val="18"/>
              </w:rPr>
              <w:t>as</w:t>
            </w:r>
            <w:r>
              <w:rPr>
                <w:spacing w:val="-4"/>
                <w:sz w:val="18"/>
              </w:rPr>
              <w:t xml:space="preserve"> </w:t>
            </w:r>
            <w:r>
              <w:rPr>
                <w:sz w:val="18"/>
              </w:rPr>
              <w:t>evidenced</w:t>
            </w:r>
            <w:r>
              <w:rPr>
                <w:spacing w:val="-3"/>
                <w:sz w:val="18"/>
              </w:rPr>
              <w:t xml:space="preserve"> </w:t>
            </w:r>
            <w:r>
              <w:rPr>
                <w:sz w:val="18"/>
              </w:rPr>
              <w:t xml:space="preserve">by </w:t>
            </w:r>
            <w:r>
              <w:rPr>
                <w:spacing w:val="-5"/>
                <w:sz w:val="18"/>
              </w:rPr>
              <w:t>the</w:t>
            </w:r>
          </w:p>
        </w:tc>
        <w:tc>
          <w:tcPr>
            <w:tcW w:w="3001" w:type="dxa"/>
            <w:tcBorders>
              <w:top w:val="nil"/>
              <w:bottom w:val="nil"/>
            </w:tcBorders>
          </w:tcPr>
          <w:p w14:paraId="739C27A0" w14:textId="77777777" w:rsidR="00A80DD9" w:rsidRDefault="00000000">
            <w:pPr>
              <w:pStyle w:val="TableParagraph"/>
              <w:spacing w:before="0" w:line="200" w:lineRule="exact"/>
              <w:ind w:left="88"/>
              <w:rPr>
                <w:sz w:val="18"/>
              </w:rPr>
            </w:pPr>
            <w:r>
              <w:rPr>
                <w:sz w:val="18"/>
              </w:rPr>
              <w:t>exceed</w:t>
            </w:r>
            <w:r>
              <w:rPr>
                <w:spacing w:val="-5"/>
                <w:sz w:val="18"/>
              </w:rPr>
              <w:t xml:space="preserve"> </w:t>
            </w:r>
            <w:r>
              <w:rPr>
                <w:sz w:val="18"/>
              </w:rPr>
              <w:t>the</w:t>
            </w:r>
            <w:r>
              <w:rPr>
                <w:spacing w:val="-2"/>
                <w:sz w:val="18"/>
              </w:rPr>
              <w:t xml:space="preserve"> </w:t>
            </w:r>
            <w:r>
              <w:rPr>
                <w:sz w:val="18"/>
              </w:rPr>
              <w:t>growth</w:t>
            </w:r>
            <w:r>
              <w:rPr>
                <w:spacing w:val="-5"/>
                <w:sz w:val="18"/>
              </w:rPr>
              <w:t xml:space="preserve"> </w:t>
            </w:r>
            <w:r>
              <w:rPr>
                <w:sz w:val="18"/>
              </w:rPr>
              <w:t>standard</w:t>
            </w:r>
            <w:r>
              <w:rPr>
                <w:spacing w:val="-5"/>
                <w:sz w:val="18"/>
              </w:rPr>
              <w:t xml:space="preserve"> as</w:t>
            </w:r>
          </w:p>
        </w:tc>
      </w:tr>
      <w:tr w:rsidR="00A80DD9" w14:paraId="09A12DE2" w14:textId="77777777">
        <w:trPr>
          <w:trHeight w:val="219"/>
        </w:trPr>
        <w:tc>
          <w:tcPr>
            <w:tcW w:w="1263" w:type="dxa"/>
            <w:tcBorders>
              <w:top w:val="nil"/>
              <w:bottom w:val="nil"/>
            </w:tcBorders>
          </w:tcPr>
          <w:p w14:paraId="1A634C33" w14:textId="77777777" w:rsidR="00A80DD9" w:rsidRDefault="00A80DD9">
            <w:pPr>
              <w:pStyle w:val="TableParagraph"/>
              <w:spacing w:before="0"/>
              <w:ind w:left="0"/>
              <w:rPr>
                <w:rFonts w:ascii="Times New Roman"/>
                <w:sz w:val="14"/>
              </w:rPr>
            </w:pPr>
          </w:p>
        </w:tc>
        <w:tc>
          <w:tcPr>
            <w:tcW w:w="3241" w:type="dxa"/>
            <w:tcBorders>
              <w:top w:val="nil"/>
              <w:bottom w:val="nil"/>
            </w:tcBorders>
          </w:tcPr>
          <w:p w14:paraId="6E6F11E6" w14:textId="77777777" w:rsidR="00A80DD9" w:rsidRDefault="00000000">
            <w:pPr>
              <w:pStyle w:val="TableParagraph"/>
              <w:spacing w:before="0" w:line="200" w:lineRule="exact"/>
              <w:ind w:left="88"/>
              <w:rPr>
                <w:sz w:val="18"/>
              </w:rPr>
            </w:pPr>
            <w:r>
              <w:rPr>
                <w:sz w:val="18"/>
              </w:rPr>
              <w:t>2025</w:t>
            </w:r>
            <w:r>
              <w:rPr>
                <w:spacing w:val="-3"/>
                <w:sz w:val="18"/>
              </w:rPr>
              <w:t xml:space="preserve"> </w:t>
            </w:r>
            <w:r>
              <w:rPr>
                <w:sz w:val="18"/>
              </w:rPr>
              <w:t>PVAAS,</w:t>
            </w:r>
            <w:r>
              <w:rPr>
                <w:spacing w:val="-2"/>
                <w:sz w:val="18"/>
              </w:rPr>
              <w:t xml:space="preserve"> </w:t>
            </w:r>
            <w:r>
              <w:rPr>
                <w:sz w:val="18"/>
              </w:rPr>
              <w:t>with</w:t>
            </w:r>
            <w:r>
              <w:rPr>
                <w:spacing w:val="-3"/>
                <w:sz w:val="18"/>
              </w:rPr>
              <w:t xml:space="preserve"> </w:t>
            </w:r>
            <w:r>
              <w:rPr>
                <w:sz w:val="18"/>
              </w:rPr>
              <w:t>no</w:t>
            </w:r>
            <w:r>
              <w:rPr>
                <w:spacing w:val="-3"/>
                <w:sz w:val="18"/>
              </w:rPr>
              <w:t xml:space="preserve"> </w:t>
            </w:r>
            <w:r>
              <w:rPr>
                <w:sz w:val="18"/>
              </w:rPr>
              <w:t>grade</w:t>
            </w:r>
            <w:r>
              <w:rPr>
                <w:spacing w:val="-3"/>
                <w:sz w:val="18"/>
              </w:rPr>
              <w:t xml:space="preserve"> </w:t>
            </w:r>
            <w:r>
              <w:rPr>
                <w:sz w:val="18"/>
              </w:rPr>
              <w:t>level</w:t>
            </w:r>
            <w:r>
              <w:rPr>
                <w:spacing w:val="-2"/>
                <w:sz w:val="18"/>
              </w:rPr>
              <w:t xml:space="preserve"> falling</w:t>
            </w:r>
          </w:p>
        </w:tc>
        <w:tc>
          <w:tcPr>
            <w:tcW w:w="1628" w:type="dxa"/>
            <w:tcBorders>
              <w:top w:val="nil"/>
              <w:bottom w:val="nil"/>
            </w:tcBorders>
          </w:tcPr>
          <w:p w14:paraId="360E886F" w14:textId="77777777" w:rsidR="00A80DD9" w:rsidRDefault="00A80DD9">
            <w:pPr>
              <w:pStyle w:val="TableParagraph"/>
              <w:spacing w:before="0"/>
              <w:ind w:left="0"/>
              <w:rPr>
                <w:rFonts w:ascii="Times New Roman"/>
                <w:sz w:val="14"/>
              </w:rPr>
            </w:pPr>
          </w:p>
        </w:tc>
        <w:tc>
          <w:tcPr>
            <w:tcW w:w="2363" w:type="dxa"/>
            <w:tcBorders>
              <w:top w:val="nil"/>
              <w:bottom w:val="nil"/>
            </w:tcBorders>
          </w:tcPr>
          <w:p w14:paraId="6694E91B" w14:textId="77777777" w:rsidR="00A80DD9" w:rsidRDefault="00000000">
            <w:pPr>
              <w:pStyle w:val="TableParagraph"/>
              <w:spacing w:before="0" w:line="200" w:lineRule="exact"/>
              <w:ind w:left="87"/>
              <w:rPr>
                <w:sz w:val="18"/>
              </w:rPr>
            </w:pPr>
            <w:r>
              <w:rPr>
                <w:sz w:val="18"/>
              </w:rPr>
              <w:t>growth</w:t>
            </w:r>
            <w:r>
              <w:rPr>
                <w:spacing w:val="-6"/>
                <w:sz w:val="18"/>
              </w:rPr>
              <w:t xml:space="preserve"> </w:t>
            </w:r>
            <w:r>
              <w:rPr>
                <w:sz w:val="18"/>
              </w:rPr>
              <w:t>standard</w:t>
            </w:r>
            <w:r>
              <w:rPr>
                <w:spacing w:val="-4"/>
                <w:sz w:val="18"/>
              </w:rPr>
              <w:t xml:space="preserve"> </w:t>
            </w:r>
            <w:r>
              <w:rPr>
                <w:spacing w:val="-5"/>
                <w:sz w:val="18"/>
              </w:rPr>
              <w:t>as</w:t>
            </w:r>
          </w:p>
        </w:tc>
        <w:tc>
          <w:tcPr>
            <w:tcW w:w="2900" w:type="dxa"/>
            <w:tcBorders>
              <w:top w:val="nil"/>
              <w:bottom w:val="nil"/>
            </w:tcBorders>
          </w:tcPr>
          <w:p w14:paraId="79BFA864" w14:textId="77777777" w:rsidR="00A80DD9" w:rsidRDefault="00000000">
            <w:pPr>
              <w:pStyle w:val="TableParagraph"/>
              <w:spacing w:before="0" w:line="200" w:lineRule="exact"/>
              <w:ind w:left="88"/>
              <w:rPr>
                <w:sz w:val="18"/>
              </w:rPr>
            </w:pPr>
            <w:r>
              <w:rPr>
                <w:sz w:val="18"/>
              </w:rPr>
              <w:t>2024</w:t>
            </w:r>
            <w:r>
              <w:rPr>
                <w:spacing w:val="-3"/>
                <w:sz w:val="18"/>
              </w:rPr>
              <w:t xml:space="preserve"> </w:t>
            </w:r>
            <w:r>
              <w:rPr>
                <w:sz w:val="18"/>
              </w:rPr>
              <w:t>PVAAS,</w:t>
            </w:r>
            <w:r>
              <w:rPr>
                <w:spacing w:val="-2"/>
                <w:sz w:val="18"/>
              </w:rPr>
              <w:t xml:space="preserve"> </w:t>
            </w:r>
            <w:r>
              <w:rPr>
                <w:sz w:val="18"/>
              </w:rPr>
              <w:t>with</w:t>
            </w:r>
            <w:r>
              <w:rPr>
                <w:spacing w:val="-4"/>
                <w:sz w:val="18"/>
              </w:rPr>
              <w:t xml:space="preserve"> </w:t>
            </w:r>
            <w:r>
              <w:rPr>
                <w:sz w:val="18"/>
              </w:rPr>
              <w:t>no</w:t>
            </w:r>
            <w:r>
              <w:rPr>
                <w:spacing w:val="-2"/>
                <w:sz w:val="18"/>
              </w:rPr>
              <w:t xml:space="preserve"> </w:t>
            </w:r>
            <w:r>
              <w:rPr>
                <w:sz w:val="18"/>
              </w:rPr>
              <w:t>grade</w:t>
            </w:r>
            <w:r>
              <w:rPr>
                <w:spacing w:val="-3"/>
                <w:sz w:val="18"/>
              </w:rPr>
              <w:t xml:space="preserve"> </w:t>
            </w:r>
            <w:r>
              <w:rPr>
                <w:spacing w:val="-4"/>
                <w:sz w:val="18"/>
              </w:rPr>
              <w:t>level</w:t>
            </w:r>
          </w:p>
        </w:tc>
        <w:tc>
          <w:tcPr>
            <w:tcW w:w="3001" w:type="dxa"/>
            <w:tcBorders>
              <w:top w:val="nil"/>
              <w:bottom w:val="nil"/>
            </w:tcBorders>
          </w:tcPr>
          <w:p w14:paraId="48AC00A2" w14:textId="77777777" w:rsidR="00A80DD9" w:rsidRDefault="00000000">
            <w:pPr>
              <w:pStyle w:val="TableParagraph"/>
              <w:spacing w:before="0" w:line="200" w:lineRule="exact"/>
              <w:ind w:left="88"/>
              <w:rPr>
                <w:sz w:val="18"/>
              </w:rPr>
            </w:pPr>
            <w:r>
              <w:rPr>
                <w:sz w:val="18"/>
              </w:rPr>
              <w:t>evidenced</w:t>
            </w:r>
            <w:r>
              <w:rPr>
                <w:spacing w:val="-3"/>
                <w:sz w:val="18"/>
              </w:rPr>
              <w:t xml:space="preserve"> </w:t>
            </w:r>
            <w:r>
              <w:rPr>
                <w:sz w:val="18"/>
              </w:rPr>
              <w:t>by</w:t>
            </w:r>
            <w:r>
              <w:rPr>
                <w:spacing w:val="-2"/>
                <w:sz w:val="18"/>
              </w:rPr>
              <w:t xml:space="preserve"> </w:t>
            </w:r>
            <w:r>
              <w:rPr>
                <w:sz w:val="18"/>
              </w:rPr>
              <w:t>the</w:t>
            </w:r>
            <w:r>
              <w:rPr>
                <w:spacing w:val="-3"/>
                <w:sz w:val="18"/>
              </w:rPr>
              <w:t xml:space="preserve"> </w:t>
            </w:r>
            <w:r>
              <w:rPr>
                <w:sz w:val="18"/>
              </w:rPr>
              <w:t>2025</w:t>
            </w:r>
            <w:r>
              <w:rPr>
                <w:spacing w:val="-2"/>
                <w:sz w:val="18"/>
              </w:rPr>
              <w:t xml:space="preserve"> </w:t>
            </w:r>
            <w:r>
              <w:rPr>
                <w:sz w:val="18"/>
              </w:rPr>
              <w:t>PVAAS,</w:t>
            </w:r>
            <w:r>
              <w:rPr>
                <w:spacing w:val="-1"/>
                <w:sz w:val="18"/>
              </w:rPr>
              <w:t xml:space="preserve"> </w:t>
            </w:r>
            <w:r>
              <w:rPr>
                <w:spacing w:val="-4"/>
                <w:sz w:val="18"/>
              </w:rPr>
              <w:t>with</w:t>
            </w:r>
          </w:p>
        </w:tc>
      </w:tr>
      <w:tr w:rsidR="00A80DD9" w14:paraId="29855D65" w14:textId="77777777">
        <w:trPr>
          <w:trHeight w:val="219"/>
        </w:trPr>
        <w:tc>
          <w:tcPr>
            <w:tcW w:w="1263" w:type="dxa"/>
            <w:tcBorders>
              <w:top w:val="nil"/>
              <w:bottom w:val="nil"/>
            </w:tcBorders>
          </w:tcPr>
          <w:p w14:paraId="0769E137" w14:textId="77777777" w:rsidR="00A80DD9" w:rsidRDefault="00A80DD9">
            <w:pPr>
              <w:pStyle w:val="TableParagraph"/>
              <w:spacing w:before="0"/>
              <w:ind w:left="0"/>
              <w:rPr>
                <w:rFonts w:ascii="Times New Roman"/>
                <w:sz w:val="14"/>
              </w:rPr>
            </w:pPr>
          </w:p>
        </w:tc>
        <w:tc>
          <w:tcPr>
            <w:tcW w:w="3241" w:type="dxa"/>
            <w:tcBorders>
              <w:top w:val="nil"/>
              <w:bottom w:val="nil"/>
            </w:tcBorders>
          </w:tcPr>
          <w:p w14:paraId="03F1B19B" w14:textId="77777777" w:rsidR="00A80DD9" w:rsidRDefault="00000000">
            <w:pPr>
              <w:pStyle w:val="TableParagraph"/>
              <w:spacing w:before="0" w:line="200" w:lineRule="exact"/>
              <w:ind w:left="88"/>
              <w:rPr>
                <w:sz w:val="18"/>
              </w:rPr>
            </w:pPr>
            <w:r>
              <w:rPr>
                <w:sz w:val="18"/>
              </w:rPr>
              <w:t>below</w:t>
            </w:r>
            <w:r>
              <w:rPr>
                <w:spacing w:val="-4"/>
                <w:sz w:val="18"/>
              </w:rPr>
              <w:t xml:space="preserve"> </w:t>
            </w:r>
            <w:r>
              <w:rPr>
                <w:sz w:val="18"/>
              </w:rPr>
              <w:t>the</w:t>
            </w:r>
            <w:r>
              <w:rPr>
                <w:spacing w:val="-4"/>
                <w:sz w:val="18"/>
              </w:rPr>
              <w:t xml:space="preserve"> </w:t>
            </w:r>
            <w:r>
              <w:rPr>
                <w:sz w:val="18"/>
              </w:rPr>
              <w:t>growth</w:t>
            </w:r>
            <w:r>
              <w:rPr>
                <w:spacing w:val="-4"/>
                <w:sz w:val="18"/>
              </w:rPr>
              <w:t xml:space="preserve"> </w:t>
            </w:r>
            <w:r>
              <w:rPr>
                <w:spacing w:val="-2"/>
                <w:sz w:val="18"/>
              </w:rPr>
              <w:t>standard.</w:t>
            </w:r>
          </w:p>
        </w:tc>
        <w:tc>
          <w:tcPr>
            <w:tcW w:w="1628" w:type="dxa"/>
            <w:tcBorders>
              <w:top w:val="nil"/>
              <w:bottom w:val="nil"/>
            </w:tcBorders>
          </w:tcPr>
          <w:p w14:paraId="6A374ABE" w14:textId="77777777" w:rsidR="00A80DD9" w:rsidRDefault="00A80DD9">
            <w:pPr>
              <w:pStyle w:val="TableParagraph"/>
              <w:spacing w:before="0"/>
              <w:ind w:left="0"/>
              <w:rPr>
                <w:rFonts w:ascii="Times New Roman"/>
                <w:sz w:val="14"/>
              </w:rPr>
            </w:pPr>
          </w:p>
        </w:tc>
        <w:tc>
          <w:tcPr>
            <w:tcW w:w="2363" w:type="dxa"/>
            <w:tcBorders>
              <w:top w:val="nil"/>
              <w:bottom w:val="nil"/>
            </w:tcBorders>
          </w:tcPr>
          <w:p w14:paraId="663B4725" w14:textId="77777777" w:rsidR="00A80DD9" w:rsidRDefault="00000000">
            <w:pPr>
              <w:pStyle w:val="TableParagraph"/>
              <w:spacing w:before="0" w:line="200" w:lineRule="exact"/>
              <w:ind w:left="87"/>
              <w:rPr>
                <w:sz w:val="18"/>
              </w:rPr>
            </w:pPr>
            <w:r>
              <w:rPr>
                <w:sz w:val="18"/>
              </w:rPr>
              <w:t>evidenced</w:t>
            </w:r>
            <w:r>
              <w:rPr>
                <w:spacing w:val="-3"/>
                <w:sz w:val="18"/>
              </w:rPr>
              <w:t xml:space="preserve"> </w:t>
            </w:r>
            <w:r>
              <w:rPr>
                <w:sz w:val="18"/>
              </w:rPr>
              <w:t>by</w:t>
            </w:r>
            <w:r>
              <w:rPr>
                <w:spacing w:val="-3"/>
                <w:sz w:val="18"/>
              </w:rPr>
              <w:t xml:space="preserve"> </w:t>
            </w:r>
            <w:r>
              <w:rPr>
                <w:sz w:val="18"/>
              </w:rPr>
              <w:t>the</w:t>
            </w:r>
            <w:r>
              <w:rPr>
                <w:spacing w:val="-2"/>
                <w:sz w:val="18"/>
              </w:rPr>
              <w:t xml:space="preserve"> </w:t>
            </w:r>
            <w:r>
              <w:rPr>
                <w:spacing w:val="-4"/>
                <w:sz w:val="18"/>
              </w:rPr>
              <w:t>2023</w:t>
            </w:r>
          </w:p>
        </w:tc>
        <w:tc>
          <w:tcPr>
            <w:tcW w:w="2900" w:type="dxa"/>
            <w:tcBorders>
              <w:top w:val="nil"/>
              <w:bottom w:val="nil"/>
            </w:tcBorders>
          </w:tcPr>
          <w:p w14:paraId="0B253468" w14:textId="77777777" w:rsidR="00A80DD9" w:rsidRDefault="00000000">
            <w:pPr>
              <w:pStyle w:val="TableParagraph"/>
              <w:spacing w:before="0" w:line="200" w:lineRule="exact"/>
              <w:ind w:left="88"/>
              <w:rPr>
                <w:sz w:val="18"/>
              </w:rPr>
            </w:pPr>
            <w:r>
              <w:rPr>
                <w:sz w:val="18"/>
              </w:rPr>
              <w:t>falling</w:t>
            </w:r>
            <w:r>
              <w:rPr>
                <w:spacing w:val="-3"/>
                <w:sz w:val="18"/>
              </w:rPr>
              <w:t xml:space="preserve"> </w:t>
            </w:r>
            <w:r>
              <w:rPr>
                <w:sz w:val="18"/>
              </w:rPr>
              <w:t>below</w:t>
            </w:r>
            <w:r>
              <w:rPr>
                <w:spacing w:val="-3"/>
                <w:sz w:val="18"/>
              </w:rPr>
              <w:t xml:space="preserve"> </w:t>
            </w:r>
            <w:r>
              <w:rPr>
                <w:sz w:val="18"/>
              </w:rPr>
              <w:t>the</w:t>
            </w:r>
            <w:r>
              <w:rPr>
                <w:spacing w:val="-4"/>
                <w:sz w:val="18"/>
              </w:rPr>
              <w:t xml:space="preserve"> </w:t>
            </w:r>
            <w:r>
              <w:rPr>
                <w:sz w:val="18"/>
              </w:rPr>
              <w:t>growth</w:t>
            </w:r>
            <w:r>
              <w:rPr>
                <w:spacing w:val="-4"/>
                <w:sz w:val="18"/>
              </w:rPr>
              <w:t xml:space="preserve"> </w:t>
            </w:r>
            <w:r>
              <w:rPr>
                <w:spacing w:val="-2"/>
                <w:sz w:val="18"/>
              </w:rPr>
              <w:t>standard.</w:t>
            </w:r>
          </w:p>
        </w:tc>
        <w:tc>
          <w:tcPr>
            <w:tcW w:w="3001" w:type="dxa"/>
            <w:tcBorders>
              <w:top w:val="nil"/>
              <w:bottom w:val="nil"/>
            </w:tcBorders>
          </w:tcPr>
          <w:p w14:paraId="2D5824B7" w14:textId="77777777" w:rsidR="00A80DD9" w:rsidRDefault="00000000">
            <w:pPr>
              <w:pStyle w:val="TableParagraph"/>
              <w:spacing w:before="0" w:line="200" w:lineRule="exact"/>
              <w:ind w:left="88"/>
              <w:rPr>
                <w:sz w:val="18"/>
              </w:rPr>
            </w:pPr>
            <w:r>
              <w:rPr>
                <w:sz w:val="18"/>
              </w:rPr>
              <w:t>no</w:t>
            </w:r>
            <w:r>
              <w:rPr>
                <w:spacing w:val="-3"/>
                <w:sz w:val="18"/>
              </w:rPr>
              <w:t xml:space="preserve"> </w:t>
            </w:r>
            <w:r>
              <w:rPr>
                <w:sz w:val="18"/>
              </w:rPr>
              <w:t>grade</w:t>
            </w:r>
            <w:r>
              <w:rPr>
                <w:spacing w:val="-2"/>
                <w:sz w:val="18"/>
              </w:rPr>
              <w:t xml:space="preserve"> </w:t>
            </w:r>
            <w:r>
              <w:rPr>
                <w:sz w:val="18"/>
              </w:rPr>
              <w:t>level</w:t>
            </w:r>
            <w:r>
              <w:rPr>
                <w:spacing w:val="-3"/>
                <w:sz w:val="18"/>
              </w:rPr>
              <w:t xml:space="preserve"> </w:t>
            </w:r>
            <w:r>
              <w:rPr>
                <w:sz w:val="18"/>
              </w:rPr>
              <w:t>falling</w:t>
            </w:r>
            <w:r>
              <w:rPr>
                <w:spacing w:val="-3"/>
                <w:sz w:val="18"/>
              </w:rPr>
              <w:t xml:space="preserve"> </w:t>
            </w:r>
            <w:r>
              <w:rPr>
                <w:sz w:val="18"/>
              </w:rPr>
              <w:t>below</w:t>
            </w:r>
            <w:r>
              <w:rPr>
                <w:spacing w:val="-2"/>
                <w:sz w:val="18"/>
              </w:rPr>
              <w:t xml:space="preserve"> </w:t>
            </w:r>
            <w:r>
              <w:rPr>
                <w:spacing w:val="-5"/>
                <w:sz w:val="18"/>
              </w:rPr>
              <w:t>the</w:t>
            </w:r>
          </w:p>
        </w:tc>
      </w:tr>
      <w:tr w:rsidR="00A80DD9" w14:paraId="468444B8" w14:textId="77777777">
        <w:trPr>
          <w:trHeight w:val="294"/>
        </w:trPr>
        <w:tc>
          <w:tcPr>
            <w:tcW w:w="1263" w:type="dxa"/>
            <w:tcBorders>
              <w:top w:val="nil"/>
            </w:tcBorders>
          </w:tcPr>
          <w:p w14:paraId="7C5CA828" w14:textId="77777777" w:rsidR="00A80DD9" w:rsidRDefault="00A80DD9">
            <w:pPr>
              <w:pStyle w:val="TableParagraph"/>
              <w:spacing w:before="0"/>
              <w:ind w:left="0"/>
              <w:rPr>
                <w:rFonts w:ascii="Times New Roman"/>
                <w:sz w:val="18"/>
              </w:rPr>
            </w:pPr>
          </w:p>
        </w:tc>
        <w:tc>
          <w:tcPr>
            <w:tcW w:w="3241" w:type="dxa"/>
            <w:tcBorders>
              <w:top w:val="nil"/>
            </w:tcBorders>
          </w:tcPr>
          <w:p w14:paraId="09ABF6C7" w14:textId="77777777" w:rsidR="00A80DD9" w:rsidRDefault="00A80DD9">
            <w:pPr>
              <w:pStyle w:val="TableParagraph"/>
              <w:spacing w:before="0"/>
              <w:ind w:left="0"/>
              <w:rPr>
                <w:rFonts w:ascii="Times New Roman"/>
                <w:sz w:val="18"/>
              </w:rPr>
            </w:pPr>
          </w:p>
        </w:tc>
        <w:tc>
          <w:tcPr>
            <w:tcW w:w="1628" w:type="dxa"/>
            <w:tcBorders>
              <w:top w:val="nil"/>
            </w:tcBorders>
          </w:tcPr>
          <w:p w14:paraId="2526E7AB" w14:textId="77777777" w:rsidR="00A80DD9" w:rsidRDefault="00A80DD9">
            <w:pPr>
              <w:pStyle w:val="TableParagraph"/>
              <w:spacing w:before="0"/>
              <w:ind w:left="0"/>
              <w:rPr>
                <w:rFonts w:ascii="Times New Roman"/>
                <w:sz w:val="18"/>
              </w:rPr>
            </w:pPr>
          </w:p>
        </w:tc>
        <w:tc>
          <w:tcPr>
            <w:tcW w:w="2363" w:type="dxa"/>
            <w:tcBorders>
              <w:top w:val="nil"/>
            </w:tcBorders>
          </w:tcPr>
          <w:p w14:paraId="60924783" w14:textId="77777777" w:rsidR="00A80DD9" w:rsidRDefault="00000000">
            <w:pPr>
              <w:pStyle w:val="TableParagraph"/>
              <w:spacing w:before="0" w:line="204" w:lineRule="exact"/>
              <w:ind w:left="87"/>
              <w:rPr>
                <w:sz w:val="18"/>
              </w:rPr>
            </w:pPr>
            <w:r>
              <w:rPr>
                <w:spacing w:val="-2"/>
                <w:sz w:val="18"/>
              </w:rPr>
              <w:t>PVAAS.</w:t>
            </w:r>
          </w:p>
        </w:tc>
        <w:tc>
          <w:tcPr>
            <w:tcW w:w="2900" w:type="dxa"/>
            <w:tcBorders>
              <w:top w:val="nil"/>
            </w:tcBorders>
          </w:tcPr>
          <w:p w14:paraId="66CE55DD" w14:textId="77777777" w:rsidR="00A80DD9" w:rsidRDefault="00A80DD9">
            <w:pPr>
              <w:pStyle w:val="TableParagraph"/>
              <w:spacing w:before="0"/>
              <w:ind w:left="0"/>
              <w:rPr>
                <w:rFonts w:ascii="Times New Roman"/>
                <w:sz w:val="18"/>
              </w:rPr>
            </w:pPr>
          </w:p>
        </w:tc>
        <w:tc>
          <w:tcPr>
            <w:tcW w:w="3001" w:type="dxa"/>
            <w:tcBorders>
              <w:top w:val="nil"/>
            </w:tcBorders>
          </w:tcPr>
          <w:p w14:paraId="14C0E0FF" w14:textId="77777777" w:rsidR="00A80DD9" w:rsidRDefault="00000000">
            <w:pPr>
              <w:pStyle w:val="TableParagraph"/>
              <w:spacing w:before="0" w:line="204" w:lineRule="exact"/>
              <w:ind w:left="88"/>
              <w:rPr>
                <w:sz w:val="18"/>
              </w:rPr>
            </w:pPr>
            <w:r>
              <w:rPr>
                <w:sz w:val="18"/>
              </w:rPr>
              <w:t>growth</w:t>
            </w:r>
            <w:r>
              <w:rPr>
                <w:spacing w:val="-5"/>
                <w:sz w:val="18"/>
              </w:rPr>
              <w:t xml:space="preserve"> </w:t>
            </w:r>
            <w:r>
              <w:rPr>
                <w:spacing w:val="-2"/>
                <w:sz w:val="18"/>
              </w:rPr>
              <w:t>standard.</w:t>
            </w:r>
          </w:p>
        </w:tc>
      </w:tr>
    </w:tbl>
    <w:p w14:paraId="5B4D1584" w14:textId="77777777" w:rsidR="00A80DD9" w:rsidRDefault="00A80DD9">
      <w:pPr>
        <w:spacing w:line="204" w:lineRule="exact"/>
        <w:rPr>
          <w:sz w:val="18"/>
        </w:rPr>
        <w:sectPr w:rsidR="00A80DD9">
          <w:pgSz w:w="15840" w:h="12240" w:orient="landscape"/>
          <w:pgMar w:top="700" w:right="600" w:bottom="1120" w:left="620" w:header="0" w:footer="924" w:gutter="0"/>
          <w:cols w:space="720"/>
        </w:sectPr>
      </w:pPr>
    </w:p>
    <w:p w14:paraId="373F5E84" w14:textId="77777777" w:rsidR="00A80DD9" w:rsidRDefault="00000000">
      <w:pPr>
        <w:spacing w:after="26" w:line="364" w:lineRule="exact"/>
        <w:ind w:left="100"/>
        <w:rPr>
          <w:rFonts w:ascii="Calibri Light"/>
          <w:sz w:val="28"/>
        </w:rPr>
      </w:pPr>
      <w:r>
        <w:rPr>
          <w:rFonts w:ascii="Calibri Light"/>
          <w:color w:val="2E5395"/>
          <w:sz w:val="28"/>
        </w:rPr>
        <w:lastRenderedPageBreak/>
        <w:t>Action</w:t>
      </w:r>
      <w:r>
        <w:rPr>
          <w:rFonts w:ascii="Calibri Light"/>
          <w:color w:val="2E5395"/>
          <w:spacing w:val="-3"/>
          <w:sz w:val="28"/>
        </w:rPr>
        <w:t xml:space="preserve"> </w:t>
      </w:r>
      <w:r>
        <w:rPr>
          <w:rFonts w:ascii="Calibri Light"/>
          <w:color w:val="2E5395"/>
          <w:spacing w:val="-4"/>
          <w:sz w:val="28"/>
        </w:rPr>
        <w:t>Plan</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1397"/>
        <w:gridCol w:w="742"/>
        <w:gridCol w:w="739"/>
        <w:gridCol w:w="2105"/>
        <w:gridCol w:w="2098"/>
        <w:gridCol w:w="2096"/>
        <w:gridCol w:w="1301"/>
        <w:gridCol w:w="1416"/>
      </w:tblGrid>
      <w:tr w:rsidR="00A80DD9" w14:paraId="1909E8CF" w14:textId="77777777">
        <w:trPr>
          <w:trHeight w:val="568"/>
        </w:trPr>
        <w:tc>
          <w:tcPr>
            <w:tcW w:w="14393" w:type="dxa"/>
            <w:gridSpan w:val="9"/>
            <w:shd w:val="clear" w:color="auto" w:fill="165897"/>
          </w:tcPr>
          <w:p w14:paraId="1519C792" w14:textId="77777777" w:rsidR="00A80DD9" w:rsidRDefault="00000000">
            <w:pPr>
              <w:pStyle w:val="TableParagraph"/>
              <w:spacing w:before="148"/>
              <w:ind w:left="150"/>
            </w:pPr>
            <w:r>
              <w:rPr>
                <w:b/>
                <w:color w:val="FFFFFF"/>
              </w:rPr>
              <w:t>Action</w:t>
            </w:r>
            <w:r>
              <w:rPr>
                <w:b/>
                <w:color w:val="FFFFFF"/>
                <w:spacing w:val="-7"/>
              </w:rPr>
              <w:t xml:space="preserve"> </w:t>
            </w:r>
            <w:r>
              <w:rPr>
                <w:b/>
                <w:color w:val="FFFFFF"/>
              </w:rPr>
              <w:t>Plan</w:t>
            </w:r>
            <w:r>
              <w:rPr>
                <w:b/>
                <w:color w:val="FFFFFF"/>
                <w:spacing w:val="-5"/>
              </w:rPr>
              <w:t xml:space="preserve"> </w:t>
            </w:r>
            <w:r>
              <w:rPr>
                <w:b/>
                <w:color w:val="FFFFFF"/>
              </w:rPr>
              <w:t>for:</w:t>
            </w:r>
            <w:r>
              <w:rPr>
                <w:b/>
                <w:color w:val="FFFFFF"/>
                <w:spacing w:val="-4"/>
              </w:rPr>
              <w:t xml:space="preserve"> </w:t>
            </w:r>
            <w:r>
              <w:rPr>
                <w:color w:val="FFFFFF"/>
              </w:rPr>
              <w:t>Build</w:t>
            </w:r>
            <w:r>
              <w:rPr>
                <w:color w:val="FFFFFF"/>
                <w:spacing w:val="-5"/>
              </w:rPr>
              <w:t xml:space="preserve"> </w:t>
            </w:r>
            <w:r>
              <w:rPr>
                <w:color w:val="FFFFFF"/>
              </w:rPr>
              <w:t>procedural</w:t>
            </w:r>
            <w:r>
              <w:rPr>
                <w:color w:val="FFFFFF"/>
                <w:spacing w:val="-5"/>
              </w:rPr>
              <w:t xml:space="preserve"> </w:t>
            </w:r>
            <w:r>
              <w:rPr>
                <w:color w:val="FFFFFF"/>
              </w:rPr>
              <w:t>fluency</w:t>
            </w:r>
            <w:r>
              <w:rPr>
                <w:color w:val="FFFFFF"/>
                <w:spacing w:val="-6"/>
              </w:rPr>
              <w:t xml:space="preserve"> </w:t>
            </w:r>
            <w:r>
              <w:rPr>
                <w:color w:val="FFFFFF"/>
              </w:rPr>
              <w:t>with</w:t>
            </w:r>
            <w:r>
              <w:rPr>
                <w:color w:val="FFFFFF"/>
                <w:spacing w:val="-6"/>
              </w:rPr>
              <w:t xml:space="preserve"> </w:t>
            </w:r>
            <w:r>
              <w:rPr>
                <w:color w:val="FFFFFF"/>
              </w:rPr>
              <w:t>conceptual</w:t>
            </w:r>
            <w:r>
              <w:rPr>
                <w:color w:val="FFFFFF"/>
                <w:spacing w:val="-3"/>
              </w:rPr>
              <w:t xml:space="preserve"> </w:t>
            </w:r>
            <w:r>
              <w:rPr>
                <w:color w:val="FFFFFF"/>
                <w:spacing w:val="-2"/>
              </w:rPr>
              <w:t>understanding.</w:t>
            </w:r>
          </w:p>
        </w:tc>
      </w:tr>
      <w:tr w:rsidR="00A80DD9" w14:paraId="52BA3738" w14:textId="77777777">
        <w:trPr>
          <w:trHeight w:val="448"/>
        </w:trPr>
        <w:tc>
          <w:tcPr>
            <w:tcW w:w="4638" w:type="dxa"/>
            <w:gridSpan w:val="3"/>
            <w:shd w:val="clear" w:color="auto" w:fill="DCE0E7"/>
          </w:tcPr>
          <w:p w14:paraId="2C350C97" w14:textId="77777777" w:rsidR="00A80DD9" w:rsidRDefault="00000000">
            <w:pPr>
              <w:pStyle w:val="TableParagraph"/>
              <w:spacing w:before="88"/>
              <w:rPr>
                <w:b/>
              </w:rPr>
            </w:pPr>
            <w:r>
              <w:rPr>
                <w:b/>
              </w:rPr>
              <w:t>Measurable</w:t>
            </w:r>
            <w:r>
              <w:rPr>
                <w:b/>
                <w:spacing w:val="-9"/>
              </w:rPr>
              <w:t xml:space="preserve"> </w:t>
            </w:r>
            <w:r>
              <w:rPr>
                <w:b/>
                <w:spacing w:val="-2"/>
              </w:rPr>
              <w:t>Goals</w:t>
            </w:r>
          </w:p>
        </w:tc>
        <w:tc>
          <w:tcPr>
            <w:tcW w:w="4942" w:type="dxa"/>
            <w:gridSpan w:val="3"/>
            <w:shd w:val="clear" w:color="auto" w:fill="DCE0E7"/>
          </w:tcPr>
          <w:p w14:paraId="0A30C9F6" w14:textId="77777777" w:rsidR="00A80DD9" w:rsidRDefault="00000000">
            <w:pPr>
              <w:pStyle w:val="TableParagraph"/>
              <w:spacing w:before="88"/>
              <w:ind w:left="88"/>
              <w:rPr>
                <w:b/>
              </w:rPr>
            </w:pPr>
            <w:r>
              <w:rPr>
                <w:b/>
              </w:rPr>
              <w:t>Anticipated</w:t>
            </w:r>
            <w:r>
              <w:rPr>
                <w:b/>
                <w:spacing w:val="-6"/>
              </w:rPr>
              <w:t xml:space="preserve"> </w:t>
            </w:r>
            <w:r>
              <w:rPr>
                <w:b/>
                <w:spacing w:val="-2"/>
              </w:rPr>
              <w:t>Output</w:t>
            </w:r>
          </w:p>
        </w:tc>
        <w:tc>
          <w:tcPr>
            <w:tcW w:w="4813" w:type="dxa"/>
            <w:gridSpan w:val="3"/>
            <w:shd w:val="clear" w:color="auto" w:fill="DCE0E7"/>
          </w:tcPr>
          <w:p w14:paraId="0CC09253" w14:textId="77777777" w:rsidR="00A80DD9" w:rsidRDefault="00000000">
            <w:pPr>
              <w:pStyle w:val="TableParagraph"/>
              <w:spacing w:before="88"/>
              <w:ind w:left="88"/>
              <w:rPr>
                <w:b/>
              </w:rPr>
            </w:pPr>
            <w:r>
              <w:rPr>
                <w:b/>
                <w:spacing w:val="-2"/>
              </w:rPr>
              <w:t>Monitoring/Evaluation</w:t>
            </w:r>
          </w:p>
        </w:tc>
      </w:tr>
      <w:tr w:rsidR="00A80DD9" w14:paraId="7FBB055E" w14:textId="77777777">
        <w:trPr>
          <w:trHeight w:val="618"/>
        </w:trPr>
        <w:tc>
          <w:tcPr>
            <w:tcW w:w="4638" w:type="dxa"/>
            <w:gridSpan w:val="3"/>
          </w:tcPr>
          <w:p w14:paraId="4CE53A9B" w14:textId="77777777" w:rsidR="00A80DD9" w:rsidRDefault="00000000">
            <w:pPr>
              <w:pStyle w:val="TableParagraph"/>
              <w:numPr>
                <w:ilvl w:val="0"/>
                <w:numId w:val="30"/>
              </w:numPr>
              <w:tabs>
                <w:tab w:val="left" w:pos="510"/>
              </w:tabs>
              <w:spacing w:before="88"/>
              <w:ind w:left="510"/>
              <w:rPr>
                <w:sz w:val="18"/>
              </w:rPr>
            </w:pPr>
            <w:r>
              <w:rPr>
                <w:sz w:val="18"/>
              </w:rPr>
              <w:t>Math</w:t>
            </w:r>
            <w:r>
              <w:rPr>
                <w:spacing w:val="-4"/>
                <w:sz w:val="18"/>
              </w:rPr>
              <w:t xml:space="preserve"> </w:t>
            </w:r>
            <w:r>
              <w:rPr>
                <w:sz w:val="18"/>
              </w:rPr>
              <w:t>PSSA</w:t>
            </w:r>
            <w:r>
              <w:rPr>
                <w:spacing w:val="-4"/>
                <w:sz w:val="18"/>
              </w:rPr>
              <w:t xml:space="preserve"> </w:t>
            </w:r>
            <w:r>
              <w:rPr>
                <w:sz w:val="18"/>
              </w:rPr>
              <w:t>&amp;</w:t>
            </w:r>
            <w:r>
              <w:rPr>
                <w:spacing w:val="-3"/>
                <w:sz w:val="18"/>
              </w:rPr>
              <w:t xml:space="preserve"> </w:t>
            </w:r>
            <w:r>
              <w:rPr>
                <w:sz w:val="18"/>
              </w:rPr>
              <w:t>Algebra</w:t>
            </w:r>
            <w:r>
              <w:rPr>
                <w:spacing w:val="-3"/>
                <w:sz w:val="18"/>
              </w:rPr>
              <w:t xml:space="preserve"> </w:t>
            </w:r>
            <w:r>
              <w:rPr>
                <w:sz w:val="18"/>
              </w:rPr>
              <w:t>I</w:t>
            </w:r>
            <w:r>
              <w:rPr>
                <w:spacing w:val="-2"/>
                <w:sz w:val="18"/>
              </w:rPr>
              <w:t xml:space="preserve"> </w:t>
            </w:r>
            <w:r>
              <w:rPr>
                <w:sz w:val="18"/>
              </w:rPr>
              <w:t xml:space="preserve">Keystone </w:t>
            </w:r>
            <w:r>
              <w:rPr>
                <w:spacing w:val="-2"/>
                <w:sz w:val="18"/>
              </w:rPr>
              <w:t>Assessments</w:t>
            </w:r>
          </w:p>
        </w:tc>
        <w:tc>
          <w:tcPr>
            <w:tcW w:w="4942" w:type="dxa"/>
            <w:gridSpan w:val="3"/>
          </w:tcPr>
          <w:p w14:paraId="11062F4B" w14:textId="77777777" w:rsidR="00A80DD9" w:rsidRDefault="00000000">
            <w:pPr>
              <w:pStyle w:val="TableParagraph"/>
              <w:ind w:left="88"/>
              <w:rPr>
                <w:sz w:val="18"/>
              </w:rPr>
            </w:pPr>
            <w:r>
              <w:rPr>
                <w:sz w:val="18"/>
              </w:rPr>
              <w:t>training</w:t>
            </w:r>
            <w:r>
              <w:rPr>
                <w:spacing w:val="-3"/>
                <w:sz w:val="18"/>
              </w:rPr>
              <w:t xml:space="preserve"> </w:t>
            </w:r>
            <w:r>
              <w:rPr>
                <w:sz w:val="18"/>
              </w:rPr>
              <w:t>presentations</w:t>
            </w:r>
            <w:r>
              <w:rPr>
                <w:spacing w:val="-3"/>
                <w:sz w:val="18"/>
              </w:rPr>
              <w:t xml:space="preserve"> </w:t>
            </w:r>
            <w:r>
              <w:rPr>
                <w:sz w:val="18"/>
              </w:rPr>
              <w:t>clearly</w:t>
            </w:r>
            <w:r>
              <w:rPr>
                <w:spacing w:val="-2"/>
                <w:sz w:val="18"/>
              </w:rPr>
              <w:t xml:space="preserve"> </w:t>
            </w:r>
            <w:r>
              <w:rPr>
                <w:sz w:val="18"/>
              </w:rPr>
              <w:t>stated</w:t>
            </w:r>
            <w:r>
              <w:rPr>
                <w:spacing w:val="-3"/>
                <w:sz w:val="18"/>
              </w:rPr>
              <w:t xml:space="preserve"> </w:t>
            </w:r>
            <w:r>
              <w:rPr>
                <w:sz w:val="18"/>
              </w:rPr>
              <w:t>expectations</w:t>
            </w:r>
            <w:r>
              <w:rPr>
                <w:spacing w:val="-3"/>
                <w:sz w:val="18"/>
              </w:rPr>
              <w:t xml:space="preserve"> </w:t>
            </w:r>
            <w:r>
              <w:rPr>
                <w:sz w:val="18"/>
              </w:rPr>
              <w:t>for</w:t>
            </w:r>
            <w:r>
              <w:rPr>
                <w:spacing w:val="-2"/>
                <w:sz w:val="18"/>
              </w:rPr>
              <w:t xml:space="preserve"> </w:t>
            </w:r>
            <w:r>
              <w:rPr>
                <w:sz w:val="18"/>
              </w:rPr>
              <w:t>fact</w:t>
            </w:r>
            <w:r>
              <w:rPr>
                <w:spacing w:val="-1"/>
                <w:sz w:val="18"/>
              </w:rPr>
              <w:t xml:space="preserve"> </w:t>
            </w:r>
            <w:r>
              <w:rPr>
                <w:spacing w:val="-2"/>
                <w:sz w:val="18"/>
              </w:rPr>
              <w:t>fluency</w:t>
            </w:r>
          </w:p>
        </w:tc>
        <w:tc>
          <w:tcPr>
            <w:tcW w:w="4813" w:type="dxa"/>
            <w:gridSpan w:val="3"/>
          </w:tcPr>
          <w:p w14:paraId="355101B3" w14:textId="77777777" w:rsidR="00A80DD9" w:rsidRDefault="00000000">
            <w:pPr>
              <w:pStyle w:val="TableParagraph"/>
              <w:ind w:left="88" w:right="128"/>
              <w:rPr>
                <w:sz w:val="18"/>
              </w:rPr>
            </w:pPr>
            <w:r>
              <w:rPr>
                <w:sz w:val="18"/>
              </w:rPr>
              <w:t>student</w:t>
            </w:r>
            <w:r>
              <w:rPr>
                <w:spacing w:val="-7"/>
                <w:sz w:val="18"/>
              </w:rPr>
              <w:t xml:space="preserve"> </w:t>
            </w:r>
            <w:r>
              <w:rPr>
                <w:sz w:val="18"/>
              </w:rPr>
              <w:t>progress</w:t>
            </w:r>
            <w:r>
              <w:rPr>
                <w:spacing w:val="-8"/>
                <w:sz w:val="18"/>
              </w:rPr>
              <w:t xml:space="preserve"> </w:t>
            </w:r>
            <w:r>
              <w:rPr>
                <w:sz w:val="18"/>
              </w:rPr>
              <w:t>towards</w:t>
            </w:r>
            <w:r>
              <w:rPr>
                <w:spacing w:val="-8"/>
                <w:sz w:val="18"/>
              </w:rPr>
              <w:t xml:space="preserve"> </w:t>
            </w:r>
            <w:r>
              <w:rPr>
                <w:sz w:val="18"/>
              </w:rPr>
              <w:t>fact</w:t>
            </w:r>
            <w:r>
              <w:rPr>
                <w:spacing w:val="-7"/>
                <w:sz w:val="18"/>
              </w:rPr>
              <w:t xml:space="preserve"> </w:t>
            </w:r>
            <w:r>
              <w:rPr>
                <w:sz w:val="18"/>
              </w:rPr>
              <w:t>fluency</w:t>
            </w:r>
            <w:r>
              <w:rPr>
                <w:spacing w:val="-7"/>
                <w:sz w:val="18"/>
              </w:rPr>
              <w:t xml:space="preserve"> </w:t>
            </w:r>
            <w:r>
              <w:rPr>
                <w:sz w:val="18"/>
              </w:rPr>
              <w:t>mastery</w:t>
            </w:r>
            <w:r>
              <w:rPr>
                <w:spacing w:val="-7"/>
                <w:sz w:val="18"/>
              </w:rPr>
              <w:t xml:space="preserve"> </w:t>
            </w:r>
            <w:r>
              <w:rPr>
                <w:sz w:val="18"/>
              </w:rPr>
              <w:t>goals attendance for trainings</w:t>
            </w:r>
          </w:p>
        </w:tc>
      </w:tr>
      <w:tr w:rsidR="00A80DD9" w14:paraId="09F36367" w14:textId="77777777">
        <w:trPr>
          <w:trHeight w:val="806"/>
        </w:trPr>
        <w:tc>
          <w:tcPr>
            <w:tcW w:w="2499" w:type="dxa"/>
            <w:shd w:val="clear" w:color="auto" w:fill="DCE0E7"/>
          </w:tcPr>
          <w:p w14:paraId="44C9E314" w14:textId="77777777" w:rsidR="00A80DD9" w:rsidRDefault="00000000">
            <w:pPr>
              <w:pStyle w:val="TableParagraph"/>
              <w:spacing w:before="268"/>
              <w:ind w:left="107"/>
              <w:rPr>
                <w:b/>
              </w:rPr>
            </w:pPr>
            <w:r>
              <w:rPr>
                <w:b/>
              </w:rPr>
              <w:t>Action</w:t>
            </w:r>
            <w:r>
              <w:rPr>
                <w:b/>
                <w:spacing w:val="-8"/>
              </w:rPr>
              <w:t xml:space="preserve"> </w:t>
            </w:r>
            <w:r>
              <w:rPr>
                <w:b/>
                <w:spacing w:val="-4"/>
              </w:rPr>
              <w:t>Step</w:t>
            </w:r>
          </w:p>
        </w:tc>
        <w:tc>
          <w:tcPr>
            <w:tcW w:w="1397" w:type="dxa"/>
            <w:shd w:val="clear" w:color="auto" w:fill="DCE0E7"/>
          </w:tcPr>
          <w:p w14:paraId="101960E4" w14:textId="77777777" w:rsidR="00A80DD9" w:rsidRDefault="00000000">
            <w:pPr>
              <w:pStyle w:val="TableParagraph"/>
              <w:spacing w:before="133"/>
              <w:ind w:left="107"/>
              <w:rPr>
                <w:b/>
              </w:rPr>
            </w:pPr>
            <w:r>
              <w:rPr>
                <w:b/>
                <w:spacing w:val="-2"/>
              </w:rPr>
              <w:t xml:space="preserve">Anticipated </w:t>
            </w:r>
            <w:r>
              <w:rPr>
                <w:b/>
              </w:rPr>
              <w:t>Start Date</w:t>
            </w:r>
          </w:p>
        </w:tc>
        <w:tc>
          <w:tcPr>
            <w:tcW w:w="1481" w:type="dxa"/>
            <w:gridSpan w:val="2"/>
            <w:shd w:val="clear" w:color="auto" w:fill="DCE0E7"/>
          </w:tcPr>
          <w:p w14:paraId="38A6D083" w14:textId="77777777" w:rsidR="00A80DD9" w:rsidRDefault="00000000">
            <w:pPr>
              <w:pStyle w:val="TableParagraph"/>
              <w:spacing w:before="0" w:line="268" w:lineRule="exact"/>
              <w:ind w:left="107"/>
              <w:rPr>
                <w:b/>
              </w:rPr>
            </w:pPr>
            <w:r>
              <w:rPr>
                <w:b/>
                <w:spacing w:val="-2"/>
              </w:rPr>
              <w:t>Anticipated</w:t>
            </w:r>
          </w:p>
          <w:p w14:paraId="729A0894" w14:textId="77777777" w:rsidR="00A80DD9" w:rsidRDefault="00000000">
            <w:pPr>
              <w:pStyle w:val="TableParagraph"/>
              <w:spacing w:before="0" w:line="270" w:lineRule="atLeast"/>
              <w:ind w:left="107"/>
              <w:rPr>
                <w:b/>
              </w:rPr>
            </w:pPr>
            <w:r>
              <w:rPr>
                <w:b/>
                <w:spacing w:val="-2"/>
              </w:rPr>
              <w:t xml:space="preserve">Completion </w:t>
            </w:r>
            <w:r>
              <w:rPr>
                <w:b/>
                <w:spacing w:val="-4"/>
              </w:rPr>
              <w:t>Date</w:t>
            </w:r>
          </w:p>
        </w:tc>
        <w:tc>
          <w:tcPr>
            <w:tcW w:w="2105" w:type="dxa"/>
            <w:shd w:val="clear" w:color="auto" w:fill="DCE0E7"/>
          </w:tcPr>
          <w:p w14:paraId="1A48118D" w14:textId="77777777" w:rsidR="00A80DD9" w:rsidRDefault="00000000">
            <w:pPr>
              <w:pStyle w:val="TableParagraph"/>
              <w:spacing w:before="133"/>
              <w:ind w:left="107" w:right="155"/>
              <w:rPr>
                <w:b/>
              </w:rPr>
            </w:pPr>
            <w:r>
              <w:rPr>
                <w:b/>
                <w:spacing w:val="-4"/>
              </w:rPr>
              <w:t xml:space="preserve">Lead </w:t>
            </w:r>
            <w:r>
              <w:rPr>
                <w:b/>
                <w:spacing w:val="-2"/>
              </w:rPr>
              <w:t>Person/Position</w:t>
            </w:r>
          </w:p>
        </w:tc>
        <w:tc>
          <w:tcPr>
            <w:tcW w:w="4194" w:type="dxa"/>
            <w:gridSpan w:val="2"/>
            <w:shd w:val="clear" w:color="auto" w:fill="DCE0E7"/>
          </w:tcPr>
          <w:p w14:paraId="59D60465" w14:textId="77777777" w:rsidR="00A80DD9" w:rsidRDefault="00000000">
            <w:pPr>
              <w:pStyle w:val="TableParagraph"/>
              <w:spacing w:before="268"/>
              <w:ind w:left="107"/>
              <w:rPr>
                <w:b/>
              </w:rPr>
            </w:pPr>
            <w:r>
              <w:rPr>
                <w:b/>
                <w:spacing w:val="-2"/>
              </w:rPr>
              <w:t>Material/Resources/Supports</w:t>
            </w:r>
            <w:r>
              <w:rPr>
                <w:b/>
                <w:spacing w:val="32"/>
              </w:rPr>
              <w:t xml:space="preserve"> </w:t>
            </w:r>
            <w:r>
              <w:rPr>
                <w:b/>
                <w:spacing w:val="-2"/>
              </w:rPr>
              <w:t>Needed</w:t>
            </w:r>
          </w:p>
        </w:tc>
        <w:tc>
          <w:tcPr>
            <w:tcW w:w="1301" w:type="dxa"/>
            <w:shd w:val="clear" w:color="auto" w:fill="DCE0E7"/>
          </w:tcPr>
          <w:p w14:paraId="02737D0C" w14:textId="77777777" w:rsidR="00A80DD9" w:rsidRDefault="00000000">
            <w:pPr>
              <w:pStyle w:val="TableParagraph"/>
              <w:spacing w:before="268"/>
              <w:ind w:left="107"/>
              <w:rPr>
                <w:b/>
              </w:rPr>
            </w:pPr>
            <w:r>
              <w:rPr>
                <w:b/>
              </w:rPr>
              <w:t>PD</w:t>
            </w:r>
            <w:r>
              <w:rPr>
                <w:b/>
                <w:spacing w:val="-1"/>
              </w:rPr>
              <w:t xml:space="preserve"> </w:t>
            </w:r>
            <w:r>
              <w:rPr>
                <w:b/>
                <w:spacing w:val="-2"/>
              </w:rPr>
              <w:t>Step?</w:t>
            </w:r>
          </w:p>
        </w:tc>
        <w:tc>
          <w:tcPr>
            <w:tcW w:w="1416" w:type="dxa"/>
            <w:shd w:val="clear" w:color="auto" w:fill="DCE0E7"/>
          </w:tcPr>
          <w:p w14:paraId="2390ED7C" w14:textId="77777777" w:rsidR="00A80DD9" w:rsidRDefault="00000000">
            <w:pPr>
              <w:pStyle w:val="TableParagraph"/>
              <w:spacing w:before="268"/>
              <w:ind w:left="104"/>
              <w:rPr>
                <w:b/>
              </w:rPr>
            </w:pPr>
            <w:r>
              <w:rPr>
                <w:b/>
              </w:rPr>
              <w:t>Com</w:t>
            </w:r>
            <w:r>
              <w:rPr>
                <w:b/>
                <w:spacing w:val="-4"/>
              </w:rPr>
              <w:t xml:space="preserve"> </w:t>
            </w:r>
            <w:r>
              <w:rPr>
                <w:b/>
                <w:spacing w:val="-2"/>
              </w:rPr>
              <w:t>Step?</w:t>
            </w:r>
          </w:p>
        </w:tc>
      </w:tr>
      <w:tr w:rsidR="00A80DD9" w14:paraId="10D8FA0A" w14:textId="77777777">
        <w:trPr>
          <w:trHeight w:val="1277"/>
        </w:trPr>
        <w:tc>
          <w:tcPr>
            <w:tcW w:w="2499" w:type="dxa"/>
          </w:tcPr>
          <w:p w14:paraId="5939171F" w14:textId="77777777" w:rsidR="00A80DD9" w:rsidRDefault="00000000">
            <w:pPr>
              <w:pStyle w:val="TableParagraph"/>
              <w:spacing w:before="88"/>
              <w:ind w:right="75"/>
              <w:rPr>
                <w:sz w:val="18"/>
              </w:rPr>
            </w:pPr>
            <w:r>
              <w:rPr>
                <w:sz w:val="18"/>
              </w:rPr>
              <w:t>Continue to support and train new</w:t>
            </w:r>
            <w:r>
              <w:rPr>
                <w:spacing w:val="-10"/>
                <w:sz w:val="18"/>
              </w:rPr>
              <w:t xml:space="preserve"> </w:t>
            </w:r>
            <w:r>
              <w:rPr>
                <w:sz w:val="18"/>
              </w:rPr>
              <w:t>staff</w:t>
            </w:r>
            <w:r>
              <w:rPr>
                <w:spacing w:val="-10"/>
                <w:sz w:val="18"/>
              </w:rPr>
              <w:t xml:space="preserve"> </w:t>
            </w:r>
            <w:r>
              <w:rPr>
                <w:sz w:val="18"/>
              </w:rPr>
              <w:t>and</w:t>
            </w:r>
            <w:r>
              <w:rPr>
                <w:spacing w:val="-11"/>
                <w:sz w:val="18"/>
              </w:rPr>
              <w:t xml:space="preserve"> </w:t>
            </w:r>
            <w:r>
              <w:rPr>
                <w:sz w:val="18"/>
              </w:rPr>
              <w:t>current</w:t>
            </w:r>
            <w:r>
              <w:rPr>
                <w:spacing w:val="-9"/>
                <w:sz w:val="18"/>
              </w:rPr>
              <w:t xml:space="preserve"> </w:t>
            </w:r>
            <w:r>
              <w:rPr>
                <w:sz w:val="18"/>
              </w:rPr>
              <w:t>teachers in the Concrete, Representational, Abstract Instructional Sequence.</w:t>
            </w:r>
          </w:p>
        </w:tc>
        <w:tc>
          <w:tcPr>
            <w:tcW w:w="1397" w:type="dxa"/>
          </w:tcPr>
          <w:p w14:paraId="7E38DCA5" w14:textId="77777777" w:rsidR="00A80DD9" w:rsidRDefault="00000000">
            <w:pPr>
              <w:pStyle w:val="TableParagraph"/>
              <w:spacing w:before="88"/>
              <w:ind w:left="88"/>
              <w:rPr>
                <w:sz w:val="18"/>
              </w:rPr>
            </w:pPr>
            <w:r>
              <w:rPr>
                <w:spacing w:val="-2"/>
                <w:sz w:val="18"/>
              </w:rPr>
              <w:t>08/22/2022</w:t>
            </w:r>
          </w:p>
        </w:tc>
        <w:tc>
          <w:tcPr>
            <w:tcW w:w="1481" w:type="dxa"/>
            <w:gridSpan w:val="2"/>
          </w:tcPr>
          <w:p w14:paraId="6675A4B8" w14:textId="77777777" w:rsidR="00A80DD9" w:rsidRDefault="00000000">
            <w:pPr>
              <w:pStyle w:val="TableParagraph"/>
              <w:spacing w:before="88"/>
              <w:rPr>
                <w:sz w:val="18"/>
              </w:rPr>
            </w:pPr>
            <w:r>
              <w:rPr>
                <w:spacing w:val="-2"/>
                <w:sz w:val="18"/>
              </w:rPr>
              <w:t>06/06/2025</w:t>
            </w:r>
          </w:p>
        </w:tc>
        <w:tc>
          <w:tcPr>
            <w:tcW w:w="2105" w:type="dxa"/>
          </w:tcPr>
          <w:p w14:paraId="4A3D0D92" w14:textId="77777777" w:rsidR="00A80DD9" w:rsidRDefault="00000000">
            <w:pPr>
              <w:pStyle w:val="TableParagraph"/>
              <w:spacing w:before="88"/>
              <w:ind w:left="91" w:right="15"/>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194" w:type="dxa"/>
            <w:gridSpan w:val="2"/>
          </w:tcPr>
          <w:p w14:paraId="233E7501" w14:textId="77777777" w:rsidR="00A80DD9" w:rsidRDefault="00000000">
            <w:pPr>
              <w:pStyle w:val="TableParagraph"/>
              <w:spacing w:before="88"/>
              <w:ind w:left="88"/>
              <w:rPr>
                <w:sz w:val="18"/>
              </w:rPr>
            </w:pPr>
            <w:r>
              <w:rPr>
                <w:sz w:val="18"/>
              </w:rPr>
              <w:t>Concrete, Representational, Abstract Instruction Sequence</w:t>
            </w:r>
            <w:r>
              <w:rPr>
                <w:spacing w:val="-10"/>
                <w:sz w:val="18"/>
              </w:rPr>
              <w:t xml:space="preserve"> </w:t>
            </w:r>
            <w:r>
              <w:rPr>
                <w:sz w:val="18"/>
              </w:rPr>
              <w:t>PaTTAN</w:t>
            </w:r>
            <w:r>
              <w:rPr>
                <w:spacing w:val="-10"/>
                <w:sz w:val="18"/>
              </w:rPr>
              <w:t xml:space="preserve"> </w:t>
            </w:r>
            <w:r>
              <w:rPr>
                <w:sz w:val="18"/>
              </w:rPr>
              <w:t>resources</w:t>
            </w:r>
            <w:r>
              <w:rPr>
                <w:spacing w:val="-9"/>
                <w:sz w:val="18"/>
              </w:rPr>
              <w:t xml:space="preserve"> </w:t>
            </w:r>
            <w:r>
              <w:rPr>
                <w:sz w:val="18"/>
              </w:rPr>
              <w:t>Fidelity</w:t>
            </w:r>
            <w:r>
              <w:rPr>
                <w:spacing w:val="-10"/>
                <w:sz w:val="18"/>
              </w:rPr>
              <w:t xml:space="preserve"> </w:t>
            </w:r>
            <w:r>
              <w:rPr>
                <w:sz w:val="18"/>
              </w:rPr>
              <w:t>walk-throughs Concrete, representational, abstract instruction sequence fidelity checklist</w:t>
            </w:r>
          </w:p>
        </w:tc>
        <w:tc>
          <w:tcPr>
            <w:tcW w:w="1301" w:type="dxa"/>
          </w:tcPr>
          <w:p w14:paraId="2E1B6E79" w14:textId="77777777" w:rsidR="00A80DD9" w:rsidRDefault="00000000">
            <w:pPr>
              <w:pStyle w:val="TableParagraph"/>
              <w:spacing w:before="88"/>
              <w:rPr>
                <w:sz w:val="18"/>
              </w:rPr>
            </w:pPr>
            <w:r>
              <w:rPr>
                <w:spacing w:val="-5"/>
                <w:sz w:val="18"/>
              </w:rPr>
              <w:t>Yes</w:t>
            </w:r>
          </w:p>
        </w:tc>
        <w:tc>
          <w:tcPr>
            <w:tcW w:w="1416" w:type="dxa"/>
          </w:tcPr>
          <w:p w14:paraId="6D69D9E4" w14:textId="77777777" w:rsidR="00A80DD9" w:rsidRDefault="00000000">
            <w:pPr>
              <w:pStyle w:val="TableParagraph"/>
              <w:spacing w:before="88"/>
              <w:ind w:left="88"/>
              <w:rPr>
                <w:sz w:val="18"/>
              </w:rPr>
            </w:pPr>
            <w:r>
              <w:rPr>
                <w:spacing w:val="-5"/>
                <w:sz w:val="18"/>
              </w:rPr>
              <w:t>Yes</w:t>
            </w:r>
          </w:p>
        </w:tc>
      </w:tr>
      <w:tr w:rsidR="00A80DD9" w14:paraId="621413EF" w14:textId="77777777">
        <w:trPr>
          <w:trHeight w:val="1057"/>
        </w:trPr>
        <w:tc>
          <w:tcPr>
            <w:tcW w:w="2499" w:type="dxa"/>
          </w:tcPr>
          <w:p w14:paraId="6EFD0EFF" w14:textId="77777777" w:rsidR="00A80DD9" w:rsidRDefault="00000000">
            <w:pPr>
              <w:pStyle w:val="TableParagraph"/>
              <w:rPr>
                <w:sz w:val="18"/>
              </w:rPr>
            </w:pPr>
            <w:r>
              <w:rPr>
                <w:sz w:val="18"/>
              </w:rPr>
              <w:t>Ongoing</w:t>
            </w:r>
            <w:r>
              <w:rPr>
                <w:spacing w:val="-2"/>
                <w:sz w:val="18"/>
              </w:rPr>
              <w:t xml:space="preserve"> </w:t>
            </w:r>
            <w:r>
              <w:rPr>
                <w:sz w:val="18"/>
              </w:rPr>
              <w:t>professional development</w:t>
            </w:r>
            <w:r>
              <w:rPr>
                <w:spacing w:val="-11"/>
                <w:sz w:val="18"/>
              </w:rPr>
              <w:t xml:space="preserve"> </w:t>
            </w:r>
            <w:r>
              <w:rPr>
                <w:sz w:val="18"/>
              </w:rPr>
              <w:t>on</w:t>
            </w:r>
            <w:r>
              <w:rPr>
                <w:spacing w:val="-10"/>
                <w:sz w:val="18"/>
              </w:rPr>
              <w:t xml:space="preserve"> </w:t>
            </w:r>
            <w:r>
              <w:rPr>
                <w:sz w:val="18"/>
              </w:rPr>
              <w:t>fluency</w:t>
            </w:r>
            <w:r>
              <w:rPr>
                <w:spacing w:val="-10"/>
                <w:sz w:val="18"/>
              </w:rPr>
              <w:t xml:space="preserve"> </w:t>
            </w:r>
            <w:r>
              <w:rPr>
                <w:sz w:val="18"/>
              </w:rPr>
              <w:t xml:space="preserve">and progressions of conceptual </w:t>
            </w:r>
            <w:r>
              <w:rPr>
                <w:spacing w:val="-2"/>
                <w:sz w:val="18"/>
              </w:rPr>
              <w:t>understanding.</w:t>
            </w:r>
          </w:p>
        </w:tc>
        <w:tc>
          <w:tcPr>
            <w:tcW w:w="1397" w:type="dxa"/>
          </w:tcPr>
          <w:p w14:paraId="7D3543C5" w14:textId="77777777" w:rsidR="00A80DD9" w:rsidRDefault="00000000">
            <w:pPr>
              <w:pStyle w:val="TableParagraph"/>
              <w:ind w:left="88"/>
              <w:rPr>
                <w:sz w:val="18"/>
              </w:rPr>
            </w:pPr>
            <w:r>
              <w:rPr>
                <w:spacing w:val="-2"/>
                <w:sz w:val="18"/>
              </w:rPr>
              <w:t>06/12/2023</w:t>
            </w:r>
          </w:p>
        </w:tc>
        <w:tc>
          <w:tcPr>
            <w:tcW w:w="1481" w:type="dxa"/>
            <w:gridSpan w:val="2"/>
          </w:tcPr>
          <w:p w14:paraId="7F75D592" w14:textId="77777777" w:rsidR="00A80DD9" w:rsidRDefault="00000000">
            <w:pPr>
              <w:pStyle w:val="TableParagraph"/>
              <w:rPr>
                <w:sz w:val="18"/>
              </w:rPr>
            </w:pPr>
            <w:r>
              <w:rPr>
                <w:spacing w:val="-2"/>
                <w:sz w:val="18"/>
              </w:rPr>
              <w:t>06/06/2025</w:t>
            </w:r>
          </w:p>
        </w:tc>
        <w:tc>
          <w:tcPr>
            <w:tcW w:w="2105" w:type="dxa"/>
          </w:tcPr>
          <w:p w14:paraId="668F4FBA" w14:textId="77777777" w:rsidR="00A80DD9" w:rsidRDefault="00000000">
            <w:pPr>
              <w:pStyle w:val="TableParagraph"/>
              <w:ind w:left="91" w:right="15"/>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194" w:type="dxa"/>
            <w:gridSpan w:val="2"/>
          </w:tcPr>
          <w:p w14:paraId="22F27EFE" w14:textId="77777777" w:rsidR="00A80DD9" w:rsidRDefault="00000000">
            <w:pPr>
              <w:pStyle w:val="TableParagraph"/>
              <w:ind w:left="88"/>
              <w:rPr>
                <w:sz w:val="18"/>
              </w:rPr>
            </w:pPr>
            <w:r>
              <w:rPr>
                <w:sz w:val="18"/>
              </w:rPr>
              <w:t>Progressions</w:t>
            </w:r>
            <w:r>
              <w:rPr>
                <w:spacing w:val="-9"/>
                <w:sz w:val="18"/>
              </w:rPr>
              <w:t xml:space="preserve"> </w:t>
            </w:r>
            <w:r>
              <w:rPr>
                <w:sz w:val="18"/>
              </w:rPr>
              <w:t>for</w:t>
            </w:r>
            <w:r>
              <w:rPr>
                <w:spacing w:val="-9"/>
                <w:sz w:val="18"/>
              </w:rPr>
              <w:t xml:space="preserve"> </w:t>
            </w:r>
            <w:r>
              <w:rPr>
                <w:sz w:val="18"/>
              </w:rPr>
              <w:t>developing</w:t>
            </w:r>
            <w:r>
              <w:rPr>
                <w:spacing w:val="-9"/>
                <w:sz w:val="18"/>
              </w:rPr>
              <w:t xml:space="preserve"> </w:t>
            </w:r>
            <w:r>
              <w:rPr>
                <w:sz w:val="18"/>
              </w:rPr>
              <w:t>fluency</w:t>
            </w:r>
            <w:r>
              <w:rPr>
                <w:spacing w:val="-9"/>
                <w:sz w:val="18"/>
              </w:rPr>
              <w:t xml:space="preserve"> </w:t>
            </w:r>
            <w:r>
              <w:rPr>
                <w:sz w:val="18"/>
              </w:rPr>
              <w:t>and</w:t>
            </w:r>
            <w:r>
              <w:rPr>
                <w:spacing w:val="-9"/>
                <w:sz w:val="18"/>
              </w:rPr>
              <w:t xml:space="preserve"> </w:t>
            </w:r>
            <w:r>
              <w:rPr>
                <w:sz w:val="18"/>
              </w:rPr>
              <w:t xml:space="preserve">conceptual </w:t>
            </w:r>
            <w:r>
              <w:rPr>
                <w:spacing w:val="-2"/>
                <w:sz w:val="18"/>
              </w:rPr>
              <w:t>understanding</w:t>
            </w:r>
          </w:p>
        </w:tc>
        <w:tc>
          <w:tcPr>
            <w:tcW w:w="1301" w:type="dxa"/>
          </w:tcPr>
          <w:p w14:paraId="4BFEA9BE" w14:textId="77777777" w:rsidR="00A80DD9" w:rsidRDefault="00000000">
            <w:pPr>
              <w:pStyle w:val="TableParagraph"/>
              <w:rPr>
                <w:sz w:val="18"/>
              </w:rPr>
            </w:pPr>
            <w:r>
              <w:rPr>
                <w:spacing w:val="-5"/>
                <w:sz w:val="18"/>
              </w:rPr>
              <w:t>Yes</w:t>
            </w:r>
          </w:p>
        </w:tc>
        <w:tc>
          <w:tcPr>
            <w:tcW w:w="1416" w:type="dxa"/>
          </w:tcPr>
          <w:p w14:paraId="03C2C534" w14:textId="77777777" w:rsidR="00A80DD9" w:rsidRDefault="00000000">
            <w:pPr>
              <w:pStyle w:val="TableParagraph"/>
              <w:ind w:left="88"/>
              <w:rPr>
                <w:sz w:val="18"/>
              </w:rPr>
            </w:pPr>
            <w:r>
              <w:rPr>
                <w:spacing w:val="-5"/>
                <w:sz w:val="18"/>
              </w:rPr>
              <w:t>No</w:t>
            </w:r>
          </w:p>
        </w:tc>
      </w:tr>
      <w:tr w:rsidR="00A80DD9" w14:paraId="11763FF4" w14:textId="77777777">
        <w:trPr>
          <w:trHeight w:val="1060"/>
        </w:trPr>
        <w:tc>
          <w:tcPr>
            <w:tcW w:w="2499" w:type="dxa"/>
          </w:tcPr>
          <w:p w14:paraId="374DB2EF" w14:textId="77777777" w:rsidR="00A80DD9" w:rsidRDefault="00000000">
            <w:pPr>
              <w:pStyle w:val="TableParagraph"/>
              <w:rPr>
                <w:sz w:val="18"/>
              </w:rPr>
            </w:pPr>
            <w:r>
              <w:rPr>
                <w:sz w:val="18"/>
              </w:rPr>
              <w:t>Implementation</w:t>
            </w:r>
            <w:r>
              <w:rPr>
                <w:spacing w:val="-11"/>
                <w:sz w:val="18"/>
              </w:rPr>
              <w:t xml:space="preserve"> </w:t>
            </w:r>
            <w:r>
              <w:rPr>
                <w:sz w:val="18"/>
              </w:rPr>
              <w:t>of</w:t>
            </w:r>
            <w:r>
              <w:rPr>
                <w:spacing w:val="-10"/>
                <w:sz w:val="18"/>
              </w:rPr>
              <w:t xml:space="preserve"> </w:t>
            </w:r>
            <w:r>
              <w:rPr>
                <w:sz w:val="18"/>
              </w:rPr>
              <w:t>evidence- based standard protocol interventions Grades K-8.</w:t>
            </w:r>
          </w:p>
        </w:tc>
        <w:tc>
          <w:tcPr>
            <w:tcW w:w="1397" w:type="dxa"/>
          </w:tcPr>
          <w:p w14:paraId="3AD63F02" w14:textId="77777777" w:rsidR="00A80DD9" w:rsidRDefault="00000000">
            <w:pPr>
              <w:pStyle w:val="TableParagraph"/>
              <w:ind w:left="88"/>
              <w:rPr>
                <w:sz w:val="18"/>
              </w:rPr>
            </w:pPr>
            <w:r>
              <w:rPr>
                <w:spacing w:val="-2"/>
                <w:sz w:val="18"/>
              </w:rPr>
              <w:t>08/28/2023</w:t>
            </w:r>
          </w:p>
        </w:tc>
        <w:tc>
          <w:tcPr>
            <w:tcW w:w="1481" w:type="dxa"/>
            <w:gridSpan w:val="2"/>
          </w:tcPr>
          <w:p w14:paraId="483C14CE" w14:textId="77777777" w:rsidR="00A80DD9" w:rsidRDefault="00000000">
            <w:pPr>
              <w:pStyle w:val="TableParagraph"/>
              <w:rPr>
                <w:sz w:val="18"/>
              </w:rPr>
            </w:pPr>
            <w:r>
              <w:rPr>
                <w:spacing w:val="-2"/>
                <w:sz w:val="18"/>
              </w:rPr>
              <w:t>06/06/2025</w:t>
            </w:r>
          </w:p>
        </w:tc>
        <w:tc>
          <w:tcPr>
            <w:tcW w:w="2105" w:type="dxa"/>
          </w:tcPr>
          <w:p w14:paraId="43F6FDF3" w14:textId="77777777" w:rsidR="00A80DD9" w:rsidRDefault="00000000">
            <w:pPr>
              <w:pStyle w:val="TableParagraph"/>
              <w:ind w:left="91" w:right="15"/>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194" w:type="dxa"/>
            <w:gridSpan w:val="2"/>
          </w:tcPr>
          <w:p w14:paraId="75792851" w14:textId="77777777" w:rsidR="00A80DD9" w:rsidRDefault="00000000">
            <w:pPr>
              <w:pStyle w:val="TableParagraph"/>
              <w:ind w:left="88" w:right="249"/>
              <w:rPr>
                <w:sz w:val="18"/>
              </w:rPr>
            </w:pPr>
            <w:r>
              <w:rPr>
                <w:sz w:val="18"/>
              </w:rPr>
              <w:t>Intervention</w:t>
            </w:r>
            <w:r>
              <w:rPr>
                <w:spacing w:val="-9"/>
                <w:sz w:val="18"/>
              </w:rPr>
              <w:t xml:space="preserve"> </w:t>
            </w:r>
            <w:r>
              <w:rPr>
                <w:sz w:val="18"/>
              </w:rPr>
              <w:t>protocols</w:t>
            </w:r>
            <w:r>
              <w:rPr>
                <w:spacing w:val="-9"/>
                <w:sz w:val="18"/>
              </w:rPr>
              <w:t xml:space="preserve"> </w:t>
            </w:r>
            <w:r>
              <w:rPr>
                <w:sz w:val="18"/>
              </w:rPr>
              <w:t>and/or</w:t>
            </w:r>
            <w:r>
              <w:rPr>
                <w:spacing w:val="-8"/>
                <w:sz w:val="18"/>
              </w:rPr>
              <w:t xml:space="preserve"> </w:t>
            </w:r>
            <w:r>
              <w:rPr>
                <w:sz w:val="18"/>
              </w:rPr>
              <w:t>programs</w:t>
            </w:r>
            <w:r>
              <w:rPr>
                <w:spacing w:val="-9"/>
                <w:sz w:val="18"/>
              </w:rPr>
              <w:t xml:space="preserve"> </w:t>
            </w:r>
            <w:r>
              <w:rPr>
                <w:sz w:val="18"/>
              </w:rPr>
              <w:t>and</w:t>
            </w:r>
            <w:r>
              <w:rPr>
                <w:spacing w:val="-9"/>
                <w:sz w:val="18"/>
              </w:rPr>
              <w:t xml:space="preserve"> </w:t>
            </w:r>
            <w:r>
              <w:rPr>
                <w:sz w:val="18"/>
              </w:rPr>
              <w:t xml:space="preserve">training Multi-Tiered System of Supports District Handbook Intervention Inventory, Building level professional </w:t>
            </w:r>
            <w:r>
              <w:rPr>
                <w:spacing w:val="-2"/>
                <w:sz w:val="18"/>
              </w:rPr>
              <w:t>development</w:t>
            </w:r>
          </w:p>
        </w:tc>
        <w:tc>
          <w:tcPr>
            <w:tcW w:w="1301" w:type="dxa"/>
          </w:tcPr>
          <w:p w14:paraId="440CB1D9" w14:textId="77777777" w:rsidR="00A80DD9" w:rsidRDefault="00000000">
            <w:pPr>
              <w:pStyle w:val="TableParagraph"/>
              <w:rPr>
                <w:sz w:val="18"/>
              </w:rPr>
            </w:pPr>
            <w:r>
              <w:rPr>
                <w:spacing w:val="-5"/>
                <w:sz w:val="18"/>
              </w:rPr>
              <w:t>Yes</w:t>
            </w:r>
          </w:p>
        </w:tc>
        <w:tc>
          <w:tcPr>
            <w:tcW w:w="1416" w:type="dxa"/>
          </w:tcPr>
          <w:p w14:paraId="360FA694" w14:textId="77777777" w:rsidR="00A80DD9" w:rsidRDefault="00000000">
            <w:pPr>
              <w:pStyle w:val="TableParagraph"/>
              <w:ind w:left="88"/>
              <w:rPr>
                <w:sz w:val="18"/>
              </w:rPr>
            </w:pPr>
            <w:r>
              <w:rPr>
                <w:spacing w:val="-5"/>
                <w:sz w:val="18"/>
              </w:rPr>
              <w:t>Yes</w:t>
            </w:r>
          </w:p>
        </w:tc>
      </w:tr>
      <w:tr w:rsidR="00A80DD9" w14:paraId="3ED5AECA" w14:textId="77777777">
        <w:trPr>
          <w:trHeight w:val="1057"/>
        </w:trPr>
        <w:tc>
          <w:tcPr>
            <w:tcW w:w="2499" w:type="dxa"/>
          </w:tcPr>
          <w:p w14:paraId="0080325C" w14:textId="77777777" w:rsidR="00A80DD9" w:rsidRDefault="00000000">
            <w:pPr>
              <w:pStyle w:val="TableParagraph"/>
              <w:rPr>
                <w:sz w:val="18"/>
              </w:rPr>
            </w:pPr>
            <w:r>
              <w:rPr>
                <w:sz w:val="18"/>
              </w:rPr>
              <w:t>Create and monitor district expectations</w:t>
            </w:r>
            <w:r>
              <w:rPr>
                <w:spacing w:val="-11"/>
                <w:sz w:val="18"/>
              </w:rPr>
              <w:t xml:space="preserve"> </w:t>
            </w:r>
            <w:r>
              <w:rPr>
                <w:sz w:val="18"/>
              </w:rPr>
              <w:t>for</w:t>
            </w:r>
            <w:r>
              <w:rPr>
                <w:spacing w:val="-10"/>
                <w:sz w:val="18"/>
              </w:rPr>
              <w:t xml:space="preserve"> </w:t>
            </w:r>
            <w:r>
              <w:rPr>
                <w:sz w:val="18"/>
              </w:rPr>
              <w:t>fact</w:t>
            </w:r>
            <w:r>
              <w:rPr>
                <w:spacing w:val="-10"/>
                <w:sz w:val="18"/>
              </w:rPr>
              <w:t xml:space="preserve"> </w:t>
            </w:r>
            <w:r>
              <w:rPr>
                <w:sz w:val="18"/>
              </w:rPr>
              <w:t xml:space="preserve">fluency mastery based on state </w:t>
            </w:r>
            <w:r>
              <w:rPr>
                <w:spacing w:val="-2"/>
                <w:sz w:val="18"/>
              </w:rPr>
              <w:t>standards.</w:t>
            </w:r>
          </w:p>
        </w:tc>
        <w:tc>
          <w:tcPr>
            <w:tcW w:w="1397" w:type="dxa"/>
          </w:tcPr>
          <w:p w14:paraId="5118A82C" w14:textId="77777777" w:rsidR="00A80DD9" w:rsidRDefault="00000000">
            <w:pPr>
              <w:pStyle w:val="TableParagraph"/>
              <w:ind w:left="88"/>
              <w:rPr>
                <w:sz w:val="18"/>
              </w:rPr>
            </w:pPr>
            <w:r>
              <w:rPr>
                <w:spacing w:val="-2"/>
                <w:sz w:val="18"/>
              </w:rPr>
              <w:t>08/29/2022</w:t>
            </w:r>
          </w:p>
        </w:tc>
        <w:tc>
          <w:tcPr>
            <w:tcW w:w="1481" w:type="dxa"/>
            <w:gridSpan w:val="2"/>
          </w:tcPr>
          <w:p w14:paraId="39F87508" w14:textId="77777777" w:rsidR="00A80DD9" w:rsidRDefault="00000000">
            <w:pPr>
              <w:pStyle w:val="TableParagraph"/>
              <w:rPr>
                <w:sz w:val="18"/>
              </w:rPr>
            </w:pPr>
            <w:r>
              <w:rPr>
                <w:spacing w:val="-2"/>
                <w:sz w:val="18"/>
              </w:rPr>
              <w:t>06/16/2023</w:t>
            </w:r>
          </w:p>
        </w:tc>
        <w:tc>
          <w:tcPr>
            <w:tcW w:w="2105" w:type="dxa"/>
          </w:tcPr>
          <w:p w14:paraId="0BAE7912" w14:textId="77777777" w:rsidR="00A80DD9" w:rsidRDefault="00000000">
            <w:pPr>
              <w:pStyle w:val="TableParagraph"/>
              <w:ind w:left="91" w:right="15"/>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194" w:type="dxa"/>
            <w:gridSpan w:val="2"/>
          </w:tcPr>
          <w:p w14:paraId="3F674DC1" w14:textId="77777777" w:rsidR="00A80DD9" w:rsidRDefault="00000000">
            <w:pPr>
              <w:pStyle w:val="TableParagraph"/>
              <w:ind w:left="88"/>
              <w:rPr>
                <w:sz w:val="18"/>
              </w:rPr>
            </w:pPr>
            <w:r>
              <w:rPr>
                <w:sz w:val="18"/>
              </w:rPr>
              <w:t>Pennsylvania</w:t>
            </w:r>
            <w:r>
              <w:rPr>
                <w:spacing w:val="-5"/>
                <w:sz w:val="18"/>
              </w:rPr>
              <w:t xml:space="preserve"> </w:t>
            </w:r>
            <w:r>
              <w:rPr>
                <w:sz w:val="18"/>
              </w:rPr>
              <w:t>State</w:t>
            </w:r>
            <w:r>
              <w:rPr>
                <w:spacing w:val="-4"/>
                <w:sz w:val="18"/>
              </w:rPr>
              <w:t xml:space="preserve"> </w:t>
            </w:r>
            <w:r>
              <w:rPr>
                <w:spacing w:val="-2"/>
                <w:sz w:val="18"/>
              </w:rPr>
              <w:t>Standards</w:t>
            </w:r>
          </w:p>
        </w:tc>
        <w:tc>
          <w:tcPr>
            <w:tcW w:w="1301" w:type="dxa"/>
          </w:tcPr>
          <w:p w14:paraId="791EB103" w14:textId="77777777" w:rsidR="00A80DD9" w:rsidRDefault="00000000">
            <w:pPr>
              <w:pStyle w:val="TableParagraph"/>
              <w:rPr>
                <w:sz w:val="18"/>
              </w:rPr>
            </w:pPr>
            <w:r>
              <w:rPr>
                <w:spacing w:val="-5"/>
                <w:sz w:val="18"/>
              </w:rPr>
              <w:t>No</w:t>
            </w:r>
          </w:p>
        </w:tc>
        <w:tc>
          <w:tcPr>
            <w:tcW w:w="1416" w:type="dxa"/>
          </w:tcPr>
          <w:p w14:paraId="2979C05E" w14:textId="77777777" w:rsidR="00A80DD9" w:rsidRDefault="00000000">
            <w:pPr>
              <w:pStyle w:val="TableParagraph"/>
              <w:ind w:left="88"/>
              <w:rPr>
                <w:sz w:val="18"/>
              </w:rPr>
            </w:pPr>
            <w:r>
              <w:rPr>
                <w:spacing w:val="-5"/>
                <w:sz w:val="18"/>
              </w:rPr>
              <w:t>Yes</w:t>
            </w:r>
          </w:p>
        </w:tc>
      </w:tr>
    </w:tbl>
    <w:p w14:paraId="269F50A7"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346"/>
        <w:gridCol w:w="696"/>
        <w:gridCol w:w="695"/>
        <w:gridCol w:w="2118"/>
        <w:gridCol w:w="2102"/>
        <w:gridCol w:w="2100"/>
        <w:gridCol w:w="1322"/>
        <w:gridCol w:w="1440"/>
      </w:tblGrid>
      <w:tr w:rsidR="00A80DD9" w14:paraId="3699504C" w14:textId="77777777">
        <w:trPr>
          <w:trHeight w:val="568"/>
        </w:trPr>
        <w:tc>
          <w:tcPr>
            <w:tcW w:w="14387" w:type="dxa"/>
            <w:gridSpan w:val="9"/>
            <w:shd w:val="clear" w:color="auto" w:fill="165897"/>
          </w:tcPr>
          <w:p w14:paraId="48E5E544" w14:textId="77777777" w:rsidR="00A80DD9" w:rsidRDefault="00000000">
            <w:pPr>
              <w:pStyle w:val="TableParagraph"/>
              <w:spacing w:before="150"/>
              <w:ind w:left="150"/>
            </w:pPr>
            <w:r>
              <w:rPr>
                <w:b/>
                <w:color w:val="FFFFFF"/>
              </w:rPr>
              <w:lastRenderedPageBreak/>
              <w:t>Action</w:t>
            </w:r>
            <w:r>
              <w:rPr>
                <w:b/>
                <w:color w:val="FFFFFF"/>
                <w:spacing w:val="-6"/>
              </w:rPr>
              <w:t xml:space="preserve"> </w:t>
            </w:r>
            <w:r>
              <w:rPr>
                <w:b/>
                <w:color w:val="FFFFFF"/>
              </w:rPr>
              <w:t>Plan</w:t>
            </w:r>
            <w:r>
              <w:rPr>
                <w:b/>
                <w:color w:val="FFFFFF"/>
                <w:spacing w:val="-5"/>
              </w:rPr>
              <w:t xml:space="preserve"> </w:t>
            </w:r>
            <w:r>
              <w:rPr>
                <w:b/>
                <w:color w:val="FFFFFF"/>
              </w:rPr>
              <w:t>for:</w:t>
            </w:r>
            <w:r>
              <w:rPr>
                <w:b/>
                <w:color w:val="FFFFFF"/>
                <w:spacing w:val="-6"/>
              </w:rPr>
              <w:t xml:space="preserve"> </w:t>
            </w:r>
            <w:r>
              <w:rPr>
                <w:color w:val="FFFFFF"/>
              </w:rPr>
              <w:t>Data-based</w:t>
            </w:r>
            <w:r>
              <w:rPr>
                <w:color w:val="FFFFFF"/>
                <w:spacing w:val="-5"/>
              </w:rPr>
              <w:t xml:space="preserve"> </w:t>
            </w:r>
            <w:r>
              <w:rPr>
                <w:color w:val="FFFFFF"/>
              </w:rPr>
              <w:t>decision</w:t>
            </w:r>
            <w:r>
              <w:rPr>
                <w:color w:val="FFFFFF"/>
                <w:spacing w:val="-7"/>
              </w:rPr>
              <w:t xml:space="preserve"> </w:t>
            </w:r>
            <w:r>
              <w:rPr>
                <w:color w:val="FFFFFF"/>
                <w:spacing w:val="-2"/>
              </w:rPr>
              <w:t>making</w:t>
            </w:r>
          </w:p>
        </w:tc>
      </w:tr>
      <w:tr w:rsidR="00A80DD9" w14:paraId="454BE164" w14:textId="77777777">
        <w:trPr>
          <w:trHeight w:val="448"/>
        </w:trPr>
        <w:tc>
          <w:tcPr>
            <w:tcW w:w="4610" w:type="dxa"/>
            <w:gridSpan w:val="3"/>
            <w:shd w:val="clear" w:color="auto" w:fill="DCE0E7"/>
          </w:tcPr>
          <w:p w14:paraId="32AA5159" w14:textId="77777777" w:rsidR="00A80DD9" w:rsidRDefault="00000000">
            <w:pPr>
              <w:pStyle w:val="TableParagraph"/>
              <w:rPr>
                <w:b/>
              </w:rPr>
            </w:pPr>
            <w:r>
              <w:rPr>
                <w:b/>
              </w:rPr>
              <w:t>Measurable</w:t>
            </w:r>
            <w:r>
              <w:rPr>
                <w:b/>
                <w:spacing w:val="-9"/>
              </w:rPr>
              <w:t xml:space="preserve"> </w:t>
            </w:r>
            <w:r>
              <w:rPr>
                <w:b/>
                <w:spacing w:val="-2"/>
              </w:rPr>
              <w:t>Goals</w:t>
            </w:r>
          </w:p>
        </w:tc>
        <w:tc>
          <w:tcPr>
            <w:tcW w:w="4915" w:type="dxa"/>
            <w:gridSpan w:val="3"/>
            <w:shd w:val="clear" w:color="auto" w:fill="DCE0E7"/>
          </w:tcPr>
          <w:p w14:paraId="4AFF7FB9" w14:textId="77777777" w:rsidR="00A80DD9" w:rsidRDefault="00000000">
            <w:pPr>
              <w:pStyle w:val="TableParagraph"/>
              <w:rPr>
                <w:b/>
              </w:rPr>
            </w:pPr>
            <w:r>
              <w:rPr>
                <w:b/>
              </w:rPr>
              <w:t>Anticipated</w:t>
            </w:r>
            <w:r>
              <w:rPr>
                <w:b/>
                <w:spacing w:val="-6"/>
              </w:rPr>
              <w:t xml:space="preserve"> </w:t>
            </w:r>
            <w:r>
              <w:rPr>
                <w:b/>
                <w:spacing w:val="-2"/>
              </w:rPr>
              <w:t>Output</w:t>
            </w:r>
          </w:p>
        </w:tc>
        <w:tc>
          <w:tcPr>
            <w:tcW w:w="4862" w:type="dxa"/>
            <w:gridSpan w:val="3"/>
            <w:shd w:val="clear" w:color="auto" w:fill="DCE0E7"/>
          </w:tcPr>
          <w:p w14:paraId="46D3C57B" w14:textId="77777777" w:rsidR="00A80DD9" w:rsidRDefault="00000000">
            <w:pPr>
              <w:pStyle w:val="TableParagraph"/>
              <w:ind w:left="92"/>
              <w:rPr>
                <w:b/>
              </w:rPr>
            </w:pPr>
            <w:r>
              <w:rPr>
                <w:b/>
                <w:spacing w:val="-2"/>
              </w:rPr>
              <w:t>Monitoring/Evaluation</w:t>
            </w:r>
          </w:p>
        </w:tc>
      </w:tr>
      <w:tr w:rsidR="00A80DD9" w14:paraId="737E24D7" w14:textId="77777777">
        <w:trPr>
          <w:trHeight w:val="839"/>
        </w:trPr>
        <w:tc>
          <w:tcPr>
            <w:tcW w:w="4610" w:type="dxa"/>
            <w:gridSpan w:val="3"/>
          </w:tcPr>
          <w:p w14:paraId="0B128DC7" w14:textId="77777777" w:rsidR="00A80DD9" w:rsidRDefault="00000000">
            <w:pPr>
              <w:pStyle w:val="TableParagraph"/>
              <w:numPr>
                <w:ilvl w:val="0"/>
                <w:numId w:val="29"/>
              </w:numPr>
              <w:tabs>
                <w:tab w:val="left" w:pos="510"/>
              </w:tabs>
              <w:ind w:left="510"/>
              <w:rPr>
                <w:sz w:val="18"/>
              </w:rPr>
            </w:pPr>
            <w:r>
              <w:rPr>
                <w:sz w:val="18"/>
              </w:rPr>
              <w:t>Math</w:t>
            </w:r>
            <w:r>
              <w:rPr>
                <w:spacing w:val="-4"/>
                <w:sz w:val="18"/>
              </w:rPr>
              <w:t xml:space="preserve"> </w:t>
            </w:r>
            <w:r>
              <w:rPr>
                <w:sz w:val="18"/>
              </w:rPr>
              <w:t>PSSA</w:t>
            </w:r>
            <w:r>
              <w:rPr>
                <w:spacing w:val="-4"/>
                <w:sz w:val="18"/>
              </w:rPr>
              <w:t xml:space="preserve"> </w:t>
            </w:r>
            <w:r>
              <w:rPr>
                <w:sz w:val="18"/>
              </w:rPr>
              <w:t>&amp;</w:t>
            </w:r>
            <w:r>
              <w:rPr>
                <w:spacing w:val="-3"/>
                <w:sz w:val="18"/>
              </w:rPr>
              <w:t xml:space="preserve"> </w:t>
            </w:r>
            <w:r>
              <w:rPr>
                <w:sz w:val="18"/>
              </w:rPr>
              <w:t>Algebra</w:t>
            </w:r>
            <w:r>
              <w:rPr>
                <w:spacing w:val="-3"/>
                <w:sz w:val="18"/>
              </w:rPr>
              <w:t xml:space="preserve"> </w:t>
            </w:r>
            <w:r>
              <w:rPr>
                <w:sz w:val="18"/>
              </w:rPr>
              <w:t>I</w:t>
            </w:r>
            <w:r>
              <w:rPr>
                <w:spacing w:val="-1"/>
                <w:sz w:val="18"/>
              </w:rPr>
              <w:t xml:space="preserve"> </w:t>
            </w:r>
            <w:r>
              <w:rPr>
                <w:sz w:val="18"/>
              </w:rPr>
              <w:t xml:space="preserve">Keystone </w:t>
            </w:r>
            <w:r>
              <w:rPr>
                <w:spacing w:val="-2"/>
                <w:sz w:val="18"/>
              </w:rPr>
              <w:t>Assessments</w:t>
            </w:r>
          </w:p>
        </w:tc>
        <w:tc>
          <w:tcPr>
            <w:tcW w:w="4915" w:type="dxa"/>
            <w:gridSpan w:val="3"/>
          </w:tcPr>
          <w:p w14:paraId="61D5B39A" w14:textId="77777777" w:rsidR="00A80DD9" w:rsidRDefault="00000000">
            <w:pPr>
              <w:pStyle w:val="TableParagraph"/>
              <w:rPr>
                <w:sz w:val="18"/>
              </w:rPr>
            </w:pPr>
            <w:r>
              <w:rPr>
                <w:sz w:val="18"/>
              </w:rPr>
              <w:t>building</w:t>
            </w:r>
            <w:r>
              <w:rPr>
                <w:spacing w:val="-7"/>
                <w:sz w:val="18"/>
              </w:rPr>
              <w:t xml:space="preserve"> </w:t>
            </w:r>
            <w:r>
              <w:rPr>
                <w:sz w:val="18"/>
              </w:rPr>
              <w:t>and</w:t>
            </w:r>
            <w:r>
              <w:rPr>
                <w:spacing w:val="-5"/>
                <w:sz w:val="18"/>
              </w:rPr>
              <w:t xml:space="preserve"> </w:t>
            </w:r>
            <w:r>
              <w:rPr>
                <w:sz w:val="18"/>
              </w:rPr>
              <w:t>district</w:t>
            </w:r>
            <w:r>
              <w:rPr>
                <w:spacing w:val="-6"/>
                <w:sz w:val="18"/>
              </w:rPr>
              <w:t xml:space="preserve"> </w:t>
            </w:r>
            <w:r>
              <w:rPr>
                <w:sz w:val="18"/>
              </w:rPr>
              <w:t>data,</w:t>
            </w:r>
            <w:r>
              <w:rPr>
                <w:spacing w:val="-6"/>
                <w:sz w:val="18"/>
              </w:rPr>
              <w:t xml:space="preserve"> </w:t>
            </w:r>
            <w:r>
              <w:rPr>
                <w:sz w:val="18"/>
              </w:rPr>
              <w:t>Middle</w:t>
            </w:r>
            <w:r>
              <w:rPr>
                <w:spacing w:val="-5"/>
                <w:sz w:val="18"/>
              </w:rPr>
              <w:t xml:space="preserve"> </w:t>
            </w:r>
            <w:r>
              <w:rPr>
                <w:sz w:val="18"/>
              </w:rPr>
              <w:t>School</w:t>
            </w:r>
            <w:r>
              <w:rPr>
                <w:spacing w:val="-7"/>
                <w:sz w:val="18"/>
              </w:rPr>
              <w:t xml:space="preserve"> </w:t>
            </w:r>
            <w:r>
              <w:rPr>
                <w:sz w:val="18"/>
              </w:rPr>
              <w:t>screening</w:t>
            </w:r>
            <w:r>
              <w:rPr>
                <w:spacing w:val="-7"/>
                <w:sz w:val="18"/>
              </w:rPr>
              <w:t xml:space="preserve"> </w:t>
            </w:r>
            <w:r>
              <w:rPr>
                <w:sz w:val="18"/>
              </w:rPr>
              <w:t>protocol, building level data-informed goals and plans</w:t>
            </w:r>
          </w:p>
        </w:tc>
        <w:tc>
          <w:tcPr>
            <w:tcW w:w="4862" w:type="dxa"/>
            <w:gridSpan w:val="3"/>
          </w:tcPr>
          <w:p w14:paraId="5E581082" w14:textId="77777777" w:rsidR="00A80DD9" w:rsidRDefault="00000000">
            <w:pPr>
              <w:pStyle w:val="TableParagraph"/>
              <w:ind w:left="92" w:right="79"/>
              <w:rPr>
                <w:sz w:val="18"/>
              </w:rPr>
            </w:pPr>
            <w:r>
              <w:rPr>
                <w:sz w:val="18"/>
              </w:rPr>
              <w:t>attendance for trainings, monitor the data in systems for progress</w:t>
            </w:r>
            <w:r>
              <w:rPr>
                <w:spacing w:val="-7"/>
                <w:sz w:val="18"/>
              </w:rPr>
              <w:t xml:space="preserve"> </w:t>
            </w:r>
            <w:r>
              <w:rPr>
                <w:sz w:val="18"/>
              </w:rPr>
              <w:t>towards</w:t>
            </w:r>
            <w:r>
              <w:rPr>
                <w:spacing w:val="-7"/>
                <w:sz w:val="18"/>
              </w:rPr>
              <w:t xml:space="preserve"> </w:t>
            </w:r>
            <w:r>
              <w:rPr>
                <w:sz w:val="18"/>
              </w:rPr>
              <w:t>goals,</w:t>
            </w:r>
            <w:r>
              <w:rPr>
                <w:spacing w:val="-6"/>
                <w:sz w:val="18"/>
              </w:rPr>
              <w:t xml:space="preserve"> </w:t>
            </w:r>
            <w:r>
              <w:rPr>
                <w:sz w:val="18"/>
              </w:rPr>
              <w:t>data</w:t>
            </w:r>
            <w:r>
              <w:rPr>
                <w:spacing w:val="-7"/>
                <w:sz w:val="18"/>
              </w:rPr>
              <w:t xml:space="preserve"> </w:t>
            </w:r>
            <w:r>
              <w:rPr>
                <w:sz w:val="18"/>
              </w:rPr>
              <w:t>meeting</w:t>
            </w:r>
            <w:r>
              <w:rPr>
                <w:spacing w:val="-7"/>
                <w:sz w:val="18"/>
              </w:rPr>
              <w:t xml:space="preserve"> </w:t>
            </w:r>
            <w:r>
              <w:rPr>
                <w:sz w:val="18"/>
              </w:rPr>
              <w:t>minutes</w:t>
            </w:r>
            <w:r>
              <w:rPr>
                <w:spacing w:val="-7"/>
                <w:sz w:val="18"/>
              </w:rPr>
              <w:t xml:space="preserve"> </w:t>
            </w:r>
            <w:r>
              <w:rPr>
                <w:sz w:val="18"/>
              </w:rPr>
              <w:t>and</w:t>
            </w:r>
            <w:r>
              <w:rPr>
                <w:spacing w:val="-7"/>
                <w:sz w:val="18"/>
              </w:rPr>
              <w:t xml:space="preserve"> </w:t>
            </w:r>
            <w:r>
              <w:rPr>
                <w:sz w:val="18"/>
              </w:rPr>
              <w:t xml:space="preserve">agendas </w:t>
            </w:r>
            <w:r>
              <w:rPr>
                <w:spacing w:val="-2"/>
                <w:sz w:val="18"/>
              </w:rPr>
              <w:t>(TIPS)</w:t>
            </w:r>
          </w:p>
        </w:tc>
      </w:tr>
      <w:tr w:rsidR="00A80DD9" w14:paraId="0C50A4D9" w14:textId="77777777">
        <w:trPr>
          <w:trHeight w:val="806"/>
        </w:trPr>
        <w:tc>
          <w:tcPr>
            <w:tcW w:w="2568" w:type="dxa"/>
            <w:shd w:val="clear" w:color="auto" w:fill="DCE0E7"/>
          </w:tcPr>
          <w:p w14:paraId="49582F3C" w14:textId="77777777" w:rsidR="00A80DD9" w:rsidRDefault="00000000">
            <w:pPr>
              <w:pStyle w:val="TableParagraph"/>
              <w:spacing w:before="268"/>
              <w:ind w:left="107"/>
              <w:rPr>
                <w:b/>
              </w:rPr>
            </w:pPr>
            <w:r>
              <w:rPr>
                <w:b/>
              </w:rPr>
              <w:t>Action</w:t>
            </w:r>
            <w:r>
              <w:rPr>
                <w:b/>
                <w:spacing w:val="-8"/>
              </w:rPr>
              <w:t xml:space="preserve"> </w:t>
            </w:r>
            <w:r>
              <w:rPr>
                <w:b/>
                <w:spacing w:val="-4"/>
              </w:rPr>
              <w:t>Step</w:t>
            </w:r>
          </w:p>
        </w:tc>
        <w:tc>
          <w:tcPr>
            <w:tcW w:w="1346" w:type="dxa"/>
            <w:shd w:val="clear" w:color="auto" w:fill="DCE0E7"/>
          </w:tcPr>
          <w:p w14:paraId="5718F6A0" w14:textId="77777777" w:rsidR="00A80DD9" w:rsidRDefault="00000000">
            <w:pPr>
              <w:pStyle w:val="TableParagraph"/>
              <w:spacing w:before="133"/>
              <w:ind w:left="108"/>
              <w:rPr>
                <w:b/>
              </w:rPr>
            </w:pPr>
            <w:r>
              <w:rPr>
                <w:b/>
                <w:spacing w:val="-2"/>
              </w:rPr>
              <w:t xml:space="preserve">Anticipated </w:t>
            </w:r>
            <w:r>
              <w:rPr>
                <w:b/>
              </w:rPr>
              <w:t>Start Date</w:t>
            </w:r>
          </w:p>
        </w:tc>
        <w:tc>
          <w:tcPr>
            <w:tcW w:w="1391" w:type="dxa"/>
            <w:gridSpan w:val="2"/>
            <w:shd w:val="clear" w:color="auto" w:fill="DCE0E7"/>
          </w:tcPr>
          <w:p w14:paraId="73BA2C31" w14:textId="77777777" w:rsidR="00A80DD9" w:rsidRDefault="00000000">
            <w:pPr>
              <w:pStyle w:val="TableParagraph"/>
              <w:spacing w:before="0"/>
              <w:ind w:left="106"/>
              <w:rPr>
                <w:b/>
              </w:rPr>
            </w:pPr>
            <w:r>
              <w:rPr>
                <w:b/>
                <w:spacing w:val="-2"/>
              </w:rPr>
              <w:t>Anticipated Completion</w:t>
            </w:r>
          </w:p>
          <w:p w14:paraId="483E4C5C" w14:textId="77777777" w:rsidR="00A80DD9" w:rsidRDefault="00000000">
            <w:pPr>
              <w:pStyle w:val="TableParagraph"/>
              <w:spacing w:before="0" w:line="249" w:lineRule="exact"/>
              <w:ind w:left="106"/>
              <w:rPr>
                <w:b/>
              </w:rPr>
            </w:pPr>
            <w:r>
              <w:rPr>
                <w:b/>
                <w:spacing w:val="-4"/>
              </w:rPr>
              <w:t>Date</w:t>
            </w:r>
          </w:p>
        </w:tc>
        <w:tc>
          <w:tcPr>
            <w:tcW w:w="2118" w:type="dxa"/>
            <w:shd w:val="clear" w:color="auto" w:fill="DCE0E7"/>
          </w:tcPr>
          <w:p w14:paraId="1904494E" w14:textId="77777777" w:rsidR="00A80DD9" w:rsidRDefault="00000000">
            <w:pPr>
              <w:pStyle w:val="TableParagraph"/>
              <w:spacing w:before="133"/>
              <w:ind w:left="107" w:right="168"/>
              <w:rPr>
                <w:b/>
              </w:rPr>
            </w:pPr>
            <w:r>
              <w:rPr>
                <w:b/>
                <w:spacing w:val="-4"/>
              </w:rPr>
              <w:t xml:space="preserve">Lead </w:t>
            </w:r>
            <w:r>
              <w:rPr>
                <w:b/>
                <w:spacing w:val="-2"/>
              </w:rPr>
              <w:t>Person/Position</w:t>
            </w:r>
          </w:p>
        </w:tc>
        <w:tc>
          <w:tcPr>
            <w:tcW w:w="4202" w:type="dxa"/>
            <w:gridSpan w:val="2"/>
            <w:shd w:val="clear" w:color="auto" w:fill="DCE0E7"/>
          </w:tcPr>
          <w:p w14:paraId="547CEDAE" w14:textId="77777777" w:rsidR="00A80DD9" w:rsidRDefault="00000000">
            <w:pPr>
              <w:pStyle w:val="TableParagraph"/>
              <w:spacing w:before="268"/>
              <w:ind w:left="111"/>
              <w:rPr>
                <w:b/>
              </w:rPr>
            </w:pPr>
            <w:r>
              <w:rPr>
                <w:b/>
                <w:spacing w:val="-2"/>
              </w:rPr>
              <w:t>Material/Resources/Supports</w:t>
            </w:r>
            <w:r>
              <w:rPr>
                <w:b/>
                <w:spacing w:val="32"/>
              </w:rPr>
              <w:t xml:space="preserve"> </w:t>
            </w:r>
            <w:r>
              <w:rPr>
                <w:b/>
                <w:spacing w:val="-2"/>
              </w:rPr>
              <w:t>Needed</w:t>
            </w:r>
          </w:p>
        </w:tc>
        <w:tc>
          <w:tcPr>
            <w:tcW w:w="1322" w:type="dxa"/>
            <w:shd w:val="clear" w:color="auto" w:fill="DCE0E7"/>
          </w:tcPr>
          <w:p w14:paraId="57B71CD4" w14:textId="77777777" w:rsidR="00A80DD9" w:rsidRDefault="00000000">
            <w:pPr>
              <w:pStyle w:val="TableParagraph"/>
              <w:spacing w:before="268"/>
              <w:ind w:left="112"/>
              <w:rPr>
                <w:b/>
              </w:rPr>
            </w:pPr>
            <w:r>
              <w:rPr>
                <w:b/>
              </w:rPr>
              <w:t>PD</w:t>
            </w:r>
            <w:r>
              <w:rPr>
                <w:b/>
                <w:spacing w:val="-1"/>
              </w:rPr>
              <w:t xml:space="preserve"> </w:t>
            </w:r>
            <w:r>
              <w:rPr>
                <w:b/>
                <w:spacing w:val="-2"/>
              </w:rPr>
              <w:t>Step?</w:t>
            </w:r>
          </w:p>
        </w:tc>
        <w:tc>
          <w:tcPr>
            <w:tcW w:w="1440" w:type="dxa"/>
            <w:shd w:val="clear" w:color="auto" w:fill="DCE0E7"/>
          </w:tcPr>
          <w:p w14:paraId="26D9CB15" w14:textId="77777777" w:rsidR="00A80DD9" w:rsidRDefault="00000000">
            <w:pPr>
              <w:pStyle w:val="TableParagraph"/>
              <w:spacing w:before="268"/>
              <w:ind w:left="110"/>
              <w:rPr>
                <w:b/>
              </w:rPr>
            </w:pPr>
            <w:r>
              <w:rPr>
                <w:b/>
              </w:rPr>
              <w:t>Com</w:t>
            </w:r>
            <w:r>
              <w:rPr>
                <w:b/>
                <w:spacing w:val="-4"/>
              </w:rPr>
              <w:t xml:space="preserve"> </w:t>
            </w:r>
            <w:r>
              <w:rPr>
                <w:b/>
                <w:spacing w:val="-2"/>
              </w:rPr>
              <w:t>Step?</w:t>
            </w:r>
          </w:p>
        </w:tc>
      </w:tr>
      <w:tr w:rsidR="00A80DD9" w14:paraId="0124CF0A" w14:textId="77777777">
        <w:trPr>
          <w:trHeight w:val="2378"/>
        </w:trPr>
        <w:tc>
          <w:tcPr>
            <w:tcW w:w="2568" w:type="dxa"/>
          </w:tcPr>
          <w:p w14:paraId="0CD0BF80" w14:textId="77777777" w:rsidR="00A80DD9" w:rsidRDefault="00000000">
            <w:pPr>
              <w:pStyle w:val="TableParagraph"/>
              <w:ind w:right="72"/>
              <w:rPr>
                <w:sz w:val="18"/>
              </w:rPr>
            </w:pPr>
            <w:r>
              <w:rPr>
                <w:sz w:val="18"/>
              </w:rPr>
              <w:t>Administer Elementary Acadience Math Assessment: * Kindergarten:</w:t>
            </w:r>
            <w:r>
              <w:rPr>
                <w:spacing w:val="-11"/>
                <w:sz w:val="18"/>
              </w:rPr>
              <w:t xml:space="preserve"> </w:t>
            </w:r>
            <w:r>
              <w:rPr>
                <w:sz w:val="18"/>
              </w:rPr>
              <w:t>all</w:t>
            </w:r>
            <w:r>
              <w:rPr>
                <w:spacing w:val="-10"/>
                <w:sz w:val="18"/>
              </w:rPr>
              <w:t xml:space="preserve"> </w:t>
            </w:r>
            <w:r>
              <w:rPr>
                <w:sz w:val="18"/>
              </w:rPr>
              <w:t>early</w:t>
            </w:r>
            <w:r>
              <w:rPr>
                <w:spacing w:val="-10"/>
                <w:sz w:val="18"/>
              </w:rPr>
              <w:t xml:space="preserve"> </w:t>
            </w:r>
            <w:r>
              <w:rPr>
                <w:sz w:val="18"/>
              </w:rPr>
              <w:t xml:space="preserve">numeracy assessments * 1st Grade: early numeracy and computation assessments * 2nd Grade: computation and concepts &amp; application assessments * Grades 3 - 5: computation </w:t>
            </w:r>
            <w:r>
              <w:rPr>
                <w:spacing w:val="-2"/>
                <w:sz w:val="18"/>
              </w:rPr>
              <w:t>assessment</w:t>
            </w:r>
          </w:p>
        </w:tc>
        <w:tc>
          <w:tcPr>
            <w:tcW w:w="1346" w:type="dxa"/>
          </w:tcPr>
          <w:p w14:paraId="3F4F3A7C" w14:textId="77777777" w:rsidR="00A80DD9" w:rsidRDefault="00000000">
            <w:pPr>
              <w:pStyle w:val="TableParagraph"/>
              <w:ind w:left="91"/>
              <w:rPr>
                <w:sz w:val="18"/>
              </w:rPr>
            </w:pPr>
            <w:r>
              <w:rPr>
                <w:spacing w:val="-2"/>
                <w:sz w:val="18"/>
              </w:rPr>
              <w:t>08/29/2022</w:t>
            </w:r>
          </w:p>
        </w:tc>
        <w:tc>
          <w:tcPr>
            <w:tcW w:w="1391" w:type="dxa"/>
            <w:gridSpan w:val="2"/>
          </w:tcPr>
          <w:p w14:paraId="5D838E99" w14:textId="77777777" w:rsidR="00A80DD9" w:rsidRDefault="00000000">
            <w:pPr>
              <w:pStyle w:val="TableParagraph"/>
              <w:ind w:left="89"/>
              <w:rPr>
                <w:sz w:val="18"/>
              </w:rPr>
            </w:pPr>
            <w:r>
              <w:rPr>
                <w:spacing w:val="-2"/>
                <w:sz w:val="18"/>
              </w:rPr>
              <w:t>06/06/2025</w:t>
            </w:r>
          </w:p>
        </w:tc>
        <w:tc>
          <w:tcPr>
            <w:tcW w:w="2118" w:type="dxa"/>
          </w:tcPr>
          <w:p w14:paraId="1B025E79" w14:textId="77777777" w:rsidR="00A80DD9" w:rsidRDefault="00000000">
            <w:pPr>
              <w:pStyle w:val="TableParagraph"/>
              <w:ind w:left="91" w:right="28"/>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2" w:type="dxa"/>
            <w:gridSpan w:val="2"/>
          </w:tcPr>
          <w:p w14:paraId="44EF0818" w14:textId="77777777" w:rsidR="00A80DD9" w:rsidRDefault="00000000">
            <w:pPr>
              <w:pStyle w:val="TableParagraph"/>
              <w:ind w:left="94" w:right="78"/>
              <w:rPr>
                <w:sz w:val="18"/>
              </w:rPr>
            </w:pPr>
            <w:r>
              <w:rPr>
                <w:sz w:val="18"/>
              </w:rPr>
              <w:t>School Improvement Specialist to provide ongoing training</w:t>
            </w:r>
            <w:r>
              <w:rPr>
                <w:spacing w:val="-1"/>
                <w:sz w:val="18"/>
              </w:rPr>
              <w:t xml:space="preserve"> </w:t>
            </w:r>
            <w:r>
              <w:rPr>
                <w:sz w:val="18"/>
              </w:rPr>
              <w:t>and support</w:t>
            </w:r>
            <w:r>
              <w:rPr>
                <w:spacing w:val="-1"/>
                <w:sz w:val="18"/>
              </w:rPr>
              <w:t xml:space="preserve"> </w:t>
            </w:r>
            <w:r>
              <w:rPr>
                <w:sz w:val="18"/>
              </w:rPr>
              <w:t>for Data</w:t>
            </w:r>
            <w:r>
              <w:rPr>
                <w:spacing w:val="-1"/>
                <w:sz w:val="18"/>
              </w:rPr>
              <w:t xml:space="preserve"> </w:t>
            </w:r>
            <w:r>
              <w:rPr>
                <w:sz w:val="18"/>
              </w:rPr>
              <w:t>&amp;</w:t>
            </w:r>
            <w:r>
              <w:rPr>
                <w:spacing w:val="-1"/>
                <w:sz w:val="18"/>
              </w:rPr>
              <w:t xml:space="preserve"> </w:t>
            </w:r>
            <w:r>
              <w:rPr>
                <w:sz w:val="18"/>
              </w:rPr>
              <w:t>Instruction Specialists as needed throughout the year Data and Instruction Specialists</w:t>
            </w:r>
            <w:r>
              <w:rPr>
                <w:spacing w:val="-7"/>
                <w:sz w:val="18"/>
              </w:rPr>
              <w:t xml:space="preserve"> </w:t>
            </w:r>
            <w:r>
              <w:rPr>
                <w:sz w:val="18"/>
              </w:rPr>
              <w:t>to</w:t>
            </w:r>
            <w:r>
              <w:rPr>
                <w:spacing w:val="-6"/>
                <w:sz w:val="18"/>
              </w:rPr>
              <w:t xml:space="preserve"> </w:t>
            </w:r>
            <w:r>
              <w:rPr>
                <w:sz w:val="18"/>
              </w:rPr>
              <w:t>provide</w:t>
            </w:r>
            <w:r>
              <w:rPr>
                <w:spacing w:val="-7"/>
                <w:sz w:val="18"/>
              </w:rPr>
              <w:t xml:space="preserve"> </w:t>
            </w:r>
            <w:r>
              <w:rPr>
                <w:sz w:val="18"/>
              </w:rPr>
              <w:t>ongoing</w:t>
            </w:r>
            <w:r>
              <w:rPr>
                <w:spacing w:val="-5"/>
                <w:sz w:val="18"/>
              </w:rPr>
              <w:t xml:space="preserve"> </w:t>
            </w:r>
            <w:r>
              <w:rPr>
                <w:sz w:val="18"/>
              </w:rPr>
              <w:t>training</w:t>
            </w:r>
            <w:r>
              <w:rPr>
                <w:spacing w:val="-7"/>
                <w:sz w:val="18"/>
              </w:rPr>
              <w:t xml:space="preserve"> </w:t>
            </w:r>
            <w:r>
              <w:rPr>
                <w:sz w:val="18"/>
              </w:rPr>
              <w:t>and</w:t>
            </w:r>
            <w:r>
              <w:rPr>
                <w:spacing w:val="-5"/>
                <w:sz w:val="18"/>
              </w:rPr>
              <w:t xml:space="preserve"> </w:t>
            </w:r>
            <w:r>
              <w:rPr>
                <w:sz w:val="18"/>
              </w:rPr>
              <w:t>support</w:t>
            </w:r>
            <w:r>
              <w:rPr>
                <w:spacing w:val="-7"/>
                <w:sz w:val="18"/>
              </w:rPr>
              <w:t xml:space="preserve"> </w:t>
            </w:r>
            <w:r>
              <w:rPr>
                <w:sz w:val="18"/>
              </w:rPr>
              <w:t>for teachers as needed throughout the year. District Assessment Calendar</w:t>
            </w:r>
          </w:p>
        </w:tc>
        <w:tc>
          <w:tcPr>
            <w:tcW w:w="1322" w:type="dxa"/>
          </w:tcPr>
          <w:p w14:paraId="21166D24" w14:textId="77777777" w:rsidR="00A80DD9" w:rsidRDefault="00000000">
            <w:pPr>
              <w:pStyle w:val="TableParagraph"/>
              <w:ind w:left="95"/>
              <w:rPr>
                <w:sz w:val="18"/>
              </w:rPr>
            </w:pPr>
            <w:r>
              <w:rPr>
                <w:spacing w:val="-5"/>
                <w:sz w:val="18"/>
              </w:rPr>
              <w:t>No</w:t>
            </w:r>
          </w:p>
        </w:tc>
        <w:tc>
          <w:tcPr>
            <w:tcW w:w="1440" w:type="dxa"/>
          </w:tcPr>
          <w:p w14:paraId="7465D18C" w14:textId="77777777" w:rsidR="00A80DD9" w:rsidRDefault="00000000">
            <w:pPr>
              <w:pStyle w:val="TableParagraph"/>
              <w:ind w:left="93"/>
              <w:rPr>
                <w:sz w:val="18"/>
              </w:rPr>
            </w:pPr>
            <w:r>
              <w:rPr>
                <w:spacing w:val="-5"/>
                <w:sz w:val="18"/>
              </w:rPr>
              <w:t>Yes</w:t>
            </w:r>
          </w:p>
        </w:tc>
      </w:tr>
      <w:tr w:rsidR="00A80DD9" w14:paraId="76FE5286" w14:textId="77777777">
        <w:trPr>
          <w:trHeight w:val="1276"/>
        </w:trPr>
        <w:tc>
          <w:tcPr>
            <w:tcW w:w="2568" w:type="dxa"/>
          </w:tcPr>
          <w:p w14:paraId="7C276AC0" w14:textId="77777777" w:rsidR="00A80DD9" w:rsidRDefault="00000000">
            <w:pPr>
              <w:pStyle w:val="TableParagraph"/>
              <w:rPr>
                <w:sz w:val="18"/>
              </w:rPr>
            </w:pPr>
            <w:r>
              <w:rPr>
                <w:sz w:val="18"/>
              </w:rPr>
              <w:t>Administer</w:t>
            </w:r>
            <w:r>
              <w:rPr>
                <w:spacing w:val="-11"/>
                <w:sz w:val="18"/>
              </w:rPr>
              <w:t xml:space="preserve"> </w:t>
            </w:r>
            <w:r>
              <w:rPr>
                <w:sz w:val="18"/>
              </w:rPr>
              <w:t>the</w:t>
            </w:r>
            <w:r>
              <w:rPr>
                <w:spacing w:val="-10"/>
                <w:sz w:val="18"/>
              </w:rPr>
              <w:t xml:space="preserve"> </w:t>
            </w:r>
            <w:r>
              <w:rPr>
                <w:sz w:val="18"/>
              </w:rPr>
              <w:t>Acadience</w:t>
            </w:r>
            <w:r>
              <w:rPr>
                <w:spacing w:val="-10"/>
                <w:sz w:val="18"/>
              </w:rPr>
              <w:t xml:space="preserve"> </w:t>
            </w:r>
            <w:r>
              <w:rPr>
                <w:sz w:val="18"/>
              </w:rPr>
              <w:t>Math assessment in Grade 6.</w:t>
            </w:r>
          </w:p>
        </w:tc>
        <w:tc>
          <w:tcPr>
            <w:tcW w:w="1346" w:type="dxa"/>
          </w:tcPr>
          <w:p w14:paraId="0F3749D4" w14:textId="77777777" w:rsidR="00A80DD9" w:rsidRDefault="00000000">
            <w:pPr>
              <w:pStyle w:val="TableParagraph"/>
              <w:ind w:left="91"/>
              <w:rPr>
                <w:sz w:val="18"/>
              </w:rPr>
            </w:pPr>
            <w:r>
              <w:rPr>
                <w:spacing w:val="-2"/>
                <w:sz w:val="18"/>
              </w:rPr>
              <w:t>08/22/2022</w:t>
            </w:r>
          </w:p>
        </w:tc>
        <w:tc>
          <w:tcPr>
            <w:tcW w:w="1391" w:type="dxa"/>
            <w:gridSpan w:val="2"/>
          </w:tcPr>
          <w:p w14:paraId="5718159E" w14:textId="77777777" w:rsidR="00A80DD9" w:rsidRDefault="00000000">
            <w:pPr>
              <w:pStyle w:val="TableParagraph"/>
              <w:ind w:left="89"/>
              <w:rPr>
                <w:sz w:val="18"/>
              </w:rPr>
            </w:pPr>
            <w:r>
              <w:rPr>
                <w:spacing w:val="-2"/>
                <w:sz w:val="18"/>
              </w:rPr>
              <w:t>06/06/2025</w:t>
            </w:r>
          </w:p>
        </w:tc>
        <w:tc>
          <w:tcPr>
            <w:tcW w:w="2118" w:type="dxa"/>
          </w:tcPr>
          <w:p w14:paraId="520232CD" w14:textId="77777777" w:rsidR="00A80DD9" w:rsidRDefault="00000000">
            <w:pPr>
              <w:pStyle w:val="TableParagraph"/>
              <w:ind w:left="91" w:right="28"/>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2" w:type="dxa"/>
            <w:gridSpan w:val="2"/>
          </w:tcPr>
          <w:p w14:paraId="3963CB99" w14:textId="77777777" w:rsidR="00A80DD9" w:rsidRDefault="00000000">
            <w:pPr>
              <w:pStyle w:val="TableParagraph"/>
              <w:ind w:left="94" w:right="78"/>
              <w:rPr>
                <w:sz w:val="18"/>
              </w:rPr>
            </w:pPr>
            <w:r>
              <w:rPr>
                <w:sz w:val="18"/>
              </w:rPr>
              <w:t>Ongoing</w:t>
            </w:r>
            <w:r>
              <w:rPr>
                <w:spacing w:val="-7"/>
                <w:sz w:val="18"/>
              </w:rPr>
              <w:t xml:space="preserve"> </w:t>
            </w:r>
            <w:r>
              <w:rPr>
                <w:sz w:val="18"/>
              </w:rPr>
              <w:t>training</w:t>
            </w:r>
            <w:r>
              <w:rPr>
                <w:spacing w:val="-7"/>
                <w:sz w:val="18"/>
              </w:rPr>
              <w:t xml:space="preserve"> </w:t>
            </w:r>
            <w:r>
              <w:rPr>
                <w:sz w:val="18"/>
              </w:rPr>
              <w:t>and</w:t>
            </w:r>
            <w:r>
              <w:rPr>
                <w:spacing w:val="-5"/>
                <w:sz w:val="18"/>
              </w:rPr>
              <w:t xml:space="preserve"> </w:t>
            </w:r>
            <w:r>
              <w:rPr>
                <w:sz w:val="18"/>
              </w:rPr>
              <w:t>support</w:t>
            </w:r>
            <w:r>
              <w:rPr>
                <w:spacing w:val="-7"/>
                <w:sz w:val="18"/>
              </w:rPr>
              <w:t xml:space="preserve"> </w:t>
            </w:r>
            <w:r>
              <w:rPr>
                <w:sz w:val="18"/>
              </w:rPr>
              <w:t>for</w:t>
            </w:r>
            <w:r>
              <w:rPr>
                <w:spacing w:val="-6"/>
                <w:sz w:val="18"/>
              </w:rPr>
              <w:t xml:space="preserve"> </w:t>
            </w:r>
            <w:r>
              <w:rPr>
                <w:sz w:val="18"/>
              </w:rPr>
              <w:t>Data</w:t>
            </w:r>
            <w:r>
              <w:rPr>
                <w:spacing w:val="-7"/>
                <w:sz w:val="18"/>
              </w:rPr>
              <w:t xml:space="preserve"> </w:t>
            </w:r>
            <w:r>
              <w:rPr>
                <w:sz w:val="18"/>
              </w:rPr>
              <w:t>and</w:t>
            </w:r>
            <w:r>
              <w:rPr>
                <w:spacing w:val="-7"/>
                <w:sz w:val="18"/>
              </w:rPr>
              <w:t xml:space="preserve"> </w:t>
            </w:r>
            <w:r>
              <w:rPr>
                <w:sz w:val="18"/>
              </w:rPr>
              <w:t xml:space="preserve">Instruction Specialists, Intervention Specialists, and teachers as needed as needed throughout the year. Acadience Data Management System District Assessment </w:t>
            </w:r>
            <w:r>
              <w:rPr>
                <w:spacing w:val="-2"/>
                <w:sz w:val="18"/>
              </w:rPr>
              <w:t>Calendar</w:t>
            </w:r>
          </w:p>
        </w:tc>
        <w:tc>
          <w:tcPr>
            <w:tcW w:w="1322" w:type="dxa"/>
          </w:tcPr>
          <w:p w14:paraId="4486805A" w14:textId="77777777" w:rsidR="00A80DD9" w:rsidRDefault="00000000">
            <w:pPr>
              <w:pStyle w:val="TableParagraph"/>
              <w:ind w:left="95"/>
              <w:rPr>
                <w:sz w:val="18"/>
              </w:rPr>
            </w:pPr>
            <w:r>
              <w:rPr>
                <w:spacing w:val="-5"/>
                <w:sz w:val="18"/>
              </w:rPr>
              <w:t>No</w:t>
            </w:r>
          </w:p>
        </w:tc>
        <w:tc>
          <w:tcPr>
            <w:tcW w:w="1440" w:type="dxa"/>
          </w:tcPr>
          <w:p w14:paraId="76F6D961" w14:textId="77777777" w:rsidR="00A80DD9" w:rsidRDefault="00000000">
            <w:pPr>
              <w:pStyle w:val="TableParagraph"/>
              <w:ind w:left="93"/>
              <w:rPr>
                <w:sz w:val="18"/>
              </w:rPr>
            </w:pPr>
            <w:r>
              <w:rPr>
                <w:spacing w:val="-5"/>
                <w:sz w:val="18"/>
              </w:rPr>
              <w:t>Yes</w:t>
            </w:r>
          </w:p>
        </w:tc>
      </w:tr>
      <w:tr w:rsidR="00A80DD9" w14:paraId="44AAD7FE" w14:textId="77777777">
        <w:trPr>
          <w:trHeight w:val="1278"/>
        </w:trPr>
        <w:tc>
          <w:tcPr>
            <w:tcW w:w="2568" w:type="dxa"/>
          </w:tcPr>
          <w:p w14:paraId="15B0DB4A" w14:textId="77777777" w:rsidR="00A80DD9" w:rsidRDefault="00000000">
            <w:pPr>
              <w:pStyle w:val="TableParagraph"/>
              <w:spacing w:before="92"/>
              <w:ind w:right="72"/>
              <w:rPr>
                <w:sz w:val="18"/>
              </w:rPr>
            </w:pPr>
            <w:r>
              <w:rPr>
                <w:sz w:val="18"/>
              </w:rPr>
              <w:t>Provide training for staff and administrators on Acadience Math</w:t>
            </w:r>
            <w:r>
              <w:rPr>
                <w:spacing w:val="-11"/>
                <w:sz w:val="18"/>
              </w:rPr>
              <w:t xml:space="preserve"> </w:t>
            </w:r>
            <w:r>
              <w:rPr>
                <w:sz w:val="18"/>
              </w:rPr>
              <w:t>Concepts</w:t>
            </w:r>
            <w:r>
              <w:rPr>
                <w:spacing w:val="-10"/>
                <w:sz w:val="18"/>
              </w:rPr>
              <w:t xml:space="preserve"> </w:t>
            </w:r>
            <w:r>
              <w:rPr>
                <w:sz w:val="18"/>
              </w:rPr>
              <w:t>and</w:t>
            </w:r>
            <w:r>
              <w:rPr>
                <w:spacing w:val="-10"/>
                <w:sz w:val="18"/>
              </w:rPr>
              <w:t xml:space="preserve"> </w:t>
            </w:r>
            <w:r>
              <w:rPr>
                <w:sz w:val="18"/>
              </w:rPr>
              <w:t>Applications and Computations assessments for grades K-6.</w:t>
            </w:r>
          </w:p>
        </w:tc>
        <w:tc>
          <w:tcPr>
            <w:tcW w:w="1346" w:type="dxa"/>
          </w:tcPr>
          <w:p w14:paraId="3CD95C0E" w14:textId="77777777" w:rsidR="00A80DD9" w:rsidRDefault="00000000">
            <w:pPr>
              <w:pStyle w:val="TableParagraph"/>
              <w:spacing w:before="92"/>
              <w:ind w:left="91"/>
              <w:rPr>
                <w:sz w:val="18"/>
              </w:rPr>
            </w:pPr>
            <w:r>
              <w:rPr>
                <w:spacing w:val="-2"/>
                <w:sz w:val="18"/>
              </w:rPr>
              <w:t>08/22/2022</w:t>
            </w:r>
          </w:p>
        </w:tc>
        <w:tc>
          <w:tcPr>
            <w:tcW w:w="1391" w:type="dxa"/>
            <w:gridSpan w:val="2"/>
          </w:tcPr>
          <w:p w14:paraId="79AD6B6F" w14:textId="77777777" w:rsidR="00A80DD9" w:rsidRDefault="00000000">
            <w:pPr>
              <w:pStyle w:val="TableParagraph"/>
              <w:spacing w:before="92"/>
              <w:ind w:left="89"/>
              <w:rPr>
                <w:sz w:val="18"/>
              </w:rPr>
            </w:pPr>
            <w:r>
              <w:rPr>
                <w:spacing w:val="-2"/>
                <w:sz w:val="18"/>
              </w:rPr>
              <w:t>06/06/2025</w:t>
            </w:r>
          </w:p>
        </w:tc>
        <w:tc>
          <w:tcPr>
            <w:tcW w:w="2118" w:type="dxa"/>
          </w:tcPr>
          <w:p w14:paraId="0CFF862D" w14:textId="77777777" w:rsidR="00A80DD9" w:rsidRDefault="00000000">
            <w:pPr>
              <w:pStyle w:val="TableParagraph"/>
              <w:spacing w:before="92"/>
              <w:ind w:left="91" w:right="28"/>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2" w:type="dxa"/>
            <w:gridSpan w:val="2"/>
          </w:tcPr>
          <w:p w14:paraId="41CB21C6" w14:textId="77777777" w:rsidR="00A80DD9" w:rsidRDefault="00000000">
            <w:pPr>
              <w:pStyle w:val="TableParagraph"/>
              <w:spacing w:before="92"/>
              <w:ind w:left="94"/>
              <w:rPr>
                <w:sz w:val="18"/>
              </w:rPr>
            </w:pPr>
            <w:r>
              <w:rPr>
                <w:sz w:val="18"/>
              </w:rPr>
              <w:t>Acadience</w:t>
            </w:r>
            <w:r>
              <w:rPr>
                <w:spacing w:val="-8"/>
                <w:sz w:val="18"/>
              </w:rPr>
              <w:t xml:space="preserve"> </w:t>
            </w:r>
            <w:r>
              <w:rPr>
                <w:sz w:val="18"/>
              </w:rPr>
              <w:t>Math</w:t>
            </w:r>
            <w:r>
              <w:rPr>
                <w:spacing w:val="-10"/>
                <w:sz w:val="18"/>
              </w:rPr>
              <w:t xml:space="preserve"> </w:t>
            </w:r>
            <w:r>
              <w:rPr>
                <w:sz w:val="18"/>
              </w:rPr>
              <w:t>Data</w:t>
            </w:r>
            <w:r>
              <w:rPr>
                <w:spacing w:val="-9"/>
                <w:sz w:val="18"/>
              </w:rPr>
              <w:t xml:space="preserve"> </w:t>
            </w:r>
            <w:r>
              <w:rPr>
                <w:sz w:val="18"/>
              </w:rPr>
              <w:t>Management</w:t>
            </w:r>
            <w:r>
              <w:rPr>
                <w:spacing w:val="-8"/>
                <w:sz w:val="18"/>
              </w:rPr>
              <w:t xml:space="preserve"> </w:t>
            </w:r>
            <w:r>
              <w:rPr>
                <w:sz w:val="18"/>
              </w:rPr>
              <w:t>System</w:t>
            </w:r>
            <w:r>
              <w:rPr>
                <w:spacing w:val="-8"/>
                <w:sz w:val="18"/>
              </w:rPr>
              <w:t xml:space="preserve"> </w:t>
            </w:r>
            <w:r>
              <w:rPr>
                <w:sz w:val="18"/>
              </w:rPr>
              <w:t>Acadience Math administration manual and training materials</w:t>
            </w:r>
          </w:p>
        </w:tc>
        <w:tc>
          <w:tcPr>
            <w:tcW w:w="1322" w:type="dxa"/>
          </w:tcPr>
          <w:p w14:paraId="28DB6FF7" w14:textId="77777777" w:rsidR="00A80DD9" w:rsidRDefault="00000000">
            <w:pPr>
              <w:pStyle w:val="TableParagraph"/>
              <w:spacing w:before="92"/>
              <w:ind w:left="95"/>
              <w:rPr>
                <w:sz w:val="18"/>
              </w:rPr>
            </w:pPr>
            <w:r>
              <w:rPr>
                <w:spacing w:val="-5"/>
                <w:sz w:val="18"/>
              </w:rPr>
              <w:t>Yes</w:t>
            </w:r>
          </w:p>
        </w:tc>
        <w:tc>
          <w:tcPr>
            <w:tcW w:w="1440" w:type="dxa"/>
          </w:tcPr>
          <w:p w14:paraId="056311B4" w14:textId="77777777" w:rsidR="00A80DD9" w:rsidRDefault="00000000">
            <w:pPr>
              <w:pStyle w:val="TableParagraph"/>
              <w:spacing w:before="92"/>
              <w:ind w:left="93"/>
              <w:rPr>
                <w:sz w:val="18"/>
              </w:rPr>
            </w:pPr>
            <w:r>
              <w:rPr>
                <w:spacing w:val="-5"/>
                <w:sz w:val="18"/>
              </w:rPr>
              <w:t>No</w:t>
            </w:r>
          </w:p>
        </w:tc>
      </w:tr>
      <w:tr w:rsidR="00A80DD9" w14:paraId="7D08971E" w14:textId="77777777">
        <w:trPr>
          <w:trHeight w:val="1060"/>
        </w:trPr>
        <w:tc>
          <w:tcPr>
            <w:tcW w:w="2568" w:type="dxa"/>
          </w:tcPr>
          <w:p w14:paraId="692D0E8D" w14:textId="77777777" w:rsidR="00A80DD9" w:rsidRDefault="00000000">
            <w:pPr>
              <w:pStyle w:val="TableParagraph"/>
              <w:spacing w:before="92"/>
              <w:rPr>
                <w:sz w:val="18"/>
              </w:rPr>
            </w:pPr>
            <w:r>
              <w:rPr>
                <w:sz w:val="18"/>
              </w:rPr>
              <w:t>Administer the Classroom Diagnostic Tools Algebra 1, Biology, and Literature assessments</w:t>
            </w:r>
            <w:r>
              <w:rPr>
                <w:spacing w:val="-11"/>
                <w:sz w:val="18"/>
              </w:rPr>
              <w:t xml:space="preserve"> </w:t>
            </w:r>
            <w:r>
              <w:rPr>
                <w:sz w:val="18"/>
              </w:rPr>
              <w:t>two</w:t>
            </w:r>
            <w:r>
              <w:rPr>
                <w:spacing w:val="-9"/>
                <w:sz w:val="18"/>
              </w:rPr>
              <w:t xml:space="preserve"> </w:t>
            </w:r>
            <w:r>
              <w:rPr>
                <w:sz w:val="18"/>
              </w:rPr>
              <w:t>times</w:t>
            </w:r>
            <w:r>
              <w:rPr>
                <w:spacing w:val="-11"/>
                <w:sz w:val="18"/>
              </w:rPr>
              <w:t xml:space="preserve"> </w:t>
            </w:r>
            <w:r>
              <w:rPr>
                <w:sz w:val="18"/>
              </w:rPr>
              <w:t>per</w:t>
            </w:r>
            <w:r>
              <w:rPr>
                <w:spacing w:val="-9"/>
                <w:sz w:val="18"/>
              </w:rPr>
              <w:t xml:space="preserve"> </w:t>
            </w:r>
            <w:r>
              <w:rPr>
                <w:sz w:val="18"/>
              </w:rPr>
              <w:t>year.</w:t>
            </w:r>
          </w:p>
        </w:tc>
        <w:tc>
          <w:tcPr>
            <w:tcW w:w="1346" w:type="dxa"/>
          </w:tcPr>
          <w:p w14:paraId="00942AEB" w14:textId="77777777" w:rsidR="00A80DD9" w:rsidRDefault="00000000">
            <w:pPr>
              <w:pStyle w:val="TableParagraph"/>
              <w:spacing w:before="92"/>
              <w:ind w:left="91"/>
              <w:rPr>
                <w:sz w:val="18"/>
              </w:rPr>
            </w:pPr>
            <w:r>
              <w:rPr>
                <w:spacing w:val="-2"/>
                <w:sz w:val="18"/>
              </w:rPr>
              <w:t>08/29/2022</w:t>
            </w:r>
          </w:p>
        </w:tc>
        <w:tc>
          <w:tcPr>
            <w:tcW w:w="1391" w:type="dxa"/>
            <w:gridSpan w:val="2"/>
          </w:tcPr>
          <w:p w14:paraId="4F3F17DE" w14:textId="77777777" w:rsidR="00A80DD9" w:rsidRDefault="00000000">
            <w:pPr>
              <w:pStyle w:val="TableParagraph"/>
              <w:spacing w:before="92"/>
              <w:ind w:left="89"/>
              <w:rPr>
                <w:sz w:val="18"/>
              </w:rPr>
            </w:pPr>
            <w:r>
              <w:rPr>
                <w:spacing w:val="-2"/>
                <w:sz w:val="18"/>
              </w:rPr>
              <w:t>06/06/2025</w:t>
            </w:r>
          </w:p>
        </w:tc>
        <w:tc>
          <w:tcPr>
            <w:tcW w:w="2118" w:type="dxa"/>
          </w:tcPr>
          <w:p w14:paraId="428376B7" w14:textId="77777777" w:rsidR="00A80DD9" w:rsidRDefault="00000000">
            <w:pPr>
              <w:pStyle w:val="TableParagraph"/>
              <w:spacing w:before="92"/>
              <w:ind w:left="91" w:right="28"/>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2" w:type="dxa"/>
            <w:gridSpan w:val="2"/>
          </w:tcPr>
          <w:p w14:paraId="486E3255" w14:textId="77777777" w:rsidR="00A80DD9" w:rsidRDefault="00000000">
            <w:pPr>
              <w:pStyle w:val="TableParagraph"/>
              <w:spacing w:before="92"/>
              <w:ind w:left="94"/>
              <w:rPr>
                <w:sz w:val="18"/>
              </w:rPr>
            </w:pPr>
            <w:r>
              <w:rPr>
                <w:sz w:val="18"/>
              </w:rPr>
              <w:t>Classroom</w:t>
            </w:r>
            <w:r>
              <w:rPr>
                <w:spacing w:val="-11"/>
                <w:sz w:val="18"/>
              </w:rPr>
              <w:t xml:space="preserve"> </w:t>
            </w:r>
            <w:r>
              <w:rPr>
                <w:sz w:val="18"/>
              </w:rPr>
              <w:t>Diagnostic</w:t>
            </w:r>
            <w:r>
              <w:rPr>
                <w:spacing w:val="-10"/>
                <w:sz w:val="18"/>
              </w:rPr>
              <w:t xml:space="preserve"> </w:t>
            </w:r>
            <w:r>
              <w:rPr>
                <w:sz w:val="18"/>
              </w:rPr>
              <w:t>Tools</w:t>
            </w:r>
            <w:r>
              <w:rPr>
                <w:spacing w:val="-10"/>
                <w:sz w:val="18"/>
              </w:rPr>
              <w:t xml:space="preserve"> </w:t>
            </w:r>
            <w:r>
              <w:rPr>
                <w:sz w:val="18"/>
              </w:rPr>
              <w:t>assessments</w:t>
            </w:r>
            <w:r>
              <w:rPr>
                <w:spacing w:val="-9"/>
                <w:sz w:val="18"/>
              </w:rPr>
              <w:t xml:space="preserve"> </w:t>
            </w:r>
            <w:r>
              <w:rPr>
                <w:sz w:val="18"/>
              </w:rPr>
              <w:t>District Assessment Calendar</w:t>
            </w:r>
          </w:p>
        </w:tc>
        <w:tc>
          <w:tcPr>
            <w:tcW w:w="1322" w:type="dxa"/>
          </w:tcPr>
          <w:p w14:paraId="468DB747" w14:textId="77777777" w:rsidR="00A80DD9" w:rsidRDefault="00000000">
            <w:pPr>
              <w:pStyle w:val="TableParagraph"/>
              <w:spacing w:before="92"/>
              <w:ind w:left="95"/>
              <w:rPr>
                <w:sz w:val="18"/>
              </w:rPr>
            </w:pPr>
            <w:r>
              <w:rPr>
                <w:spacing w:val="-5"/>
                <w:sz w:val="18"/>
              </w:rPr>
              <w:t>No</w:t>
            </w:r>
          </w:p>
        </w:tc>
        <w:tc>
          <w:tcPr>
            <w:tcW w:w="1440" w:type="dxa"/>
          </w:tcPr>
          <w:p w14:paraId="45BCF4D0" w14:textId="77777777" w:rsidR="00A80DD9" w:rsidRDefault="00000000">
            <w:pPr>
              <w:pStyle w:val="TableParagraph"/>
              <w:spacing w:before="92"/>
              <w:ind w:left="93"/>
              <w:rPr>
                <w:sz w:val="18"/>
              </w:rPr>
            </w:pPr>
            <w:r>
              <w:rPr>
                <w:spacing w:val="-5"/>
                <w:sz w:val="18"/>
              </w:rPr>
              <w:t>Yes</w:t>
            </w:r>
          </w:p>
        </w:tc>
      </w:tr>
      <w:tr w:rsidR="00A80DD9" w14:paraId="7AD9AFD6" w14:textId="77777777">
        <w:trPr>
          <w:trHeight w:val="1278"/>
        </w:trPr>
        <w:tc>
          <w:tcPr>
            <w:tcW w:w="2568" w:type="dxa"/>
          </w:tcPr>
          <w:p w14:paraId="4D9A45A5" w14:textId="77777777" w:rsidR="00A80DD9" w:rsidRDefault="00000000">
            <w:pPr>
              <w:pStyle w:val="TableParagraph"/>
              <w:rPr>
                <w:sz w:val="18"/>
              </w:rPr>
            </w:pPr>
            <w:r>
              <w:rPr>
                <w:sz w:val="18"/>
              </w:rPr>
              <w:t>Train high school staff and administrators on the administration</w:t>
            </w:r>
            <w:r>
              <w:rPr>
                <w:spacing w:val="-11"/>
                <w:sz w:val="18"/>
              </w:rPr>
              <w:t xml:space="preserve"> </w:t>
            </w:r>
            <w:r>
              <w:rPr>
                <w:sz w:val="18"/>
              </w:rPr>
              <w:t>of</w:t>
            </w:r>
            <w:r>
              <w:rPr>
                <w:spacing w:val="-10"/>
                <w:sz w:val="18"/>
              </w:rPr>
              <w:t xml:space="preserve"> </w:t>
            </w:r>
            <w:r>
              <w:rPr>
                <w:sz w:val="18"/>
              </w:rPr>
              <w:t>the</w:t>
            </w:r>
            <w:r>
              <w:rPr>
                <w:spacing w:val="-10"/>
                <w:sz w:val="18"/>
              </w:rPr>
              <w:t xml:space="preserve"> </w:t>
            </w:r>
            <w:r>
              <w:rPr>
                <w:sz w:val="18"/>
              </w:rPr>
              <w:t>Classroom Diagnostic Assessments and analysis of the resulting data.</w:t>
            </w:r>
          </w:p>
        </w:tc>
        <w:tc>
          <w:tcPr>
            <w:tcW w:w="1346" w:type="dxa"/>
          </w:tcPr>
          <w:p w14:paraId="326EAC93" w14:textId="77777777" w:rsidR="00A80DD9" w:rsidRDefault="00000000">
            <w:pPr>
              <w:pStyle w:val="TableParagraph"/>
              <w:ind w:left="91"/>
              <w:rPr>
                <w:sz w:val="18"/>
              </w:rPr>
            </w:pPr>
            <w:r>
              <w:rPr>
                <w:spacing w:val="-2"/>
                <w:sz w:val="18"/>
              </w:rPr>
              <w:t>06/12/2023</w:t>
            </w:r>
          </w:p>
        </w:tc>
        <w:tc>
          <w:tcPr>
            <w:tcW w:w="1391" w:type="dxa"/>
            <w:gridSpan w:val="2"/>
          </w:tcPr>
          <w:p w14:paraId="5ADF50E0" w14:textId="77777777" w:rsidR="00A80DD9" w:rsidRDefault="00000000">
            <w:pPr>
              <w:pStyle w:val="TableParagraph"/>
              <w:ind w:left="89"/>
              <w:rPr>
                <w:sz w:val="18"/>
              </w:rPr>
            </w:pPr>
            <w:r>
              <w:rPr>
                <w:spacing w:val="-2"/>
                <w:sz w:val="18"/>
              </w:rPr>
              <w:t>08/25/2023</w:t>
            </w:r>
          </w:p>
        </w:tc>
        <w:tc>
          <w:tcPr>
            <w:tcW w:w="2118" w:type="dxa"/>
          </w:tcPr>
          <w:p w14:paraId="442E9A89" w14:textId="77777777" w:rsidR="00A80DD9" w:rsidRDefault="00000000">
            <w:pPr>
              <w:pStyle w:val="TableParagraph"/>
              <w:ind w:left="91" w:right="28"/>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2" w:type="dxa"/>
            <w:gridSpan w:val="2"/>
          </w:tcPr>
          <w:p w14:paraId="4AEB4898" w14:textId="77777777" w:rsidR="00A80DD9" w:rsidRDefault="00000000">
            <w:pPr>
              <w:pStyle w:val="TableParagraph"/>
              <w:ind w:left="94" w:right="159"/>
              <w:rPr>
                <w:sz w:val="18"/>
              </w:rPr>
            </w:pPr>
            <w:r>
              <w:rPr>
                <w:sz w:val="18"/>
              </w:rPr>
              <w:t>Ongoing training and support for staff and administrators</w:t>
            </w:r>
            <w:r>
              <w:rPr>
                <w:spacing w:val="-10"/>
                <w:sz w:val="18"/>
              </w:rPr>
              <w:t xml:space="preserve"> </w:t>
            </w:r>
            <w:r>
              <w:rPr>
                <w:sz w:val="18"/>
              </w:rPr>
              <w:t>as</w:t>
            </w:r>
            <w:r>
              <w:rPr>
                <w:spacing w:val="-9"/>
                <w:sz w:val="18"/>
              </w:rPr>
              <w:t xml:space="preserve"> </w:t>
            </w:r>
            <w:r>
              <w:rPr>
                <w:sz w:val="18"/>
              </w:rPr>
              <w:t>needed</w:t>
            </w:r>
            <w:r>
              <w:rPr>
                <w:spacing w:val="-9"/>
                <w:sz w:val="18"/>
              </w:rPr>
              <w:t xml:space="preserve"> </w:t>
            </w:r>
            <w:r>
              <w:rPr>
                <w:sz w:val="18"/>
              </w:rPr>
              <w:t>throughout</w:t>
            </w:r>
            <w:r>
              <w:rPr>
                <w:spacing w:val="-8"/>
                <w:sz w:val="18"/>
              </w:rPr>
              <w:t xml:space="preserve"> </w:t>
            </w:r>
            <w:r>
              <w:rPr>
                <w:sz w:val="18"/>
              </w:rPr>
              <w:t>the</w:t>
            </w:r>
            <w:r>
              <w:rPr>
                <w:spacing w:val="-9"/>
                <w:sz w:val="18"/>
              </w:rPr>
              <w:t xml:space="preserve"> </w:t>
            </w:r>
            <w:r>
              <w:rPr>
                <w:sz w:val="18"/>
              </w:rPr>
              <w:t>year. PaTTAN Consultant CAIU Consultant</w:t>
            </w:r>
          </w:p>
        </w:tc>
        <w:tc>
          <w:tcPr>
            <w:tcW w:w="1322" w:type="dxa"/>
          </w:tcPr>
          <w:p w14:paraId="3F4CCC5B" w14:textId="77777777" w:rsidR="00A80DD9" w:rsidRDefault="00000000">
            <w:pPr>
              <w:pStyle w:val="TableParagraph"/>
              <w:ind w:left="95"/>
              <w:rPr>
                <w:sz w:val="18"/>
              </w:rPr>
            </w:pPr>
            <w:r>
              <w:rPr>
                <w:spacing w:val="-5"/>
                <w:sz w:val="18"/>
              </w:rPr>
              <w:t>Yes</w:t>
            </w:r>
          </w:p>
        </w:tc>
        <w:tc>
          <w:tcPr>
            <w:tcW w:w="1440" w:type="dxa"/>
          </w:tcPr>
          <w:p w14:paraId="0048906F" w14:textId="77777777" w:rsidR="00A80DD9" w:rsidRDefault="00000000">
            <w:pPr>
              <w:pStyle w:val="TableParagraph"/>
              <w:ind w:left="93"/>
              <w:rPr>
                <w:sz w:val="18"/>
              </w:rPr>
            </w:pPr>
            <w:r>
              <w:rPr>
                <w:spacing w:val="-5"/>
                <w:sz w:val="18"/>
              </w:rPr>
              <w:t>No</w:t>
            </w:r>
          </w:p>
        </w:tc>
      </w:tr>
    </w:tbl>
    <w:p w14:paraId="0C3BA9D2"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346"/>
        <w:gridCol w:w="1392"/>
        <w:gridCol w:w="2119"/>
        <w:gridCol w:w="4203"/>
        <w:gridCol w:w="1322"/>
        <w:gridCol w:w="1440"/>
      </w:tblGrid>
      <w:tr w:rsidR="00A80DD9" w14:paraId="44DAD5F6" w14:textId="77777777">
        <w:trPr>
          <w:trHeight w:val="1279"/>
        </w:trPr>
        <w:tc>
          <w:tcPr>
            <w:tcW w:w="2568" w:type="dxa"/>
          </w:tcPr>
          <w:p w14:paraId="67EE8F90" w14:textId="77777777" w:rsidR="00A80DD9" w:rsidRDefault="00000000">
            <w:pPr>
              <w:pStyle w:val="TableParagraph"/>
              <w:ind w:right="72"/>
              <w:rPr>
                <w:sz w:val="18"/>
              </w:rPr>
            </w:pPr>
            <w:r>
              <w:rPr>
                <w:sz w:val="18"/>
              </w:rPr>
              <w:lastRenderedPageBreak/>
              <w:t>Provide</w:t>
            </w:r>
            <w:r>
              <w:rPr>
                <w:spacing w:val="-2"/>
                <w:sz w:val="18"/>
              </w:rPr>
              <w:t xml:space="preserve"> </w:t>
            </w:r>
            <w:r>
              <w:rPr>
                <w:sz w:val="18"/>
              </w:rPr>
              <w:t>professional development for staff and administrators</w:t>
            </w:r>
            <w:r>
              <w:rPr>
                <w:spacing w:val="-11"/>
                <w:sz w:val="18"/>
              </w:rPr>
              <w:t xml:space="preserve"> </w:t>
            </w:r>
            <w:r>
              <w:rPr>
                <w:sz w:val="18"/>
              </w:rPr>
              <w:t>on</w:t>
            </w:r>
            <w:r>
              <w:rPr>
                <w:spacing w:val="-10"/>
                <w:sz w:val="18"/>
              </w:rPr>
              <w:t xml:space="preserve"> </w:t>
            </w:r>
            <w:r>
              <w:rPr>
                <w:sz w:val="18"/>
              </w:rPr>
              <w:t>data</w:t>
            </w:r>
            <w:r>
              <w:rPr>
                <w:spacing w:val="-10"/>
                <w:sz w:val="18"/>
              </w:rPr>
              <w:t xml:space="preserve"> </w:t>
            </w:r>
            <w:r>
              <w:rPr>
                <w:sz w:val="18"/>
              </w:rPr>
              <w:t>analysis from assessments to drive decisions and instruction.</w:t>
            </w:r>
          </w:p>
        </w:tc>
        <w:tc>
          <w:tcPr>
            <w:tcW w:w="1346" w:type="dxa"/>
          </w:tcPr>
          <w:p w14:paraId="460682F2" w14:textId="77777777" w:rsidR="00A80DD9" w:rsidRDefault="00000000">
            <w:pPr>
              <w:pStyle w:val="TableParagraph"/>
              <w:ind w:left="91"/>
              <w:rPr>
                <w:sz w:val="18"/>
              </w:rPr>
            </w:pPr>
            <w:r>
              <w:rPr>
                <w:spacing w:val="-2"/>
                <w:sz w:val="18"/>
              </w:rPr>
              <w:t>06/12/2023</w:t>
            </w:r>
          </w:p>
        </w:tc>
        <w:tc>
          <w:tcPr>
            <w:tcW w:w="1392" w:type="dxa"/>
          </w:tcPr>
          <w:p w14:paraId="02DA4C85" w14:textId="77777777" w:rsidR="00A80DD9" w:rsidRDefault="00000000">
            <w:pPr>
              <w:pStyle w:val="TableParagraph"/>
              <w:ind w:left="89"/>
              <w:rPr>
                <w:sz w:val="18"/>
              </w:rPr>
            </w:pPr>
            <w:r>
              <w:rPr>
                <w:spacing w:val="-2"/>
                <w:sz w:val="18"/>
              </w:rPr>
              <w:t>08/25/2023</w:t>
            </w:r>
          </w:p>
        </w:tc>
        <w:tc>
          <w:tcPr>
            <w:tcW w:w="2119" w:type="dxa"/>
          </w:tcPr>
          <w:p w14:paraId="0BB62C30" w14:textId="77777777" w:rsidR="00A80DD9" w:rsidRDefault="00000000">
            <w:pPr>
              <w:pStyle w:val="TableParagraph"/>
              <w:ind w:right="30"/>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3" w:type="dxa"/>
          </w:tcPr>
          <w:p w14:paraId="66C9E4CF" w14:textId="77777777" w:rsidR="00A80DD9" w:rsidRDefault="00000000">
            <w:pPr>
              <w:pStyle w:val="TableParagraph"/>
              <w:ind w:left="92"/>
              <w:rPr>
                <w:sz w:val="18"/>
              </w:rPr>
            </w:pPr>
            <w:r>
              <w:rPr>
                <w:sz w:val="18"/>
              </w:rPr>
              <w:t>Data from previous school year District Assessment Calendar</w:t>
            </w:r>
            <w:r>
              <w:rPr>
                <w:spacing w:val="-7"/>
                <w:sz w:val="18"/>
              </w:rPr>
              <w:t xml:space="preserve"> </w:t>
            </w:r>
            <w:r>
              <w:rPr>
                <w:sz w:val="18"/>
              </w:rPr>
              <w:t>"Look</w:t>
            </w:r>
            <w:r>
              <w:rPr>
                <w:spacing w:val="-7"/>
                <w:sz w:val="18"/>
              </w:rPr>
              <w:t xml:space="preserve"> </w:t>
            </w:r>
            <w:r>
              <w:rPr>
                <w:sz w:val="18"/>
              </w:rPr>
              <w:t>for"</w:t>
            </w:r>
            <w:r>
              <w:rPr>
                <w:spacing w:val="-8"/>
                <w:sz w:val="18"/>
              </w:rPr>
              <w:t xml:space="preserve"> </w:t>
            </w:r>
            <w:r>
              <w:rPr>
                <w:sz w:val="18"/>
              </w:rPr>
              <w:t>document</w:t>
            </w:r>
            <w:r>
              <w:rPr>
                <w:spacing w:val="-7"/>
                <w:sz w:val="18"/>
              </w:rPr>
              <w:t xml:space="preserve"> </w:t>
            </w:r>
            <w:r>
              <w:rPr>
                <w:sz w:val="18"/>
              </w:rPr>
              <w:t>to</w:t>
            </w:r>
            <w:r>
              <w:rPr>
                <w:spacing w:val="-7"/>
                <w:sz w:val="18"/>
              </w:rPr>
              <w:t xml:space="preserve"> </w:t>
            </w:r>
            <w:r>
              <w:rPr>
                <w:sz w:val="18"/>
              </w:rPr>
              <w:t>support</w:t>
            </w:r>
            <w:r>
              <w:rPr>
                <w:spacing w:val="-8"/>
                <w:sz w:val="18"/>
              </w:rPr>
              <w:t xml:space="preserve"> </w:t>
            </w:r>
            <w:r>
              <w:rPr>
                <w:sz w:val="18"/>
              </w:rPr>
              <w:t>identifying evidence of data-driven instruction Updated iObservation questions</w:t>
            </w:r>
          </w:p>
        </w:tc>
        <w:tc>
          <w:tcPr>
            <w:tcW w:w="1322" w:type="dxa"/>
          </w:tcPr>
          <w:p w14:paraId="6A5BD2F2" w14:textId="77777777" w:rsidR="00A80DD9" w:rsidRDefault="00000000">
            <w:pPr>
              <w:pStyle w:val="TableParagraph"/>
              <w:ind w:left="92"/>
              <w:rPr>
                <w:sz w:val="18"/>
              </w:rPr>
            </w:pPr>
            <w:r>
              <w:rPr>
                <w:spacing w:val="-5"/>
                <w:sz w:val="18"/>
              </w:rPr>
              <w:t>Yes</w:t>
            </w:r>
          </w:p>
        </w:tc>
        <w:tc>
          <w:tcPr>
            <w:tcW w:w="1440" w:type="dxa"/>
          </w:tcPr>
          <w:p w14:paraId="5FB88533" w14:textId="77777777" w:rsidR="00A80DD9" w:rsidRDefault="00000000">
            <w:pPr>
              <w:pStyle w:val="TableParagraph"/>
              <w:rPr>
                <w:sz w:val="18"/>
              </w:rPr>
            </w:pPr>
            <w:r>
              <w:rPr>
                <w:spacing w:val="-5"/>
                <w:sz w:val="18"/>
              </w:rPr>
              <w:t>No</w:t>
            </w:r>
          </w:p>
        </w:tc>
      </w:tr>
      <w:tr w:rsidR="00A80DD9" w14:paraId="343E5C9F" w14:textId="77777777">
        <w:trPr>
          <w:trHeight w:val="839"/>
        </w:trPr>
        <w:tc>
          <w:tcPr>
            <w:tcW w:w="2568" w:type="dxa"/>
          </w:tcPr>
          <w:p w14:paraId="1A4F0F71" w14:textId="77777777" w:rsidR="00A80DD9" w:rsidRDefault="00000000">
            <w:pPr>
              <w:pStyle w:val="TableParagraph"/>
              <w:rPr>
                <w:sz w:val="18"/>
              </w:rPr>
            </w:pPr>
            <w:r>
              <w:rPr>
                <w:sz w:val="18"/>
              </w:rPr>
              <w:t>Review and update current district</w:t>
            </w:r>
            <w:r>
              <w:rPr>
                <w:spacing w:val="-11"/>
                <w:sz w:val="18"/>
              </w:rPr>
              <w:t xml:space="preserve"> </w:t>
            </w:r>
            <w:r>
              <w:rPr>
                <w:sz w:val="18"/>
              </w:rPr>
              <w:t>assessment</w:t>
            </w:r>
            <w:r>
              <w:rPr>
                <w:spacing w:val="-10"/>
                <w:sz w:val="18"/>
              </w:rPr>
              <w:t xml:space="preserve"> </w:t>
            </w:r>
            <w:r>
              <w:rPr>
                <w:sz w:val="18"/>
              </w:rPr>
              <w:t>calendar.</w:t>
            </w:r>
          </w:p>
        </w:tc>
        <w:tc>
          <w:tcPr>
            <w:tcW w:w="1346" w:type="dxa"/>
          </w:tcPr>
          <w:p w14:paraId="66102A0E" w14:textId="77777777" w:rsidR="00A80DD9" w:rsidRDefault="00000000">
            <w:pPr>
              <w:pStyle w:val="TableParagraph"/>
              <w:ind w:left="91"/>
              <w:rPr>
                <w:sz w:val="18"/>
              </w:rPr>
            </w:pPr>
            <w:r>
              <w:rPr>
                <w:spacing w:val="-2"/>
                <w:sz w:val="18"/>
              </w:rPr>
              <w:t>05/20/2022</w:t>
            </w:r>
          </w:p>
        </w:tc>
        <w:tc>
          <w:tcPr>
            <w:tcW w:w="1392" w:type="dxa"/>
          </w:tcPr>
          <w:p w14:paraId="152A4A48" w14:textId="77777777" w:rsidR="00A80DD9" w:rsidRDefault="00000000">
            <w:pPr>
              <w:pStyle w:val="TableParagraph"/>
              <w:ind w:left="89"/>
              <w:rPr>
                <w:sz w:val="18"/>
              </w:rPr>
            </w:pPr>
            <w:r>
              <w:rPr>
                <w:spacing w:val="-2"/>
                <w:sz w:val="18"/>
              </w:rPr>
              <w:t>07/29/2022</w:t>
            </w:r>
          </w:p>
        </w:tc>
        <w:tc>
          <w:tcPr>
            <w:tcW w:w="2119" w:type="dxa"/>
          </w:tcPr>
          <w:p w14:paraId="127074EA" w14:textId="77777777" w:rsidR="00A80DD9" w:rsidRDefault="00000000">
            <w:pPr>
              <w:pStyle w:val="TableParagraph"/>
              <w:ind w:right="30"/>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4203" w:type="dxa"/>
          </w:tcPr>
          <w:p w14:paraId="7F41F6CB" w14:textId="77777777" w:rsidR="00A80DD9" w:rsidRDefault="00000000">
            <w:pPr>
              <w:pStyle w:val="TableParagraph"/>
              <w:ind w:left="92"/>
              <w:rPr>
                <w:sz w:val="18"/>
              </w:rPr>
            </w:pPr>
            <w:r>
              <w:rPr>
                <w:sz w:val="18"/>
              </w:rPr>
              <w:t>District</w:t>
            </w:r>
            <w:r>
              <w:rPr>
                <w:spacing w:val="-3"/>
                <w:sz w:val="18"/>
              </w:rPr>
              <w:t xml:space="preserve"> </w:t>
            </w:r>
            <w:r>
              <w:rPr>
                <w:sz w:val="18"/>
              </w:rPr>
              <w:t>Assessment</w:t>
            </w:r>
            <w:r>
              <w:rPr>
                <w:spacing w:val="-3"/>
                <w:sz w:val="18"/>
              </w:rPr>
              <w:t xml:space="preserve"> </w:t>
            </w:r>
            <w:r>
              <w:rPr>
                <w:spacing w:val="-2"/>
                <w:sz w:val="18"/>
              </w:rPr>
              <w:t>Calendar</w:t>
            </w:r>
          </w:p>
        </w:tc>
        <w:tc>
          <w:tcPr>
            <w:tcW w:w="1322" w:type="dxa"/>
          </w:tcPr>
          <w:p w14:paraId="20A5B605" w14:textId="77777777" w:rsidR="00A80DD9" w:rsidRDefault="00000000">
            <w:pPr>
              <w:pStyle w:val="TableParagraph"/>
              <w:ind w:left="92"/>
              <w:rPr>
                <w:sz w:val="18"/>
              </w:rPr>
            </w:pPr>
            <w:r>
              <w:rPr>
                <w:spacing w:val="-5"/>
                <w:sz w:val="18"/>
              </w:rPr>
              <w:t>No</w:t>
            </w:r>
          </w:p>
        </w:tc>
        <w:tc>
          <w:tcPr>
            <w:tcW w:w="1440" w:type="dxa"/>
          </w:tcPr>
          <w:p w14:paraId="1044A36E" w14:textId="77777777" w:rsidR="00A80DD9" w:rsidRDefault="00000000">
            <w:pPr>
              <w:pStyle w:val="TableParagraph"/>
              <w:rPr>
                <w:sz w:val="18"/>
              </w:rPr>
            </w:pPr>
            <w:r>
              <w:rPr>
                <w:spacing w:val="-5"/>
                <w:sz w:val="18"/>
              </w:rPr>
              <w:t>No</w:t>
            </w:r>
          </w:p>
        </w:tc>
      </w:tr>
    </w:tbl>
    <w:p w14:paraId="5774194D" w14:textId="77777777" w:rsidR="00A80DD9" w:rsidRDefault="00A80DD9">
      <w:pPr>
        <w:rPr>
          <w:sz w:val="18"/>
        </w:rPr>
        <w:sectPr w:rsidR="00A80DD9">
          <w:type w:val="continuous"/>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1342"/>
        <w:gridCol w:w="694"/>
        <w:gridCol w:w="695"/>
        <w:gridCol w:w="2836"/>
        <w:gridCol w:w="1974"/>
        <w:gridCol w:w="1972"/>
        <w:gridCol w:w="1194"/>
        <w:gridCol w:w="1302"/>
      </w:tblGrid>
      <w:tr w:rsidR="00A80DD9" w14:paraId="19AFB13A" w14:textId="77777777">
        <w:trPr>
          <w:trHeight w:val="568"/>
        </w:trPr>
        <w:tc>
          <w:tcPr>
            <w:tcW w:w="14400" w:type="dxa"/>
            <w:gridSpan w:val="9"/>
            <w:shd w:val="clear" w:color="auto" w:fill="165897"/>
          </w:tcPr>
          <w:p w14:paraId="1BFB7B23" w14:textId="77777777" w:rsidR="00A80DD9" w:rsidRDefault="00000000">
            <w:pPr>
              <w:pStyle w:val="TableParagraph"/>
              <w:spacing w:before="150"/>
              <w:ind w:left="150"/>
            </w:pPr>
            <w:r>
              <w:rPr>
                <w:b/>
                <w:color w:val="FFFFFF"/>
              </w:rPr>
              <w:lastRenderedPageBreak/>
              <w:t>Action</w:t>
            </w:r>
            <w:r>
              <w:rPr>
                <w:b/>
                <w:color w:val="FFFFFF"/>
                <w:spacing w:val="-8"/>
              </w:rPr>
              <w:t xml:space="preserve"> </w:t>
            </w:r>
            <w:r>
              <w:rPr>
                <w:b/>
                <w:color w:val="FFFFFF"/>
              </w:rPr>
              <w:t>Plan</w:t>
            </w:r>
            <w:r>
              <w:rPr>
                <w:b/>
                <w:color w:val="FFFFFF"/>
                <w:spacing w:val="-5"/>
              </w:rPr>
              <w:t xml:space="preserve"> </w:t>
            </w:r>
            <w:r>
              <w:rPr>
                <w:b/>
                <w:color w:val="FFFFFF"/>
              </w:rPr>
              <w:t>for:</w:t>
            </w:r>
            <w:r>
              <w:rPr>
                <w:b/>
                <w:color w:val="FFFFFF"/>
                <w:spacing w:val="-4"/>
              </w:rPr>
              <w:t xml:space="preserve"> </w:t>
            </w:r>
            <w:r>
              <w:rPr>
                <w:color w:val="FFFFFF"/>
              </w:rPr>
              <w:t>Establish</w:t>
            </w:r>
            <w:r>
              <w:rPr>
                <w:color w:val="FFFFFF"/>
                <w:spacing w:val="-6"/>
              </w:rPr>
              <w:t xml:space="preserve"> </w:t>
            </w:r>
            <w:r>
              <w:rPr>
                <w:color w:val="FFFFFF"/>
              </w:rPr>
              <w:t>policies</w:t>
            </w:r>
            <w:r>
              <w:rPr>
                <w:color w:val="FFFFFF"/>
                <w:spacing w:val="-7"/>
              </w:rPr>
              <w:t xml:space="preserve"> </w:t>
            </w:r>
            <w:r>
              <w:rPr>
                <w:color w:val="FFFFFF"/>
              </w:rPr>
              <w:t>and</w:t>
            </w:r>
            <w:r>
              <w:rPr>
                <w:color w:val="FFFFFF"/>
                <w:spacing w:val="-6"/>
              </w:rPr>
              <w:t xml:space="preserve"> </w:t>
            </w:r>
            <w:r>
              <w:rPr>
                <w:color w:val="FFFFFF"/>
              </w:rPr>
              <w:t>procedures</w:t>
            </w:r>
            <w:r>
              <w:rPr>
                <w:color w:val="FFFFFF"/>
                <w:spacing w:val="-6"/>
              </w:rPr>
              <w:t xml:space="preserve"> </w:t>
            </w:r>
            <w:r>
              <w:rPr>
                <w:color w:val="FFFFFF"/>
              </w:rPr>
              <w:t>to</w:t>
            </w:r>
            <w:r>
              <w:rPr>
                <w:color w:val="FFFFFF"/>
                <w:spacing w:val="-5"/>
              </w:rPr>
              <w:t xml:space="preserve"> </w:t>
            </w:r>
            <w:r>
              <w:rPr>
                <w:color w:val="FFFFFF"/>
              </w:rPr>
              <w:t>promote</w:t>
            </w:r>
            <w:r>
              <w:rPr>
                <w:color w:val="FFFFFF"/>
                <w:spacing w:val="-4"/>
              </w:rPr>
              <w:t xml:space="preserve"> </w:t>
            </w:r>
            <w:r>
              <w:rPr>
                <w:color w:val="FFFFFF"/>
              </w:rPr>
              <w:t>family</w:t>
            </w:r>
            <w:r>
              <w:rPr>
                <w:color w:val="FFFFFF"/>
                <w:spacing w:val="-6"/>
              </w:rPr>
              <w:t xml:space="preserve"> </w:t>
            </w:r>
            <w:r>
              <w:rPr>
                <w:color w:val="FFFFFF"/>
                <w:spacing w:val="-2"/>
              </w:rPr>
              <w:t>engagement</w:t>
            </w:r>
          </w:p>
        </w:tc>
      </w:tr>
      <w:tr w:rsidR="00A80DD9" w14:paraId="23A5A7AB" w14:textId="77777777">
        <w:trPr>
          <w:trHeight w:val="448"/>
        </w:trPr>
        <w:tc>
          <w:tcPr>
            <w:tcW w:w="4427" w:type="dxa"/>
            <w:gridSpan w:val="3"/>
            <w:shd w:val="clear" w:color="auto" w:fill="DCE0E7"/>
          </w:tcPr>
          <w:p w14:paraId="042ECACD" w14:textId="77777777" w:rsidR="00A80DD9" w:rsidRDefault="00000000">
            <w:pPr>
              <w:pStyle w:val="TableParagraph"/>
              <w:rPr>
                <w:b/>
              </w:rPr>
            </w:pPr>
            <w:r>
              <w:rPr>
                <w:b/>
              </w:rPr>
              <w:t>Measurable</w:t>
            </w:r>
            <w:r>
              <w:rPr>
                <w:b/>
                <w:spacing w:val="-10"/>
              </w:rPr>
              <w:t xml:space="preserve"> </w:t>
            </w:r>
            <w:r>
              <w:rPr>
                <w:b/>
                <w:spacing w:val="-2"/>
              </w:rPr>
              <w:t>Goals</w:t>
            </w:r>
          </w:p>
        </w:tc>
        <w:tc>
          <w:tcPr>
            <w:tcW w:w="5505" w:type="dxa"/>
            <w:gridSpan w:val="3"/>
            <w:shd w:val="clear" w:color="auto" w:fill="DCE0E7"/>
          </w:tcPr>
          <w:p w14:paraId="1226CDF4" w14:textId="77777777" w:rsidR="00A80DD9" w:rsidRDefault="00000000">
            <w:pPr>
              <w:pStyle w:val="TableParagraph"/>
              <w:ind w:left="88"/>
              <w:rPr>
                <w:b/>
              </w:rPr>
            </w:pPr>
            <w:r>
              <w:rPr>
                <w:b/>
              </w:rPr>
              <w:t>Anticipated</w:t>
            </w:r>
            <w:r>
              <w:rPr>
                <w:b/>
                <w:spacing w:val="-6"/>
              </w:rPr>
              <w:t xml:space="preserve"> </w:t>
            </w:r>
            <w:r>
              <w:rPr>
                <w:b/>
                <w:spacing w:val="-2"/>
              </w:rPr>
              <w:t>Output</w:t>
            </w:r>
          </w:p>
        </w:tc>
        <w:tc>
          <w:tcPr>
            <w:tcW w:w="4468" w:type="dxa"/>
            <w:gridSpan w:val="3"/>
            <w:shd w:val="clear" w:color="auto" w:fill="DCE0E7"/>
          </w:tcPr>
          <w:p w14:paraId="75B7B4F2" w14:textId="77777777" w:rsidR="00A80DD9" w:rsidRDefault="00000000">
            <w:pPr>
              <w:pStyle w:val="TableParagraph"/>
              <w:ind w:left="84"/>
              <w:rPr>
                <w:b/>
              </w:rPr>
            </w:pPr>
            <w:r>
              <w:rPr>
                <w:b/>
                <w:spacing w:val="-2"/>
              </w:rPr>
              <w:t>Monitoring/Evaluation</w:t>
            </w:r>
          </w:p>
        </w:tc>
      </w:tr>
      <w:tr w:rsidR="00A80DD9" w14:paraId="1F7DE52E" w14:textId="77777777">
        <w:trPr>
          <w:trHeight w:val="839"/>
        </w:trPr>
        <w:tc>
          <w:tcPr>
            <w:tcW w:w="4427" w:type="dxa"/>
            <w:gridSpan w:val="3"/>
          </w:tcPr>
          <w:p w14:paraId="251E196C" w14:textId="77777777" w:rsidR="00A80DD9" w:rsidRDefault="00000000">
            <w:pPr>
              <w:pStyle w:val="TableParagraph"/>
              <w:numPr>
                <w:ilvl w:val="0"/>
                <w:numId w:val="28"/>
              </w:numPr>
              <w:tabs>
                <w:tab w:val="left" w:pos="510"/>
              </w:tabs>
              <w:ind w:left="510"/>
              <w:rPr>
                <w:sz w:val="18"/>
              </w:rPr>
            </w:pPr>
            <w:r>
              <w:rPr>
                <w:sz w:val="18"/>
              </w:rPr>
              <w:t>Panorama</w:t>
            </w:r>
            <w:r>
              <w:rPr>
                <w:spacing w:val="-2"/>
                <w:sz w:val="18"/>
              </w:rPr>
              <w:t xml:space="preserve"> </w:t>
            </w:r>
            <w:r>
              <w:rPr>
                <w:sz w:val="18"/>
              </w:rPr>
              <w:t>Family</w:t>
            </w:r>
            <w:r>
              <w:rPr>
                <w:spacing w:val="-1"/>
                <w:sz w:val="18"/>
              </w:rPr>
              <w:t xml:space="preserve"> </w:t>
            </w:r>
            <w:r>
              <w:rPr>
                <w:sz w:val="18"/>
              </w:rPr>
              <w:t>Survey - Climate</w:t>
            </w:r>
            <w:r>
              <w:rPr>
                <w:spacing w:val="-2"/>
                <w:sz w:val="18"/>
              </w:rPr>
              <w:t xml:space="preserve"> </w:t>
            </w:r>
            <w:r>
              <w:rPr>
                <w:sz w:val="18"/>
              </w:rPr>
              <w:t>&amp;</w:t>
            </w:r>
            <w:r>
              <w:rPr>
                <w:spacing w:val="-1"/>
                <w:sz w:val="18"/>
              </w:rPr>
              <w:t xml:space="preserve"> </w:t>
            </w:r>
            <w:r>
              <w:rPr>
                <w:spacing w:val="-2"/>
                <w:sz w:val="18"/>
              </w:rPr>
              <w:t>Culture</w:t>
            </w:r>
          </w:p>
        </w:tc>
        <w:tc>
          <w:tcPr>
            <w:tcW w:w="5505" w:type="dxa"/>
            <w:gridSpan w:val="3"/>
          </w:tcPr>
          <w:p w14:paraId="0EC216F5" w14:textId="77777777" w:rsidR="00A80DD9" w:rsidRDefault="00000000">
            <w:pPr>
              <w:pStyle w:val="TableParagraph"/>
              <w:ind w:left="88" w:right="235"/>
              <w:jc w:val="both"/>
              <w:rPr>
                <w:sz w:val="18"/>
              </w:rPr>
            </w:pPr>
            <w:r>
              <w:rPr>
                <w:sz w:val="18"/>
              </w:rPr>
              <w:t>Board-Approved</w:t>
            </w:r>
            <w:r>
              <w:rPr>
                <w:spacing w:val="-2"/>
                <w:sz w:val="18"/>
              </w:rPr>
              <w:t xml:space="preserve"> </w:t>
            </w:r>
            <w:r>
              <w:rPr>
                <w:sz w:val="18"/>
              </w:rPr>
              <w:t>Family</w:t>
            </w:r>
            <w:r>
              <w:rPr>
                <w:spacing w:val="-3"/>
                <w:sz w:val="18"/>
              </w:rPr>
              <w:t xml:space="preserve"> </w:t>
            </w:r>
            <w:r>
              <w:rPr>
                <w:sz w:val="18"/>
              </w:rPr>
              <w:t>Engagement</w:t>
            </w:r>
            <w:r>
              <w:rPr>
                <w:spacing w:val="-3"/>
                <w:sz w:val="18"/>
              </w:rPr>
              <w:t xml:space="preserve"> </w:t>
            </w:r>
            <w:r>
              <w:rPr>
                <w:sz w:val="18"/>
              </w:rPr>
              <w:t>Policy</w:t>
            </w:r>
            <w:r>
              <w:rPr>
                <w:spacing w:val="-3"/>
                <w:sz w:val="18"/>
              </w:rPr>
              <w:t xml:space="preserve"> </w:t>
            </w:r>
            <w:r>
              <w:rPr>
                <w:sz w:val="18"/>
              </w:rPr>
              <w:t>for</w:t>
            </w:r>
            <w:r>
              <w:rPr>
                <w:spacing w:val="-3"/>
                <w:sz w:val="18"/>
              </w:rPr>
              <w:t xml:space="preserve"> </w:t>
            </w:r>
            <w:r>
              <w:rPr>
                <w:sz w:val="18"/>
              </w:rPr>
              <w:t>all</w:t>
            </w:r>
            <w:r>
              <w:rPr>
                <w:spacing w:val="-4"/>
                <w:sz w:val="18"/>
              </w:rPr>
              <w:t xml:space="preserve"> </w:t>
            </w:r>
            <w:r>
              <w:rPr>
                <w:sz w:val="18"/>
              </w:rPr>
              <w:t>schools</w:t>
            </w:r>
            <w:r>
              <w:rPr>
                <w:spacing w:val="-4"/>
                <w:sz w:val="18"/>
              </w:rPr>
              <w:t xml:space="preserve"> </w:t>
            </w:r>
            <w:r>
              <w:rPr>
                <w:sz w:val="18"/>
              </w:rPr>
              <w:t>CDSD</w:t>
            </w:r>
            <w:r>
              <w:rPr>
                <w:spacing w:val="-4"/>
                <w:sz w:val="18"/>
              </w:rPr>
              <w:t xml:space="preserve"> </w:t>
            </w:r>
            <w:r>
              <w:rPr>
                <w:sz w:val="18"/>
              </w:rPr>
              <w:t>Family Engagement</w:t>
            </w:r>
            <w:r>
              <w:rPr>
                <w:spacing w:val="-6"/>
                <w:sz w:val="18"/>
              </w:rPr>
              <w:t xml:space="preserve"> </w:t>
            </w:r>
            <w:r>
              <w:rPr>
                <w:sz w:val="18"/>
              </w:rPr>
              <w:t>Handbook</w:t>
            </w:r>
            <w:r>
              <w:rPr>
                <w:spacing w:val="-6"/>
                <w:sz w:val="18"/>
              </w:rPr>
              <w:t xml:space="preserve"> </w:t>
            </w:r>
            <w:r>
              <w:rPr>
                <w:sz w:val="18"/>
              </w:rPr>
              <w:t>Presentation</w:t>
            </w:r>
            <w:r>
              <w:rPr>
                <w:spacing w:val="-7"/>
                <w:sz w:val="18"/>
              </w:rPr>
              <w:t xml:space="preserve"> </w:t>
            </w:r>
            <w:r>
              <w:rPr>
                <w:sz w:val="18"/>
              </w:rPr>
              <w:t>Slides</w:t>
            </w:r>
            <w:r>
              <w:rPr>
                <w:spacing w:val="-7"/>
                <w:sz w:val="18"/>
              </w:rPr>
              <w:t xml:space="preserve"> </w:t>
            </w:r>
            <w:r>
              <w:rPr>
                <w:sz w:val="18"/>
              </w:rPr>
              <w:t>and</w:t>
            </w:r>
            <w:r>
              <w:rPr>
                <w:spacing w:val="-7"/>
                <w:sz w:val="18"/>
              </w:rPr>
              <w:t xml:space="preserve"> </w:t>
            </w:r>
            <w:r>
              <w:rPr>
                <w:sz w:val="18"/>
              </w:rPr>
              <w:t>Handouts</w:t>
            </w:r>
            <w:r>
              <w:rPr>
                <w:spacing w:val="-7"/>
                <w:sz w:val="18"/>
              </w:rPr>
              <w:t xml:space="preserve"> </w:t>
            </w:r>
            <w:r>
              <w:rPr>
                <w:sz w:val="18"/>
              </w:rPr>
              <w:t>CDSD</w:t>
            </w:r>
            <w:r>
              <w:rPr>
                <w:spacing w:val="-5"/>
                <w:sz w:val="18"/>
              </w:rPr>
              <w:t xml:space="preserve"> </w:t>
            </w:r>
            <w:r>
              <w:rPr>
                <w:sz w:val="18"/>
              </w:rPr>
              <w:t>Family &amp; Community Engagement Committee</w:t>
            </w:r>
          </w:p>
        </w:tc>
        <w:tc>
          <w:tcPr>
            <w:tcW w:w="4468" w:type="dxa"/>
            <w:gridSpan w:val="3"/>
          </w:tcPr>
          <w:p w14:paraId="46F77CDC" w14:textId="77777777" w:rsidR="00A80DD9" w:rsidRDefault="00000000">
            <w:pPr>
              <w:pStyle w:val="TableParagraph"/>
              <w:ind w:left="84" w:right="109"/>
              <w:rPr>
                <w:sz w:val="18"/>
              </w:rPr>
            </w:pPr>
            <w:r>
              <w:rPr>
                <w:sz w:val="18"/>
              </w:rPr>
              <w:t>Meeting</w:t>
            </w:r>
            <w:r>
              <w:rPr>
                <w:spacing w:val="-7"/>
                <w:sz w:val="18"/>
              </w:rPr>
              <w:t xml:space="preserve"> </w:t>
            </w:r>
            <w:r>
              <w:rPr>
                <w:sz w:val="18"/>
              </w:rPr>
              <w:t>Agendas</w:t>
            </w:r>
            <w:r>
              <w:rPr>
                <w:spacing w:val="-7"/>
                <w:sz w:val="18"/>
              </w:rPr>
              <w:t xml:space="preserve"> </w:t>
            </w:r>
            <w:r>
              <w:rPr>
                <w:sz w:val="18"/>
              </w:rPr>
              <w:t>and</w:t>
            </w:r>
            <w:r>
              <w:rPr>
                <w:spacing w:val="-7"/>
                <w:sz w:val="18"/>
              </w:rPr>
              <w:t xml:space="preserve"> </w:t>
            </w:r>
            <w:r>
              <w:rPr>
                <w:sz w:val="18"/>
              </w:rPr>
              <w:t>Sign-in</w:t>
            </w:r>
            <w:r>
              <w:rPr>
                <w:spacing w:val="-7"/>
                <w:sz w:val="18"/>
              </w:rPr>
              <w:t xml:space="preserve"> </w:t>
            </w:r>
            <w:r>
              <w:rPr>
                <w:sz w:val="18"/>
              </w:rPr>
              <w:t>Sheets</w:t>
            </w:r>
            <w:r>
              <w:rPr>
                <w:spacing w:val="-8"/>
                <w:sz w:val="18"/>
              </w:rPr>
              <w:t xml:space="preserve"> </w:t>
            </w:r>
            <w:r>
              <w:rPr>
                <w:sz w:val="18"/>
              </w:rPr>
              <w:t>Professional</w:t>
            </w:r>
            <w:r>
              <w:rPr>
                <w:spacing w:val="-6"/>
                <w:sz w:val="18"/>
              </w:rPr>
              <w:t xml:space="preserve"> </w:t>
            </w:r>
            <w:r>
              <w:rPr>
                <w:sz w:val="18"/>
              </w:rPr>
              <w:t>Learning Sign-in</w:t>
            </w:r>
            <w:r>
              <w:rPr>
                <w:spacing w:val="-2"/>
                <w:sz w:val="18"/>
              </w:rPr>
              <w:t xml:space="preserve"> </w:t>
            </w:r>
            <w:r>
              <w:rPr>
                <w:sz w:val="18"/>
              </w:rPr>
              <w:t>Sheets</w:t>
            </w:r>
          </w:p>
        </w:tc>
      </w:tr>
      <w:tr w:rsidR="00A80DD9" w14:paraId="7D6E76E5" w14:textId="77777777">
        <w:trPr>
          <w:trHeight w:val="806"/>
        </w:trPr>
        <w:tc>
          <w:tcPr>
            <w:tcW w:w="2391" w:type="dxa"/>
            <w:shd w:val="clear" w:color="auto" w:fill="DCE0E7"/>
          </w:tcPr>
          <w:p w14:paraId="3BCDE6B6" w14:textId="77777777" w:rsidR="00A80DD9" w:rsidRDefault="00000000">
            <w:pPr>
              <w:pStyle w:val="TableParagraph"/>
              <w:spacing w:before="268"/>
              <w:ind w:left="107"/>
              <w:rPr>
                <w:b/>
              </w:rPr>
            </w:pPr>
            <w:r>
              <w:rPr>
                <w:b/>
              </w:rPr>
              <w:t>Action</w:t>
            </w:r>
            <w:r>
              <w:rPr>
                <w:b/>
                <w:spacing w:val="-8"/>
              </w:rPr>
              <w:t xml:space="preserve"> </w:t>
            </w:r>
            <w:r>
              <w:rPr>
                <w:b/>
                <w:spacing w:val="-4"/>
              </w:rPr>
              <w:t>Step</w:t>
            </w:r>
          </w:p>
        </w:tc>
        <w:tc>
          <w:tcPr>
            <w:tcW w:w="1342" w:type="dxa"/>
            <w:shd w:val="clear" w:color="auto" w:fill="DCE0E7"/>
          </w:tcPr>
          <w:p w14:paraId="65189527" w14:textId="77777777" w:rsidR="00A80DD9" w:rsidRDefault="00000000">
            <w:pPr>
              <w:pStyle w:val="TableParagraph"/>
              <w:spacing w:before="133"/>
              <w:ind w:left="105"/>
              <w:rPr>
                <w:b/>
              </w:rPr>
            </w:pPr>
            <w:r>
              <w:rPr>
                <w:b/>
                <w:spacing w:val="-2"/>
              </w:rPr>
              <w:t xml:space="preserve">Anticipated </w:t>
            </w:r>
            <w:r>
              <w:rPr>
                <w:b/>
              </w:rPr>
              <w:t>Start Date</w:t>
            </w:r>
          </w:p>
        </w:tc>
        <w:tc>
          <w:tcPr>
            <w:tcW w:w="1389" w:type="dxa"/>
            <w:gridSpan w:val="2"/>
            <w:shd w:val="clear" w:color="auto" w:fill="DCE0E7"/>
          </w:tcPr>
          <w:p w14:paraId="7B1EEC7B" w14:textId="77777777" w:rsidR="00A80DD9" w:rsidRDefault="00000000">
            <w:pPr>
              <w:pStyle w:val="TableParagraph"/>
              <w:spacing w:before="0"/>
              <w:ind w:left="107"/>
              <w:rPr>
                <w:b/>
              </w:rPr>
            </w:pPr>
            <w:r>
              <w:rPr>
                <w:b/>
                <w:spacing w:val="-2"/>
              </w:rPr>
              <w:t>Anticipated Completion</w:t>
            </w:r>
          </w:p>
          <w:p w14:paraId="6C63196D" w14:textId="77777777" w:rsidR="00A80DD9" w:rsidRDefault="00000000">
            <w:pPr>
              <w:pStyle w:val="TableParagraph"/>
              <w:spacing w:before="0" w:line="249" w:lineRule="exact"/>
              <w:ind w:left="107"/>
              <w:rPr>
                <w:b/>
              </w:rPr>
            </w:pPr>
            <w:r>
              <w:rPr>
                <w:b/>
                <w:spacing w:val="-4"/>
              </w:rPr>
              <w:t>Date</w:t>
            </w:r>
          </w:p>
        </w:tc>
        <w:tc>
          <w:tcPr>
            <w:tcW w:w="2836" w:type="dxa"/>
            <w:shd w:val="clear" w:color="auto" w:fill="DCE0E7"/>
          </w:tcPr>
          <w:p w14:paraId="30D3566C" w14:textId="77777777" w:rsidR="00A80DD9" w:rsidRDefault="00000000">
            <w:pPr>
              <w:pStyle w:val="TableParagraph"/>
              <w:spacing w:before="268"/>
              <w:ind w:left="105"/>
              <w:rPr>
                <w:b/>
              </w:rPr>
            </w:pPr>
            <w:r>
              <w:rPr>
                <w:b/>
              </w:rPr>
              <w:t>Lead</w:t>
            </w:r>
            <w:r>
              <w:rPr>
                <w:b/>
                <w:spacing w:val="-5"/>
              </w:rPr>
              <w:t xml:space="preserve"> </w:t>
            </w:r>
            <w:r>
              <w:rPr>
                <w:b/>
                <w:spacing w:val="-2"/>
              </w:rPr>
              <w:t>Person/Position</w:t>
            </w:r>
          </w:p>
        </w:tc>
        <w:tc>
          <w:tcPr>
            <w:tcW w:w="3946" w:type="dxa"/>
            <w:gridSpan w:val="2"/>
            <w:shd w:val="clear" w:color="auto" w:fill="DCE0E7"/>
          </w:tcPr>
          <w:p w14:paraId="36A72F66" w14:textId="77777777" w:rsidR="00A80DD9" w:rsidRDefault="00000000">
            <w:pPr>
              <w:pStyle w:val="TableParagraph"/>
              <w:spacing w:before="268"/>
              <w:ind w:left="104"/>
              <w:rPr>
                <w:b/>
              </w:rPr>
            </w:pPr>
            <w:r>
              <w:rPr>
                <w:b/>
                <w:spacing w:val="-2"/>
              </w:rPr>
              <w:t>Material/Resources/Supports</w:t>
            </w:r>
            <w:r>
              <w:rPr>
                <w:b/>
                <w:spacing w:val="32"/>
              </w:rPr>
              <w:t xml:space="preserve"> </w:t>
            </w:r>
            <w:r>
              <w:rPr>
                <w:b/>
                <w:spacing w:val="-2"/>
              </w:rPr>
              <w:t>Needed</w:t>
            </w:r>
          </w:p>
        </w:tc>
        <w:tc>
          <w:tcPr>
            <w:tcW w:w="1194" w:type="dxa"/>
            <w:shd w:val="clear" w:color="auto" w:fill="DCE0E7"/>
          </w:tcPr>
          <w:p w14:paraId="46D21E71" w14:textId="77777777" w:rsidR="00A80DD9" w:rsidRDefault="00000000">
            <w:pPr>
              <w:pStyle w:val="TableParagraph"/>
              <w:spacing w:before="268"/>
              <w:ind w:left="102"/>
              <w:rPr>
                <w:b/>
              </w:rPr>
            </w:pPr>
            <w:r>
              <w:rPr>
                <w:b/>
              </w:rPr>
              <w:t>PD</w:t>
            </w:r>
            <w:r>
              <w:rPr>
                <w:b/>
                <w:spacing w:val="-1"/>
              </w:rPr>
              <w:t xml:space="preserve"> </w:t>
            </w:r>
            <w:r>
              <w:rPr>
                <w:b/>
                <w:spacing w:val="-2"/>
              </w:rPr>
              <w:t>Step?</w:t>
            </w:r>
          </w:p>
        </w:tc>
        <w:tc>
          <w:tcPr>
            <w:tcW w:w="1302" w:type="dxa"/>
            <w:shd w:val="clear" w:color="auto" w:fill="DCE0E7"/>
          </w:tcPr>
          <w:p w14:paraId="05E6AC59" w14:textId="77777777" w:rsidR="00A80DD9" w:rsidRDefault="00000000">
            <w:pPr>
              <w:pStyle w:val="TableParagraph"/>
              <w:spacing w:before="268"/>
              <w:ind w:left="101"/>
              <w:rPr>
                <w:b/>
              </w:rPr>
            </w:pPr>
            <w:r>
              <w:rPr>
                <w:b/>
              </w:rPr>
              <w:t>Com</w:t>
            </w:r>
            <w:r>
              <w:rPr>
                <w:b/>
                <w:spacing w:val="-4"/>
              </w:rPr>
              <w:t xml:space="preserve"> </w:t>
            </w:r>
            <w:r>
              <w:rPr>
                <w:b/>
                <w:spacing w:val="-2"/>
              </w:rPr>
              <w:t>Step?</w:t>
            </w:r>
          </w:p>
        </w:tc>
      </w:tr>
      <w:tr w:rsidR="00A80DD9" w14:paraId="3248B1FF" w14:textId="77777777">
        <w:trPr>
          <w:trHeight w:val="2157"/>
        </w:trPr>
        <w:tc>
          <w:tcPr>
            <w:tcW w:w="2391" w:type="dxa"/>
          </w:tcPr>
          <w:p w14:paraId="11D4219C" w14:textId="77777777" w:rsidR="00A80DD9" w:rsidRDefault="00000000">
            <w:pPr>
              <w:pStyle w:val="TableParagraph"/>
              <w:rPr>
                <w:sz w:val="18"/>
              </w:rPr>
            </w:pPr>
            <w:r>
              <w:rPr>
                <w:sz w:val="18"/>
              </w:rPr>
              <w:t>Expand the existing Parent Advisory Council with some existing</w:t>
            </w:r>
            <w:r>
              <w:rPr>
                <w:spacing w:val="-6"/>
                <w:sz w:val="18"/>
              </w:rPr>
              <w:t xml:space="preserve"> </w:t>
            </w:r>
            <w:r>
              <w:rPr>
                <w:sz w:val="18"/>
              </w:rPr>
              <w:t>members</w:t>
            </w:r>
            <w:r>
              <w:rPr>
                <w:spacing w:val="-6"/>
                <w:sz w:val="18"/>
              </w:rPr>
              <w:t xml:space="preserve"> </w:t>
            </w:r>
            <w:r>
              <w:rPr>
                <w:sz w:val="18"/>
              </w:rPr>
              <w:t>to</w:t>
            </w:r>
            <w:r>
              <w:rPr>
                <w:spacing w:val="-5"/>
                <w:sz w:val="18"/>
              </w:rPr>
              <w:t xml:space="preserve"> </w:t>
            </w:r>
            <w:r>
              <w:rPr>
                <w:sz w:val="18"/>
              </w:rPr>
              <w:t>create</w:t>
            </w:r>
            <w:r>
              <w:rPr>
                <w:spacing w:val="-6"/>
                <w:sz w:val="18"/>
              </w:rPr>
              <w:t xml:space="preserve"> </w:t>
            </w:r>
            <w:r>
              <w:rPr>
                <w:sz w:val="18"/>
              </w:rPr>
              <w:t>a CDSD Family &amp; Community Engagement</w:t>
            </w:r>
            <w:r>
              <w:rPr>
                <w:spacing w:val="-11"/>
                <w:sz w:val="18"/>
              </w:rPr>
              <w:t xml:space="preserve"> </w:t>
            </w:r>
            <w:r>
              <w:rPr>
                <w:sz w:val="18"/>
              </w:rPr>
              <w:t>Committee</w:t>
            </w:r>
            <w:r>
              <w:rPr>
                <w:spacing w:val="-10"/>
                <w:sz w:val="18"/>
              </w:rPr>
              <w:t xml:space="preserve"> </w:t>
            </w:r>
            <w:r>
              <w:rPr>
                <w:sz w:val="18"/>
              </w:rPr>
              <w:t>with inclusive representation of internal and external stakeholders</w:t>
            </w:r>
            <w:r>
              <w:rPr>
                <w:spacing w:val="-7"/>
                <w:sz w:val="18"/>
              </w:rPr>
              <w:t xml:space="preserve"> </w:t>
            </w:r>
            <w:r>
              <w:rPr>
                <w:sz w:val="18"/>
              </w:rPr>
              <w:t>from</w:t>
            </w:r>
            <w:r>
              <w:rPr>
                <w:spacing w:val="-5"/>
                <w:sz w:val="18"/>
              </w:rPr>
              <w:t xml:space="preserve"> </w:t>
            </w:r>
            <w:r>
              <w:rPr>
                <w:sz w:val="18"/>
              </w:rPr>
              <w:t>across</w:t>
            </w:r>
            <w:r>
              <w:rPr>
                <w:spacing w:val="-6"/>
                <w:sz w:val="18"/>
              </w:rPr>
              <w:t xml:space="preserve"> </w:t>
            </w:r>
            <w:r>
              <w:rPr>
                <w:sz w:val="18"/>
              </w:rPr>
              <w:t xml:space="preserve">the </w:t>
            </w:r>
            <w:r>
              <w:rPr>
                <w:spacing w:val="-2"/>
                <w:sz w:val="18"/>
              </w:rPr>
              <w:t>district.</w:t>
            </w:r>
          </w:p>
        </w:tc>
        <w:tc>
          <w:tcPr>
            <w:tcW w:w="1342" w:type="dxa"/>
          </w:tcPr>
          <w:p w14:paraId="121A1F3D" w14:textId="77777777" w:rsidR="00A80DD9" w:rsidRDefault="00000000">
            <w:pPr>
              <w:pStyle w:val="TableParagraph"/>
              <w:ind w:left="88"/>
              <w:rPr>
                <w:sz w:val="18"/>
              </w:rPr>
            </w:pPr>
            <w:r>
              <w:rPr>
                <w:spacing w:val="-2"/>
                <w:sz w:val="18"/>
              </w:rPr>
              <w:t>10/20/2022</w:t>
            </w:r>
          </w:p>
        </w:tc>
        <w:tc>
          <w:tcPr>
            <w:tcW w:w="1389" w:type="dxa"/>
            <w:gridSpan w:val="2"/>
          </w:tcPr>
          <w:p w14:paraId="0F2D182B" w14:textId="77777777" w:rsidR="00A80DD9" w:rsidRDefault="00000000">
            <w:pPr>
              <w:pStyle w:val="TableParagraph"/>
              <w:ind w:left="88"/>
              <w:rPr>
                <w:sz w:val="18"/>
              </w:rPr>
            </w:pPr>
            <w:r>
              <w:rPr>
                <w:spacing w:val="-2"/>
                <w:sz w:val="18"/>
              </w:rPr>
              <w:t>03/30/2023</w:t>
            </w:r>
          </w:p>
        </w:tc>
        <w:tc>
          <w:tcPr>
            <w:tcW w:w="2836" w:type="dxa"/>
          </w:tcPr>
          <w:p w14:paraId="5004D527" w14:textId="77777777" w:rsidR="00A80DD9" w:rsidRDefault="00000000">
            <w:pPr>
              <w:pStyle w:val="TableParagraph"/>
              <w:ind w:left="86"/>
              <w:rPr>
                <w:sz w:val="18"/>
              </w:rPr>
            </w:pPr>
            <w:r>
              <w:rPr>
                <w:sz w:val="18"/>
              </w:rPr>
              <w:t>Shannon</w:t>
            </w:r>
            <w:r>
              <w:rPr>
                <w:spacing w:val="-10"/>
                <w:sz w:val="18"/>
              </w:rPr>
              <w:t xml:space="preserve"> </w:t>
            </w:r>
            <w:r>
              <w:rPr>
                <w:sz w:val="18"/>
              </w:rPr>
              <w:t>Leib,</w:t>
            </w:r>
            <w:r>
              <w:rPr>
                <w:spacing w:val="-9"/>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6" w:type="dxa"/>
            <w:gridSpan w:val="2"/>
          </w:tcPr>
          <w:p w14:paraId="64722776" w14:textId="77777777" w:rsidR="00A80DD9" w:rsidRDefault="00A80DD9">
            <w:pPr>
              <w:pStyle w:val="TableParagraph"/>
              <w:spacing w:before="0"/>
              <w:ind w:left="0"/>
              <w:rPr>
                <w:rFonts w:ascii="Times New Roman"/>
                <w:sz w:val="18"/>
              </w:rPr>
            </w:pPr>
          </w:p>
        </w:tc>
        <w:tc>
          <w:tcPr>
            <w:tcW w:w="1194" w:type="dxa"/>
          </w:tcPr>
          <w:p w14:paraId="0A60C219" w14:textId="77777777" w:rsidR="00A80DD9" w:rsidRDefault="00000000">
            <w:pPr>
              <w:pStyle w:val="TableParagraph"/>
              <w:ind w:left="85"/>
              <w:rPr>
                <w:sz w:val="18"/>
              </w:rPr>
            </w:pPr>
            <w:r>
              <w:rPr>
                <w:spacing w:val="-5"/>
                <w:sz w:val="18"/>
              </w:rPr>
              <w:t>No</w:t>
            </w:r>
          </w:p>
        </w:tc>
        <w:tc>
          <w:tcPr>
            <w:tcW w:w="1302" w:type="dxa"/>
          </w:tcPr>
          <w:p w14:paraId="3D02DF98" w14:textId="77777777" w:rsidR="00A80DD9" w:rsidRDefault="00000000">
            <w:pPr>
              <w:pStyle w:val="TableParagraph"/>
              <w:ind w:left="82"/>
              <w:rPr>
                <w:sz w:val="18"/>
              </w:rPr>
            </w:pPr>
            <w:r>
              <w:rPr>
                <w:spacing w:val="-5"/>
                <w:sz w:val="18"/>
              </w:rPr>
              <w:t>No</w:t>
            </w:r>
          </w:p>
        </w:tc>
      </w:tr>
      <w:tr w:rsidR="00A80DD9" w14:paraId="65DC9041" w14:textId="77777777">
        <w:trPr>
          <w:trHeight w:val="2378"/>
        </w:trPr>
        <w:tc>
          <w:tcPr>
            <w:tcW w:w="2391" w:type="dxa"/>
          </w:tcPr>
          <w:p w14:paraId="29E14D11" w14:textId="77777777" w:rsidR="00A80DD9" w:rsidRDefault="00000000">
            <w:pPr>
              <w:pStyle w:val="TableParagraph"/>
              <w:ind w:right="130"/>
              <w:rPr>
                <w:sz w:val="18"/>
              </w:rPr>
            </w:pPr>
            <w:r>
              <w:rPr>
                <w:sz w:val="18"/>
              </w:rPr>
              <w:t>Provide an overview of the Pennsylvania's</w:t>
            </w:r>
            <w:r>
              <w:rPr>
                <w:spacing w:val="-2"/>
                <w:sz w:val="18"/>
              </w:rPr>
              <w:t xml:space="preserve"> </w:t>
            </w:r>
            <w:r>
              <w:rPr>
                <w:sz w:val="18"/>
              </w:rPr>
              <w:t>Family Engagement Birth through College,</w:t>
            </w:r>
            <w:r>
              <w:rPr>
                <w:spacing w:val="-11"/>
                <w:sz w:val="18"/>
              </w:rPr>
              <w:t xml:space="preserve"> </w:t>
            </w:r>
            <w:r>
              <w:rPr>
                <w:sz w:val="18"/>
              </w:rPr>
              <w:t>Career,</w:t>
            </w:r>
            <w:r>
              <w:rPr>
                <w:spacing w:val="-10"/>
                <w:sz w:val="18"/>
              </w:rPr>
              <w:t xml:space="preserve"> </w:t>
            </w:r>
            <w:r>
              <w:rPr>
                <w:sz w:val="18"/>
              </w:rPr>
              <w:t xml:space="preserve">Community Ready Framework for all CDSD staff, CDSD School Board members, and CDSD Family &amp; Community Engagement Committee </w:t>
            </w:r>
            <w:r>
              <w:rPr>
                <w:spacing w:val="-2"/>
                <w:sz w:val="18"/>
              </w:rPr>
              <w:t>members.</w:t>
            </w:r>
          </w:p>
        </w:tc>
        <w:tc>
          <w:tcPr>
            <w:tcW w:w="1342" w:type="dxa"/>
          </w:tcPr>
          <w:p w14:paraId="43565F51" w14:textId="77777777" w:rsidR="00A80DD9" w:rsidRDefault="00000000">
            <w:pPr>
              <w:pStyle w:val="TableParagraph"/>
              <w:ind w:left="88"/>
              <w:rPr>
                <w:sz w:val="18"/>
              </w:rPr>
            </w:pPr>
            <w:r>
              <w:rPr>
                <w:spacing w:val="-2"/>
                <w:sz w:val="18"/>
              </w:rPr>
              <w:t>11/01/2022</w:t>
            </w:r>
          </w:p>
        </w:tc>
        <w:tc>
          <w:tcPr>
            <w:tcW w:w="1389" w:type="dxa"/>
            <w:gridSpan w:val="2"/>
          </w:tcPr>
          <w:p w14:paraId="63936D9B" w14:textId="77777777" w:rsidR="00A80DD9" w:rsidRDefault="00000000">
            <w:pPr>
              <w:pStyle w:val="TableParagraph"/>
              <w:ind w:left="88"/>
              <w:rPr>
                <w:sz w:val="18"/>
              </w:rPr>
            </w:pPr>
            <w:r>
              <w:rPr>
                <w:spacing w:val="-2"/>
                <w:sz w:val="18"/>
              </w:rPr>
              <w:t>05/31/2023</w:t>
            </w:r>
          </w:p>
        </w:tc>
        <w:tc>
          <w:tcPr>
            <w:tcW w:w="2836" w:type="dxa"/>
          </w:tcPr>
          <w:p w14:paraId="29E0C294" w14:textId="77777777" w:rsidR="00A80DD9" w:rsidRDefault="00000000">
            <w:pPr>
              <w:pStyle w:val="TableParagraph"/>
              <w:ind w:left="86"/>
              <w:rPr>
                <w:sz w:val="18"/>
              </w:rPr>
            </w:pPr>
            <w:r>
              <w:rPr>
                <w:sz w:val="18"/>
              </w:rPr>
              <w:t>Dr.</w:t>
            </w:r>
            <w:r>
              <w:rPr>
                <w:spacing w:val="-11"/>
                <w:sz w:val="18"/>
              </w:rPr>
              <w:t xml:space="preserve"> </w:t>
            </w:r>
            <w:r>
              <w:rPr>
                <w:sz w:val="18"/>
              </w:rPr>
              <w:t>Norman</w:t>
            </w:r>
            <w:r>
              <w:rPr>
                <w:spacing w:val="-10"/>
                <w:sz w:val="18"/>
              </w:rPr>
              <w:t xml:space="preserve"> </w:t>
            </w:r>
            <w:r>
              <w:rPr>
                <w:sz w:val="18"/>
              </w:rPr>
              <w:t>Miller,</w:t>
            </w:r>
            <w:r>
              <w:rPr>
                <w:spacing w:val="-10"/>
                <w:sz w:val="18"/>
              </w:rPr>
              <w:t xml:space="preserve"> </w:t>
            </w:r>
            <w:r>
              <w:rPr>
                <w:sz w:val="18"/>
              </w:rPr>
              <w:t>Superintendent Shannon</w:t>
            </w:r>
            <w:r>
              <w:rPr>
                <w:spacing w:val="-7"/>
                <w:sz w:val="18"/>
              </w:rPr>
              <w:t xml:space="preserve"> </w:t>
            </w:r>
            <w:r>
              <w:rPr>
                <w:sz w:val="18"/>
              </w:rPr>
              <w:t>Leib,</w:t>
            </w:r>
            <w:r>
              <w:rPr>
                <w:spacing w:val="-6"/>
                <w:sz w:val="18"/>
              </w:rPr>
              <w:t xml:space="preserve"> </w:t>
            </w:r>
            <w:r>
              <w:rPr>
                <w:sz w:val="18"/>
              </w:rPr>
              <w:t>Director</w:t>
            </w:r>
            <w:r>
              <w:rPr>
                <w:spacing w:val="-6"/>
                <w:sz w:val="18"/>
              </w:rPr>
              <w:t xml:space="preserve"> </w:t>
            </w:r>
            <w:r>
              <w:rPr>
                <w:sz w:val="18"/>
              </w:rPr>
              <w:t>of</w:t>
            </w:r>
            <w:r>
              <w:rPr>
                <w:spacing w:val="-7"/>
                <w:sz w:val="18"/>
              </w:rPr>
              <w:t xml:space="preserve"> </w:t>
            </w:r>
            <w:r>
              <w:rPr>
                <w:sz w:val="18"/>
              </w:rPr>
              <w:t>Strategic Communications &amp; Community Engagement; Dr. Erika Willis, Assistant Superintendent for Academic Operations; &amp; Kelly Fowlkes, Director of Curriculum, Instruction, and Assessment</w:t>
            </w:r>
          </w:p>
        </w:tc>
        <w:tc>
          <w:tcPr>
            <w:tcW w:w="3946" w:type="dxa"/>
            <w:gridSpan w:val="2"/>
          </w:tcPr>
          <w:p w14:paraId="2E95777E" w14:textId="77777777" w:rsidR="00A80DD9" w:rsidRDefault="00000000">
            <w:pPr>
              <w:pStyle w:val="TableParagraph"/>
              <w:ind w:left="85"/>
              <w:rPr>
                <w:sz w:val="18"/>
              </w:rPr>
            </w:pPr>
            <w:r>
              <w:rPr>
                <w:sz w:val="18"/>
              </w:rPr>
              <w:t>Pennsylvania's</w:t>
            </w:r>
            <w:r>
              <w:rPr>
                <w:spacing w:val="-11"/>
                <w:sz w:val="18"/>
              </w:rPr>
              <w:t xml:space="preserve"> </w:t>
            </w:r>
            <w:r>
              <w:rPr>
                <w:sz w:val="18"/>
              </w:rPr>
              <w:t>Family</w:t>
            </w:r>
            <w:r>
              <w:rPr>
                <w:spacing w:val="-10"/>
                <w:sz w:val="18"/>
              </w:rPr>
              <w:t xml:space="preserve"> </w:t>
            </w:r>
            <w:r>
              <w:rPr>
                <w:sz w:val="18"/>
              </w:rPr>
              <w:t>Engagement</w:t>
            </w:r>
            <w:r>
              <w:rPr>
                <w:spacing w:val="-10"/>
                <w:sz w:val="18"/>
              </w:rPr>
              <w:t xml:space="preserve"> </w:t>
            </w:r>
            <w:r>
              <w:rPr>
                <w:sz w:val="18"/>
              </w:rPr>
              <w:t>Birth</w:t>
            </w:r>
            <w:r>
              <w:rPr>
                <w:spacing w:val="-10"/>
                <w:sz w:val="18"/>
              </w:rPr>
              <w:t xml:space="preserve"> </w:t>
            </w:r>
            <w:r>
              <w:rPr>
                <w:sz w:val="18"/>
              </w:rPr>
              <w:t>through College, Career, Community Ready Framework</w:t>
            </w:r>
          </w:p>
        </w:tc>
        <w:tc>
          <w:tcPr>
            <w:tcW w:w="1194" w:type="dxa"/>
          </w:tcPr>
          <w:p w14:paraId="3715DA71" w14:textId="77777777" w:rsidR="00A80DD9" w:rsidRDefault="00000000">
            <w:pPr>
              <w:pStyle w:val="TableParagraph"/>
              <w:ind w:left="85"/>
              <w:rPr>
                <w:sz w:val="18"/>
              </w:rPr>
            </w:pPr>
            <w:r>
              <w:rPr>
                <w:spacing w:val="-5"/>
                <w:sz w:val="18"/>
              </w:rPr>
              <w:t>No</w:t>
            </w:r>
          </w:p>
        </w:tc>
        <w:tc>
          <w:tcPr>
            <w:tcW w:w="1302" w:type="dxa"/>
          </w:tcPr>
          <w:p w14:paraId="5C69E755" w14:textId="77777777" w:rsidR="00A80DD9" w:rsidRDefault="00000000">
            <w:pPr>
              <w:pStyle w:val="TableParagraph"/>
              <w:ind w:left="82"/>
              <w:rPr>
                <w:sz w:val="18"/>
              </w:rPr>
            </w:pPr>
            <w:r>
              <w:rPr>
                <w:spacing w:val="-5"/>
                <w:sz w:val="18"/>
              </w:rPr>
              <w:t>Yes</w:t>
            </w:r>
          </w:p>
        </w:tc>
      </w:tr>
      <w:tr w:rsidR="00A80DD9" w14:paraId="6289BDEC" w14:textId="77777777">
        <w:trPr>
          <w:trHeight w:val="2378"/>
        </w:trPr>
        <w:tc>
          <w:tcPr>
            <w:tcW w:w="2391" w:type="dxa"/>
          </w:tcPr>
          <w:p w14:paraId="5996E86D" w14:textId="77777777" w:rsidR="00A80DD9" w:rsidRDefault="00000000">
            <w:pPr>
              <w:pStyle w:val="TableParagraph"/>
              <w:ind w:right="130"/>
              <w:rPr>
                <w:sz w:val="18"/>
              </w:rPr>
            </w:pPr>
            <w:r>
              <w:rPr>
                <w:sz w:val="18"/>
              </w:rPr>
              <w:t>Collect feedback from the CDSD Family &amp; Community Engagement Committee members (focus group) on their perception of district and school family engagement</w:t>
            </w:r>
            <w:r>
              <w:rPr>
                <w:spacing w:val="-4"/>
                <w:sz w:val="18"/>
              </w:rPr>
              <w:t xml:space="preserve"> </w:t>
            </w:r>
            <w:r>
              <w:rPr>
                <w:sz w:val="18"/>
              </w:rPr>
              <w:t>and</w:t>
            </w:r>
            <w:r>
              <w:rPr>
                <w:spacing w:val="-5"/>
                <w:sz w:val="18"/>
              </w:rPr>
              <w:t xml:space="preserve"> </w:t>
            </w:r>
            <w:r>
              <w:rPr>
                <w:sz w:val="18"/>
              </w:rPr>
              <w:t>climate</w:t>
            </w:r>
            <w:r>
              <w:rPr>
                <w:spacing w:val="-5"/>
                <w:sz w:val="18"/>
              </w:rPr>
              <w:t xml:space="preserve"> </w:t>
            </w:r>
            <w:r>
              <w:rPr>
                <w:sz w:val="18"/>
              </w:rPr>
              <w:t>as well</w:t>
            </w:r>
            <w:r>
              <w:rPr>
                <w:spacing w:val="-11"/>
                <w:sz w:val="18"/>
              </w:rPr>
              <w:t xml:space="preserve"> </w:t>
            </w:r>
            <w:r>
              <w:rPr>
                <w:sz w:val="18"/>
              </w:rPr>
              <w:t>as</w:t>
            </w:r>
            <w:r>
              <w:rPr>
                <w:spacing w:val="-10"/>
                <w:sz w:val="18"/>
              </w:rPr>
              <w:t xml:space="preserve"> </w:t>
            </w:r>
            <w:r>
              <w:rPr>
                <w:sz w:val="18"/>
              </w:rPr>
              <w:t>the</w:t>
            </w:r>
            <w:r>
              <w:rPr>
                <w:spacing w:val="-10"/>
                <w:sz w:val="18"/>
              </w:rPr>
              <w:t xml:space="preserve"> </w:t>
            </w:r>
            <w:proofErr w:type="gramStart"/>
            <w:r>
              <w:rPr>
                <w:sz w:val="18"/>
              </w:rPr>
              <w:t>District's</w:t>
            </w:r>
            <w:proofErr w:type="gramEnd"/>
            <w:r>
              <w:rPr>
                <w:spacing w:val="-10"/>
                <w:sz w:val="18"/>
              </w:rPr>
              <w:t xml:space="preserve"> </w:t>
            </w:r>
            <w:r>
              <w:rPr>
                <w:sz w:val="18"/>
              </w:rPr>
              <w:t xml:space="preserve">current Title I Family Engagement </w:t>
            </w:r>
            <w:r>
              <w:rPr>
                <w:spacing w:val="-2"/>
                <w:sz w:val="18"/>
              </w:rPr>
              <w:t>Policy.</w:t>
            </w:r>
          </w:p>
        </w:tc>
        <w:tc>
          <w:tcPr>
            <w:tcW w:w="1342" w:type="dxa"/>
          </w:tcPr>
          <w:p w14:paraId="0D5F7D22" w14:textId="77777777" w:rsidR="00A80DD9" w:rsidRDefault="00000000">
            <w:pPr>
              <w:pStyle w:val="TableParagraph"/>
              <w:ind w:left="88"/>
              <w:rPr>
                <w:sz w:val="18"/>
              </w:rPr>
            </w:pPr>
            <w:r>
              <w:rPr>
                <w:spacing w:val="-2"/>
                <w:sz w:val="18"/>
              </w:rPr>
              <w:t>03/30/2023</w:t>
            </w:r>
          </w:p>
        </w:tc>
        <w:tc>
          <w:tcPr>
            <w:tcW w:w="1389" w:type="dxa"/>
            <w:gridSpan w:val="2"/>
          </w:tcPr>
          <w:p w14:paraId="23504B88" w14:textId="77777777" w:rsidR="00A80DD9" w:rsidRDefault="00000000">
            <w:pPr>
              <w:pStyle w:val="TableParagraph"/>
              <w:ind w:left="88"/>
              <w:rPr>
                <w:sz w:val="18"/>
              </w:rPr>
            </w:pPr>
            <w:r>
              <w:rPr>
                <w:spacing w:val="-2"/>
                <w:sz w:val="18"/>
              </w:rPr>
              <w:t>04/30/2023</w:t>
            </w:r>
          </w:p>
        </w:tc>
        <w:tc>
          <w:tcPr>
            <w:tcW w:w="2836" w:type="dxa"/>
          </w:tcPr>
          <w:p w14:paraId="5A6E7380" w14:textId="77777777" w:rsidR="00A80DD9" w:rsidRDefault="00000000">
            <w:pPr>
              <w:pStyle w:val="TableParagraph"/>
              <w:ind w:left="86"/>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6" w:type="dxa"/>
            <w:gridSpan w:val="2"/>
          </w:tcPr>
          <w:p w14:paraId="5A51E032" w14:textId="77777777" w:rsidR="00A80DD9" w:rsidRDefault="00000000">
            <w:pPr>
              <w:pStyle w:val="TableParagraph"/>
              <w:ind w:left="85" w:right="59"/>
              <w:rPr>
                <w:sz w:val="18"/>
              </w:rPr>
            </w:pPr>
            <w:r>
              <w:rPr>
                <w:sz w:val="18"/>
              </w:rPr>
              <w:t>Pennsylvania's Family Engagement Birth through College, Career, Community Ready Framework PDE's Family/Community Engagement Hub PDE's Equitable Practices Hub Various Educational Stakeholders</w:t>
            </w:r>
            <w:r>
              <w:rPr>
                <w:spacing w:val="-11"/>
                <w:sz w:val="18"/>
              </w:rPr>
              <w:t xml:space="preserve"> </w:t>
            </w:r>
            <w:r>
              <w:rPr>
                <w:sz w:val="18"/>
              </w:rPr>
              <w:t>Feedback</w:t>
            </w:r>
            <w:r>
              <w:rPr>
                <w:spacing w:val="-10"/>
                <w:sz w:val="18"/>
              </w:rPr>
              <w:t xml:space="preserve"> </w:t>
            </w:r>
            <w:r>
              <w:rPr>
                <w:sz w:val="18"/>
              </w:rPr>
              <w:t>response</w:t>
            </w:r>
            <w:r>
              <w:rPr>
                <w:spacing w:val="-10"/>
                <w:sz w:val="18"/>
              </w:rPr>
              <w:t xml:space="preserve"> </w:t>
            </w:r>
            <w:r>
              <w:rPr>
                <w:sz w:val="18"/>
              </w:rPr>
              <w:t>guiding</w:t>
            </w:r>
            <w:r>
              <w:rPr>
                <w:spacing w:val="-10"/>
                <w:sz w:val="18"/>
              </w:rPr>
              <w:t xml:space="preserve"> </w:t>
            </w:r>
            <w:r>
              <w:rPr>
                <w:sz w:val="18"/>
              </w:rPr>
              <w:t>questions</w:t>
            </w:r>
          </w:p>
        </w:tc>
        <w:tc>
          <w:tcPr>
            <w:tcW w:w="1194" w:type="dxa"/>
          </w:tcPr>
          <w:p w14:paraId="1212D12F" w14:textId="77777777" w:rsidR="00A80DD9" w:rsidRDefault="00000000">
            <w:pPr>
              <w:pStyle w:val="TableParagraph"/>
              <w:ind w:left="85"/>
              <w:rPr>
                <w:sz w:val="18"/>
              </w:rPr>
            </w:pPr>
            <w:r>
              <w:rPr>
                <w:spacing w:val="-5"/>
                <w:sz w:val="18"/>
              </w:rPr>
              <w:t>No</w:t>
            </w:r>
          </w:p>
        </w:tc>
        <w:tc>
          <w:tcPr>
            <w:tcW w:w="1302" w:type="dxa"/>
          </w:tcPr>
          <w:p w14:paraId="76EFA494" w14:textId="77777777" w:rsidR="00A80DD9" w:rsidRDefault="00000000">
            <w:pPr>
              <w:pStyle w:val="TableParagraph"/>
              <w:ind w:left="82"/>
              <w:rPr>
                <w:sz w:val="18"/>
              </w:rPr>
            </w:pPr>
            <w:r>
              <w:rPr>
                <w:spacing w:val="-5"/>
                <w:sz w:val="18"/>
              </w:rPr>
              <w:t>No</w:t>
            </w:r>
          </w:p>
        </w:tc>
      </w:tr>
    </w:tbl>
    <w:p w14:paraId="5947DFD3"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1342"/>
        <w:gridCol w:w="1388"/>
        <w:gridCol w:w="2835"/>
        <w:gridCol w:w="3944"/>
        <w:gridCol w:w="1193"/>
        <w:gridCol w:w="1301"/>
      </w:tblGrid>
      <w:tr w:rsidR="00A80DD9" w14:paraId="2637EEC5" w14:textId="77777777">
        <w:trPr>
          <w:trHeight w:val="1718"/>
        </w:trPr>
        <w:tc>
          <w:tcPr>
            <w:tcW w:w="2391" w:type="dxa"/>
          </w:tcPr>
          <w:p w14:paraId="35627A5E" w14:textId="77777777" w:rsidR="00A80DD9" w:rsidRDefault="00000000">
            <w:pPr>
              <w:pStyle w:val="TableParagraph"/>
              <w:ind w:right="130"/>
              <w:rPr>
                <w:sz w:val="18"/>
              </w:rPr>
            </w:pPr>
            <w:r>
              <w:rPr>
                <w:sz w:val="18"/>
              </w:rPr>
              <w:lastRenderedPageBreak/>
              <w:t>Use the feedback from the focus group and the existing Title I Family Engagement policy</w:t>
            </w:r>
            <w:r>
              <w:rPr>
                <w:spacing w:val="-6"/>
                <w:sz w:val="18"/>
              </w:rPr>
              <w:t xml:space="preserve"> </w:t>
            </w:r>
            <w:r>
              <w:rPr>
                <w:sz w:val="18"/>
              </w:rPr>
              <w:t>to</w:t>
            </w:r>
            <w:r>
              <w:rPr>
                <w:spacing w:val="-6"/>
                <w:sz w:val="18"/>
              </w:rPr>
              <w:t xml:space="preserve"> </w:t>
            </w:r>
            <w:r>
              <w:rPr>
                <w:sz w:val="18"/>
              </w:rPr>
              <w:t>create</w:t>
            </w:r>
            <w:r>
              <w:rPr>
                <w:spacing w:val="-7"/>
                <w:sz w:val="18"/>
              </w:rPr>
              <w:t xml:space="preserve"> </w:t>
            </w:r>
            <w:r>
              <w:rPr>
                <w:sz w:val="18"/>
              </w:rPr>
              <w:t>a</w:t>
            </w:r>
            <w:r>
              <w:rPr>
                <w:spacing w:val="-7"/>
                <w:sz w:val="18"/>
              </w:rPr>
              <w:t xml:space="preserve"> </w:t>
            </w:r>
            <w:r>
              <w:rPr>
                <w:sz w:val="18"/>
              </w:rPr>
              <w:t>draft</w:t>
            </w:r>
            <w:r>
              <w:rPr>
                <w:spacing w:val="-6"/>
                <w:sz w:val="18"/>
              </w:rPr>
              <w:t xml:space="preserve"> </w:t>
            </w:r>
            <w:r>
              <w:rPr>
                <w:sz w:val="18"/>
              </w:rPr>
              <w:t>of</w:t>
            </w:r>
            <w:r>
              <w:rPr>
                <w:spacing w:val="-7"/>
                <w:sz w:val="18"/>
              </w:rPr>
              <w:t xml:space="preserve"> </w:t>
            </w:r>
            <w:r>
              <w:rPr>
                <w:sz w:val="18"/>
              </w:rPr>
              <w:t>the CDSD Family Engagement Policy (for all schools - not just Title I buildings).</w:t>
            </w:r>
          </w:p>
        </w:tc>
        <w:tc>
          <w:tcPr>
            <w:tcW w:w="1342" w:type="dxa"/>
          </w:tcPr>
          <w:p w14:paraId="1DFD4463" w14:textId="77777777" w:rsidR="00A80DD9" w:rsidRDefault="00000000">
            <w:pPr>
              <w:pStyle w:val="TableParagraph"/>
              <w:ind w:left="88"/>
              <w:rPr>
                <w:sz w:val="18"/>
              </w:rPr>
            </w:pPr>
            <w:r>
              <w:rPr>
                <w:spacing w:val="-2"/>
                <w:sz w:val="18"/>
              </w:rPr>
              <w:t>03/01/2023</w:t>
            </w:r>
          </w:p>
        </w:tc>
        <w:tc>
          <w:tcPr>
            <w:tcW w:w="1388" w:type="dxa"/>
          </w:tcPr>
          <w:p w14:paraId="18355472" w14:textId="77777777" w:rsidR="00A80DD9" w:rsidRDefault="00000000">
            <w:pPr>
              <w:pStyle w:val="TableParagraph"/>
              <w:ind w:left="88"/>
              <w:rPr>
                <w:sz w:val="18"/>
              </w:rPr>
            </w:pPr>
            <w:r>
              <w:rPr>
                <w:spacing w:val="-2"/>
                <w:sz w:val="18"/>
              </w:rPr>
              <w:t>03/31/2023</w:t>
            </w:r>
          </w:p>
        </w:tc>
        <w:tc>
          <w:tcPr>
            <w:tcW w:w="2835" w:type="dxa"/>
          </w:tcPr>
          <w:p w14:paraId="50F56205"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4" w:type="dxa"/>
          </w:tcPr>
          <w:p w14:paraId="70BE3407" w14:textId="77777777" w:rsidR="00A80DD9" w:rsidRDefault="00000000">
            <w:pPr>
              <w:pStyle w:val="TableParagraph"/>
              <w:ind w:left="87" w:right="55"/>
              <w:rPr>
                <w:sz w:val="18"/>
              </w:rPr>
            </w:pPr>
            <w:r>
              <w:rPr>
                <w:sz w:val="18"/>
              </w:rPr>
              <w:t>Suggestions</w:t>
            </w:r>
            <w:r>
              <w:rPr>
                <w:spacing w:val="-9"/>
                <w:sz w:val="18"/>
              </w:rPr>
              <w:t xml:space="preserve"> </w:t>
            </w:r>
            <w:r>
              <w:rPr>
                <w:sz w:val="18"/>
              </w:rPr>
              <w:t>and</w:t>
            </w:r>
            <w:r>
              <w:rPr>
                <w:spacing w:val="-9"/>
                <w:sz w:val="18"/>
              </w:rPr>
              <w:t xml:space="preserve"> </w:t>
            </w:r>
            <w:r>
              <w:rPr>
                <w:sz w:val="18"/>
              </w:rPr>
              <w:t>feedback</w:t>
            </w:r>
            <w:r>
              <w:rPr>
                <w:spacing w:val="-8"/>
                <w:sz w:val="18"/>
              </w:rPr>
              <w:t xml:space="preserve"> </w:t>
            </w:r>
            <w:r>
              <w:rPr>
                <w:sz w:val="18"/>
              </w:rPr>
              <w:t>from</w:t>
            </w:r>
            <w:r>
              <w:rPr>
                <w:spacing w:val="-8"/>
                <w:sz w:val="18"/>
              </w:rPr>
              <w:t xml:space="preserve"> </w:t>
            </w:r>
            <w:r>
              <w:rPr>
                <w:sz w:val="18"/>
              </w:rPr>
              <w:t>the</w:t>
            </w:r>
            <w:r>
              <w:rPr>
                <w:spacing w:val="-9"/>
                <w:sz w:val="18"/>
              </w:rPr>
              <w:t xml:space="preserve"> </w:t>
            </w:r>
            <w:r>
              <w:rPr>
                <w:sz w:val="18"/>
              </w:rPr>
              <w:t>Community Focus Group Title I Family Engagement Policy</w:t>
            </w:r>
          </w:p>
        </w:tc>
        <w:tc>
          <w:tcPr>
            <w:tcW w:w="1193" w:type="dxa"/>
          </w:tcPr>
          <w:p w14:paraId="4BDEE50E" w14:textId="77777777" w:rsidR="00A80DD9" w:rsidRDefault="00000000">
            <w:pPr>
              <w:pStyle w:val="TableParagraph"/>
              <w:ind w:left="89"/>
              <w:rPr>
                <w:sz w:val="18"/>
              </w:rPr>
            </w:pPr>
            <w:r>
              <w:rPr>
                <w:spacing w:val="-5"/>
                <w:sz w:val="18"/>
              </w:rPr>
              <w:t>No</w:t>
            </w:r>
          </w:p>
        </w:tc>
        <w:tc>
          <w:tcPr>
            <w:tcW w:w="1301" w:type="dxa"/>
          </w:tcPr>
          <w:p w14:paraId="4106354F" w14:textId="77777777" w:rsidR="00A80DD9" w:rsidRDefault="00000000">
            <w:pPr>
              <w:pStyle w:val="TableParagraph"/>
              <w:ind w:left="87"/>
              <w:rPr>
                <w:sz w:val="18"/>
              </w:rPr>
            </w:pPr>
            <w:r>
              <w:rPr>
                <w:spacing w:val="-5"/>
                <w:sz w:val="18"/>
              </w:rPr>
              <w:t>No</w:t>
            </w:r>
          </w:p>
        </w:tc>
      </w:tr>
      <w:tr w:rsidR="00A80DD9" w14:paraId="5492E5B1" w14:textId="77777777">
        <w:trPr>
          <w:trHeight w:val="1499"/>
        </w:trPr>
        <w:tc>
          <w:tcPr>
            <w:tcW w:w="2391" w:type="dxa"/>
          </w:tcPr>
          <w:p w14:paraId="4ACFB197" w14:textId="77777777" w:rsidR="00A80DD9" w:rsidRDefault="00000000">
            <w:pPr>
              <w:pStyle w:val="TableParagraph"/>
              <w:ind w:right="130"/>
              <w:rPr>
                <w:sz w:val="18"/>
              </w:rPr>
            </w:pPr>
            <w:r>
              <w:rPr>
                <w:sz w:val="18"/>
              </w:rPr>
              <w:t>Share the draft policy with the CDSD Family &amp; Community Engagement Committee members (focus group) and collect feedback and</w:t>
            </w:r>
            <w:r>
              <w:rPr>
                <w:spacing w:val="-11"/>
                <w:sz w:val="18"/>
              </w:rPr>
              <w:t xml:space="preserve"> </w:t>
            </w:r>
            <w:r>
              <w:rPr>
                <w:sz w:val="18"/>
              </w:rPr>
              <w:t>suggestions</w:t>
            </w:r>
            <w:r>
              <w:rPr>
                <w:spacing w:val="-10"/>
                <w:sz w:val="18"/>
              </w:rPr>
              <w:t xml:space="preserve"> </w:t>
            </w:r>
            <w:r>
              <w:rPr>
                <w:sz w:val="18"/>
              </w:rPr>
              <w:t>for</w:t>
            </w:r>
            <w:r>
              <w:rPr>
                <w:spacing w:val="-10"/>
                <w:sz w:val="18"/>
              </w:rPr>
              <w:t xml:space="preserve"> </w:t>
            </w:r>
            <w:r>
              <w:rPr>
                <w:sz w:val="18"/>
              </w:rPr>
              <w:t>revisions.</w:t>
            </w:r>
          </w:p>
        </w:tc>
        <w:tc>
          <w:tcPr>
            <w:tcW w:w="1342" w:type="dxa"/>
          </w:tcPr>
          <w:p w14:paraId="1CDCC646" w14:textId="77777777" w:rsidR="00A80DD9" w:rsidRDefault="00000000">
            <w:pPr>
              <w:pStyle w:val="TableParagraph"/>
              <w:ind w:left="88"/>
              <w:rPr>
                <w:sz w:val="18"/>
              </w:rPr>
            </w:pPr>
            <w:r>
              <w:rPr>
                <w:spacing w:val="-2"/>
                <w:sz w:val="18"/>
              </w:rPr>
              <w:t>05/01/2023</w:t>
            </w:r>
          </w:p>
        </w:tc>
        <w:tc>
          <w:tcPr>
            <w:tcW w:w="1388" w:type="dxa"/>
          </w:tcPr>
          <w:p w14:paraId="5CAF2BCB" w14:textId="77777777" w:rsidR="00A80DD9" w:rsidRDefault="00000000">
            <w:pPr>
              <w:pStyle w:val="TableParagraph"/>
              <w:ind w:left="88"/>
              <w:rPr>
                <w:sz w:val="18"/>
              </w:rPr>
            </w:pPr>
            <w:r>
              <w:rPr>
                <w:spacing w:val="-2"/>
                <w:sz w:val="18"/>
              </w:rPr>
              <w:t>06/30/2023</w:t>
            </w:r>
          </w:p>
        </w:tc>
        <w:tc>
          <w:tcPr>
            <w:tcW w:w="2835" w:type="dxa"/>
          </w:tcPr>
          <w:p w14:paraId="472FE5B5"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4" w:type="dxa"/>
          </w:tcPr>
          <w:p w14:paraId="138C3E3A" w14:textId="77777777" w:rsidR="00A80DD9" w:rsidRDefault="00000000">
            <w:pPr>
              <w:pStyle w:val="TableParagraph"/>
              <w:ind w:left="87"/>
              <w:rPr>
                <w:sz w:val="18"/>
              </w:rPr>
            </w:pPr>
            <w:r>
              <w:rPr>
                <w:sz w:val="18"/>
              </w:rPr>
              <w:t>Draft</w:t>
            </w:r>
            <w:r>
              <w:rPr>
                <w:spacing w:val="-3"/>
                <w:sz w:val="18"/>
              </w:rPr>
              <w:t xml:space="preserve"> </w:t>
            </w:r>
            <w:r>
              <w:rPr>
                <w:sz w:val="18"/>
              </w:rPr>
              <w:t>policy</w:t>
            </w:r>
            <w:r>
              <w:rPr>
                <w:spacing w:val="-3"/>
                <w:sz w:val="18"/>
              </w:rPr>
              <w:t xml:space="preserve"> </w:t>
            </w:r>
            <w:r>
              <w:rPr>
                <w:sz w:val="18"/>
              </w:rPr>
              <w:t>Stakeholder</w:t>
            </w:r>
            <w:r>
              <w:rPr>
                <w:spacing w:val="-3"/>
                <w:sz w:val="18"/>
              </w:rPr>
              <w:t xml:space="preserve"> </w:t>
            </w:r>
            <w:r>
              <w:rPr>
                <w:spacing w:val="-2"/>
                <w:sz w:val="18"/>
              </w:rPr>
              <w:t>Committee</w:t>
            </w:r>
          </w:p>
        </w:tc>
        <w:tc>
          <w:tcPr>
            <w:tcW w:w="1193" w:type="dxa"/>
          </w:tcPr>
          <w:p w14:paraId="063BF903" w14:textId="77777777" w:rsidR="00A80DD9" w:rsidRDefault="00000000">
            <w:pPr>
              <w:pStyle w:val="TableParagraph"/>
              <w:ind w:left="89"/>
              <w:rPr>
                <w:sz w:val="18"/>
              </w:rPr>
            </w:pPr>
            <w:r>
              <w:rPr>
                <w:spacing w:val="-5"/>
                <w:sz w:val="18"/>
              </w:rPr>
              <w:t>No</w:t>
            </w:r>
          </w:p>
        </w:tc>
        <w:tc>
          <w:tcPr>
            <w:tcW w:w="1301" w:type="dxa"/>
          </w:tcPr>
          <w:p w14:paraId="45CC9592" w14:textId="77777777" w:rsidR="00A80DD9" w:rsidRDefault="00000000">
            <w:pPr>
              <w:pStyle w:val="TableParagraph"/>
              <w:ind w:left="87"/>
              <w:rPr>
                <w:sz w:val="18"/>
              </w:rPr>
            </w:pPr>
            <w:r>
              <w:rPr>
                <w:spacing w:val="-5"/>
                <w:sz w:val="18"/>
              </w:rPr>
              <w:t>Yes</w:t>
            </w:r>
          </w:p>
        </w:tc>
      </w:tr>
      <w:tr w:rsidR="00A80DD9" w14:paraId="2FAF7C72" w14:textId="77777777">
        <w:trPr>
          <w:trHeight w:val="1277"/>
        </w:trPr>
        <w:tc>
          <w:tcPr>
            <w:tcW w:w="2391" w:type="dxa"/>
          </w:tcPr>
          <w:p w14:paraId="2282A778" w14:textId="77777777" w:rsidR="00A80DD9" w:rsidRDefault="00000000">
            <w:pPr>
              <w:pStyle w:val="TableParagraph"/>
              <w:ind w:right="130"/>
              <w:rPr>
                <w:sz w:val="18"/>
              </w:rPr>
            </w:pPr>
            <w:r>
              <w:rPr>
                <w:sz w:val="18"/>
              </w:rPr>
              <w:t>Revise</w:t>
            </w:r>
            <w:r>
              <w:rPr>
                <w:spacing w:val="-8"/>
                <w:sz w:val="18"/>
              </w:rPr>
              <w:t xml:space="preserve"> </w:t>
            </w:r>
            <w:r>
              <w:rPr>
                <w:sz w:val="18"/>
              </w:rPr>
              <w:t>the</w:t>
            </w:r>
            <w:r>
              <w:rPr>
                <w:spacing w:val="-8"/>
                <w:sz w:val="18"/>
              </w:rPr>
              <w:t xml:space="preserve"> </w:t>
            </w:r>
            <w:r>
              <w:rPr>
                <w:sz w:val="18"/>
              </w:rPr>
              <w:t>draft</w:t>
            </w:r>
            <w:r>
              <w:rPr>
                <w:spacing w:val="-8"/>
                <w:sz w:val="18"/>
              </w:rPr>
              <w:t xml:space="preserve"> </w:t>
            </w:r>
            <w:r>
              <w:rPr>
                <w:sz w:val="18"/>
              </w:rPr>
              <w:t>policy</w:t>
            </w:r>
            <w:r>
              <w:rPr>
                <w:spacing w:val="-8"/>
                <w:sz w:val="18"/>
              </w:rPr>
              <w:t xml:space="preserve"> </w:t>
            </w:r>
            <w:r>
              <w:rPr>
                <w:sz w:val="18"/>
              </w:rPr>
              <w:t>based on</w:t>
            </w:r>
            <w:r>
              <w:rPr>
                <w:spacing w:val="-11"/>
                <w:sz w:val="18"/>
              </w:rPr>
              <w:t xml:space="preserve"> </w:t>
            </w:r>
            <w:r>
              <w:rPr>
                <w:sz w:val="18"/>
              </w:rPr>
              <w:t>feedback</w:t>
            </w:r>
            <w:r>
              <w:rPr>
                <w:spacing w:val="-10"/>
                <w:sz w:val="18"/>
              </w:rPr>
              <w:t xml:space="preserve"> </w:t>
            </w:r>
            <w:r>
              <w:rPr>
                <w:sz w:val="18"/>
              </w:rPr>
              <w:t>and</w:t>
            </w:r>
            <w:r>
              <w:rPr>
                <w:spacing w:val="-10"/>
                <w:sz w:val="18"/>
              </w:rPr>
              <w:t xml:space="preserve"> </w:t>
            </w:r>
            <w:r>
              <w:rPr>
                <w:sz w:val="18"/>
              </w:rPr>
              <w:t xml:space="preserve">suggestions from the CDSD Family &amp; Community Engagement </w:t>
            </w:r>
            <w:r>
              <w:rPr>
                <w:spacing w:val="-2"/>
                <w:sz w:val="18"/>
              </w:rPr>
              <w:t>Committee.</w:t>
            </w:r>
          </w:p>
        </w:tc>
        <w:tc>
          <w:tcPr>
            <w:tcW w:w="1342" w:type="dxa"/>
          </w:tcPr>
          <w:p w14:paraId="095F7D37" w14:textId="77777777" w:rsidR="00A80DD9" w:rsidRDefault="00000000">
            <w:pPr>
              <w:pStyle w:val="TableParagraph"/>
              <w:ind w:left="88"/>
              <w:rPr>
                <w:sz w:val="18"/>
              </w:rPr>
            </w:pPr>
            <w:r>
              <w:rPr>
                <w:spacing w:val="-2"/>
                <w:sz w:val="18"/>
              </w:rPr>
              <w:t>07/01/2023</w:t>
            </w:r>
          </w:p>
        </w:tc>
        <w:tc>
          <w:tcPr>
            <w:tcW w:w="1388" w:type="dxa"/>
          </w:tcPr>
          <w:p w14:paraId="2F53598F" w14:textId="77777777" w:rsidR="00A80DD9" w:rsidRDefault="00000000">
            <w:pPr>
              <w:pStyle w:val="TableParagraph"/>
              <w:ind w:left="88"/>
              <w:rPr>
                <w:sz w:val="18"/>
              </w:rPr>
            </w:pPr>
            <w:r>
              <w:rPr>
                <w:spacing w:val="-2"/>
                <w:sz w:val="18"/>
              </w:rPr>
              <w:t>07/31/2023</w:t>
            </w:r>
          </w:p>
        </w:tc>
        <w:tc>
          <w:tcPr>
            <w:tcW w:w="2835" w:type="dxa"/>
          </w:tcPr>
          <w:p w14:paraId="2B9F8DBB"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4" w:type="dxa"/>
          </w:tcPr>
          <w:p w14:paraId="230CFD0D" w14:textId="77777777" w:rsidR="00A80DD9" w:rsidRDefault="00000000">
            <w:pPr>
              <w:pStyle w:val="TableParagraph"/>
              <w:ind w:left="87"/>
              <w:rPr>
                <w:sz w:val="18"/>
              </w:rPr>
            </w:pPr>
            <w:r>
              <w:rPr>
                <w:sz w:val="18"/>
              </w:rPr>
              <w:t>Feedback</w:t>
            </w:r>
            <w:r>
              <w:rPr>
                <w:spacing w:val="-3"/>
                <w:sz w:val="18"/>
              </w:rPr>
              <w:t xml:space="preserve"> </w:t>
            </w:r>
            <w:r>
              <w:rPr>
                <w:sz w:val="18"/>
              </w:rPr>
              <w:t>from</w:t>
            </w:r>
            <w:r>
              <w:rPr>
                <w:spacing w:val="-3"/>
                <w:sz w:val="18"/>
              </w:rPr>
              <w:t xml:space="preserve"> </w:t>
            </w:r>
            <w:r>
              <w:rPr>
                <w:sz w:val="18"/>
              </w:rPr>
              <w:t>the</w:t>
            </w:r>
            <w:r>
              <w:rPr>
                <w:spacing w:val="-3"/>
                <w:sz w:val="18"/>
              </w:rPr>
              <w:t xml:space="preserve"> </w:t>
            </w:r>
            <w:r>
              <w:rPr>
                <w:sz w:val="18"/>
              </w:rPr>
              <w:t>Community</w:t>
            </w:r>
            <w:r>
              <w:rPr>
                <w:spacing w:val="-1"/>
                <w:sz w:val="18"/>
              </w:rPr>
              <w:t xml:space="preserve"> </w:t>
            </w:r>
            <w:r>
              <w:rPr>
                <w:sz w:val="18"/>
              </w:rPr>
              <w:t>Focus</w:t>
            </w:r>
            <w:r>
              <w:rPr>
                <w:spacing w:val="-3"/>
                <w:sz w:val="18"/>
              </w:rPr>
              <w:t xml:space="preserve"> </w:t>
            </w:r>
            <w:r>
              <w:rPr>
                <w:spacing w:val="-2"/>
                <w:sz w:val="18"/>
              </w:rPr>
              <w:t>Group.</w:t>
            </w:r>
          </w:p>
        </w:tc>
        <w:tc>
          <w:tcPr>
            <w:tcW w:w="1193" w:type="dxa"/>
          </w:tcPr>
          <w:p w14:paraId="4454A574" w14:textId="77777777" w:rsidR="00A80DD9" w:rsidRDefault="00000000">
            <w:pPr>
              <w:pStyle w:val="TableParagraph"/>
              <w:ind w:left="89"/>
              <w:rPr>
                <w:sz w:val="18"/>
              </w:rPr>
            </w:pPr>
            <w:r>
              <w:rPr>
                <w:spacing w:val="-5"/>
                <w:sz w:val="18"/>
              </w:rPr>
              <w:t>No</w:t>
            </w:r>
          </w:p>
        </w:tc>
        <w:tc>
          <w:tcPr>
            <w:tcW w:w="1301" w:type="dxa"/>
          </w:tcPr>
          <w:p w14:paraId="7E5C22C9" w14:textId="77777777" w:rsidR="00A80DD9" w:rsidRDefault="00000000">
            <w:pPr>
              <w:pStyle w:val="TableParagraph"/>
              <w:ind w:left="87"/>
              <w:rPr>
                <w:sz w:val="18"/>
              </w:rPr>
            </w:pPr>
            <w:r>
              <w:rPr>
                <w:spacing w:val="-5"/>
                <w:sz w:val="18"/>
              </w:rPr>
              <w:t>No</w:t>
            </w:r>
          </w:p>
        </w:tc>
      </w:tr>
      <w:tr w:rsidR="00A80DD9" w14:paraId="4405923D" w14:textId="77777777">
        <w:trPr>
          <w:trHeight w:val="1060"/>
        </w:trPr>
        <w:tc>
          <w:tcPr>
            <w:tcW w:w="2391" w:type="dxa"/>
          </w:tcPr>
          <w:p w14:paraId="7A45EBF7" w14:textId="77777777" w:rsidR="00A80DD9" w:rsidRDefault="00000000">
            <w:pPr>
              <w:pStyle w:val="TableParagraph"/>
              <w:spacing w:before="92"/>
              <w:ind w:right="130"/>
              <w:rPr>
                <w:sz w:val="18"/>
              </w:rPr>
            </w:pPr>
            <w:r>
              <w:rPr>
                <w:sz w:val="18"/>
              </w:rPr>
              <w:t>Review</w:t>
            </w:r>
            <w:r>
              <w:rPr>
                <w:spacing w:val="-10"/>
                <w:sz w:val="18"/>
              </w:rPr>
              <w:t xml:space="preserve"> </w:t>
            </w:r>
            <w:r>
              <w:rPr>
                <w:sz w:val="18"/>
              </w:rPr>
              <w:t>the</w:t>
            </w:r>
            <w:r>
              <w:rPr>
                <w:spacing w:val="-11"/>
                <w:sz w:val="18"/>
              </w:rPr>
              <w:t xml:space="preserve"> </w:t>
            </w:r>
            <w:r>
              <w:rPr>
                <w:sz w:val="18"/>
              </w:rPr>
              <w:t>draft</w:t>
            </w:r>
            <w:r>
              <w:rPr>
                <w:spacing w:val="-8"/>
                <w:sz w:val="18"/>
              </w:rPr>
              <w:t xml:space="preserve"> </w:t>
            </w:r>
            <w:r>
              <w:rPr>
                <w:sz w:val="18"/>
              </w:rPr>
              <w:t>policy</w:t>
            </w:r>
            <w:r>
              <w:rPr>
                <w:spacing w:val="-10"/>
                <w:sz w:val="18"/>
              </w:rPr>
              <w:t xml:space="preserve"> </w:t>
            </w:r>
            <w:r>
              <w:rPr>
                <w:sz w:val="18"/>
              </w:rPr>
              <w:t xml:space="preserve">with the School Board Policy </w:t>
            </w:r>
            <w:r>
              <w:rPr>
                <w:spacing w:val="-2"/>
                <w:sz w:val="18"/>
              </w:rPr>
              <w:t>Committee.</w:t>
            </w:r>
          </w:p>
        </w:tc>
        <w:tc>
          <w:tcPr>
            <w:tcW w:w="1342" w:type="dxa"/>
          </w:tcPr>
          <w:p w14:paraId="677A58AA" w14:textId="77777777" w:rsidR="00A80DD9" w:rsidRDefault="00000000">
            <w:pPr>
              <w:pStyle w:val="TableParagraph"/>
              <w:spacing w:before="92"/>
              <w:ind w:left="88"/>
              <w:rPr>
                <w:sz w:val="18"/>
              </w:rPr>
            </w:pPr>
            <w:r>
              <w:rPr>
                <w:spacing w:val="-2"/>
                <w:sz w:val="18"/>
              </w:rPr>
              <w:t>09/01/2023</w:t>
            </w:r>
          </w:p>
        </w:tc>
        <w:tc>
          <w:tcPr>
            <w:tcW w:w="1388" w:type="dxa"/>
          </w:tcPr>
          <w:p w14:paraId="5BA86E5D" w14:textId="77777777" w:rsidR="00A80DD9" w:rsidRDefault="00000000">
            <w:pPr>
              <w:pStyle w:val="TableParagraph"/>
              <w:spacing w:before="92"/>
              <w:ind w:left="88"/>
              <w:rPr>
                <w:sz w:val="18"/>
              </w:rPr>
            </w:pPr>
            <w:r>
              <w:rPr>
                <w:spacing w:val="-2"/>
                <w:sz w:val="18"/>
              </w:rPr>
              <w:t>09/30/2023</w:t>
            </w:r>
          </w:p>
        </w:tc>
        <w:tc>
          <w:tcPr>
            <w:tcW w:w="2835" w:type="dxa"/>
          </w:tcPr>
          <w:p w14:paraId="679EC23F" w14:textId="77777777" w:rsidR="00A80DD9" w:rsidRDefault="00000000">
            <w:pPr>
              <w:pStyle w:val="TableParagraph"/>
              <w:spacing w:before="92"/>
              <w:ind w:left="87"/>
              <w:rPr>
                <w:sz w:val="18"/>
              </w:rPr>
            </w:pPr>
            <w:r>
              <w:rPr>
                <w:sz w:val="18"/>
              </w:rPr>
              <w:t>Shannon</w:t>
            </w:r>
            <w:r>
              <w:rPr>
                <w:spacing w:val="-2"/>
                <w:sz w:val="18"/>
              </w:rPr>
              <w:t xml:space="preserve"> </w:t>
            </w:r>
            <w:r>
              <w:rPr>
                <w:sz w:val="18"/>
              </w:rPr>
              <w:t>Leib,</w:t>
            </w:r>
            <w:r>
              <w:rPr>
                <w:spacing w:val="-1"/>
                <w:sz w:val="18"/>
              </w:rPr>
              <w:t xml:space="preserve"> </w:t>
            </w:r>
            <w:r>
              <w:rPr>
                <w:sz w:val="18"/>
              </w:rPr>
              <w:t>Director</w:t>
            </w:r>
            <w:r>
              <w:rPr>
                <w:spacing w:val="-1"/>
                <w:sz w:val="18"/>
              </w:rPr>
              <w:t xml:space="preserve"> </w:t>
            </w:r>
            <w:r>
              <w:rPr>
                <w:sz w:val="18"/>
              </w:rPr>
              <w:t>of</w:t>
            </w:r>
            <w:r>
              <w:rPr>
                <w:spacing w:val="-2"/>
                <w:sz w:val="18"/>
              </w:rPr>
              <w:t xml:space="preserve"> </w:t>
            </w:r>
            <w:r>
              <w:rPr>
                <w:sz w:val="18"/>
              </w:rPr>
              <w:t>Strategic Communications &amp; Community Engagement</w:t>
            </w:r>
            <w:r>
              <w:rPr>
                <w:spacing w:val="-9"/>
                <w:sz w:val="18"/>
              </w:rPr>
              <w:t xml:space="preserve"> </w:t>
            </w:r>
            <w:r>
              <w:rPr>
                <w:sz w:val="18"/>
              </w:rPr>
              <w:t>&amp;</w:t>
            </w:r>
            <w:r>
              <w:rPr>
                <w:spacing w:val="-10"/>
                <w:sz w:val="18"/>
              </w:rPr>
              <w:t xml:space="preserve"> </w:t>
            </w:r>
            <w:r>
              <w:rPr>
                <w:sz w:val="18"/>
              </w:rPr>
              <w:t>Mike</w:t>
            </w:r>
            <w:r>
              <w:rPr>
                <w:spacing w:val="-11"/>
                <w:sz w:val="18"/>
              </w:rPr>
              <w:t xml:space="preserve"> </w:t>
            </w:r>
            <w:r>
              <w:rPr>
                <w:sz w:val="18"/>
              </w:rPr>
              <w:t>Jacobs,</w:t>
            </w:r>
            <w:r>
              <w:rPr>
                <w:spacing w:val="-8"/>
                <w:sz w:val="18"/>
              </w:rPr>
              <w:t xml:space="preserve"> </w:t>
            </w:r>
            <w:r>
              <w:rPr>
                <w:sz w:val="18"/>
              </w:rPr>
              <w:t>School Board</w:t>
            </w:r>
            <w:r>
              <w:rPr>
                <w:spacing w:val="-4"/>
                <w:sz w:val="18"/>
              </w:rPr>
              <w:t xml:space="preserve"> </w:t>
            </w:r>
            <w:r>
              <w:rPr>
                <w:sz w:val="18"/>
              </w:rPr>
              <w:t>Member</w:t>
            </w:r>
          </w:p>
        </w:tc>
        <w:tc>
          <w:tcPr>
            <w:tcW w:w="3944" w:type="dxa"/>
          </w:tcPr>
          <w:p w14:paraId="508ECA45" w14:textId="77777777" w:rsidR="00A80DD9" w:rsidRDefault="00000000">
            <w:pPr>
              <w:pStyle w:val="TableParagraph"/>
              <w:spacing w:before="92"/>
              <w:ind w:left="87"/>
              <w:rPr>
                <w:sz w:val="18"/>
              </w:rPr>
            </w:pPr>
            <w:r>
              <w:rPr>
                <w:sz w:val="18"/>
              </w:rPr>
              <w:t>Draft</w:t>
            </w:r>
            <w:r>
              <w:rPr>
                <w:spacing w:val="-3"/>
                <w:sz w:val="18"/>
              </w:rPr>
              <w:t xml:space="preserve"> </w:t>
            </w:r>
            <w:r>
              <w:rPr>
                <w:spacing w:val="-2"/>
                <w:sz w:val="18"/>
              </w:rPr>
              <w:t>policy</w:t>
            </w:r>
          </w:p>
        </w:tc>
        <w:tc>
          <w:tcPr>
            <w:tcW w:w="1193" w:type="dxa"/>
          </w:tcPr>
          <w:p w14:paraId="10F29BAD" w14:textId="77777777" w:rsidR="00A80DD9" w:rsidRDefault="00000000">
            <w:pPr>
              <w:pStyle w:val="TableParagraph"/>
              <w:spacing w:before="92"/>
              <w:ind w:left="89"/>
              <w:rPr>
                <w:sz w:val="18"/>
              </w:rPr>
            </w:pPr>
            <w:r>
              <w:rPr>
                <w:spacing w:val="-5"/>
                <w:sz w:val="18"/>
              </w:rPr>
              <w:t>No</w:t>
            </w:r>
          </w:p>
        </w:tc>
        <w:tc>
          <w:tcPr>
            <w:tcW w:w="1301" w:type="dxa"/>
          </w:tcPr>
          <w:p w14:paraId="464AF0D2" w14:textId="77777777" w:rsidR="00A80DD9" w:rsidRDefault="00000000">
            <w:pPr>
              <w:pStyle w:val="TableParagraph"/>
              <w:spacing w:before="92"/>
              <w:ind w:left="87"/>
              <w:rPr>
                <w:sz w:val="18"/>
              </w:rPr>
            </w:pPr>
            <w:r>
              <w:rPr>
                <w:spacing w:val="-5"/>
                <w:sz w:val="18"/>
              </w:rPr>
              <w:t>Yes</w:t>
            </w:r>
          </w:p>
        </w:tc>
      </w:tr>
      <w:tr w:rsidR="00A80DD9" w14:paraId="0DCB71B7" w14:textId="77777777">
        <w:trPr>
          <w:trHeight w:val="1279"/>
        </w:trPr>
        <w:tc>
          <w:tcPr>
            <w:tcW w:w="2391" w:type="dxa"/>
          </w:tcPr>
          <w:p w14:paraId="24C801DB" w14:textId="77777777" w:rsidR="00A80DD9" w:rsidRDefault="00000000">
            <w:pPr>
              <w:pStyle w:val="TableParagraph"/>
              <w:rPr>
                <w:sz w:val="18"/>
              </w:rPr>
            </w:pPr>
            <w:r>
              <w:rPr>
                <w:sz w:val="18"/>
              </w:rPr>
              <w:t>Create</w:t>
            </w:r>
            <w:r>
              <w:rPr>
                <w:spacing w:val="-11"/>
                <w:sz w:val="18"/>
              </w:rPr>
              <w:t xml:space="preserve"> </w:t>
            </w:r>
            <w:r>
              <w:rPr>
                <w:sz w:val="18"/>
              </w:rPr>
              <w:t>the</w:t>
            </w:r>
            <w:r>
              <w:rPr>
                <w:spacing w:val="-10"/>
                <w:sz w:val="18"/>
              </w:rPr>
              <w:t xml:space="preserve"> </w:t>
            </w:r>
            <w:r>
              <w:rPr>
                <w:sz w:val="18"/>
              </w:rPr>
              <w:t>Central</w:t>
            </w:r>
            <w:r>
              <w:rPr>
                <w:spacing w:val="-10"/>
                <w:sz w:val="18"/>
              </w:rPr>
              <w:t xml:space="preserve"> </w:t>
            </w:r>
            <w:r>
              <w:rPr>
                <w:sz w:val="18"/>
              </w:rPr>
              <w:t>Dauphin School District Family Engagement Handbook.</w:t>
            </w:r>
          </w:p>
        </w:tc>
        <w:tc>
          <w:tcPr>
            <w:tcW w:w="1342" w:type="dxa"/>
          </w:tcPr>
          <w:p w14:paraId="27FC0447" w14:textId="77777777" w:rsidR="00A80DD9" w:rsidRDefault="00000000">
            <w:pPr>
              <w:pStyle w:val="TableParagraph"/>
              <w:ind w:left="88"/>
              <w:rPr>
                <w:sz w:val="18"/>
              </w:rPr>
            </w:pPr>
            <w:r>
              <w:rPr>
                <w:spacing w:val="-2"/>
                <w:sz w:val="18"/>
              </w:rPr>
              <w:t>01/01/2024</w:t>
            </w:r>
          </w:p>
        </w:tc>
        <w:tc>
          <w:tcPr>
            <w:tcW w:w="1388" w:type="dxa"/>
          </w:tcPr>
          <w:p w14:paraId="0A3CE9D8" w14:textId="77777777" w:rsidR="00A80DD9" w:rsidRDefault="00000000">
            <w:pPr>
              <w:pStyle w:val="TableParagraph"/>
              <w:ind w:left="88"/>
              <w:rPr>
                <w:sz w:val="18"/>
              </w:rPr>
            </w:pPr>
            <w:r>
              <w:rPr>
                <w:spacing w:val="-2"/>
                <w:sz w:val="18"/>
              </w:rPr>
              <w:t>03/01/2024</w:t>
            </w:r>
          </w:p>
        </w:tc>
        <w:tc>
          <w:tcPr>
            <w:tcW w:w="2835" w:type="dxa"/>
          </w:tcPr>
          <w:p w14:paraId="5DE3B2F9"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Strategic Communications &amp; Community Engagement and Print Shop</w:t>
            </w:r>
          </w:p>
        </w:tc>
        <w:tc>
          <w:tcPr>
            <w:tcW w:w="3944" w:type="dxa"/>
          </w:tcPr>
          <w:p w14:paraId="0355DA72" w14:textId="77777777" w:rsidR="00A80DD9" w:rsidRDefault="00000000">
            <w:pPr>
              <w:pStyle w:val="TableParagraph"/>
              <w:ind w:left="87" w:right="55"/>
              <w:rPr>
                <w:sz w:val="18"/>
              </w:rPr>
            </w:pPr>
            <w:r>
              <w:rPr>
                <w:sz w:val="18"/>
              </w:rPr>
              <w:t>Board Approved Family Engagement Policy Pennsylvania's</w:t>
            </w:r>
            <w:r>
              <w:rPr>
                <w:spacing w:val="-6"/>
                <w:sz w:val="18"/>
              </w:rPr>
              <w:t xml:space="preserve"> </w:t>
            </w:r>
            <w:r>
              <w:rPr>
                <w:sz w:val="18"/>
              </w:rPr>
              <w:t>Family</w:t>
            </w:r>
            <w:r>
              <w:rPr>
                <w:spacing w:val="-5"/>
                <w:sz w:val="18"/>
              </w:rPr>
              <w:t xml:space="preserve"> </w:t>
            </w:r>
            <w:r>
              <w:rPr>
                <w:sz w:val="18"/>
              </w:rPr>
              <w:t>Engagement</w:t>
            </w:r>
            <w:r>
              <w:rPr>
                <w:spacing w:val="-5"/>
                <w:sz w:val="18"/>
              </w:rPr>
              <w:t xml:space="preserve"> </w:t>
            </w:r>
            <w:r>
              <w:rPr>
                <w:sz w:val="18"/>
              </w:rPr>
              <w:t>Birth</w:t>
            </w:r>
            <w:r>
              <w:rPr>
                <w:spacing w:val="-7"/>
                <w:sz w:val="18"/>
              </w:rPr>
              <w:t xml:space="preserve"> </w:t>
            </w:r>
            <w:r>
              <w:rPr>
                <w:sz w:val="18"/>
              </w:rPr>
              <w:t>through College, Career, Community Ready Framework PDE's</w:t>
            </w:r>
            <w:r>
              <w:rPr>
                <w:spacing w:val="-11"/>
                <w:sz w:val="18"/>
              </w:rPr>
              <w:t xml:space="preserve"> </w:t>
            </w:r>
            <w:r>
              <w:rPr>
                <w:sz w:val="18"/>
              </w:rPr>
              <w:t>Family/Community</w:t>
            </w:r>
            <w:r>
              <w:rPr>
                <w:spacing w:val="-10"/>
                <w:sz w:val="18"/>
              </w:rPr>
              <w:t xml:space="preserve"> </w:t>
            </w:r>
            <w:r>
              <w:rPr>
                <w:sz w:val="18"/>
              </w:rPr>
              <w:t>Engagement</w:t>
            </w:r>
            <w:r>
              <w:rPr>
                <w:spacing w:val="-9"/>
                <w:sz w:val="18"/>
              </w:rPr>
              <w:t xml:space="preserve"> </w:t>
            </w:r>
            <w:r>
              <w:rPr>
                <w:sz w:val="18"/>
              </w:rPr>
              <w:t>Hub</w:t>
            </w:r>
            <w:r>
              <w:rPr>
                <w:spacing w:val="-10"/>
                <w:sz w:val="18"/>
              </w:rPr>
              <w:t xml:space="preserve"> </w:t>
            </w:r>
            <w:r>
              <w:rPr>
                <w:sz w:val="18"/>
              </w:rPr>
              <w:t>PDE's Equitable Practices Hub</w:t>
            </w:r>
          </w:p>
        </w:tc>
        <w:tc>
          <w:tcPr>
            <w:tcW w:w="1193" w:type="dxa"/>
          </w:tcPr>
          <w:p w14:paraId="0FA9EEAE" w14:textId="77777777" w:rsidR="00A80DD9" w:rsidRDefault="00000000">
            <w:pPr>
              <w:pStyle w:val="TableParagraph"/>
              <w:ind w:left="89"/>
              <w:rPr>
                <w:sz w:val="18"/>
              </w:rPr>
            </w:pPr>
            <w:r>
              <w:rPr>
                <w:spacing w:val="-5"/>
                <w:sz w:val="18"/>
              </w:rPr>
              <w:t>No</w:t>
            </w:r>
          </w:p>
        </w:tc>
        <w:tc>
          <w:tcPr>
            <w:tcW w:w="1301" w:type="dxa"/>
          </w:tcPr>
          <w:p w14:paraId="05364396" w14:textId="77777777" w:rsidR="00A80DD9" w:rsidRDefault="00000000">
            <w:pPr>
              <w:pStyle w:val="TableParagraph"/>
              <w:ind w:left="87"/>
              <w:rPr>
                <w:sz w:val="18"/>
              </w:rPr>
            </w:pPr>
            <w:r>
              <w:rPr>
                <w:spacing w:val="-5"/>
                <w:sz w:val="18"/>
              </w:rPr>
              <w:t>No</w:t>
            </w:r>
          </w:p>
        </w:tc>
      </w:tr>
      <w:tr w:rsidR="00A80DD9" w14:paraId="0E765C3F" w14:textId="77777777">
        <w:trPr>
          <w:trHeight w:val="1718"/>
        </w:trPr>
        <w:tc>
          <w:tcPr>
            <w:tcW w:w="2391" w:type="dxa"/>
          </w:tcPr>
          <w:p w14:paraId="50D63100" w14:textId="77777777" w:rsidR="00A80DD9" w:rsidRDefault="00000000">
            <w:pPr>
              <w:pStyle w:val="TableParagraph"/>
              <w:ind w:right="130"/>
              <w:rPr>
                <w:sz w:val="18"/>
              </w:rPr>
            </w:pPr>
            <w:r>
              <w:rPr>
                <w:sz w:val="18"/>
              </w:rPr>
              <w:t>Share</w:t>
            </w:r>
            <w:r>
              <w:rPr>
                <w:spacing w:val="-11"/>
                <w:sz w:val="18"/>
              </w:rPr>
              <w:t xml:space="preserve"> </w:t>
            </w:r>
            <w:r>
              <w:rPr>
                <w:sz w:val="18"/>
              </w:rPr>
              <w:t>and</w:t>
            </w:r>
            <w:r>
              <w:rPr>
                <w:spacing w:val="-10"/>
                <w:sz w:val="18"/>
              </w:rPr>
              <w:t xml:space="preserve"> </w:t>
            </w:r>
            <w:r>
              <w:rPr>
                <w:sz w:val="18"/>
              </w:rPr>
              <w:t>review</w:t>
            </w:r>
            <w:r>
              <w:rPr>
                <w:spacing w:val="-9"/>
                <w:sz w:val="18"/>
              </w:rPr>
              <w:t xml:space="preserve"> </w:t>
            </w:r>
            <w:r>
              <w:rPr>
                <w:sz w:val="18"/>
              </w:rPr>
              <w:t>the</w:t>
            </w:r>
            <w:r>
              <w:rPr>
                <w:spacing w:val="-10"/>
                <w:sz w:val="18"/>
              </w:rPr>
              <w:t xml:space="preserve"> </w:t>
            </w:r>
            <w:r>
              <w:rPr>
                <w:sz w:val="18"/>
              </w:rPr>
              <w:t>Central Dauphin School District Family Engagement Handbook with the CDSD school board, staff, families, and community members</w:t>
            </w:r>
          </w:p>
        </w:tc>
        <w:tc>
          <w:tcPr>
            <w:tcW w:w="1342" w:type="dxa"/>
          </w:tcPr>
          <w:p w14:paraId="4422BDB1" w14:textId="77777777" w:rsidR="00A80DD9" w:rsidRDefault="00000000">
            <w:pPr>
              <w:pStyle w:val="TableParagraph"/>
              <w:ind w:left="88"/>
              <w:rPr>
                <w:sz w:val="18"/>
              </w:rPr>
            </w:pPr>
            <w:r>
              <w:rPr>
                <w:spacing w:val="-2"/>
                <w:sz w:val="18"/>
              </w:rPr>
              <w:t>04/01/2024</w:t>
            </w:r>
          </w:p>
        </w:tc>
        <w:tc>
          <w:tcPr>
            <w:tcW w:w="1388" w:type="dxa"/>
          </w:tcPr>
          <w:p w14:paraId="03D41056" w14:textId="77777777" w:rsidR="00A80DD9" w:rsidRDefault="00000000">
            <w:pPr>
              <w:pStyle w:val="TableParagraph"/>
              <w:ind w:left="88"/>
              <w:rPr>
                <w:sz w:val="18"/>
              </w:rPr>
            </w:pPr>
            <w:r>
              <w:rPr>
                <w:spacing w:val="-2"/>
                <w:sz w:val="18"/>
              </w:rPr>
              <w:t>04/30/2025</w:t>
            </w:r>
          </w:p>
        </w:tc>
        <w:tc>
          <w:tcPr>
            <w:tcW w:w="2835" w:type="dxa"/>
          </w:tcPr>
          <w:p w14:paraId="79836F55"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Strategic Communications &amp; Community Engagement; Dr. Erika Willis, Assistant Superintendent for Academic Operations; &amp; Kelly Fowlkes, Director of Curriculum, Instruction, and Assessment</w:t>
            </w:r>
          </w:p>
        </w:tc>
        <w:tc>
          <w:tcPr>
            <w:tcW w:w="3944" w:type="dxa"/>
          </w:tcPr>
          <w:p w14:paraId="425303A5" w14:textId="77777777" w:rsidR="00A80DD9" w:rsidRDefault="00000000">
            <w:pPr>
              <w:pStyle w:val="TableParagraph"/>
              <w:ind w:left="87" w:right="55"/>
              <w:rPr>
                <w:sz w:val="18"/>
              </w:rPr>
            </w:pPr>
            <w:r>
              <w:rPr>
                <w:sz w:val="18"/>
              </w:rPr>
              <w:t>Central</w:t>
            </w:r>
            <w:r>
              <w:rPr>
                <w:spacing w:val="-8"/>
                <w:sz w:val="18"/>
              </w:rPr>
              <w:t xml:space="preserve"> </w:t>
            </w:r>
            <w:r>
              <w:rPr>
                <w:sz w:val="18"/>
              </w:rPr>
              <w:t>Dauphin</w:t>
            </w:r>
            <w:r>
              <w:rPr>
                <w:spacing w:val="-9"/>
                <w:sz w:val="18"/>
              </w:rPr>
              <w:t xml:space="preserve"> </w:t>
            </w:r>
            <w:r>
              <w:rPr>
                <w:sz w:val="18"/>
              </w:rPr>
              <w:t>School</w:t>
            </w:r>
            <w:r>
              <w:rPr>
                <w:spacing w:val="-9"/>
                <w:sz w:val="18"/>
              </w:rPr>
              <w:t xml:space="preserve"> </w:t>
            </w:r>
            <w:r>
              <w:rPr>
                <w:sz w:val="18"/>
              </w:rPr>
              <w:t>District</w:t>
            </w:r>
            <w:r>
              <w:rPr>
                <w:spacing w:val="-8"/>
                <w:sz w:val="18"/>
              </w:rPr>
              <w:t xml:space="preserve"> </w:t>
            </w:r>
            <w:r>
              <w:rPr>
                <w:sz w:val="18"/>
              </w:rPr>
              <w:t>Family</w:t>
            </w:r>
            <w:r>
              <w:rPr>
                <w:spacing w:val="-8"/>
                <w:sz w:val="18"/>
              </w:rPr>
              <w:t xml:space="preserve"> </w:t>
            </w:r>
            <w:r>
              <w:rPr>
                <w:sz w:val="18"/>
              </w:rPr>
              <w:t>Engagement Handbook Asynchronous Training</w:t>
            </w:r>
          </w:p>
        </w:tc>
        <w:tc>
          <w:tcPr>
            <w:tcW w:w="1193" w:type="dxa"/>
          </w:tcPr>
          <w:p w14:paraId="05BF9CD9" w14:textId="77777777" w:rsidR="00A80DD9" w:rsidRDefault="00000000">
            <w:pPr>
              <w:pStyle w:val="TableParagraph"/>
              <w:ind w:left="89"/>
              <w:rPr>
                <w:sz w:val="18"/>
              </w:rPr>
            </w:pPr>
            <w:r>
              <w:rPr>
                <w:spacing w:val="-5"/>
                <w:sz w:val="18"/>
              </w:rPr>
              <w:t>No</w:t>
            </w:r>
          </w:p>
        </w:tc>
        <w:tc>
          <w:tcPr>
            <w:tcW w:w="1301" w:type="dxa"/>
          </w:tcPr>
          <w:p w14:paraId="22F0E463" w14:textId="77777777" w:rsidR="00A80DD9" w:rsidRDefault="00000000">
            <w:pPr>
              <w:pStyle w:val="TableParagraph"/>
              <w:ind w:left="87"/>
              <w:rPr>
                <w:sz w:val="18"/>
              </w:rPr>
            </w:pPr>
            <w:r>
              <w:rPr>
                <w:spacing w:val="-5"/>
                <w:sz w:val="18"/>
              </w:rPr>
              <w:t>Yes</w:t>
            </w:r>
          </w:p>
        </w:tc>
      </w:tr>
      <w:tr w:rsidR="00A80DD9" w14:paraId="5333C6A2" w14:textId="77777777">
        <w:trPr>
          <w:trHeight w:val="1497"/>
        </w:trPr>
        <w:tc>
          <w:tcPr>
            <w:tcW w:w="2391" w:type="dxa"/>
          </w:tcPr>
          <w:p w14:paraId="6DBD8BCA" w14:textId="77777777" w:rsidR="00A80DD9" w:rsidRDefault="00000000">
            <w:pPr>
              <w:pStyle w:val="TableParagraph"/>
              <w:ind w:right="130"/>
              <w:rPr>
                <w:sz w:val="18"/>
              </w:rPr>
            </w:pPr>
            <w:r>
              <w:rPr>
                <w:sz w:val="18"/>
              </w:rPr>
              <w:t>Monitor</w:t>
            </w:r>
            <w:r>
              <w:rPr>
                <w:spacing w:val="-11"/>
                <w:sz w:val="18"/>
              </w:rPr>
              <w:t xml:space="preserve"> </w:t>
            </w:r>
            <w:r>
              <w:rPr>
                <w:sz w:val="18"/>
              </w:rPr>
              <w:t>and</w:t>
            </w:r>
            <w:r>
              <w:rPr>
                <w:spacing w:val="-10"/>
                <w:sz w:val="18"/>
              </w:rPr>
              <w:t xml:space="preserve"> </w:t>
            </w:r>
            <w:r>
              <w:rPr>
                <w:sz w:val="18"/>
              </w:rPr>
              <w:t>collect</w:t>
            </w:r>
            <w:r>
              <w:rPr>
                <w:spacing w:val="-10"/>
                <w:sz w:val="18"/>
              </w:rPr>
              <w:t xml:space="preserve"> </w:t>
            </w:r>
            <w:r>
              <w:rPr>
                <w:sz w:val="18"/>
              </w:rPr>
              <w:t>feedback from internal and external stakeholders to revise the Central Dauphin School District Family Engagement Handbook as necessary.</w:t>
            </w:r>
          </w:p>
        </w:tc>
        <w:tc>
          <w:tcPr>
            <w:tcW w:w="1342" w:type="dxa"/>
          </w:tcPr>
          <w:p w14:paraId="1BA8B959" w14:textId="77777777" w:rsidR="00A80DD9" w:rsidRDefault="00000000">
            <w:pPr>
              <w:pStyle w:val="TableParagraph"/>
              <w:ind w:left="88"/>
              <w:rPr>
                <w:sz w:val="18"/>
              </w:rPr>
            </w:pPr>
            <w:r>
              <w:rPr>
                <w:spacing w:val="-2"/>
                <w:sz w:val="18"/>
              </w:rPr>
              <w:t>05/01/2024</w:t>
            </w:r>
          </w:p>
        </w:tc>
        <w:tc>
          <w:tcPr>
            <w:tcW w:w="1388" w:type="dxa"/>
          </w:tcPr>
          <w:p w14:paraId="32DB53A4" w14:textId="77777777" w:rsidR="00A80DD9" w:rsidRDefault="00000000">
            <w:pPr>
              <w:pStyle w:val="TableParagraph"/>
              <w:ind w:left="88"/>
              <w:rPr>
                <w:sz w:val="18"/>
              </w:rPr>
            </w:pPr>
            <w:r>
              <w:rPr>
                <w:spacing w:val="-2"/>
                <w:sz w:val="18"/>
              </w:rPr>
              <w:t>05/30/2025</w:t>
            </w:r>
          </w:p>
        </w:tc>
        <w:tc>
          <w:tcPr>
            <w:tcW w:w="2835" w:type="dxa"/>
          </w:tcPr>
          <w:p w14:paraId="232478EC" w14:textId="77777777" w:rsidR="00A80DD9" w:rsidRDefault="00000000">
            <w:pPr>
              <w:pStyle w:val="TableParagraph"/>
              <w:ind w:left="87"/>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9"/>
                <w:sz w:val="18"/>
              </w:rPr>
              <w:t xml:space="preserve"> </w:t>
            </w:r>
            <w:r>
              <w:rPr>
                <w:sz w:val="18"/>
              </w:rPr>
              <w:t>of</w:t>
            </w:r>
            <w:r>
              <w:rPr>
                <w:spacing w:val="-10"/>
                <w:sz w:val="18"/>
              </w:rPr>
              <w:t xml:space="preserve"> </w:t>
            </w:r>
            <w:r>
              <w:rPr>
                <w:sz w:val="18"/>
              </w:rPr>
              <w:t xml:space="preserve">Strategic Communications &amp; Community </w:t>
            </w:r>
            <w:r>
              <w:rPr>
                <w:spacing w:val="-2"/>
                <w:sz w:val="18"/>
              </w:rPr>
              <w:t>Engagement</w:t>
            </w:r>
          </w:p>
        </w:tc>
        <w:tc>
          <w:tcPr>
            <w:tcW w:w="3944" w:type="dxa"/>
          </w:tcPr>
          <w:p w14:paraId="493FAE01" w14:textId="77777777" w:rsidR="00A80DD9" w:rsidRDefault="00000000">
            <w:pPr>
              <w:pStyle w:val="TableParagraph"/>
              <w:ind w:left="87" w:right="55"/>
              <w:rPr>
                <w:sz w:val="18"/>
              </w:rPr>
            </w:pPr>
            <w:r>
              <w:rPr>
                <w:sz w:val="18"/>
              </w:rPr>
              <w:t>Feedback from district staff and the Community Focus</w:t>
            </w:r>
            <w:r>
              <w:rPr>
                <w:spacing w:val="-8"/>
                <w:sz w:val="18"/>
              </w:rPr>
              <w:t xml:space="preserve"> </w:t>
            </w:r>
            <w:r>
              <w:rPr>
                <w:sz w:val="18"/>
              </w:rPr>
              <w:t>Group</w:t>
            </w:r>
            <w:r>
              <w:rPr>
                <w:spacing w:val="-8"/>
                <w:sz w:val="18"/>
              </w:rPr>
              <w:t xml:space="preserve"> </w:t>
            </w:r>
            <w:r>
              <w:rPr>
                <w:sz w:val="18"/>
              </w:rPr>
              <w:t>Central</w:t>
            </w:r>
            <w:r>
              <w:rPr>
                <w:spacing w:val="-7"/>
                <w:sz w:val="18"/>
              </w:rPr>
              <w:t xml:space="preserve"> </w:t>
            </w:r>
            <w:r>
              <w:rPr>
                <w:sz w:val="18"/>
              </w:rPr>
              <w:t>Dauphin</w:t>
            </w:r>
            <w:r>
              <w:rPr>
                <w:spacing w:val="-6"/>
                <w:sz w:val="18"/>
              </w:rPr>
              <w:t xml:space="preserve"> </w:t>
            </w:r>
            <w:r>
              <w:rPr>
                <w:sz w:val="18"/>
              </w:rPr>
              <w:t>School</w:t>
            </w:r>
            <w:r>
              <w:rPr>
                <w:spacing w:val="-8"/>
                <w:sz w:val="18"/>
              </w:rPr>
              <w:t xml:space="preserve"> </w:t>
            </w:r>
            <w:r>
              <w:rPr>
                <w:sz w:val="18"/>
              </w:rPr>
              <w:t>District</w:t>
            </w:r>
            <w:r>
              <w:rPr>
                <w:spacing w:val="-7"/>
                <w:sz w:val="18"/>
              </w:rPr>
              <w:t xml:space="preserve"> </w:t>
            </w:r>
            <w:r>
              <w:rPr>
                <w:sz w:val="18"/>
              </w:rPr>
              <w:t>Family Engagement Handbook</w:t>
            </w:r>
          </w:p>
        </w:tc>
        <w:tc>
          <w:tcPr>
            <w:tcW w:w="1193" w:type="dxa"/>
          </w:tcPr>
          <w:p w14:paraId="2B034604" w14:textId="77777777" w:rsidR="00A80DD9" w:rsidRDefault="00000000">
            <w:pPr>
              <w:pStyle w:val="TableParagraph"/>
              <w:ind w:left="89"/>
              <w:rPr>
                <w:sz w:val="18"/>
              </w:rPr>
            </w:pPr>
            <w:r>
              <w:rPr>
                <w:spacing w:val="-5"/>
                <w:sz w:val="18"/>
              </w:rPr>
              <w:t>No</w:t>
            </w:r>
          </w:p>
        </w:tc>
        <w:tc>
          <w:tcPr>
            <w:tcW w:w="1301" w:type="dxa"/>
          </w:tcPr>
          <w:p w14:paraId="37A1BF47" w14:textId="77777777" w:rsidR="00A80DD9" w:rsidRDefault="00000000">
            <w:pPr>
              <w:pStyle w:val="TableParagraph"/>
              <w:ind w:left="87"/>
              <w:rPr>
                <w:sz w:val="18"/>
              </w:rPr>
            </w:pPr>
            <w:r>
              <w:rPr>
                <w:spacing w:val="-5"/>
                <w:sz w:val="18"/>
              </w:rPr>
              <w:t>No</w:t>
            </w:r>
          </w:p>
        </w:tc>
      </w:tr>
    </w:tbl>
    <w:p w14:paraId="04580567" w14:textId="77777777" w:rsidR="00A80DD9" w:rsidRDefault="00A80DD9">
      <w:pPr>
        <w:rPr>
          <w:sz w:val="18"/>
        </w:rPr>
        <w:sectPr w:rsidR="00A80DD9">
          <w:type w:val="continuous"/>
          <w:pgSz w:w="15840" w:h="12240" w:orient="landscape"/>
          <w:pgMar w:top="700" w:right="600" w:bottom="1120" w:left="620" w:header="0" w:footer="924" w:gutter="0"/>
          <w:cols w:space="720"/>
        </w:sectPr>
      </w:pPr>
    </w:p>
    <w:p w14:paraId="3FD3FE02" w14:textId="77777777" w:rsidR="00A80DD9" w:rsidRDefault="00A80DD9">
      <w:pPr>
        <w:pStyle w:val="BodyText"/>
        <w:spacing w:before="12"/>
        <w:ind w:left="0"/>
        <w:rPr>
          <w:rFonts w:ascii="Calibri Light"/>
          <w:sz w:val="13"/>
        </w:rPr>
      </w:pPr>
    </w:p>
    <w:p w14:paraId="42C47868" w14:textId="77777777" w:rsidR="00A80DD9" w:rsidRDefault="00A80DD9">
      <w:pPr>
        <w:rPr>
          <w:rFonts w:ascii="Calibri Light"/>
          <w:sz w:val="13"/>
        </w:rPr>
        <w:sectPr w:rsidR="00A80DD9">
          <w:pgSz w:w="15840" w:h="12240" w:orient="landscape"/>
          <w:pgMar w:top="1380" w:right="600" w:bottom="1120" w:left="620" w:header="0" w:footer="924" w:gutter="0"/>
          <w:cols w:space="720"/>
        </w:sectPr>
      </w:pPr>
    </w:p>
    <w:p w14:paraId="064BF3EB" w14:textId="77777777" w:rsidR="00A80DD9" w:rsidRDefault="00000000">
      <w:pPr>
        <w:spacing w:after="26" w:line="364" w:lineRule="exact"/>
        <w:ind w:left="100"/>
        <w:rPr>
          <w:rFonts w:ascii="Calibri Light"/>
          <w:sz w:val="28"/>
        </w:rPr>
      </w:pPr>
      <w:r>
        <w:rPr>
          <w:rFonts w:ascii="Calibri Light"/>
          <w:color w:val="2E5395"/>
          <w:sz w:val="28"/>
        </w:rPr>
        <w:lastRenderedPageBreak/>
        <w:t>Professional</w:t>
      </w:r>
      <w:r>
        <w:rPr>
          <w:rFonts w:ascii="Calibri Light"/>
          <w:color w:val="2E5395"/>
          <w:spacing w:val="-5"/>
          <w:sz w:val="28"/>
        </w:rPr>
        <w:t xml:space="preserve"> </w:t>
      </w:r>
      <w:r>
        <w:rPr>
          <w:rFonts w:ascii="Calibri Light"/>
          <w:color w:val="2E5395"/>
          <w:sz w:val="28"/>
        </w:rPr>
        <w:t>Development</w:t>
      </w:r>
      <w:r>
        <w:rPr>
          <w:rFonts w:ascii="Calibri Light"/>
          <w:color w:val="2E5395"/>
          <w:spacing w:val="-5"/>
          <w:sz w:val="28"/>
        </w:rPr>
        <w:t xml:space="preserve"> </w:t>
      </w:r>
      <w:r>
        <w:rPr>
          <w:rFonts w:ascii="Calibri Light"/>
          <w:color w:val="2E5395"/>
          <w:sz w:val="28"/>
        </w:rPr>
        <w:t>Action</w:t>
      </w:r>
      <w:r>
        <w:rPr>
          <w:rFonts w:ascii="Calibri Light"/>
          <w:color w:val="2E5395"/>
          <w:spacing w:val="-3"/>
          <w:sz w:val="28"/>
        </w:rPr>
        <w:t xml:space="preserve"> </w:t>
      </w:r>
      <w:r>
        <w:rPr>
          <w:rFonts w:ascii="Calibri Light"/>
          <w:color w:val="2E5395"/>
          <w:spacing w:val="-2"/>
          <w:sz w:val="28"/>
        </w:rPr>
        <w:t>Steps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6"/>
        <w:gridCol w:w="10146"/>
      </w:tblGrid>
      <w:tr w:rsidR="00A80DD9" w14:paraId="34443461" w14:textId="77777777">
        <w:trPr>
          <w:trHeight w:val="448"/>
        </w:trPr>
        <w:tc>
          <w:tcPr>
            <w:tcW w:w="4246" w:type="dxa"/>
            <w:shd w:val="clear" w:color="auto" w:fill="DCE0E7"/>
          </w:tcPr>
          <w:p w14:paraId="2AD93273" w14:textId="77777777" w:rsidR="00A80DD9" w:rsidRDefault="00000000">
            <w:pPr>
              <w:pStyle w:val="TableParagraph"/>
              <w:spacing w:before="88"/>
              <w:rPr>
                <w:b/>
              </w:rPr>
            </w:pPr>
            <w:r>
              <w:rPr>
                <w:b/>
              </w:rPr>
              <w:t>Evidence-based</w:t>
            </w:r>
            <w:r>
              <w:rPr>
                <w:b/>
                <w:spacing w:val="-11"/>
              </w:rPr>
              <w:t xml:space="preserve"> </w:t>
            </w:r>
            <w:r>
              <w:rPr>
                <w:b/>
                <w:spacing w:val="-2"/>
              </w:rPr>
              <w:t>Strategy</w:t>
            </w:r>
          </w:p>
        </w:tc>
        <w:tc>
          <w:tcPr>
            <w:tcW w:w="10146" w:type="dxa"/>
            <w:shd w:val="clear" w:color="auto" w:fill="DCE0E7"/>
          </w:tcPr>
          <w:p w14:paraId="69712278" w14:textId="77777777" w:rsidR="00A80DD9" w:rsidRDefault="00000000">
            <w:pPr>
              <w:pStyle w:val="TableParagraph"/>
              <w:spacing w:before="88"/>
              <w:ind w:left="88"/>
              <w:rPr>
                <w:b/>
              </w:rPr>
            </w:pPr>
            <w:r>
              <w:rPr>
                <w:b/>
              </w:rPr>
              <w:t>Action</w:t>
            </w:r>
            <w:r>
              <w:rPr>
                <w:b/>
                <w:spacing w:val="-6"/>
              </w:rPr>
              <w:t xml:space="preserve"> </w:t>
            </w:r>
            <w:r>
              <w:rPr>
                <w:b/>
                <w:spacing w:val="-2"/>
              </w:rPr>
              <w:t>Steps</w:t>
            </w:r>
          </w:p>
        </w:tc>
      </w:tr>
      <w:tr w:rsidR="00A80DD9" w14:paraId="6A20A297" w14:textId="77777777">
        <w:trPr>
          <w:trHeight w:val="1254"/>
        </w:trPr>
        <w:tc>
          <w:tcPr>
            <w:tcW w:w="4246" w:type="dxa"/>
          </w:tcPr>
          <w:p w14:paraId="379A3E76" w14:textId="77777777" w:rsidR="00A80DD9" w:rsidRDefault="00000000">
            <w:pPr>
              <w:pStyle w:val="TableParagraph"/>
              <w:spacing w:before="88"/>
            </w:pPr>
            <w:r>
              <w:t>Build</w:t>
            </w:r>
            <w:r>
              <w:rPr>
                <w:spacing w:val="-10"/>
              </w:rPr>
              <w:t xml:space="preserve"> </w:t>
            </w:r>
            <w:r>
              <w:t>procedural</w:t>
            </w:r>
            <w:r>
              <w:rPr>
                <w:spacing w:val="-10"/>
              </w:rPr>
              <w:t xml:space="preserve"> </w:t>
            </w:r>
            <w:r>
              <w:t>fluency</w:t>
            </w:r>
            <w:r>
              <w:rPr>
                <w:spacing w:val="-10"/>
              </w:rPr>
              <w:t xml:space="preserve"> </w:t>
            </w:r>
            <w:r>
              <w:t>with</w:t>
            </w:r>
            <w:r>
              <w:rPr>
                <w:spacing w:val="-9"/>
              </w:rPr>
              <w:t xml:space="preserve"> </w:t>
            </w:r>
            <w:r>
              <w:t xml:space="preserve">conceptual </w:t>
            </w:r>
            <w:r>
              <w:rPr>
                <w:spacing w:val="-2"/>
              </w:rPr>
              <w:t>understanding.</w:t>
            </w:r>
          </w:p>
        </w:tc>
        <w:tc>
          <w:tcPr>
            <w:tcW w:w="10146" w:type="dxa"/>
          </w:tcPr>
          <w:p w14:paraId="335B0AD0" w14:textId="77777777" w:rsidR="00A80DD9" w:rsidRDefault="00000000">
            <w:pPr>
              <w:pStyle w:val="TableParagraph"/>
              <w:numPr>
                <w:ilvl w:val="0"/>
                <w:numId w:val="27"/>
              </w:numPr>
              <w:tabs>
                <w:tab w:val="left" w:pos="509"/>
              </w:tabs>
              <w:spacing w:before="88"/>
              <w:ind w:right="247"/>
            </w:pPr>
            <w:r>
              <w:t>Continue</w:t>
            </w:r>
            <w:r>
              <w:rPr>
                <w:spacing w:val="-2"/>
              </w:rPr>
              <w:t xml:space="preserve"> </w:t>
            </w:r>
            <w:r>
              <w:t>to</w:t>
            </w:r>
            <w:r>
              <w:rPr>
                <w:spacing w:val="-3"/>
              </w:rPr>
              <w:t xml:space="preserve"> </w:t>
            </w:r>
            <w:r>
              <w:t>support</w:t>
            </w:r>
            <w:r>
              <w:rPr>
                <w:spacing w:val="-2"/>
              </w:rPr>
              <w:t xml:space="preserve"> </w:t>
            </w:r>
            <w:r>
              <w:t>and</w:t>
            </w:r>
            <w:r>
              <w:rPr>
                <w:spacing w:val="-5"/>
              </w:rPr>
              <w:t xml:space="preserve"> </w:t>
            </w:r>
            <w:r>
              <w:t>train</w:t>
            </w:r>
            <w:r>
              <w:rPr>
                <w:spacing w:val="-4"/>
              </w:rPr>
              <w:t xml:space="preserve"> </w:t>
            </w:r>
            <w:r>
              <w:t>new</w:t>
            </w:r>
            <w:r>
              <w:rPr>
                <w:spacing w:val="-2"/>
              </w:rPr>
              <w:t xml:space="preserve"> </w:t>
            </w:r>
            <w:r>
              <w:t>staff</w:t>
            </w:r>
            <w:r>
              <w:rPr>
                <w:spacing w:val="-2"/>
              </w:rPr>
              <w:t xml:space="preserve"> </w:t>
            </w:r>
            <w:r>
              <w:t>and</w:t>
            </w:r>
            <w:r>
              <w:rPr>
                <w:spacing w:val="-4"/>
              </w:rPr>
              <w:t xml:space="preserve"> </w:t>
            </w:r>
            <w:r>
              <w:t>current</w:t>
            </w:r>
            <w:r>
              <w:rPr>
                <w:spacing w:val="-2"/>
              </w:rPr>
              <w:t xml:space="preserve"> </w:t>
            </w:r>
            <w:r>
              <w:t>teachers</w:t>
            </w:r>
            <w:r>
              <w:rPr>
                <w:spacing w:val="-2"/>
              </w:rPr>
              <w:t xml:space="preserve"> </w:t>
            </w:r>
            <w:r>
              <w:t>in</w:t>
            </w:r>
            <w:r>
              <w:rPr>
                <w:spacing w:val="-5"/>
              </w:rPr>
              <w:t xml:space="preserve"> </w:t>
            </w:r>
            <w:r>
              <w:t>the</w:t>
            </w:r>
            <w:r>
              <w:rPr>
                <w:spacing w:val="-2"/>
              </w:rPr>
              <w:t xml:space="preserve"> </w:t>
            </w:r>
            <w:r>
              <w:t>Concrete,</w:t>
            </w:r>
            <w:r>
              <w:rPr>
                <w:spacing w:val="-4"/>
              </w:rPr>
              <w:t xml:space="preserve"> </w:t>
            </w:r>
            <w:r>
              <w:t>Representational,</w:t>
            </w:r>
            <w:r>
              <w:rPr>
                <w:spacing w:val="-2"/>
              </w:rPr>
              <w:t xml:space="preserve"> </w:t>
            </w:r>
            <w:r>
              <w:t>Abstract Instructional Sequence.</w:t>
            </w:r>
          </w:p>
          <w:p w14:paraId="46BA8E27" w14:textId="77777777" w:rsidR="00A80DD9" w:rsidRDefault="00000000">
            <w:pPr>
              <w:pStyle w:val="TableParagraph"/>
              <w:numPr>
                <w:ilvl w:val="0"/>
                <w:numId w:val="27"/>
              </w:numPr>
              <w:tabs>
                <w:tab w:val="left" w:pos="509"/>
              </w:tabs>
              <w:spacing w:before="0"/>
            </w:pPr>
            <w:r>
              <w:t>Ongoing</w:t>
            </w:r>
            <w:r>
              <w:rPr>
                <w:spacing w:val="-8"/>
              </w:rPr>
              <w:t xml:space="preserve"> </w:t>
            </w:r>
            <w:r>
              <w:t>professional</w:t>
            </w:r>
            <w:r>
              <w:rPr>
                <w:spacing w:val="-8"/>
              </w:rPr>
              <w:t xml:space="preserve"> </w:t>
            </w:r>
            <w:r>
              <w:t>development</w:t>
            </w:r>
            <w:r>
              <w:rPr>
                <w:spacing w:val="-6"/>
              </w:rPr>
              <w:t xml:space="preserve"> </w:t>
            </w:r>
            <w:r>
              <w:t>on</w:t>
            </w:r>
            <w:r>
              <w:rPr>
                <w:spacing w:val="-6"/>
              </w:rPr>
              <w:t xml:space="preserve"> </w:t>
            </w:r>
            <w:r>
              <w:t>fluency</w:t>
            </w:r>
            <w:r>
              <w:rPr>
                <w:spacing w:val="-5"/>
              </w:rPr>
              <w:t xml:space="preserve"> </w:t>
            </w:r>
            <w:r>
              <w:t>and</w:t>
            </w:r>
            <w:r>
              <w:rPr>
                <w:spacing w:val="-6"/>
              </w:rPr>
              <w:t xml:space="preserve"> </w:t>
            </w:r>
            <w:r>
              <w:t>progressions</w:t>
            </w:r>
            <w:r>
              <w:rPr>
                <w:spacing w:val="-7"/>
              </w:rPr>
              <w:t xml:space="preserve"> </w:t>
            </w:r>
            <w:r>
              <w:t>of</w:t>
            </w:r>
            <w:r>
              <w:rPr>
                <w:spacing w:val="-7"/>
              </w:rPr>
              <w:t xml:space="preserve"> </w:t>
            </w:r>
            <w:r>
              <w:t>conceptual</w:t>
            </w:r>
            <w:r>
              <w:rPr>
                <w:spacing w:val="-4"/>
              </w:rPr>
              <w:t xml:space="preserve"> </w:t>
            </w:r>
            <w:r>
              <w:rPr>
                <w:spacing w:val="-2"/>
              </w:rPr>
              <w:t>understanding.</w:t>
            </w:r>
          </w:p>
          <w:p w14:paraId="7DEC37AB" w14:textId="77777777" w:rsidR="00A80DD9" w:rsidRDefault="00000000">
            <w:pPr>
              <w:pStyle w:val="TableParagraph"/>
              <w:numPr>
                <w:ilvl w:val="0"/>
                <w:numId w:val="27"/>
              </w:numPr>
              <w:tabs>
                <w:tab w:val="left" w:pos="509"/>
              </w:tabs>
              <w:spacing w:before="0"/>
            </w:pPr>
            <w:r>
              <w:t>Implementation</w:t>
            </w:r>
            <w:r>
              <w:rPr>
                <w:spacing w:val="-9"/>
              </w:rPr>
              <w:t xml:space="preserve"> </w:t>
            </w:r>
            <w:r>
              <w:t>of</w:t>
            </w:r>
            <w:r>
              <w:rPr>
                <w:spacing w:val="-7"/>
              </w:rPr>
              <w:t xml:space="preserve"> </w:t>
            </w:r>
            <w:r>
              <w:t>evidence-based</w:t>
            </w:r>
            <w:r>
              <w:rPr>
                <w:spacing w:val="-6"/>
              </w:rPr>
              <w:t xml:space="preserve"> </w:t>
            </w:r>
            <w:r>
              <w:t>standard</w:t>
            </w:r>
            <w:r>
              <w:rPr>
                <w:spacing w:val="-7"/>
              </w:rPr>
              <w:t xml:space="preserve"> </w:t>
            </w:r>
            <w:r>
              <w:t>protocol</w:t>
            </w:r>
            <w:r>
              <w:rPr>
                <w:spacing w:val="-8"/>
              </w:rPr>
              <w:t xml:space="preserve"> </w:t>
            </w:r>
            <w:r>
              <w:t>interventions</w:t>
            </w:r>
            <w:r>
              <w:rPr>
                <w:spacing w:val="-7"/>
              </w:rPr>
              <w:t xml:space="preserve"> </w:t>
            </w:r>
            <w:r>
              <w:t>Grades</w:t>
            </w:r>
            <w:r>
              <w:rPr>
                <w:spacing w:val="-7"/>
              </w:rPr>
              <w:t xml:space="preserve"> </w:t>
            </w:r>
            <w:r>
              <w:t>K-</w:t>
            </w:r>
            <w:r>
              <w:rPr>
                <w:spacing w:val="-5"/>
              </w:rPr>
              <w:t>8.</w:t>
            </w:r>
          </w:p>
        </w:tc>
      </w:tr>
      <w:tr w:rsidR="00A80DD9" w14:paraId="257F4AEB" w14:textId="77777777">
        <w:trPr>
          <w:trHeight w:val="1790"/>
        </w:trPr>
        <w:tc>
          <w:tcPr>
            <w:tcW w:w="4246" w:type="dxa"/>
          </w:tcPr>
          <w:p w14:paraId="010A6449" w14:textId="77777777" w:rsidR="00A80DD9" w:rsidRDefault="00000000">
            <w:pPr>
              <w:pStyle w:val="TableParagraph"/>
              <w:spacing w:before="88"/>
            </w:pPr>
            <w:r>
              <w:t>Data-based</w:t>
            </w:r>
            <w:r>
              <w:rPr>
                <w:spacing w:val="-7"/>
              </w:rPr>
              <w:t xml:space="preserve"> </w:t>
            </w:r>
            <w:r>
              <w:t>decision</w:t>
            </w:r>
            <w:r>
              <w:rPr>
                <w:spacing w:val="-6"/>
              </w:rPr>
              <w:t xml:space="preserve"> </w:t>
            </w:r>
            <w:r>
              <w:rPr>
                <w:spacing w:val="-2"/>
              </w:rPr>
              <w:t>making</w:t>
            </w:r>
          </w:p>
        </w:tc>
        <w:tc>
          <w:tcPr>
            <w:tcW w:w="10146" w:type="dxa"/>
          </w:tcPr>
          <w:p w14:paraId="06B5E771" w14:textId="77777777" w:rsidR="00A80DD9" w:rsidRDefault="00000000">
            <w:pPr>
              <w:pStyle w:val="TableParagraph"/>
              <w:numPr>
                <w:ilvl w:val="0"/>
                <w:numId w:val="26"/>
              </w:numPr>
              <w:tabs>
                <w:tab w:val="left" w:pos="509"/>
              </w:tabs>
              <w:spacing w:before="88"/>
              <w:ind w:right="1117"/>
            </w:pPr>
            <w:r>
              <w:t>Provide</w:t>
            </w:r>
            <w:r>
              <w:rPr>
                <w:spacing w:val="-4"/>
              </w:rPr>
              <w:t xml:space="preserve"> </w:t>
            </w:r>
            <w:r>
              <w:t>training</w:t>
            </w:r>
            <w:r>
              <w:rPr>
                <w:spacing w:val="-3"/>
              </w:rPr>
              <w:t xml:space="preserve"> </w:t>
            </w:r>
            <w:r>
              <w:t>for</w:t>
            </w:r>
            <w:r>
              <w:rPr>
                <w:spacing w:val="-5"/>
              </w:rPr>
              <w:t xml:space="preserve"> </w:t>
            </w:r>
            <w:r>
              <w:t>staff</w:t>
            </w:r>
            <w:r>
              <w:rPr>
                <w:spacing w:val="-2"/>
              </w:rPr>
              <w:t xml:space="preserve"> </w:t>
            </w:r>
            <w:r>
              <w:t>and</w:t>
            </w:r>
            <w:r>
              <w:rPr>
                <w:spacing w:val="-3"/>
              </w:rPr>
              <w:t xml:space="preserve"> </w:t>
            </w:r>
            <w:r>
              <w:t>administrators</w:t>
            </w:r>
            <w:r>
              <w:rPr>
                <w:spacing w:val="-5"/>
              </w:rPr>
              <w:t xml:space="preserve"> </w:t>
            </w:r>
            <w:r>
              <w:t>on</w:t>
            </w:r>
            <w:r>
              <w:rPr>
                <w:spacing w:val="-3"/>
              </w:rPr>
              <w:t xml:space="preserve"> </w:t>
            </w:r>
            <w:r>
              <w:t>Acadience</w:t>
            </w:r>
            <w:r>
              <w:rPr>
                <w:spacing w:val="-1"/>
              </w:rPr>
              <w:t xml:space="preserve"> </w:t>
            </w:r>
            <w:r>
              <w:t>Math</w:t>
            </w:r>
            <w:r>
              <w:rPr>
                <w:spacing w:val="-2"/>
              </w:rPr>
              <w:t xml:space="preserve"> </w:t>
            </w:r>
            <w:r>
              <w:t>Concepts</w:t>
            </w:r>
            <w:r>
              <w:rPr>
                <w:spacing w:val="-4"/>
              </w:rPr>
              <w:t xml:space="preserve"> </w:t>
            </w:r>
            <w:r>
              <w:t>and</w:t>
            </w:r>
            <w:r>
              <w:rPr>
                <w:spacing w:val="-4"/>
              </w:rPr>
              <w:t xml:space="preserve"> </w:t>
            </w:r>
            <w:r>
              <w:t>Applications</w:t>
            </w:r>
            <w:r>
              <w:rPr>
                <w:spacing w:val="-2"/>
              </w:rPr>
              <w:t xml:space="preserve"> </w:t>
            </w:r>
            <w:r>
              <w:t>and Computations assessments for grades K-6.</w:t>
            </w:r>
          </w:p>
          <w:p w14:paraId="0B7C7FE5" w14:textId="77777777" w:rsidR="00A80DD9" w:rsidRDefault="00000000">
            <w:pPr>
              <w:pStyle w:val="TableParagraph"/>
              <w:numPr>
                <w:ilvl w:val="0"/>
                <w:numId w:val="26"/>
              </w:numPr>
              <w:tabs>
                <w:tab w:val="left" w:pos="509"/>
              </w:tabs>
              <w:spacing w:before="0"/>
              <w:ind w:right="193"/>
            </w:pPr>
            <w:r>
              <w:t>Train</w:t>
            </w:r>
            <w:r>
              <w:rPr>
                <w:spacing w:val="-4"/>
              </w:rPr>
              <w:t xml:space="preserve"> </w:t>
            </w:r>
            <w:r>
              <w:t>high</w:t>
            </w:r>
            <w:r>
              <w:rPr>
                <w:spacing w:val="-3"/>
              </w:rPr>
              <w:t xml:space="preserve"> </w:t>
            </w:r>
            <w:r>
              <w:t>school</w:t>
            </w:r>
            <w:r>
              <w:rPr>
                <w:spacing w:val="-3"/>
              </w:rPr>
              <w:t xml:space="preserve"> </w:t>
            </w:r>
            <w:r>
              <w:t>staff</w:t>
            </w:r>
            <w:r>
              <w:rPr>
                <w:spacing w:val="-3"/>
              </w:rPr>
              <w:t xml:space="preserve"> </w:t>
            </w:r>
            <w:r>
              <w:t>and</w:t>
            </w:r>
            <w:r>
              <w:rPr>
                <w:spacing w:val="-5"/>
              </w:rPr>
              <w:t xml:space="preserve"> </w:t>
            </w:r>
            <w:r>
              <w:t>administrators</w:t>
            </w:r>
            <w:r>
              <w:rPr>
                <w:spacing w:val="-4"/>
              </w:rPr>
              <w:t xml:space="preserve"> </w:t>
            </w:r>
            <w:r>
              <w:t>on</w:t>
            </w:r>
            <w:r>
              <w:rPr>
                <w:spacing w:val="-3"/>
              </w:rPr>
              <w:t xml:space="preserve"> </w:t>
            </w:r>
            <w:r>
              <w:t>the</w:t>
            </w:r>
            <w:r>
              <w:rPr>
                <w:spacing w:val="-3"/>
              </w:rPr>
              <w:t xml:space="preserve"> </w:t>
            </w:r>
            <w:r>
              <w:t>administration</w:t>
            </w:r>
            <w:r>
              <w:rPr>
                <w:spacing w:val="-5"/>
              </w:rPr>
              <w:t xml:space="preserve"> </w:t>
            </w:r>
            <w:r>
              <w:t>of</w:t>
            </w:r>
            <w:r>
              <w:rPr>
                <w:spacing w:val="-4"/>
              </w:rPr>
              <w:t xml:space="preserve"> </w:t>
            </w:r>
            <w:r>
              <w:t>the Classroom</w:t>
            </w:r>
            <w:r>
              <w:rPr>
                <w:spacing w:val="-4"/>
              </w:rPr>
              <w:t xml:space="preserve"> </w:t>
            </w:r>
            <w:r>
              <w:t>Diagnostic</w:t>
            </w:r>
            <w:r>
              <w:rPr>
                <w:spacing w:val="-3"/>
              </w:rPr>
              <w:t xml:space="preserve"> </w:t>
            </w:r>
            <w:r>
              <w:t>Assessments and analysis of the resulting data.</w:t>
            </w:r>
          </w:p>
          <w:p w14:paraId="424328C1" w14:textId="77777777" w:rsidR="00A80DD9" w:rsidRDefault="00000000">
            <w:pPr>
              <w:pStyle w:val="TableParagraph"/>
              <w:numPr>
                <w:ilvl w:val="0"/>
                <w:numId w:val="26"/>
              </w:numPr>
              <w:tabs>
                <w:tab w:val="left" w:pos="509"/>
              </w:tabs>
              <w:spacing w:before="1"/>
              <w:ind w:right="186"/>
            </w:pPr>
            <w:r>
              <w:t>Provide</w:t>
            </w:r>
            <w:r>
              <w:rPr>
                <w:spacing w:val="-2"/>
              </w:rPr>
              <w:t xml:space="preserve"> </w:t>
            </w:r>
            <w:r>
              <w:t>professional</w:t>
            </w:r>
            <w:r>
              <w:rPr>
                <w:spacing w:val="-2"/>
              </w:rPr>
              <w:t xml:space="preserve"> </w:t>
            </w:r>
            <w:r>
              <w:t>development</w:t>
            </w:r>
            <w:r>
              <w:rPr>
                <w:spacing w:val="-2"/>
              </w:rPr>
              <w:t xml:space="preserve"> </w:t>
            </w:r>
            <w:r>
              <w:t>for</w:t>
            </w:r>
            <w:r>
              <w:rPr>
                <w:spacing w:val="-2"/>
              </w:rPr>
              <w:t xml:space="preserve"> </w:t>
            </w:r>
            <w:r>
              <w:t>staff</w:t>
            </w:r>
            <w:r>
              <w:rPr>
                <w:spacing w:val="-2"/>
              </w:rPr>
              <w:t xml:space="preserve"> </w:t>
            </w:r>
            <w:r>
              <w:t>and</w:t>
            </w:r>
            <w:r>
              <w:rPr>
                <w:spacing w:val="-3"/>
              </w:rPr>
              <w:t xml:space="preserve"> </w:t>
            </w:r>
            <w:r>
              <w:t>administrators</w:t>
            </w:r>
            <w:r>
              <w:rPr>
                <w:spacing w:val="-5"/>
              </w:rPr>
              <w:t xml:space="preserve"> </w:t>
            </w:r>
            <w:r>
              <w:t>on</w:t>
            </w:r>
            <w:r>
              <w:rPr>
                <w:spacing w:val="-6"/>
              </w:rPr>
              <w:t xml:space="preserve"> </w:t>
            </w:r>
            <w:r>
              <w:t>data</w:t>
            </w:r>
            <w:r>
              <w:rPr>
                <w:spacing w:val="-2"/>
              </w:rPr>
              <w:t xml:space="preserve"> </w:t>
            </w:r>
            <w:r>
              <w:t>analysis</w:t>
            </w:r>
            <w:r>
              <w:rPr>
                <w:spacing w:val="-5"/>
              </w:rPr>
              <w:t xml:space="preserve"> </w:t>
            </w:r>
            <w:r>
              <w:t>from</w:t>
            </w:r>
            <w:r>
              <w:rPr>
                <w:spacing w:val="-4"/>
              </w:rPr>
              <w:t xml:space="preserve"> </w:t>
            </w:r>
            <w:r>
              <w:t>assessments</w:t>
            </w:r>
            <w:r>
              <w:rPr>
                <w:spacing w:val="-5"/>
              </w:rPr>
              <w:t xml:space="preserve"> </w:t>
            </w:r>
            <w:r>
              <w:t>to</w:t>
            </w:r>
            <w:r>
              <w:rPr>
                <w:spacing w:val="-4"/>
              </w:rPr>
              <w:t xml:space="preserve"> </w:t>
            </w:r>
            <w:r>
              <w:t>drive decisions and instruction.</w:t>
            </w:r>
          </w:p>
        </w:tc>
      </w:tr>
    </w:tbl>
    <w:p w14:paraId="1F69F097" w14:textId="77777777" w:rsidR="00A80DD9" w:rsidRDefault="00A80DD9">
      <w:pPr>
        <w:sectPr w:rsidR="00A80DD9">
          <w:pgSz w:w="15840" w:h="12240" w:orient="landscape"/>
          <w:pgMar w:top="700" w:right="600" w:bottom="1120" w:left="620" w:header="0" w:footer="924" w:gutter="0"/>
          <w:cols w:space="720"/>
        </w:sectPr>
      </w:pPr>
    </w:p>
    <w:p w14:paraId="3E3F94D1" w14:textId="77777777" w:rsidR="00A80DD9" w:rsidRDefault="00000000">
      <w:pPr>
        <w:spacing w:after="26" w:line="364" w:lineRule="exact"/>
        <w:ind w:left="100"/>
        <w:rPr>
          <w:rFonts w:ascii="Calibri Light"/>
          <w:sz w:val="28"/>
        </w:rPr>
      </w:pPr>
      <w:r>
        <w:rPr>
          <w:rFonts w:ascii="Calibri Light"/>
          <w:color w:val="2E5395"/>
          <w:sz w:val="28"/>
        </w:rPr>
        <w:lastRenderedPageBreak/>
        <w:t>Professional</w:t>
      </w:r>
      <w:r>
        <w:rPr>
          <w:rFonts w:ascii="Calibri Light"/>
          <w:color w:val="2E5395"/>
          <w:spacing w:val="-5"/>
          <w:sz w:val="28"/>
        </w:rPr>
        <w:t xml:space="preserve"> </w:t>
      </w:r>
      <w:r>
        <w:rPr>
          <w:rFonts w:ascii="Calibri Light"/>
          <w:color w:val="2E5395"/>
          <w:sz w:val="28"/>
        </w:rPr>
        <w:t>Development</w:t>
      </w:r>
      <w:r>
        <w:rPr>
          <w:rFonts w:ascii="Calibri Light"/>
          <w:color w:val="2E5395"/>
          <w:spacing w:val="-5"/>
          <w:sz w:val="28"/>
        </w:rPr>
        <w:t xml:space="preserve"> </w:t>
      </w:r>
      <w:r>
        <w:rPr>
          <w:rFonts w:ascii="Calibri Light"/>
          <w:color w:val="2E5395"/>
          <w:spacing w:val="-2"/>
          <w:sz w:val="28"/>
        </w:rPr>
        <w:t>Activities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5"/>
        <w:gridCol w:w="1049"/>
        <w:gridCol w:w="1047"/>
        <w:gridCol w:w="2460"/>
        <w:gridCol w:w="848"/>
        <w:gridCol w:w="826"/>
        <w:gridCol w:w="2088"/>
        <w:gridCol w:w="737"/>
        <w:gridCol w:w="763"/>
        <w:gridCol w:w="1620"/>
      </w:tblGrid>
      <w:tr w:rsidR="00A80DD9" w14:paraId="4354348F" w14:textId="77777777">
        <w:trPr>
          <w:trHeight w:val="568"/>
        </w:trPr>
        <w:tc>
          <w:tcPr>
            <w:tcW w:w="14393" w:type="dxa"/>
            <w:gridSpan w:val="10"/>
            <w:shd w:val="clear" w:color="auto" w:fill="165897"/>
          </w:tcPr>
          <w:p w14:paraId="283CE61A" w14:textId="77777777" w:rsidR="00A80DD9" w:rsidRDefault="00000000">
            <w:pPr>
              <w:pStyle w:val="TableParagraph"/>
              <w:spacing w:before="148"/>
              <w:ind w:left="150"/>
            </w:pPr>
            <w:r>
              <w:rPr>
                <w:color w:val="FFFFFF"/>
              </w:rPr>
              <w:t>Concrete,</w:t>
            </w:r>
            <w:r>
              <w:rPr>
                <w:color w:val="FFFFFF"/>
                <w:spacing w:val="-10"/>
              </w:rPr>
              <w:t xml:space="preserve"> </w:t>
            </w:r>
            <w:r>
              <w:rPr>
                <w:color w:val="FFFFFF"/>
              </w:rPr>
              <w:t>Representational,</w:t>
            </w:r>
            <w:r>
              <w:rPr>
                <w:color w:val="FFFFFF"/>
                <w:spacing w:val="-5"/>
              </w:rPr>
              <w:t xml:space="preserve"> </w:t>
            </w:r>
            <w:r>
              <w:rPr>
                <w:color w:val="FFFFFF"/>
              </w:rPr>
              <w:t>Abstract</w:t>
            </w:r>
            <w:r>
              <w:rPr>
                <w:color w:val="FFFFFF"/>
                <w:spacing w:val="-8"/>
              </w:rPr>
              <w:t xml:space="preserve"> </w:t>
            </w:r>
            <w:r>
              <w:rPr>
                <w:color w:val="FFFFFF"/>
              </w:rPr>
              <w:t>Instructional</w:t>
            </w:r>
            <w:r>
              <w:rPr>
                <w:color w:val="FFFFFF"/>
                <w:spacing w:val="-5"/>
              </w:rPr>
              <w:t xml:space="preserve"> </w:t>
            </w:r>
            <w:r>
              <w:rPr>
                <w:color w:val="FFFFFF"/>
              </w:rPr>
              <w:t>Sequence</w:t>
            </w:r>
            <w:r>
              <w:rPr>
                <w:color w:val="FFFFFF"/>
                <w:spacing w:val="-5"/>
              </w:rPr>
              <w:t xml:space="preserve"> </w:t>
            </w:r>
            <w:r>
              <w:rPr>
                <w:color w:val="FFFFFF"/>
                <w:spacing w:val="-2"/>
              </w:rPr>
              <w:t>Training</w:t>
            </w:r>
          </w:p>
        </w:tc>
      </w:tr>
      <w:tr w:rsidR="00A80DD9" w14:paraId="064605DC" w14:textId="77777777">
        <w:trPr>
          <w:trHeight w:val="1254"/>
        </w:trPr>
        <w:tc>
          <w:tcPr>
            <w:tcW w:w="2955" w:type="dxa"/>
            <w:shd w:val="clear" w:color="auto" w:fill="DCE0E7"/>
          </w:tcPr>
          <w:p w14:paraId="107125DF" w14:textId="77777777" w:rsidR="00A80DD9" w:rsidRDefault="00A80DD9">
            <w:pPr>
              <w:pStyle w:val="TableParagraph"/>
              <w:spacing w:before="174"/>
              <w:ind w:left="0"/>
              <w:rPr>
                <w:rFonts w:ascii="Calibri Light"/>
              </w:rPr>
            </w:pPr>
          </w:p>
          <w:p w14:paraId="5FC6A045" w14:textId="77777777" w:rsidR="00A80DD9" w:rsidRDefault="00000000">
            <w:pPr>
              <w:pStyle w:val="TableParagraph"/>
              <w:spacing w:before="0"/>
              <w:rPr>
                <w:b/>
              </w:rPr>
            </w:pPr>
            <w:r>
              <w:rPr>
                <w:b/>
              </w:rPr>
              <w:t>Action</w:t>
            </w:r>
            <w:r>
              <w:rPr>
                <w:b/>
                <w:spacing w:val="-8"/>
              </w:rPr>
              <w:t xml:space="preserve"> </w:t>
            </w:r>
            <w:r>
              <w:rPr>
                <w:b/>
                <w:spacing w:val="-4"/>
              </w:rPr>
              <w:t>Step</w:t>
            </w:r>
          </w:p>
        </w:tc>
        <w:tc>
          <w:tcPr>
            <w:tcW w:w="2096" w:type="dxa"/>
            <w:gridSpan w:val="2"/>
            <w:shd w:val="clear" w:color="auto" w:fill="DCE0E7"/>
          </w:tcPr>
          <w:p w14:paraId="61FF631C" w14:textId="77777777" w:rsidR="00A80DD9" w:rsidRDefault="00A80DD9">
            <w:pPr>
              <w:pStyle w:val="TableParagraph"/>
              <w:spacing w:before="174"/>
              <w:ind w:left="0"/>
              <w:rPr>
                <w:rFonts w:ascii="Calibri Light"/>
              </w:rPr>
            </w:pPr>
          </w:p>
          <w:p w14:paraId="1D8A2688" w14:textId="77777777" w:rsidR="00A80DD9" w:rsidRDefault="00000000">
            <w:pPr>
              <w:pStyle w:val="TableParagraph"/>
              <w:spacing w:before="0"/>
              <w:rPr>
                <w:b/>
              </w:rPr>
            </w:pPr>
            <w:r>
              <w:rPr>
                <w:b/>
                <w:spacing w:val="-2"/>
              </w:rPr>
              <w:t>Audience</w:t>
            </w:r>
          </w:p>
        </w:tc>
        <w:tc>
          <w:tcPr>
            <w:tcW w:w="2460" w:type="dxa"/>
            <w:shd w:val="clear" w:color="auto" w:fill="DCE0E7"/>
          </w:tcPr>
          <w:p w14:paraId="57F4DE76" w14:textId="77777777" w:rsidR="00A80DD9" w:rsidRDefault="00A80DD9">
            <w:pPr>
              <w:pStyle w:val="TableParagraph"/>
              <w:spacing w:before="174"/>
              <w:ind w:left="0"/>
              <w:rPr>
                <w:rFonts w:ascii="Calibri Light"/>
              </w:rPr>
            </w:pPr>
          </w:p>
          <w:p w14:paraId="68073167" w14:textId="77777777" w:rsidR="00A80DD9" w:rsidRDefault="00000000">
            <w:pPr>
              <w:pStyle w:val="TableParagraph"/>
              <w:spacing w:before="0"/>
              <w:ind w:left="88"/>
              <w:rPr>
                <w:b/>
              </w:rPr>
            </w:pPr>
            <w:r>
              <w:rPr>
                <w:b/>
              </w:rPr>
              <w:t>Topics</w:t>
            </w:r>
            <w:r>
              <w:rPr>
                <w:b/>
                <w:spacing w:val="-3"/>
              </w:rPr>
              <w:t xml:space="preserve"> </w:t>
            </w:r>
            <w:r>
              <w:rPr>
                <w:b/>
              </w:rPr>
              <w:t>to</w:t>
            </w:r>
            <w:r>
              <w:rPr>
                <w:b/>
                <w:spacing w:val="-3"/>
              </w:rPr>
              <w:t xml:space="preserve"> </w:t>
            </w:r>
            <w:r>
              <w:rPr>
                <w:b/>
              </w:rPr>
              <w:t>be</w:t>
            </w:r>
            <w:r>
              <w:rPr>
                <w:b/>
                <w:spacing w:val="-5"/>
              </w:rPr>
              <w:t xml:space="preserve"> </w:t>
            </w:r>
            <w:r>
              <w:rPr>
                <w:b/>
                <w:spacing w:val="-2"/>
              </w:rPr>
              <w:t>Included</w:t>
            </w:r>
          </w:p>
        </w:tc>
        <w:tc>
          <w:tcPr>
            <w:tcW w:w="1674" w:type="dxa"/>
            <w:gridSpan w:val="2"/>
            <w:shd w:val="clear" w:color="auto" w:fill="DCE0E7"/>
          </w:tcPr>
          <w:p w14:paraId="76FF22C4" w14:textId="77777777" w:rsidR="00A80DD9" w:rsidRDefault="00A80DD9">
            <w:pPr>
              <w:pStyle w:val="TableParagraph"/>
              <w:spacing w:before="39"/>
              <w:ind w:left="0"/>
              <w:rPr>
                <w:rFonts w:ascii="Calibri Light"/>
              </w:rPr>
            </w:pPr>
          </w:p>
          <w:p w14:paraId="34E5BE0D" w14:textId="77777777" w:rsidR="00A80DD9" w:rsidRDefault="00000000">
            <w:pPr>
              <w:pStyle w:val="TableParagraph"/>
              <w:spacing w:before="0"/>
              <w:ind w:left="88" w:right="516"/>
              <w:rPr>
                <w:b/>
              </w:rPr>
            </w:pPr>
            <w:r>
              <w:rPr>
                <w:b/>
              </w:rPr>
              <w:t>Evidence</w:t>
            </w:r>
            <w:r>
              <w:rPr>
                <w:b/>
                <w:spacing w:val="-13"/>
              </w:rPr>
              <w:t xml:space="preserve"> </w:t>
            </w:r>
            <w:r>
              <w:rPr>
                <w:b/>
              </w:rPr>
              <w:t xml:space="preserve">of </w:t>
            </w:r>
            <w:r>
              <w:rPr>
                <w:b/>
                <w:spacing w:val="-2"/>
              </w:rPr>
              <w:t>Learning</w:t>
            </w:r>
          </w:p>
        </w:tc>
        <w:tc>
          <w:tcPr>
            <w:tcW w:w="2088" w:type="dxa"/>
            <w:shd w:val="clear" w:color="auto" w:fill="DCE0E7"/>
          </w:tcPr>
          <w:p w14:paraId="6CB8D482" w14:textId="77777777" w:rsidR="00A80DD9" w:rsidRDefault="00A80DD9">
            <w:pPr>
              <w:pStyle w:val="TableParagraph"/>
              <w:spacing w:before="39"/>
              <w:ind w:left="0"/>
              <w:rPr>
                <w:rFonts w:ascii="Calibri Light"/>
              </w:rPr>
            </w:pPr>
          </w:p>
          <w:p w14:paraId="09BD6CA0" w14:textId="77777777" w:rsidR="00A80DD9" w:rsidRDefault="00000000">
            <w:pPr>
              <w:pStyle w:val="TableParagraph"/>
              <w:spacing w:before="0"/>
              <w:ind w:left="87" w:right="158"/>
              <w:rPr>
                <w:b/>
              </w:rPr>
            </w:pPr>
            <w:r>
              <w:rPr>
                <w:b/>
                <w:spacing w:val="-4"/>
              </w:rPr>
              <w:t xml:space="preserve">Lead </w:t>
            </w:r>
            <w:r>
              <w:rPr>
                <w:b/>
                <w:spacing w:val="-2"/>
              </w:rPr>
              <w:t>Person/Position</w:t>
            </w:r>
          </w:p>
        </w:tc>
        <w:tc>
          <w:tcPr>
            <w:tcW w:w="1500" w:type="dxa"/>
            <w:gridSpan w:val="2"/>
            <w:shd w:val="clear" w:color="auto" w:fill="DCE0E7"/>
          </w:tcPr>
          <w:p w14:paraId="42FCF118" w14:textId="77777777" w:rsidR="00A80DD9" w:rsidRDefault="00000000">
            <w:pPr>
              <w:pStyle w:val="TableParagraph"/>
              <w:spacing w:before="222"/>
              <w:ind w:left="87" w:right="113"/>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620" w:type="dxa"/>
            <w:shd w:val="clear" w:color="auto" w:fill="DCE0E7"/>
          </w:tcPr>
          <w:p w14:paraId="7CB9FDAE" w14:textId="77777777" w:rsidR="00A80DD9" w:rsidRDefault="00000000">
            <w:pPr>
              <w:pStyle w:val="TableParagraph"/>
              <w:spacing w:before="88"/>
              <w:ind w:right="78"/>
              <w:rPr>
                <w:b/>
              </w:rPr>
            </w:pPr>
            <w:r>
              <w:rPr>
                <w:b/>
                <w:spacing w:val="-2"/>
              </w:rPr>
              <w:t xml:space="preserve">Anticipated Timeline Completion </w:t>
            </w:r>
            <w:r>
              <w:rPr>
                <w:b/>
                <w:spacing w:val="-4"/>
              </w:rPr>
              <w:t>Date</w:t>
            </w:r>
          </w:p>
        </w:tc>
      </w:tr>
      <w:tr w:rsidR="00A80DD9" w14:paraId="4CAABA8A" w14:textId="77777777">
        <w:trPr>
          <w:trHeight w:val="1315"/>
        </w:trPr>
        <w:tc>
          <w:tcPr>
            <w:tcW w:w="2955" w:type="dxa"/>
          </w:tcPr>
          <w:p w14:paraId="475B6FF6" w14:textId="77777777" w:rsidR="00A80DD9" w:rsidRDefault="00000000">
            <w:pPr>
              <w:pStyle w:val="TableParagraph"/>
              <w:numPr>
                <w:ilvl w:val="0"/>
                <w:numId w:val="25"/>
              </w:numPr>
              <w:tabs>
                <w:tab w:val="left" w:pos="510"/>
              </w:tabs>
              <w:spacing w:line="237" w:lineRule="auto"/>
              <w:ind w:left="510" w:right="185"/>
              <w:rPr>
                <w:sz w:val="18"/>
              </w:rPr>
            </w:pPr>
            <w:r>
              <w:rPr>
                <w:sz w:val="18"/>
              </w:rPr>
              <w:t>Continue to support and train new</w:t>
            </w:r>
            <w:r>
              <w:rPr>
                <w:spacing w:val="-10"/>
                <w:sz w:val="18"/>
              </w:rPr>
              <w:t xml:space="preserve"> </w:t>
            </w:r>
            <w:r>
              <w:rPr>
                <w:sz w:val="18"/>
              </w:rPr>
              <w:t>staff</w:t>
            </w:r>
            <w:r>
              <w:rPr>
                <w:spacing w:val="-10"/>
                <w:sz w:val="18"/>
              </w:rPr>
              <w:t xml:space="preserve"> </w:t>
            </w:r>
            <w:r>
              <w:rPr>
                <w:sz w:val="18"/>
              </w:rPr>
              <w:t>and</w:t>
            </w:r>
            <w:r>
              <w:rPr>
                <w:spacing w:val="-10"/>
                <w:sz w:val="18"/>
              </w:rPr>
              <w:t xml:space="preserve"> </w:t>
            </w:r>
            <w:r>
              <w:rPr>
                <w:sz w:val="18"/>
              </w:rPr>
              <w:t>current</w:t>
            </w:r>
            <w:r>
              <w:rPr>
                <w:spacing w:val="-10"/>
                <w:sz w:val="18"/>
              </w:rPr>
              <w:t xml:space="preserve"> </w:t>
            </w:r>
            <w:r>
              <w:rPr>
                <w:sz w:val="18"/>
              </w:rPr>
              <w:t>teachers in the Concrete, Representational, Abstract Instructional Sequence.</w:t>
            </w:r>
          </w:p>
        </w:tc>
        <w:tc>
          <w:tcPr>
            <w:tcW w:w="2096" w:type="dxa"/>
            <w:gridSpan w:val="2"/>
          </w:tcPr>
          <w:p w14:paraId="19E2FC33" w14:textId="77777777" w:rsidR="00A80DD9" w:rsidRDefault="00000000">
            <w:pPr>
              <w:pStyle w:val="TableParagraph"/>
              <w:ind w:right="219"/>
              <w:rPr>
                <w:sz w:val="18"/>
              </w:rPr>
            </w:pPr>
            <w:r>
              <w:rPr>
                <w:sz w:val="18"/>
              </w:rPr>
              <w:t>K-6</w:t>
            </w:r>
            <w:r>
              <w:rPr>
                <w:spacing w:val="-11"/>
                <w:sz w:val="18"/>
              </w:rPr>
              <w:t xml:space="preserve"> </w:t>
            </w:r>
            <w:r>
              <w:rPr>
                <w:sz w:val="18"/>
              </w:rPr>
              <w:t>Data</w:t>
            </w:r>
            <w:r>
              <w:rPr>
                <w:spacing w:val="-10"/>
                <w:sz w:val="18"/>
              </w:rPr>
              <w:t xml:space="preserve"> </w:t>
            </w:r>
            <w:r>
              <w:rPr>
                <w:sz w:val="18"/>
              </w:rPr>
              <w:t>and</w:t>
            </w:r>
            <w:r>
              <w:rPr>
                <w:spacing w:val="-10"/>
                <w:sz w:val="18"/>
              </w:rPr>
              <w:t xml:space="preserve"> </w:t>
            </w:r>
            <w:r>
              <w:rPr>
                <w:sz w:val="18"/>
              </w:rPr>
              <w:t>Instruction Specialists</w:t>
            </w:r>
            <w:r>
              <w:rPr>
                <w:spacing w:val="-4"/>
                <w:sz w:val="18"/>
              </w:rPr>
              <w:t xml:space="preserve"> </w:t>
            </w:r>
            <w:r>
              <w:rPr>
                <w:sz w:val="18"/>
              </w:rPr>
              <w:t>and Intervention</w:t>
            </w:r>
            <w:r>
              <w:rPr>
                <w:spacing w:val="-11"/>
                <w:sz w:val="18"/>
              </w:rPr>
              <w:t xml:space="preserve"> </w:t>
            </w:r>
            <w:r>
              <w:rPr>
                <w:sz w:val="18"/>
              </w:rPr>
              <w:t xml:space="preserve">Specialists, K-5 classroom teachers, </w:t>
            </w:r>
            <w:r>
              <w:rPr>
                <w:spacing w:val="-2"/>
                <w:sz w:val="18"/>
              </w:rPr>
              <w:t>administrators</w:t>
            </w:r>
          </w:p>
        </w:tc>
        <w:tc>
          <w:tcPr>
            <w:tcW w:w="2460" w:type="dxa"/>
          </w:tcPr>
          <w:p w14:paraId="33F1DD1C" w14:textId="77777777" w:rsidR="00A80DD9" w:rsidRDefault="00000000">
            <w:pPr>
              <w:pStyle w:val="TableParagraph"/>
              <w:ind w:left="88" w:right="92"/>
              <w:rPr>
                <w:sz w:val="18"/>
              </w:rPr>
            </w:pPr>
            <w:r>
              <w:rPr>
                <w:sz w:val="18"/>
              </w:rPr>
              <w:t>Instruction through the Concrete, Representational, Abstract Instructional Sequence</w:t>
            </w:r>
            <w:r>
              <w:rPr>
                <w:spacing w:val="-11"/>
                <w:sz w:val="18"/>
              </w:rPr>
              <w:t xml:space="preserve"> </w:t>
            </w:r>
            <w:r>
              <w:rPr>
                <w:sz w:val="18"/>
              </w:rPr>
              <w:t>for</w:t>
            </w:r>
            <w:r>
              <w:rPr>
                <w:spacing w:val="-10"/>
                <w:sz w:val="18"/>
              </w:rPr>
              <w:t xml:space="preserve"> </w:t>
            </w:r>
            <w:r>
              <w:rPr>
                <w:sz w:val="18"/>
              </w:rPr>
              <w:t>students</w:t>
            </w:r>
            <w:r>
              <w:rPr>
                <w:spacing w:val="-10"/>
                <w:sz w:val="18"/>
              </w:rPr>
              <w:t xml:space="preserve"> </w:t>
            </w:r>
            <w:r>
              <w:rPr>
                <w:sz w:val="18"/>
              </w:rPr>
              <w:t>in</w:t>
            </w:r>
            <w:r>
              <w:rPr>
                <w:spacing w:val="-10"/>
                <w:sz w:val="18"/>
              </w:rPr>
              <w:t xml:space="preserve"> </w:t>
            </w:r>
            <w:r>
              <w:rPr>
                <w:sz w:val="18"/>
              </w:rPr>
              <w:t>math instruction</w:t>
            </w:r>
            <w:r>
              <w:rPr>
                <w:spacing w:val="-2"/>
                <w:sz w:val="18"/>
              </w:rPr>
              <w:t xml:space="preserve"> </w:t>
            </w:r>
            <w:r>
              <w:rPr>
                <w:sz w:val="18"/>
              </w:rPr>
              <w:t>K-5.</w:t>
            </w:r>
          </w:p>
        </w:tc>
        <w:tc>
          <w:tcPr>
            <w:tcW w:w="1674" w:type="dxa"/>
            <w:gridSpan w:val="2"/>
          </w:tcPr>
          <w:p w14:paraId="60BC57EE" w14:textId="77777777" w:rsidR="00A80DD9" w:rsidRDefault="00000000">
            <w:pPr>
              <w:pStyle w:val="TableParagraph"/>
              <w:ind w:left="88"/>
              <w:rPr>
                <w:sz w:val="18"/>
              </w:rPr>
            </w:pPr>
            <w:r>
              <w:rPr>
                <w:sz w:val="18"/>
              </w:rPr>
              <w:t>Use</w:t>
            </w:r>
            <w:r>
              <w:rPr>
                <w:spacing w:val="-11"/>
                <w:sz w:val="18"/>
              </w:rPr>
              <w:t xml:space="preserve"> </w:t>
            </w:r>
            <w:r>
              <w:rPr>
                <w:sz w:val="18"/>
              </w:rPr>
              <w:t>of</w:t>
            </w:r>
            <w:r>
              <w:rPr>
                <w:spacing w:val="-10"/>
                <w:sz w:val="18"/>
              </w:rPr>
              <w:t xml:space="preserve"> </w:t>
            </w:r>
            <w:r>
              <w:rPr>
                <w:sz w:val="18"/>
              </w:rPr>
              <w:t>Instructional Sequence</w:t>
            </w:r>
            <w:r>
              <w:rPr>
                <w:spacing w:val="-2"/>
                <w:sz w:val="18"/>
              </w:rPr>
              <w:t xml:space="preserve"> </w:t>
            </w:r>
            <w:r>
              <w:rPr>
                <w:sz w:val="18"/>
              </w:rPr>
              <w:t>when appropriate</w:t>
            </w:r>
            <w:r>
              <w:rPr>
                <w:spacing w:val="-2"/>
                <w:sz w:val="18"/>
              </w:rPr>
              <w:t xml:space="preserve"> </w:t>
            </w:r>
            <w:r>
              <w:rPr>
                <w:sz w:val="18"/>
              </w:rPr>
              <w:t>during math</w:t>
            </w:r>
            <w:r>
              <w:rPr>
                <w:spacing w:val="-2"/>
                <w:sz w:val="18"/>
              </w:rPr>
              <w:t xml:space="preserve"> </w:t>
            </w:r>
            <w:r>
              <w:rPr>
                <w:sz w:val="18"/>
              </w:rPr>
              <w:t>instruction</w:t>
            </w:r>
          </w:p>
        </w:tc>
        <w:tc>
          <w:tcPr>
            <w:tcW w:w="2088" w:type="dxa"/>
          </w:tcPr>
          <w:p w14:paraId="348640B8" w14:textId="77777777" w:rsidR="00A80DD9" w:rsidRDefault="00000000">
            <w:pPr>
              <w:pStyle w:val="TableParagraph"/>
              <w:ind w:left="87" w:right="2"/>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1500" w:type="dxa"/>
            <w:gridSpan w:val="2"/>
          </w:tcPr>
          <w:p w14:paraId="1D6DA4F8" w14:textId="77777777" w:rsidR="00A80DD9" w:rsidRDefault="00000000">
            <w:pPr>
              <w:pStyle w:val="TableParagraph"/>
              <w:ind w:left="87"/>
              <w:rPr>
                <w:sz w:val="18"/>
              </w:rPr>
            </w:pPr>
            <w:r>
              <w:rPr>
                <w:spacing w:val="-2"/>
                <w:sz w:val="18"/>
              </w:rPr>
              <w:t>08/29/2022</w:t>
            </w:r>
          </w:p>
        </w:tc>
        <w:tc>
          <w:tcPr>
            <w:tcW w:w="1620" w:type="dxa"/>
          </w:tcPr>
          <w:p w14:paraId="125E7492" w14:textId="77777777" w:rsidR="00A80DD9" w:rsidRDefault="00000000">
            <w:pPr>
              <w:pStyle w:val="TableParagraph"/>
              <w:rPr>
                <w:sz w:val="18"/>
              </w:rPr>
            </w:pPr>
            <w:r>
              <w:rPr>
                <w:spacing w:val="-2"/>
                <w:sz w:val="18"/>
              </w:rPr>
              <w:t>06/06/2025</w:t>
            </w:r>
          </w:p>
        </w:tc>
      </w:tr>
      <w:tr w:rsidR="00A80DD9" w14:paraId="72020B8F" w14:textId="77777777">
        <w:trPr>
          <w:trHeight w:val="448"/>
        </w:trPr>
        <w:tc>
          <w:tcPr>
            <w:tcW w:w="14393" w:type="dxa"/>
            <w:gridSpan w:val="10"/>
            <w:shd w:val="clear" w:color="auto" w:fill="DCE0E7"/>
          </w:tcPr>
          <w:p w14:paraId="4CC30E22" w14:textId="77777777" w:rsidR="00A80DD9" w:rsidRDefault="00000000">
            <w:pPr>
              <w:pStyle w:val="TableParagraph"/>
              <w:rPr>
                <w:b/>
              </w:rPr>
            </w:pPr>
            <w:r>
              <w:rPr>
                <w:b/>
              </w:rPr>
              <w:t>Learning</w:t>
            </w:r>
            <w:r>
              <w:rPr>
                <w:b/>
                <w:spacing w:val="-4"/>
              </w:rPr>
              <w:t xml:space="preserve"> </w:t>
            </w:r>
            <w:r>
              <w:rPr>
                <w:b/>
                <w:spacing w:val="-2"/>
              </w:rPr>
              <w:t>Formats</w:t>
            </w:r>
          </w:p>
        </w:tc>
      </w:tr>
      <w:tr w:rsidR="00A80DD9" w14:paraId="4049A0DF" w14:textId="77777777">
        <w:trPr>
          <w:trHeight w:val="986"/>
        </w:trPr>
        <w:tc>
          <w:tcPr>
            <w:tcW w:w="4004" w:type="dxa"/>
            <w:gridSpan w:val="2"/>
            <w:shd w:val="clear" w:color="auto" w:fill="DCE0E7"/>
          </w:tcPr>
          <w:p w14:paraId="53826BA7" w14:textId="77777777" w:rsidR="00A80DD9" w:rsidRDefault="00A80DD9">
            <w:pPr>
              <w:pStyle w:val="TableParagraph"/>
              <w:spacing w:before="42"/>
              <w:ind w:left="0"/>
              <w:rPr>
                <w:rFonts w:ascii="Calibri Light"/>
              </w:rPr>
            </w:pPr>
          </w:p>
          <w:p w14:paraId="4D68C580"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4355" w:type="dxa"/>
            <w:gridSpan w:val="3"/>
            <w:shd w:val="clear" w:color="auto" w:fill="DCE0E7"/>
          </w:tcPr>
          <w:p w14:paraId="476DA58D" w14:textId="77777777" w:rsidR="00A80DD9" w:rsidRDefault="00A80DD9">
            <w:pPr>
              <w:pStyle w:val="TableParagraph"/>
              <w:spacing w:before="42"/>
              <w:ind w:left="0"/>
              <w:rPr>
                <w:rFonts w:ascii="Calibri Light"/>
              </w:rPr>
            </w:pPr>
          </w:p>
          <w:p w14:paraId="5474FB32" w14:textId="77777777" w:rsidR="00A80DD9" w:rsidRDefault="00000000">
            <w:pPr>
              <w:pStyle w:val="TableParagraph"/>
              <w:spacing w:before="0"/>
              <w:ind w:left="88"/>
              <w:rPr>
                <w:b/>
              </w:rPr>
            </w:pPr>
            <w:r>
              <w:rPr>
                <w:b/>
                <w:spacing w:val="-2"/>
              </w:rPr>
              <w:t>Frequency</w:t>
            </w:r>
          </w:p>
        </w:tc>
        <w:tc>
          <w:tcPr>
            <w:tcW w:w="3651" w:type="dxa"/>
            <w:gridSpan w:val="3"/>
            <w:shd w:val="clear" w:color="auto" w:fill="DCE0E7"/>
          </w:tcPr>
          <w:p w14:paraId="26D5995D" w14:textId="77777777" w:rsidR="00A80DD9" w:rsidRDefault="00000000">
            <w:pPr>
              <w:pStyle w:val="TableParagraph"/>
              <w:spacing w:before="224"/>
              <w:ind w:right="530"/>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383" w:type="dxa"/>
            <w:gridSpan w:val="2"/>
            <w:shd w:val="clear" w:color="auto" w:fill="DCE0E7"/>
          </w:tcPr>
          <w:p w14:paraId="6B694359" w14:textId="77777777" w:rsidR="00A80DD9" w:rsidRDefault="00000000">
            <w:pPr>
              <w:pStyle w:val="TableParagraph"/>
              <w:ind w:right="228"/>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744AF655" w14:textId="77777777">
        <w:trPr>
          <w:trHeight w:val="916"/>
        </w:trPr>
        <w:tc>
          <w:tcPr>
            <w:tcW w:w="4004" w:type="dxa"/>
            <w:gridSpan w:val="2"/>
          </w:tcPr>
          <w:p w14:paraId="63AD6872" w14:textId="77777777" w:rsidR="00A80DD9" w:rsidRDefault="00000000">
            <w:pPr>
              <w:pStyle w:val="TableParagraph"/>
              <w:rPr>
                <w:sz w:val="18"/>
              </w:rPr>
            </w:pPr>
            <w:r>
              <w:rPr>
                <w:sz w:val="18"/>
              </w:rPr>
              <w:t>Coaching</w:t>
            </w:r>
            <w:r>
              <w:rPr>
                <w:spacing w:val="-11"/>
                <w:sz w:val="18"/>
              </w:rPr>
              <w:t xml:space="preserve"> </w:t>
            </w:r>
            <w:r>
              <w:rPr>
                <w:sz w:val="18"/>
              </w:rPr>
              <w:t>(peer-to-peer;</w:t>
            </w:r>
            <w:r>
              <w:rPr>
                <w:spacing w:val="-10"/>
                <w:sz w:val="18"/>
              </w:rPr>
              <w:t xml:space="preserve"> </w:t>
            </w:r>
            <w:r>
              <w:rPr>
                <w:sz w:val="18"/>
              </w:rPr>
              <w:t>school</w:t>
            </w:r>
            <w:r>
              <w:rPr>
                <w:spacing w:val="-10"/>
                <w:sz w:val="18"/>
              </w:rPr>
              <w:t xml:space="preserve"> </w:t>
            </w:r>
            <w:r>
              <w:rPr>
                <w:sz w:val="18"/>
              </w:rPr>
              <w:t>leader-to-teacher; other coaching models)</w:t>
            </w:r>
          </w:p>
        </w:tc>
        <w:tc>
          <w:tcPr>
            <w:tcW w:w="4355" w:type="dxa"/>
            <w:gridSpan w:val="3"/>
          </w:tcPr>
          <w:p w14:paraId="0E8CCAAA" w14:textId="77777777" w:rsidR="00A80DD9" w:rsidRDefault="00000000">
            <w:pPr>
              <w:pStyle w:val="TableParagraph"/>
              <w:ind w:left="88" w:right="45"/>
              <w:rPr>
                <w:sz w:val="18"/>
              </w:rPr>
            </w:pPr>
            <w:r>
              <w:rPr>
                <w:sz w:val="18"/>
              </w:rPr>
              <w:t>Initial</w:t>
            </w:r>
            <w:r>
              <w:rPr>
                <w:spacing w:val="-5"/>
                <w:sz w:val="18"/>
              </w:rPr>
              <w:t xml:space="preserve"> </w:t>
            </w:r>
            <w:r>
              <w:rPr>
                <w:sz w:val="18"/>
              </w:rPr>
              <w:t>training</w:t>
            </w:r>
            <w:r>
              <w:rPr>
                <w:spacing w:val="-6"/>
                <w:sz w:val="18"/>
              </w:rPr>
              <w:t xml:space="preserve"> </w:t>
            </w:r>
            <w:r>
              <w:rPr>
                <w:sz w:val="18"/>
              </w:rPr>
              <w:t>and</w:t>
            </w:r>
            <w:r>
              <w:rPr>
                <w:spacing w:val="-6"/>
                <w:sz w:val="18"/>
              </w:rPr>
              <w:t xml:space="preserve"> </w:t>
            </w:r>
            <w:r>
              <w:rPr>
                <w:sz w:val="18"/>
              </w:rPr>
              <w:t>then</w:t>
            </w:r>
            <w:r>
              <w:rPr>
                <w:spacing w:val="-6"/>
                <w:sz w:val="18"/>
              </w:rPr>
              <w:t xml:space="preserve"> </w:t>
            </w:r>
            <w:r>
              <w:rPr>
                <w:sz w:val="18"/>
              </w:rPr>
              <w:t>ongoing</w:t>
            </w:r>
            <w:r>
              <w:rPr>
                <w:spacing w:val="-4"/>
                <w:sz w:val="18"/>
              </w:rPr>
              <w:t xml:space="preserve"> </w:t>
            </w:r>
            <w:r>
              <w:rPr>
                <w:sz w:val="18"/>
              </w:rPr>
              <w:t>as</w:t>
            </w:r>
            <w:r>
              <w:rPr>
                <w:spacing w:val="-6"/>
                <w:sz w:val="18"/>
              </w:rPr>
              <w:t xml:space="preserve"> </w:t>
            </w:r>
            <w:r>
              <w:rPr>
                <w:sz w:val="18"/>
              </w:rPr>
              <w:t>needed</w:t>
            </w:r>
            <w:r>
              <w:rPr>
                <w:spacing w:val="-6"/>
                <w:sz w:val="18"/>
              </w:rPr>
              <w:t xml:space="preserve"> </w:t>
            </w:r>
            <w:r>
              <w:rPr>
                <w:sz w:val="18"/>
              </w:rPr>
              <w:t>for</w:t>
            </w:r>
            <w:r>
              <w:rPr>
                <w:spacing w:val="-4"/>
                <w:sz w:val="18"/>
              </w:rPr>
              <w:t xml:space="preserve"> </w:t>
            </w:r>
            <w:r>
              <w:rPr>
                <w:sz w:val="18"/>
              </w:rPr>
              <w:t>support and new hires</w:t>
            </w:r>
          </w:p>
        </w:tc>
        <w:tc>
          <w:tcPr>
            <w:tcW w:w="3651" w:type="dxa"/>
            <w:gridSpan w:val="3"/>
          </w:tcPr>
          <w:p w14:paraId="4A4788CA" w14:textId="77777777" w:rsidR="00A80DD9" w:rsidRDefault="00000000">
            <w:pPr>
              <w:pStyle w:val="TableParagraph"/>
              <w:numPr>
                <w:ilvl w:val="0"/>
                <w:numId w:val="24"/>
              </w:numPr>
              <w:tabs>
                <w:tab w:val="left" w:pos="510"/>
              </w:tabs>
              <w:spacing w:before="98" w:line="230" w:lineRule="auto"/>
              <w:ind w:right="98"/>
              <w:rPr>
                <w:sz w:val="18"/>
              </w:rPr>
            </w:pPr>
            <w:r>
              <w:rPr>
                <w:sz w:val="18"/>
              </w:rPr>
              <w:t>1a:</w:t>
            </w:r>
            <w:r>
              <w:rPr>
                <w:spacing w:val="-11"/>
                <w:sz w:val="18"/>
              </w:rPr>
              <w:t xml:space="preserve"> </w:t>
            </w:r>
            <w:r>
              <w:rPr>
                <w:sz w:val="18"/>
              </w:rPr>
              <w:t>Demonstrating</w:t>
            </w:r>
            <w:r>
              <w:rPr>
                <w:spacing w:val="-10"/>
                <w:sz w:val="18"/>
              </w:rPr>
              <w:t xml:space="preserve"> </w:t>
            </w:r>
            <w:r>
              <w:rPr>
                <w:sz w:val="18"/>
              </w:rPr>
              <w:t>Knowledge</w:t>
            </w:r>
            <w:r>
              <w:rPr>
                <w:spacing w:val="-10"/>
                <w:sz w:val="18"/>
              </w:rPr>
              <w:t xml:space="preserve"> </w:t>
            </w:r>
            <w:r>
              <w:rPr>
                <w:sz w:val="18"/>
              </w:rPr>
              <w:t>of</w:t>
            </w:r>
            <w:r>
              <w:rPr>
                <w:spacing w:val="-10"/>
                <w:sz w:val="18"/>
              </w:rPr>
              <w:t xml:space="preserve"> </w:t>
            </w:r>
            <w:r>
              <w:rPr>
                <w:sz w:val="18"/>
              </w:rPr>
              <w:t>Content and</w:t>
            </w:r>
            <w:r>
              <w:rPr>
                <w:spacing w:val="-2"/>
                <w:sz w:val="18"/>
              </w:rPr>
              <w:t xml:space="preserve"> </w:t>
            </w:r>
            <w:r>
              <w:rPr>
                <w:sz w:val="18"/>
              </w:rPr>
              <w:t>Pedagogy</w:t>
            </w:r>
          </w:p>
          <w:p w14:paraId="35578D97" w14:textId="77777777" w:rsidR="00A80DD9" w:rsidRDefault="00000000">
            <w:pPr>
              <w:pStyle w:val="TableParagraph"/>
              <w:numPr>
                <w:ilvl w:val="0"/>
                <w:numId w:val="24"/>
              </w:numPr>
              <w:tabs>
                <w:tab w:val="left" w:pos="510"/>
              </w:tabs>
              <w:spacing w:before="1"/>
              <w:rPr>
                <w:sz w:val="18"/>
              </w:rPr>
            </w:pPr>
            <w:r>
              <w:rPr>
                <w:sz w:val="18"/>
              </w:rPr>
              <w:t>3c:</w:t>
            </w:r>
            <w:r>
              <w:rPr>
                <w:spacing w:val="-3"/>
                <w:sz w:val="18"/>
              </w:rPr>
              <w:t xml:space="preserve"> </w:t>
            </w:r>
            <w:r>
              <w:rPr>
                <w:sz w:val="18"/>
              </w:rPr>
              <w:t>Engaging</w:t>
            </w:r>
            <w:r>
              <w:rPr>
                <w:spacing w:val="-2"/>
                <w:sz w:val="18"/>
              </w:rPr>
              <w:t xml:space="preserve"> </w:t>
            </w:r>
            <w:r>
              <w:rPr>
                <w:sz w:val="18"/>
              </w:rPr>
              <w:t>Students</w:t>
            </w:r>
            <w:r>
              <w:rPr>
                <w:spacing w:val="-3"/>
                <w:sz w:val="18"/>
              </w:rPr>
              <w:t xml:space="preserve"> </w:t>
            </w:r>
            <w:r>
              <w:rPr>
                <w:sz w:val="18"/>
              </w:rPr>
              <w:t>in</w:t>
            </w:r>
            <w:r>
              <w:rPr>
                <w:spacing w:val="-4"/>
                <w:sz w:val="18"/>
              </w:rPr>
              <w:t xml:space="preserve"> </w:t>
            </w:r>
            <w:r>
              <w:rPr>
                <w:spacing w:val="-2"/>
                <w:sz w:val="18"/>
              </w:rPr>
              <w:t>Learning</w:t>
            </w:r>
          </w:p>
        </w:tc>
        <w:tc>
          <w:tcPr>
            <w:tcW w:w="2383" w:type="dxa"/>
            <w:gridSpan w:val="2"/>
          </w:tcPr>
          <w:p w14:paraId="7ADFBC62" w14:textId="77777777" w:rsidR="00A80DD9" w:rsidRDefault="00A80DD9">
            <w:pPr>
              <w:pStyle w:val="TableParagraph"/>
              <w:spacing w:before="0"/>
              <w:ind w:left="0"/>
              <w:rPr>
                <w:rFonts w:ascii="Times New Roman"/>
                <w:sz w:val="18"/>
              </w:rPr>
            </w:pPr>
          </w:p>
        </w:tc>
      </w:tr>
      <w:tr w:rsidR="00A80DD9" w14:paraId="65648F3F" w14:textId="77777777">
        <w:trPr>
          <w:trHeight w:val="448"/>
        </w:trPr>
        <w:tc>
          <w:tcPr>
            <w:tcW w:w="4004" w:type="dxa"/>
            <w:gridSpan w:val="2"/>
          </w:tcPr>
          <w:p w14:paraId="7AD90918" w14:textId="77777777" w:rsidR="00A80DD9" w:rsidRDefault="00000000">
            <w:pPr>
              <w:pStyle w:val="TableParagraph"/>
              <w:rPr>
                <w:sz w:val="18"/>
              </w:rPr>
            </w:pPr>
            <w:r>
              <w:rPr>
                <w:spacing w:val="-2"/>
                <w:sz w:val="18"/>
              </w:rPr>
              <w:t>Classroom/school</w:t>
            </w:r>
            <w:r>
              <w:rPr>
                <w:spacing w:val="21"/>
                <w:sz w:val="18"/>
              </w:rPr>
              <w:t xml:space="preserve"> </w:t>
            </w:r>
            <w:r>
              <w:rPr>
                <w:spacing w:val="-2"/>
                <w:sz w:val="18"/>
              </w:rPr>
              <w:t>visitation</w:t>
            </w:r>
          </w:p>
        </w:tc>
        <w:tc>
          <w:tcPr>
            <w:tcW w:w="4355" w:type="dxa"/>
            <w:gridSpan w:val="3"/>
          </w:tcPr>
          <w:p w14:paraId="733EE569" w14:textId="77777777" w:rsidR="00A80DD9" w:rsidRDefault="00000000">
            <w:pPr>
              <w:pStyle w:val="TableParagraph"/>
              <w:ind w:left="88"/>
              <w:rPr>
                <w:sz w:val="18"/>
              </w:rPr>
            </w:pPr>
            <w:r>
              <w:rPr>
                <w:spacing w:val="-2"/>
                <w:sz w:val="18"/>
              </w:rPr>
              <w:t>Ongoing</w:t>
            </w:r>
          </w:p>
        </w:tc>
        <w:tc>
          <w:tcPr>
            <w:tcW w:w="3651" w:type="dxa"/>
            <w:gridSpan w:val="3"/>
          </w:tcPr>
          <w:p w14:paraId="4EF3EB8C" w14:textId="77777777" w:rsidR="00A80DD9" w:rsidRDefault="00000000">
            <w:pPr>
              <w:pStyle w:val="TableParagraph"/>
              <w:numPr>
                <w:ilvl w:val="0"/>
                <w:numId w:val="23"/>
              </w:numPr>
              <w:tabs>
                <w:tab w:val="left" w:pos="510"/>
              </w:tabs>
              <w:spacing w:before="88"/>
              <w:rPr>
                <w:sz w:val="18"/>
              </w:rPr>
            </w:pPr>
            <w:r>
              <w:rPr>
                <w:sz w:val="18"/>
              </w:rPr>
              <w:t>3c:</w:t>
            </w:r>
            <w:r>
              <w:rPr>
                <w:spacing w:val="-3"/>
                <w:sz w:val="18"/>
              </w:rPr>
              <w:t xml:space="preserve"> </w:t>
            </w:r>
            <w:r>
              <w:rPr>
                <w:sz w:val="18"/>
              </w:rPr>
              <w:t>Engaging</w:t>
            </w:r>
            <w:r>
              <w:rPr>
                <w:spacing w:val="-2"/>
                <w:sz w:val="18"/>
              </w:rPr>
              <w:t xml:space="preserve"> </w:t>
            </w:r>
            <w:r>
              <w:rPr>
                <w:sz w:val="18"/>
              </w:rPr>
              <w:t>Students</w:t>
            </w:r>
            <w:r>
              <w:rPr>
                <w:spacing w:val="-3"/>
                <w:sz w:val="18"/>
              </w:rPr>
              <w:t xml:space="preserve"> </w:t>
            </w:r>
            <w:r>
              <w:rPr>
                <w:sz w:val="18"/>
              </w:rPr>
              <w:t>in</w:t>
            </w:r>
            <w:r>
              <w:rPr>
                <w:spacing w:val="-4"/>
                <w:sz w:val="18"/>
              </w:rPr>
              <w:t xml:space="preserve"> </w:t>
            </w:r>
            <w:r>
              <w:rPr>
                <w:spacing w:val="-2"/>
                <w:sz w:val="18"/>
              </w:rPr>
              <w:t>Learning</w:t>
            </w:r>
          </w:p>
        </w:tc>
        <w:tc>
          <w:tcPr>
            <w:tcW w:w="2383" w:type="dxa"/>
            <w:gridSpan w:val="2"/>
          </w:tcPr>
          <w:p w14:paraId="7EA0442E" w14:textId="77777777" w:rsidR="00A80DD9" w:rsidRDefault="00A80DD9">
            <w:pPr>
              <w:pStyle w:val="TableParagraph"/>
              <w:spacing w:before="0"/>
              <w:ind w:left="0"/>
              <w:rPr>
                <w:rFonts w:ascii="Times New Roman"/>
                <w:sz w:val="18"/>
              </w:rPr>
            </w:pPr>
          </w:p>
        </w:tc>
      </w:tr>
    </w:tbl>
    <w:p w14:paraId="5DD84B83"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7"/>
        <w:gridCol w:w="1157"/>
        <w:gridCol w:w="1158"/>
        <w:gridCol w:w="1673"/>
        <w:gridCol w:w="1066"/>
        <w:gridCol w:w="1038"/>
        <w:gridCol w:w="2242"/>
        <w:gridCol w:w="781"/>
        <w:gridCol w:w="812"/>
        <w:gridCol w:w="1753"/>
      </w:tblGrid>
      <w:tr w:rsidR="00A80DD9" w14:paraId="1C9171CC" w14:textId="77777777">
        <w:trPr>
          <w:trHeight w:val="568"/>
        </w:trPr>
        <w:tc>
          <w:tcPr>
            <w:tcW w:w="14397" w:type="dxa"/>
            <w:gridSpan w:val="10"/>
            <w:shd w:val="clear" w:color="auto" w:fill="165897"/>
          </w:tcPr>
          <w:p w14:paraId="4DD5C272" w14:textId="77777777" w:rsidR="00A80DD9" w:rsidRDefault="00000000">
            <w:pPr>
              <w:pStyle w:val="TableParagraph"/>
              <w:spacing w:before="150"/>
              <w:ind w:left="150"/>
            </w:pPr>
            <w:r>
              <w:rPr>
                <w:color w:val="FFFFFF"/>
              </w:rPr>
              <w:lastRenderedPageBreak/>
              <w:t>Fluency</w:t>
            </w:r>
            <w:r>
              <w:rPr>
                <w:color w:val="FFFFFF"/>
                <w:spacing w:val="-5"/>
              </w:rPr>
              <w:t xml:space="preserve"> </w:t>
            </w:r>
            <w:r>
              <w:rPr>
                <w:color w:val="FFFFFF"/>
              </w:rPr>
              <w:t>and</w:t>
            </w:r>
            <w:r>
              <w:rPr>
                <w:color w:val="FFFFFF"/>
                <w:spacing w:val="-9"/>
              </w:rPr>
              <w:t xml:space="preserve"> </w:t>
            </w:r>
            <w:r>
              <w:rPr>
                <w:color w:val="FFFFFF"/>
              </w:rPr>
              <w:t>Progressions</w:t>
            </w:r>
            <w:r>
              <w:rPr>
                <w:color w:val="FFFFFF"/>
                <w:spacing w:val="-7"/>
              </w:rPr>
              <w:t xml:space="preserve"> </w:t>
            </w:r>
            <w:r>
              <w:rPr>
                <w:color w:val="FFFFFF"/>
              </w:rPr>
              <w:t>Professional</w:t>
            </w:r>
            <w:r>
              <w:rPr>
                <w:color w:val="FFFFFF"/>
                <w:spacing w:val="-7"/>
              </w:rPr>
              <w:t xml:space="preserve"> </w:t>
            </w:r>
            <w:r>
              <w:rPr>
                <w:color w:val="FFFFFF"/>
                <w:spacing w:val="-2"/>
              </w:rPr>
              <w:t>Development</w:t>
            </w:r>
          </w:p>
        </w:tc>
      </w:tr>
      <w:tr w:rsidR="00A80DD9" w14:paraId="0386224E" w14:textId="77777777">
        <w:trPr>
          <w:trHeight w:val="986"/>
        </w:trPr>
        <w:tc>
          <w:tcPr>
            <w:tcW w:w="2717" w:type="dxa"/>
            <w:shd w:val="clear" w:color="auto" w:fill="DCE0E7"/>
          </w:tcPr>
          <w:p w14:paraId="12C7658C" w14:textId="77777777" w:rsidR="00A80DD9" w:rsidRDefault="00A80DD9">
            <w:pPr>
              <w:pStyle w:val="TableParagraph"/>
              <w:spacing w:before="42"/>
              <w:ind w:left="0"/>
              <w:rPr>
                <w:rFonts w:ascii="Calibri Light"/>
              </w:rPr>
            </w:pPr>
          </w:p>
          <w:p w14:paraId="068F5573" w14:textId="77777777" w:rsidR="00A80DD9" w:rsidRDefault="00000000">
            <w:pPr>
              <w:pStyle w:val="TableParagraph"/>
              <w:spacing w:before="0"/>
              <w:rPr>
                <w:b/>
              </w:rPr>
            </w:pPr>
            <w:r>
              <w:rPr>
                <w:b/>
              </w:rPr>
              <w:t>Action</w:t>
            </w:r>
            <w:r>
              <w:rPr>
                <w:b/>
                <w:spacing w:val="-8"/>
              </w:rPr>
              <w:t xml:space="preserve"> </w:t>
            </w:r>
            <w:r>
              <w:rPr>
                <w:b/>
                <w:spacing w:val="-4"/>
              </w:rPr>
              <w:t>Step</w:t>
            </w:r>
          </w:p>
        </w:tc>
        <w:tc>
          <w:tcPr>
            <w:tcW w:w="2315" w:type="dxa"/>
            <w:gridSpan w:val="2"/>
            <w:shd w:val="clear" w:color="auto" w:fill="DCE0E7"/>
          </w:tcPr>
          <w:p w14:paraId="43CDC8FC" w14:textId="77777777" w:rsidR="00A80DD9" w:rsidRDefault="00A80DD9">
            <w:pPr>
              <w:pStyle w:val="TableParagraph"/>
              <w:spacing w:before="42"/>
              <w:ind w:left="0"/>
              <w:rPr>
                <w:rFonts w:ascii="Calibri Light"/>
              </w:rPr>
            </w:pPr>
          </w:p>
          <w:p w14:paraId="48A44BD4" w14:textId="77777777" w:rsidR="00A80DD9" w:rsidRDefault="00000000">
            <w:pPr>
              <w:pStyle w:val="TableParagraph"/>
              <w:spacing w:before="0"/>
              <w:ind w:left="88"/>
              <w:rPr>
                <w:b/>
              </w:rPr>
            </w:pPr>
            <w:r>
              <w:rPr>
                <w:b/>
                <w:spacing w:val="-2"/>
              </w:rPr>
              <w:t>Audience</w:t>
            </w:r>
          </w:p>
        </w:tc>
        <w:tc>
          <w:tcPr>
            <w:tcW w:w="1673" w:type="dxa"/>
            <w:shd w:val="clear" w:color="auto" w:fill="DCE0E7"/>
          </w:tcPr>
          <w:p w14:paraId="61FDED83" w14:textId="77777777" w:rsidR="00A80DD9" w:rsidRDefault="00000000">
            <w:pPr>
              <w:pStyle w:val="TableParagraph"/>
              <w:spacing w:before="227" w:line="237" w:lineRule="auto"/>
              <w:ind w:left="88" w:right="184"/>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104" w:type="dxa"/>
            <w:gridSpan w:val="2"/>
            <w:shd w:val="clear" w:color="auto" w:fill="DCE0E7"/>
          </w:tcPr>
          <w:p w14:paraId="658DB133" w14:textId="77777777" w:rsidR="00A80DD9" w:rsidRDefault="00A80DD9">
            <w:pPr>
              <w:pStyle w:val="TableParagraph"/>
              <w:spacing w:before="42"/>
              <w:ind w:left="0"/>
              <w:rPr>
                <w:rFonts w:ascii="Calibri Light"/>
              </w:rPr>
            </w:pPr>
          </w:p>
          <w:p w14:paraId="07D3DFFA" w14:textId="77777777" w:rsidR="00A80DD9" w:rsidRDefault="00000000">
            <w:pPr>
              <w:pStyle w:val="TableParagraph"/>
              <w:spacing w:before="0"/>
              <w:ind w:left="87"/>
              <w:rPr>
                <w:b/>
              </w:rPr>
            </w:pPr>
            <w:r>
              <w:rPr>
                <w:b/>
              </w:rPr>
              <w:t>Evidence</w:t>
            </w:r>
            <w:r>
              <w:rPr>
                <w:b/>
                <w:spacing w:val="-6"/>
              </w:rPr>
              <w:t xml:space="preserve"> </w:t>
            </w:r>
            <w:r>
              <w:rPr>
                <w:b/>
              </w:rPr>
              <w:t>of</w:t>
            </w:r>
            <w:r>
              <w:rPr>
                <w:b/>
                <w:spacing w:val="-1"/>
              </w:rPr>
              <w:t xml:space="preserve"> </w:t>
            </w:r>
            <w:r>
              <w:rPr>
                <w:b/>
                <w:spacing w:val="-2"/>
              </w:rPr>
              <w:t>Learning</w:t>
            </w:r>
          </w:p>
        </w:tc>
        <w:tc>
          <w:tcPr>
            <w:tcW w:w="2242" w:type="dxa"/>
            <w:shd w:val="clear" w:color="auto" w:fill="DCE0E7"/>
          </w:tcPr>
          <w:p w14:paraId="66442341" w14:textId="77777777" w:rsidR="00A80DD9" w:rsidRDefault="00A80DD9">
            <w:pPr>
              <w:pStyle w:val="TableParagraph"/>
              <w:spacing w:before="42"/>
              <w:ind w:left="0"/>
              <w:rPr>
                <w:rFonts w:ascii="Calibri Light"/>
              </w:rPr>
            </w:pPr>
          </w:p>
          <w:p w14:paraId="5F095F9C" w14:textId="77777777" w:rsidR="00A80DD9" w:rsidRDefault="00000000">
            <w:pPr>
              <w:pStyle w:val="TableParagraph"/>
              <w:spacing w:before="0"/>
              <w:ind w:left="86"/>
              <w:rPr>
                <w:b/>
              </w:rPr>
            </w:pPr>
            <w:r>
              <w:rPr>
                <w:b/>
              </w:rPr>
              <w:t>Lead</w:t>
            </w:r>
            <w:r>
              <w:rPr>
                <w:b/>
                <w:spacing w:val="-5"/>
              </w:rPr>
              <w:t xml:space="preserve"> </w:t>
            </w:r>
            <w:r>
              <w:rPr>
                <w:b/>
                <w:spacing w:val="-2"/>
              </w:rPr>
              <w:t>Person/Position</w:t>
            </w:r>
          </w:p>
        </w:tc>
        <w:tc>
          <w:tcPr>
            <w:tcW w:w="1593" w:type="dxa"/>
            <w:gridSpan w:val="2"/>
            <w:shd w:val="clear" w:color="auto" w:fill="DCE0E7"/>
          </w:tcPr>
          <w:p w14:paraId="05A5CC33" w14:textId="77777777" w:rsidR="00A80DD9" w:rsidRDefault="00000000">
            <w:pPr>
              <w:pStyle w:val="TableParagraph"/>
              <w:ind w:left="88" w:right="205"/>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753" w:type="dxa"/>
            <w:shd w:val="clear" w:color="auto" w:fill="DCE0E7"/>
          </w:tcPr>
          <w:p w14:paraId="449782EA" w14:textId="77777777" w:rsidR="00A80DD9" w:rsidRDefault="00000000">
            <w:pPr>
              <w:pStyle w:val="TableParagraph"/>
              <w:ind w:left="87" w:right="101"/>
              <w:rPr>
                <w:b/>
              </w:rPr>
            </w:pPr>
            <w:r>
              <w:rPr>
                <w:b/>
                <w:spacing w:val="-2"/>
              </w:rPr>
              <w:t xml:space="preserve">Anticipated Timeline </w:t>
            </w:r>
            <w:r>
              <w:rPr>
                <w:b/>
              </w:rPr>
              <w:t>Completion</w:t>
            </w:r>
            <w:r>
              <w:rPr>
                <w:b/>
                <w:spacing w:val="-13"/>
              </w:rPr>
              <w:t xml:space="preserve"> </w:t>
            </w:r>
            <w:r>
              <w:rPr>
                <w:b/>
              </w:rPr>
              <w:t>Date</w:t>
            </w:r>
          </w:p>
        </w:tc>
      </w:tr>
      <w:tr w:rsidR="00A80DD9" w14:paraId="2E9983C6" w14:textId="77777777">
        <w:trPr>
          <w:trHeight w:val="1096"/>
        </w:trPr>
        <w:tc>
          <w:tcPr>
            <w:tcW w:w="2717" w:type="dxa"/>
          </w:tcPr>
          <w:p w14:paraId="4BDEAEE7" w14:textId="77777777" w:rsidR="00A80DD9" w:rsidRDefault="00000000">
            <w:pPr>
              <w:pStyle w:val="TableParagraph"/>
              <w:numPr>
                <w:ilvl w:val="0"/>
                <w:numId w:val="22"/>
              </w:numPr>
              <w:tabs>
                <w:tab w:val="left" w:pos="510"/>
              </w:tabs>
              <w:spacing w:before="92" w:line="237" w:lineRule="auto"/>
              <w:ind w:left="510" w:right="103"/>
              <w:rPr>
                <w:sz w:val="18"/>
              </w:rPr>
            </w:pPr>
            <w:r>
              <w:rPr>
                <w:sz w:val="18"/>
              </w:rPr>
              <w:t>Ongoing</w:t>
            </w:r>
            <w:r>
              <w:rPr>
                <w:spacing w:val="-2"/>
                <w:sz w:val="18"/>
              </w:rPr>
              <w:t xml:space="preserve"> </w:t>
            </w:r>
            <w:r>
              <w:rPr>
                <w:sz w:val="18"/>
              </w:rPr>
              <w:t>professional development</w:t>
            </w:r>
            <w:r>
              <w:rPr>
                <w:spacing w:val="-11"/>
                <w:sz w:val="18"/>
              </w:rPr>
              <w:t xml:space="preserve"> </w:t>
            </w:r>
            <w:r>
              <w:rPr>
                <w:sz w:val="18"/>
              </w:rPr>
              <w:t>on</w:t>
            </w:r>
            <w:r>
              <w:rPr>
                <w:spacing w:val="-10"/>
                <w:sz w:val="18"/>
              </w:rPr>
              <w:t xml:space="preserve"> </w:t>
            </w:r>
            <w:r>
              <w:rPr>
                <w:sz w:val="18"/>
              </w:rPr>
              <w:t>fluency</w:t>
            </w:r>
            <w:r>
              <w:rPr>
                <w:spacing w:val="-10"/>
                <w:sz w:val="18"/>
              </w:rPr>
              <w:t xml:space="preserve"> </w:t>
            </w:r>
            <w:r>
              <w:rPr>
                <w:sz w:val="18"/>
              </w:rPr>
              <w:t xml:space="preserve">and progressions of conceptual </w:t>
            </w:r>
            <w:r>
              <w:rPr>
                <w:spacing w:val="-2"/>
                <w:sz w:val="18"/>
              </w:rPr>
              <w:t>understanding.</w:t>
            </w:r>
          </w:p>
        </w:tc>
        <w:tc>
          <w:tcPr>
            <w:tcW w:w="2315" w:type="dxa"/>
            <w:gridSpan w:val="2"/>
          </w:tcPr>
          <w:p w14:paraId="38E89FF9" w14:textId="77777777" w:rsidR="00A80DD9" w:rsidRDefault="00000000">
            <w:pPr>
              <w:pStyle w:val="TableParagraph"/>
              <w:ind w:left="88"/>
              <w:rPr>
                <w:sz w:val="18"/>
              </w:rPr>
            </w:pPr>
            <w:r>
              <w:rPr>
                <w:sz w:val="18"/>
              </w:rPr>
              <w:t>K-5</w:t>
            </w:r>
            <w:r>
              <w:rPr>
                <w:spacing w:val="-4"/>
                <w:sz w:val="18"/>
              </w:rPr>
              <w:t xml:space="preserve"> </w:t>
            </w:r>
            <w:r>
              <w:rPr>
                <w:sz w:val="18"/>
              </w:rPr>
              <w:t>Classroom</w:t>
            </w:r>
            <w:r>
              <w:rPr>
                <w:spacing w:val="-4"/>
                <w:sz w:val="18"/>
              </w:rPr>
              <w:t xml:space="preserve"> </w:t>
            </w:r>
            <w:r>
              <w:rPr>
                <w:sz w:val="18"/>
              </w:rPr>
              <w:t>Teachers,</w:t>
            </w:r>
            <w:r>
              <w:rPr>
                <w:spacing w:val="-3"/>
                <w:sz w:val="18"/>
              </w:rPr>
              <w:t xml:space="preserve"> </w:t>
            </w:r>
            <w:r>
              <w:rPr>
                <w:sz w:val="18"/>
              </w:rPr>
              <w:t>6-8 Math</w:t>
            </w:r>
            <w:r>
              <w:rPr>
                <w:spacing w:val="-11"/>
                <w:sz w:val="18"/>
              </w:rPr>
              <w:t xml:space="preserve"> </w:t>
            </w:r>
            <w:r>
              <w:rPr>
                <w:sz w:val="18"/>
              </w:rPr>
              <w:t>teachers,</w:t>
            </w:r>
            <w:r>
              <w:rPr>
                <w:spacing w:val="-9"/>
                <w:sz w:val="18"/>
              </w:rPr>
              <w:t xml:space="preserve"> </w:t>
            </w:r>
            <w:r>
              <w:rPr>
                <w:sz w:val="18"/>
              </w:rPr>
              <w:t>K-8</w:t>
            </w:r>
            <w:r>
              <w:rPr>
                <w:spacing w:val="-10"/>
                <w:sz w:val="18"/>
              </w:rPr>
              <w:t xml:space="preserve"> </w:t>
            </w:r>
            <w:r>
              <w:rPr>
                <w:sz w:val="18"/>
              </w:rPr>
              <w:t>Data</w:t>
            </w:r>
            <w:r>
              <w:rPr>
                <w:spacing w:val="-10"/>
                <w:sz w:val="18"/>
              </w:rPr>
              <w:t xml:space="preserve"> </w:t>
            </w:r>
            <w:r>
              <w:rPr>
                <w:sz w:val="18"/>
              </w:rPr>
              <w:t>and Instruction Specialists and Intervention</w:t>
            </w:r>
            <w:r>
              <w:rPr>
                <w:spacing w:val="-2"/>
                <w:sz w:val="18"/>
              </w:rPr>
              <w:t xml:space="preserve"> </w:t>
            </w:r>
            <w:r>
              <w:rPr>
                <w:sz w:val="18"/>
              </w:rPr>
              <w:t>Specialists</w:t>
            </w:r>
          </w:p>
        </w:tc>
        <w:tc>
          <w:tcPr>
            <w:tcW w:w="1673" w:type="dxa"/>
          </w:tcPr>
          <w:p w14:paraId="4F4DD4F2" w14:textId="77777777" w:rsidR="00A80DD9" w:rsidRDefault="00000000">
            <w:pPr>
              <w:pStyle w:val="TableParagraph"/>
              <w:ind w:left="88" w:right="184"/>
              <w:rPr>
                <w:sz w:val="18"/>
              </w:rPr>
            </w:pPr>
            <w:r>
              <w:rPr>
                <w:sz w:val="18"/>
              </w:rPr>
              <w:t>Vertical</w:t>
            </w:r>
            <w:r>
              <w:rPr>
                <w:spacing w:val="-11"/>
                <w:sz w:val="18"/>
              </w:rPr>
              <w:t xml:space="preserve"> </w:t>
            </w:r>
            <w:r>
              <w:rPr>
                <w:sz w:val="18"/>
              </w:rPr>
              <w:t xml:space="preserve">alignment, </w:t>
            </w:r>
            <w:r>
              <w:rPr>
                <w:spacing w:val="-2"/>
                <w:sz w:val="18"/>
              </w:rPr>
              <w:t>concept</w:t>
            </w:r>
            <w:r>
              <w:rPr>
                <w:sz w:val="18"/>
              </w:rPr>
              <w:t xml:space="preserve"> progressions, and </w:t>
            </w:r>
            <w:r>
              <w:rPr>
                <w:spacing w:val="-2"/>
                <w:sz w:val="18"/>
              </w:rPr>
              <w:t>fluency</w:t>
            </w:r>
          </w:p>
        </w:tc>
        <w:tc>
          <w:tcPr>
            <w:tcW w:w="2104" w:type="dxa"/>
            <w:gridSpan w:val="2"/>
          </w:tcPr>
          <w:p w14:paraId="77EF184F" w14:textId="77777777" w:rsidR="00A80DD9" w:rsidRDefault="00000000">
            <w:pPr>
              <w:pStyle w:val="TableParagraph"/>
              <w:ind w:left="87" w:right="93"/>
              <w:rPr>
                <w:sz w:val="18"/>
              </w:rPr>
            </w:pPr>
            <w:r>
              <w:rPr>
                <w:sz w:val="18"/>
              </w:rPr>
              <w:t>Demonstrate</w:t>
            </w:r>
            <w:r>
              <w:rPr>
                <w:spacing w:val="-11"/>
                <w:sz w:val="18"/>
              </w:rPr>
              <w:t xml:space="preserve"> </w:t>
            </w:r>
            <w:r>
              <w:rPr>
                <w:sz w:val="18"/>
              </w:rPr>
              <w:t>knowledge of</w:t>
            </w:r>
            <w:r>
              <w:rPr>
                <w:spacing w:val="-11"/>
                <w:sz w:val="18"/>
              </w:rPr>
              <w:t xml:space="preserve"> </w:t>
            </w:r>
            <w:r>
              <w:rPr>
                <w:sz w:val="18"/>
              </w:rPr>
              <w:t>content</w:t>
            </w:r>
            <w:r>
              <w:rPr>
                <w:spacing w:val="-10"/>
                <w:sz w:val="18"/>
              </w:rPr>
              <w:t xml:space="preserve"> </w:t>
            </w:r>
            <w:r>
              <w:rPr>
                <w:sz w:val="18"/>
              </w:rPr>
              <w:t>and</w:t>
            </w:r>
            <w:r>
              <w:rPr>
                <w:spacing w:val="-10"/>
                <w:sz w:val="18"/>
              </w:rPr>
              <w:t xml:space="preserve"> </w:t>
            </w:r>
            <w:r>
              <w:rPr>
                <w:sz w:val="18"/>
              </w:rPr>
              <w:t>pedagogy in instructional planning and</w:t>
            </w:r>
            <w:r>
              <w:rPr>
                <w:spacing w:val="-2"/>
                <w:sz w:val="18"/>
              </w:rPr>
              <w:t xml:space="preserve"> </w:t>
            </w:r>
            <w:r>
              <w:rPr>
                <w:sz w:val="18"/>
              </w:rPr>
              <w:t>delivery</w:t>
            </w:r>
          </w:p>
        </w:tc>
        <w:tc>
          <w:tcPr>
            <w:tcW w:w="2242" w:type="dxa"/>
          </w:tcPr>
          <w:p w14:paraId="2A848B15" w14:textId="77777777" w:rsidR="00A80DD9" w:rsidRDefault="00000000">
            <w:pPr>
              <w:pStyle w:val="TableParagraph"/>
              <w:ind w:left="86"/>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593" w:type="dxa"/>
            <w:gridSpan w:val="2"/>
          </w:tcPr>
          <w:p w14:paraId="39D86C30" w14:textId="77777777" w:rsidR="00A80DD9" w:rsidRDefault="00000000">
            <w:pPr>
              <w:pStyle w:val="TableParagraph"/>
              <w:ind w:left="88"/>
              <w:rPr>
                <w:sz w:val="18"/>
              </w:rPr>
            </w:pPr>
            <w:r>
              <w:rPr>
                <w:spacing w:val="-2"/>
                <w:sz w:val="18"/>
              </w:rPr>
              <w:t>06/12/2023</w:t>
            </w:r>
          </w:p>
        </w:tc>
        <w:tc>
          <w:tcPr>
            <w:tcW w:w="1753" w:type="dxa"/>
          </w:tcPr>
          <w:p w14:paraId="3EBB32D2" w14:textId="77777777" w:rsidR="00A80DD9" w:rsidRDefault="00000000">
            <w:pPr>
              <w:pStyle w:val="TableParagraph"/>
              <w:ind w:left="87"/>
              <w:rPr>
                <w:sz w:val="18"/>
              </w:rPr>
            </w:pPr>
            <w:r>
              <w:rPr>
                <w:spacing w:val="-2"/>
                <w:sz w:val="18"/>
              </w:rPr>
              <w:t>06/06/2025</w:t>
            </w:r>
          </w:p>
        </w:tc>
      </w:tr>
      <w:tr w:rsidR="00A80DD9" w14:paraId="6EA890A1" w14:textId="77777777">
        <w:trPr>
          <w:trHeight w:val="448"/>
        </w:trPr>
        <w:tc>
          <w:tcPr>
            <w:tcW w:w="14397" w:type="dxa"/>
            <w:gridSpan w:val="10"/>
            <w:shd w:val="clear" w:color="auto" w:fill="DCE0E7"/>
          </w:tcPr>
          <w:p w14:paraId="52610278" w14:textId="77777777" w:rsidR="00A80DD9" w:rsidRDefault="00000000">
            <w:pPr>
              <w:pStyle w:val="TableParagraph"/>
              <w:rPr>
                <w:b/>
              </w:rPr>
            </w:pPr>
            <w:r>
              <w:rPr>
                <w:b/>
              </w:rPr>
              <w:t>Learning</w:t>
            </w:r>
            <w:r>
              <w:rPr>
                <w:b/>
                <w:spacing w:val="-4"/>
              </w:rPr>
              <w:t xml:space="preserve"> </w:t>
            </w:r>
            <w:r>
              <w:rPr>
                <w:b/>
                <w:spacing w:val="-2"/>
              </w:rPr>
              <w:t>Formats</w:t>
            </w:r>
          </w:p>
        </w:tc>
      </w:tr>
      <w:tr w:rsidR="00A80DD9" w14:paraId="324E8718" w14:textId="77777777">
        <w:trPr>
          <w:trHeight w:val="986"/>
        </w:trPr>
        <w:tc>
          <w:tcPr>
            <w:tcW w:w="3874" w:type="dxa"/>
            <w:gridSpan w:val="2"/>
            <w:shd w:val="clear" w:color="auto" w:fill="DCE0E7"/>
          </w:tcPr>
          <w:p w14:paraId="53C164ED" w14:textId="77777777" w:rsidR="00A80DD9" w:rsidRDefault="00A80DD9">
            <w:pPr>
              <w:pStyle w:val="TableParagraph"/>
              <w:spacing w:before="42"/>
              <w:ind w:left="0"/>
              <w:rPr>
                <w:rFonts w:ascii="Calibri Light"/>
              </w:rPr>
            </w:pPr>
          </w:p>
          <w:p w14:paraId="3D49BC6D"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3897" w:type="dxa"/>
            <w:gridSpan w:val="3"/>
            <w:shd w:val="clear" w:color="auto" w:fill="DCE0E7"/>
          </w:tcPr>
          <w:p w14:paraId="50CE83C1" w14:textId="77777777" w:rsidR="00A80DD9" w:rsidRDefault="00A80DD9">
            <w:pPr>
              <w:pStyle w:val="TableParagraph"/>
              <w:spacing w:before="42"/>
              <w:ind w:left="0"/>
              <w:rPr>
                <w:rFonts w:ascii="Calibri Light"/>
              </w:rPr>
            </w:pPr>
          </w:p>
          <w:p w14:paraId="1DA15B02" w14:textId="77777777" w:rsidR="00A80DD9" w:rsidRDefault="00000000">
            <w:pPr>
              <w:pStyle w:val="TableParagraph"/>
              <w:spacing w:before="0"/>
              <w:ind w:left="88"/>
              <w:rPr>
                <w:b/>
              </w:rPr>
            </w:pPr>
            <w:r>
              <w:rPr>
                <w:b/>
                <w:spacing w:val="-2"/>
              </w:rPr>
              <w:t>Frequency</w:t>
            </w:r>
          </w:p>
        </w:tc>
        <w:tc>
          <w:tcPr>
            <w:tcW w:w="4061" w:type="dxa"/>
            <w:gridSpan w:val="3"/>
            <w:shd w:val="clear" w:color="auto" w:fill="DCE0E7"/>
          </w:tcPr>
          <w:p w14:paraId="522D11AD" w14:textId="77777777" w:rsidR="00A80DD9" w:rsidRDefault="00000000">
            <w:pPr>
              <w:pStyle w:val="TableParagraph"/>
              <w:spacing w:before="225"/>
              <w:ind w:left="89" w:right="940"/>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565" w:type="dxa"/>
            <w:gridSpan w:val="2"/>
            <w:shd w:val="clear" w:color="auto" w:fill="DCE0E7"/>
          </w:tcPr>
          <w:p w14:paraId="260BEB4C" w14:textId="77777777" w:rsidR="00A80DD9" w:rsidRDefault="00000000">
            <w:pPr>
              <w:pStyle w:val="TableParagraph"/>
              <w:spacing w:before="91"/>
              <w:ind w:left="85" w:right="414"/>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1A58C323" w14:textId="77777777">
        <w:trPr>
          <w:trHeight w:val="657"/>
        </w:trPr>
        <w:tc>
          <w:tcPr>
            <w:tcW w:w="3874" w:type="dxa"/>
            <w:gridSpan w:val="2"/>
          </w:tcPr>
          <w:p w14:paraId="09A17E50" w14:textId="77777777" w:rsidR="00A80DD9" w:rsidRDefault="00000000">
            <w:pPr>
              <w:pStyle w:val="TableParagraph"/>
              <w:rPr>
                <w:sz w:val="18"/>
              </w:rPr>
            </w:pPr>
            <w:r>
              <w:rPr>
                <w:spacing w:val="-2"/>
                <w:sz w:val="18"/>
              </w:rPr>
              <w:t>Other</w:t>
            </w:r>
          </w:p>
        </w:tc>
        <w:tc>
          <w:tcPr>
            <w:tcW w:w="3897" w:type="dxa"/>
            <w:gridSpan w:val="3"/>
          </w:tcPr>
          <w:p w14:paraId="13776755" w14:textId="77777777" w:rsidR="00A80DD9" w:rsidRDefault="00000000">
            <w:pPr>
              <w:pStyle w:val="TableParagraph"/>
              <w:ind w:left="88"/>
              <w:rPr>
                <w:sz w:val="18"/>
              </w:rPr>
            </w:pPr>
            <w:r>
              <w:rPr>
                <w:sz w:val="18"/>
              </w:rPr>
              <w:t>One</w:t>
            </w:r>
            <w:r>
              <w:rPr>
                <w:spacing w:val="-6"/>
                <w:sz w:val="18"/>
              </w:rPr>
              <w:t xml:space="preserve"> </w:t>
            </w:r>
            <w:r>
              <w:rPr>
                <w:sz w:val="18"/>
              </w:rPr>
              <w:t>initial</w:t>
            </w:r>
            <w:r>
              <w:rPr>
                <w:spacing w:val="-5"/>
                <w:sz w:val="18"/>
              </w:rPr>
              <w:t xml:space="preserve"> </w:t>
            </w:r>
            <w:r>
              <w:rPr>
                <w:sz w:val="18"/>
              </w:rPr>
              <w:t>training</w:t>
            </w:r>
            <w:r>
              <w:rPr>
                <w:spacing w:val="-6"/>
                <w:sz w:val="18"/>
              </w:rPr>
              <w:t xml:space="preserve"> </w:t>
            </w:r>
            <w:r>
              <w:rPr>
                <w:sz w:val="18"/>
              </w:rPr>
              <w:t>and</w:t>
            </w:r>
            <w:r>
              <w:rPr>
                <w:spacing w:val="-6"/>
                <w:sz w:val="18"/>
              </w:rPr>
              <w:t xml:space="preserve"> </w:t>
            </w:r>
            <w:r>
              <w:rPr>
                <w:sz w:val="18"/>
              </w:rPr>
              <w:t>ongoing</w:t>
            </w:r>
            <w:r>
              <w:rPr>
                <w:spacing w:val="-6"/>
                <w:sz w:val="18"/>
              </w:rPr>
              <w:t xml:space="preserve"> </w:t>
            </w:r>
            <w:r>
              <w:rPr>
                <w:sz w:val="18"/>
              </w:rPr>
              <w:t>as</w:t>
            </w:r>
            <w:r>
              <w:rPr>
                <w:spacing w:val="-5"/>
                <w:sz w:val="18"/>
              </w:rPr>
              <w:t xml:space="preserve"> </w:t>
            </w:r>
            <w:r>
              <w:rPr>
                <w:sz w:val="18"/>
              </w:rPr>
              <w:t>needed</w:t>
            </w:r>
            <w:r>
              <w:rPr>
                <w:spacing w:val="-6"/>
                <w:sz w:val="18"/>
              </w:rPr>
              <w:t xml:space="preserve"> </w:t>
            </w:r>
            <w:r>
              <w:rPr>
                <w:sz w:val="18"/>
              </w:rPr>
              <w:t>for support or new hires</w:t>
            </w:r>
          </w:p>
        </w:tc>
        <w:tc>
          <w:tcPr>
            <w:tcW w:w="4061" w:type="dxa"/>
            <w:gridSpan w:val="3"/>
          </w:tcPr>
          <w:p w14:paraId="66C3D80E" w14:textId="77777777" w:rsidR="00A80DD9" w:rsidRDefault="00000000">
            <w:pPr>
              <w:pStyle w:val="TableParagraph"/>
              <w:numPr>
                <w:ilvl w:val="0"/>
                <w:numId w:val="21"/>
              </w:numPr>
              <w:tabs>
                <w:tab w:val="left" w:pos="510"/>
              </w:tabs>
              <w:spacing w:before="98" w:line="230" w:lineRule="auto"/>
              <w:ind w:right="191"/>
              <w:rPr>
                <w:sz w:val="18"/>
              </w:rPr>
            </w:pPr>
            <w:r>
              <w:rPr>
                <w:sz w:val="18"/>
              </w:rPr>
              <w:t>1a:</w:t>
            </w:r>
            <w:r>
              <w:rPr>
                <w:spacing w:val="-8"/>
                <w:sz w:val="18"/>
              </w:rPr>
              <w:t xml:space="preserve"> </w:t>
            </w:r>
            <w:r>
              <w:rPr>
                <w:sz w:val="18"/>
              </w:rPr>
              <w:t>Demonstrating</w:t>
            </w:r>
            <w:r>
              <w:rPr>
                <w:spacing w:val="-9"/>
                <w:sz w:val="18"/>
              </w:rPr>
              <w:t xml:space="preserve"> </w:t>
            </w:r>
            <w:r>
              <w:rPr>
                <w:sz w:val="18"/>
              </w:rPr>
              <w:t>Knowledge</w:t>
            </w:r>
            <w:r>
              <w:rPr>
                <w:spacing w:val="-9"/>
                <w:sz w:val="18"/>
              </w:rPr>
              <w:t xml:space="preserve"> </w:t>
            </w:r>
            <w:r>
              <w:rPr>
                <w:sz w:val="18"/>
              </w:rPr>
              <w:t>of</w:t>
            </w:r>
            <w:r>
              <w:rPr>
                <w:spacing w:val="-9"/>
                <w:sz w:val="18"/>
              </w:rPr>
              <w:t xml:space="preserve"> </w:t>
            </w:r>
            <w:r>
              <w:rPr>
                <w:sz w:val="18"/>
              </w:rPr>
              <w:t>Content</w:t>
            </w:r>
            <w:r>
              <w:rPr>
                <w:spacing w:val="-8"/>
                <w:sz w:val="18"/>
              </w:rPr>
              <w:t xml:space="preserve"> </w:t>
            </w:r>
            <w:r>
              <w:rPr>
                <w:sz w:val="18"/>
              </w:rPr>
              <w:t xml:space="preserve">and </w:t>
            </w:r>
            <w:r>
              <w:rPr>
                <w:spacing w:val="-2"/>
                <w:sz w:val="18"/>
              </w:rPr>
              <w:t>Pedagogy</w:t>
            </w:r>
          </w:p>
        </w:tc>
        <w:tc>
          <w:tcPr>
            <w:tcW w:w="2565" w:type="dxa"/>
            <w:gridSpan w:val="2"/>
          </w:tcPr>
          <w:p w14:paraId="0244896D" w14:textId="77777777" w:rsidR="00A80DD9" w:rsidRDefault="00A80DD9">
            <w:pPr>
              <w:pStyle w:val="TableParagraph"/>
              <w:spacing w:before="0"/>
              <w:ind w:left="0"/>
              <w:rPr>
                <w:rFonts w:ascii="Times New Roman"/>
                <w:sz w:val="18"/>
              </w:rPr>
            </w:pPr>
          </w:p>
        </w:tc>
      </w:tr>
    </w:tbl>
    <w:p w14:paraId="5A42D375"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2"/>
        <w:gridCol w:w="924"/>
        <w:gridCol w:w="927"/>
        <w:gridCol w:w="1807"/>
        <w:gridCol w:w="1133"/>
        <w:gridCol w:w="1064"/>
        <w:gridCol w:w="2336"/>
        <w:gridCol w:w="805"/>
        <w:gridCol w:w="845"/>
        <w:gridCol w:w="1831"/>
      </w:tblGrid>
      <w:tr w:rsidR="00A80DD9" w14:paraId="1A7DD4AB" w14:textId="77777777">
        <w:trPr>
          <w:trHeight w:val="568"/>
        </w:trPr>
        <w:tc>
          <w:tcPr>
            <w:tcW w:w="14394" w:type="dxa"/>
            <w:gridSpan w:val="10"/>
            <w:shd w:val="clear" w:color="auto" w:fill="165897"/>
          </w:tcPr>
          <w:p w14:paraId="50B713C2" w14:textId="77777777" w:rsidR="00A80DD9" w:rsidRDefault="00000000">
            <w:pPr>
              <w:pStyle w:val="TableParagraph"/>
              <w:spacing w:before="150"/>
              <w:ind w:left="150"/>
            </w:pPr>
            <w:r>
              <w:rPr>
                <w:color w:val="FFFFFF"/>
              </w:rPr>
              <w:lastRenderedPageBreak/>
              <w:t>Standard</w:t>
            </w:r>
            <w:r>
              <w:rPr>
                <w:color w:val="FFFFFF"/>
                <w:spacing w:val="-12"/>
              </w:rPr>
              <w:t xml:space="preserve"> </w:t>
            </w:r>
            <w:r>
              <w:rPr>
                <w:color w:val="FFFFFF"/>
              </w:rPr>
              <w:t>Protocol</w:t>
            </w:r>
            <w:r>
              <w:rPr>
                <w:color w:val="FFFFFF"/>
                <w:spacing w:val="-11"/>
              </w:rPr>
              <w:t xml:space="preserve"> </w:t>
            </w:r>
            <w:r>
              <w:rPr>
                <w:color w:val="FFFFFF"/>
              </w:rPr>
              <w:t>Intervention</w:t>
            </w:r>
            <w:r>
              <w:rPr>
                <w:color w:val="FFFFFF"/>
                <w:spacing w:val="-9"/>
              </w:rPr>
              <w:t xml:space="preserve"> </w:t>
            </w:r>
            <w:r>
              <w:rPr>
                <w:color w:val="FFFFFF"/>
              </w:rPr>
              <w:t>Implementation</w:t>
            </w:r>
            <w:r>
              <w:rPr>
                <w:color w:val="FFFFFF"/>
                <w:spacing w:val="-9"/>
              </w:rPr>
              <w:t xml:space="preserve"> </w:t>
            </w:r>
            <w:r>
              <w:rPr>
                <w:color w:val="FFFFFF"/>
                <w:spacing w:val="-2"/>
              </w:rPr>
              <w:t>Support</w:t>
            </w:r>
          </w:p>
        </w:tc>
      </w:tr>
      <w:tr w:rsidR="00A80DD9" w14:paraId="4D70D150" w14:textId="77777777">
        <w:trPr>
          <w:trHeight w:val="986"/>
        </w:trPr>
        <w:tc>
          <w:tcPr>
            <w:tcW w:w="2722" w:type="dxa"/>
            <w:shd w:val="clear" w:color="auto" w:fill="DCE0E7"/>
          </w:tcPr>
          <w:p w14:paraId="685459C5" w14:textId="77777777" w:rsidR="00A80DD9" w:rsidRDefault="00A80DD9">
            <w:pPr>
              <w:pStyle w:val="TableParagraph"/>
              <w:spacing w:before="42"/>
              <w:ind w:left="0"/>
              <w:rPr>
                <w:rFonts w:ascii="Calibri Light"/>
              </w:rPr>
            </w:pPr>
          </w:p>
          <w:p w14:paraId="0704B682" w14:textId="77777777" w:rsidR="00A80DD9" w:rsidRDefault="00000000">
            <w:pPr>
              <w:pStyle w:val="TableParagraph"/>
              <w:spacing w:before="0"/>
              <w:rPr>
                <w:b/>
              </w:rPr>
            </w:pPr>
            <w:r>
              <w:rPr>
                <w:b/>
              </w:rPr>
              <w:t>Action</w:t>
            </w:r>
            <w:r>
              <w:rPr>
                <w:b/>
                <w:spacing w:val="-8"/>
              </w:rPr>
              <w:t xml:space="preserve"> </w:t>
            </w:r>
            <w:r>
              <w:rPr>
                <w:b/>
                <w:spacing w:val="-4"/>
              </w:rPr>
              <w:t>Step</w:t>
            </w:r>
          </w:p>
        </w:tc>
        <w:tc>
          <w:tcPr>
            <w:tcW w:w="1851" w:type="dxa"/>
            <w:gridSpan w:val="2"/>
            <w:shd w:val="clear" w:color="auto" w:fill="DCE0E7"/>
          </w:tcPr>
          <w:p w14:paraId="5ADA47D5" w14:textId="77777777" w:rsidR="00A80DD9" w:rsidRDefault="00A80DD9">
            <w:pPr>
              <w:pStyle w:val="TableParagraph"/>
              <w:spacing w:before="42"/>
              <w:ind w:left="0"/>
              <w:rPr>
                <w:rFonts w:ascii="Calibri Light"/>
              </w:rPr>
            </w:pPr>
          </w:p>
          <w:p w14:paraId="03028F79" w14:textId="77777777" w:rsidR="00A80DD9" w:rsidRDefault="00000000">
            <w:pPr>
              <w:pStyle w:val="TableParagraph"/>
              <w:spacing w:before="0"/>
              <w:ind w:left="88"/>
              <w:rPr>
                <w:b/>
              </w:rPr>
            </w:pPr>
            <w:r>
              <w:rPr>
                <w:b/>
                <w:spacing w:val="-2"/>
              </w:rPr>
              <w:t>Audience</w:t>
            </w:r>
          </w:p>
        </w:tc>
        <w:tc>
          <w:tcPr>
            <w:tcW w:w="1807" w:type="dxa"/>
            <w:shd w:val="clear" w:color="auto" w:fill="DCE0E7"/>
          </w:tcPr>
          <w:p w14:paraId="1446C750" w14:textId="77777777" w:rsidR="00A80DD9" w:rsidRDefault="00000000">
            <w:pPr>
              <w:pStyle w:val="TableParagraph"/>
              <w:spacing w:before="227" w:line="237" w:lineRule="auto"/>
              <w:ind w:left="88"/>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197" w:type="dxa"/>
            <w:gridSpan w:val="2"/>
            <w:shd w:val="clear" w:color="auto" w:fill="DCE0E7"/>
          </w:tcPr>
          <w:p w14:paraId="7A58FDEF" w14:textId="77777777" w:rsidR="00A80DD9" w:rsidRDefault="00A80DD9">
            <w:pPr>
              <w:pStyle w:val="TableParagraph"/>
              <w:spacing w:before="42"/>
              <w:ind w:left="0"/>
              <w:rPr>
                <w:rFonts w:ascii="Calibri Light"/>
              </w:rPr>
            </w:pPr>
          </w:p>
          <w:p w14:paraId="4312C1AB" w14:textId="77777777" w:rsidR="00A80DD9" w:rsidRDefault="00000000">
            <w:pPr>
              <w:pStyle w:val="TableParagraph"/>
              <w:spacing w:before="0"/>
              <w:ind w:left="88"/>
              <w:rPr>
                <w:b/>
              </w:rPr>
            </w:pPr>
            <w:r>
              <w:rPr>
                <w:b/>
              </w:rPr>
              <w:t>Evidence</w:t>
            </w:r>
            <w:r>
              <w:rPr>
                <w:b/>
                <w:spacing w:val="-6"/>
              </w:rPr>
              <w:t xml:space="preserve"> </w:t>
            </w:r>
            <w:r>
              <w:rPr>
                <w:b/>
              </w:rPr>
              <w:t>of</w:t>
            </w:r>
            <w:r>
              <w:rPr>
                <w:b/>
                <w:spacing w:val="-1"/>
              </w:rPr>
              <w:t xml:space="preserve"> </w:t>
            </w:r>
            <w:r>
              <w:rPr>
                <w:b/>
                <w:spacing w:val="-2"/>
              </w:rPr>
              <w:t>Learning</w:t>
            </w:r>
          </w:p>
        </w:tc>
        <w:tc>
          <w:tcPr>
            <w:tcW w:w="2336" w:type="dxa"/>
            <w:shd w:val="clear" w:color="auto" w:fill="DCE0E7"/>
          </w:tcPr>
          <w:p w14:paraId="419CA319" w14:textId="77777777" w:rsidR="00A80DD9" w:rsidRDefault="00A80DD9">
            <w:pPr>
              <w:pStyle w:val="TableParagraph"/>
              <w:spacing w:before="42"/>
              <w:ind w:left="0"/>
              <w:rPr>
                <w:rFonts w:ascii="Calibri Light"/>
              </w:rPr>
            </w:pPr>
          </w:p>
          <w:p w14:paraId="3129D817" w14:textId="77777777" w:rsidR="00A80DD9" w:rsidRDefault="00000000">
            <w:pPr>
              <w:pStyle w:val="TableParagraph"/>
              <w:spacing w:before="0"/>
              <w:ind w:left="88"/>
              <w:rPr>
                <w:b/>
              </w:rPr>
            </w:pPr>
            <w:r>
              <w:rPr>
                <w:b/>
              </w:rPr>
              <w:t>Lead</w:t>
            </w:r>
            <w:r>
              <w:rPr>
                <w:b/>
                <w:spacing w:val="-5"/>
              </w:rPr>
              <w:t xml:space="preserve"> </w:t>
            </w:r>
            <w:r>
              <w:rPr>
                <w:b/>
                <w:spacing w:val="-2"/>
              </w:rPr>
              <w:t>Person/Position</w:t>
            </w:r>
          </w:p>
        </w:tc>
        <w:tc>
          <w:tcPr>
            <w:tcW w:w="1650" w:type="dxa"/>
            <w:gridSpan w:val="2"/>
            <w:shd w:val="clear" w:color="auto" w:fill="DCE0E7"/>
          </w:tcPr>
          <w:p w14:paraId="2D53B450" w14:textId="77777777" w:rsidR="00A80DD9" w:rsidRDefault="00000000">
            <w:pPr>
              <w:pStyle w:val="TableParagraph"/>
              <w:ind w:left="87" w:right="263"/>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831" w:type="dxa"/>
            <w:shd w:val="clear" w:color="auto" w:fill="DCE0E7"/>
          </w:tcPr>
          <w:p w14:paraId="7F391F40" w14:textId="77777777" w:rsidR="00A80DD9" w:rsidRDefault="00000000">
            <w:pPr>
              <w:pStyle w:val="TableParagraph"/>
              <w:ind w:left="86"/>
              <w:rPr>
                <w:b/>
              </w:rPr>
            </w:pPr>
            <w:r>
              <w:rPr>
                <w:b/>
                <w:spacing w:val="-2"/>
              </w:rPr>
              <w:t xml:space="preserve">Anticipated Timeline </w:t>
            </w:r>
            <w:r>
              <w:rPr>
                <w:b/>
              </w:rPr>
              <w:t>Completion</w:t>
            </w:r>
            <w:r>
              <w:rPr>
                <w:b/>
                <w:spacing w:val="-13"/>
              </w:rPr>
              <w:t xml:space="preserve"> </w:t>
            </w:r>
            <w:r>
              <w:rPr>
                <w:b/>
              </w:rPr>
              <w:t>Date</w:t>
            </w:r>
          </w:p>
        </w:tc>
      </w:tr>
      <w:tr w:rsidR="00A80DD9" w14:paraId="0774310B" w14:textId="77777777">
        <w:trPr>
          <w:trHeight w:val="1096"/>
        </w:trPr>
        <w:tc>
          <w:tcPr>
            <w:tcW w:w="2722" w:type="dxa"/>
          </w:tcPr>
          <w:p w14:paraId="7C1AB5A9" w14:textId="77777777" w:rsidR="00A80DD9" w:rsidRDefault="00000000">
            <w:pPr>
              <w:pStyle w:val="TableParagraph"/>
              <w:numPr>
                <w:ilvl w:val="0"/>
                <w:numId w:val="20"/>
              </w:numPr>
              <w:tabs>
                <w:tab w:val="left" w:pos="510"/>
              </w:tabs>
              <w:spacing w:before="92" w:line="237" w:lineRule="auto"/>
              <w:ind w:left="510" w:right="362"/>
              <w:rPr>
                <w:sz w:val="18"/>
              </w:rPr>
            </w:pPr>
            <w:r>
              <w:rPr>
                <w:sz w:val="18"/>
              </w:rPr>
              <w:t>Implementation</w:t>
            </w:r>
            <w:r>
              <w:rPr>
                <w:spacing w:val="-2"/>
                <w:sz w:val="18"/>
              </w:rPr>
              <w:t xml:space="preserve"> </w:t>
            </w:r>
            <w:r>
              <w:rPr>
                <w:sz w:val="18"/>
              </w:rPr>
              <w:t>of evidence-based</w:t>
            </w:r>
            <w:r>
              <w:rPr>
                <w:spacing w:val="-11"/>
                <w:sz w:val="18"/>
              </w:rPr>
              <w:t xml:space="preserve"> </w:t>
            </w:r>
            <w:r>
              <w:rPr>
                <w:sz w:val="18"/>
              </w:rPr>
              <w:t>standard protocol</w:t>
            </w:r>
            <w:r>
              <w:rPr>
                <w:spacing w:val="-2"/>
                <w:sz w:val="18"/>
              </w:rPr>
              <w:t xml:space="preserve"> </w:t>
            </w:r>
            <w:r>
              <w:rPr>
                <w:sz w:val="18"/>
              </w:rPr>
              <w:t>interventions Grades</w:t>
            </w:r>
            <w:r>
              <w:rPr>
                <w:spacing w:val="-2"/>
                <w:sz w:val="18"/>
              </w:rPr>
              <w:t xml:space="preserve"> </w:t>
            </w:r>
            <w:r>
              <w:rPr>
                <w:sz w:val="18"/>
              </w:rPr>
              <w:t>K-8.</w:t>
            </w:r>
          </w:p>
        </w:tc>
        <w:tc>
          <w:tcPr>
            <w:tcW w:w="1851" w:type="dxa"/>
            <w:gridSpan w:val="2"/>
          </w:tcPr>
          <w:p w14:paraId="27B81F2A" w14:textId="77777777" w:rsidR="00A80DD9" w:rsidRDefault="00000000">
            <w:pPr>
              <w:pStyle w:val="TableParagraph"/>
              <w:ind w:left="88" w:right="117"/>
              <w:rPr>
                <w:sz w:val="18"/>
              </w:rPr>
            </w:pPr>
            <w:r>
              <w:rPr>
                <w:sz w:val="18"/>
              </w:rPr>
              <w:t>K-8 Data and Instruction</w:t>
            </w:r>
            <w:r>
              <w:rPr>
                <w:spacing w:val="-11"/>
                <w:sz w:val="18"/>
              </w:rPr>
              <w:t xml:space="preserve"> </w:t>
            </w:r>
            <w:r>
              <w:rPr>
                <w:sz w:val="18"/>
              </w:rPr>
              <w:t xml:space="preserve">Specialists, K-8 Intervention </w:t>
            </w:r>
            <w:r>
              <w:rPr>
                <w:spacing w:val="-2"/>
                <w:sz w:val="18"/>
              </w:rPr>
              <w:t>Specialists</w:t>
            </w:r>
          </w:p>
        </w:tc>
        <w:tc>
          <w:tcPr>
            <w:tcW w:w="1807" w:type="dxa"/>
          </w:tcPr>
          <w:p w14:paraId="5D905104" w14:textId="77777777" w:rsidR="00A80DD9" w:rsidRDefault="00000000">
            <w:pPr>
              <w:pStyle w:val="TableParagraph"/>
              <w:ind w:left="88" w:right="136"/>
              <w:jc w:val="both"/>
              <w:rPr>
                <w:sz w:val="18"/>
              </w:rPr>
            </w:pPr>
            <w:r>
              <w:rPr>
                <w:sz w:val="18"/>
              </w:rPr>
              <w:t>Evidence-based</w:t>
            </w:r>
            <w:r>
              <w:rPr>
                <w:spacing w:val="-11"/>
                <w:sz w:val="18"/>
              </w:rPr>
              <w:t xml:space="preserve"> </w:t>
            </w:r>
            <w:r>
              <w:rPr>
                <w:sz w:val="18"/>
              </w:rPr>
              <w:t>math intervention</w:t>
            </w:r>
            <w:r>
              <w:rPr>
                <w:spacing w:val="-11"/>
                <w:sz w:val="18"/>
              </w:rPr>
              <w:t xml:space="preserve"> </w:t>
            </w:r>
            <w:r>
              <w:rPr>
                <w:sz w:val="18"/>
              </w:rPr>
              <w:t>routines and/or programs</w:t>
            </w:r>
          </w:p>
        </w:tc>
        <w:tc>
          <w:tcPr>
            <w:tcW w:w="2197" w:type="dxa"/>
            <w:gridSpan w:val="2"/>
          </w:tcPr>
          <w:p w14:paraId="04810097" w14:textId="77777777" w:rsidR="00A80DD9" w:rsidRDefault="00000000">
            <w:pPr>
              <w:pStyle w:val="TableParagraph"/>
              <w:ind w:left="88" w:right="116"/>
              <w:jc w:val="both"/>
              <w:rPr>
                <w:sz w:val="18"/>
              </w:rPr>
            </w:pPr>
            <w:r>
              <w:rPr>
                <w:sz w:val="18"/>
              </w:rPr>
              <w:t>Implementation</w:t>
            </w:r>
            <w:r>
              <w:rPr>
                <w:spacing w:val="-11"/>
                <w:sz w:val="18"/>
              </w:rPr>
              <w:t xml:space="preserve"> </w:t>
            </w:r>
            <w:r>
              <w:rPr>
                <w:sz w:val="18"/>
              </w:rPr>
              <w:t>and</w:t>
            </w:r>
            <w:r>
              <w:rPr>
                <w:spacing w:val="-10"/>
                <w:sz w:val="18"/>
              </w:rPr>
              <w:t xml:space="preserve"> </w:t>
            </w:r>
            <w:r>
              <w:rPr>
                <w:sz w:val="18"/>
              </w:rPr>
              <w:t>use</w:t>
            </w:r>
            <w:r>
              <w:rPr>
                <w:spacing w:val="-10"/>
                <w:sz w:val="18"/>
              </w:rPr>
              <w:t xml:space="preserve"> </w:t>
            </w:r>
            <w:r>
              <w:rPr>
                <w:sz w:val="18"/>
              </w:rPr>
              <w:t>of math</w:t>
            </w:r>
            <w:r>
              <w:rPr>
                <w:spacing w:val="-11"/>
                <w:sz w:val="18"/>
              </w:rPr>
              <w:t xml:space="preserve"> </w:t>
            </w:r>
            <w:r>
              <w:rPr>
                <w:sz w:val="18"/>
              </w:rPr>
              <w:t>intervention</w:t>
            </w:r>
            <w:r>
              <w:rPr>
                <w:spacing w:val="-10"/>
                <w:sz w:val="18"/>
              </w:rPr>
              <w:t xml:space="preserve"> </w:t>
            </w:r>
            <w:r>
              <w:rPr>
                <w:sz w:val="18"/>
              </w:rPr>
              <w:t>routines and/or programs</w:t>
            </w:r>
          </w:p>
        </w:tc>
        <w:tc>
          <w:tcPr>
            <w:tcW w:w="2336" w:type="dxa"/>
          </w:tcPr>
          <w:p w14:paraId="6400572D" w14:textId="77777777" w:rsidR="00A80DD9" w:rsidRDefault="00000000">
            <w:pPr>
              <w:pStyle w:val="TableParagraph"/>
              <w:ind w:left="88"/>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650" w:type="dxa"/>
            <w:gridSpan w:val="2"/>
          </w:tcPr>
          <w:p w14:paraId="7C1D4DA2" w14:textId="77777777" w:rsidR="00A80DD9" w:rsidRDefault="00000000">
            <w:pPr>
              <w:pStyle w:val="TableParagraph"/>
              <w:ind w:left="87"/>
              <w:rPr>
                <w:sz w:val="18"/>
              </w:rPr>
            </w:pPr>
            <w:r>
              <w:rPr>
                <w:spacing w:val="-2"/>
                <w:sz w:val="18"/>
              </w:rPr>
              <w:t>08/22/2022</w:t>
            </w:r>
          </w:p>
        </w:tc>
        <w:tc>
          <w:tcPr>
            <w:tcW w:w="1831" w:type="dxa"/>
          </w:tcPr>
          <w:p w14:paraId="0B383C76" w14:textId="77777777" w:rsidR="00A80DD9" w:rsidRDefault="00000000">
            <w:pPr>
              <w:pStyle w:val="TableParagraph"/>
              <w:ind w:left="86"/>
              <w:rPr>
                <w:sz w:val="18"/>
              </w:rPr>
            </w:pPr>
            <w:r>
              <w:rPr>
                <w:spacing w:val="-2"/>
                <w:sz w:val="18"/>
              </w:rPr>
              <w:t>06/06/2025</w:t>
            </w:r>
          </w:p>
        </w:tc>
      </w:tr>
      <w:tr w:rsidR="00A80DD9" w14:paraId="43D2CC08" w14:textId="77777777">
        <w:trPr>
          <w:trHeight w:val="448"/>
        </w:trPr>
        <w:tc>
          <w:tcPr>
            <w:tcW w:w="14394" w:type="dxa"/>
            <w:gridSpan w:val="10"/>
            <w:shd w:val="clear" w:color="auto" w:fill="DCE0E7"/>
          </w:tcPr>
          <w:p w14:paraId="0F8A32FD" w14:textId="77777777" w:rsidR="00A80DD9" w:rsidRDefault="00000000">
            <w:pPr>
              <w:pStyle w:val="TableParagraph"/>
              <w:rPr>
                <w:b/>
              </w:rPr>
            </w:pPr>
            <w:r>
              <w:rPr>
                <w:b/>
              </w:rPr>
              <w:t>Learning</w:t>
            </w:r>
            <w:r>
              <w:rPr>
                <w:b/>
                <w:spacing w:val="-4"/>
              </w:rPr>
              <w:t xml:space="preserve"> </w:t>
            </w:r>
            <w:r>
              <w:rPr>
                <w:b/>
                <w:spacing w:val="-2"/>
              </w:rPr>
              <w:t>Formats</w:t>
            </w:r>
          </w:p>
        </w:tc>
      </w:tr>
      <w:tr w:rsidR="00A80DD9" w14:paraId="300DF6C3" w14:textId="77777777">
        <w:trPr>
          <w:trHeight w:val="986"/>
        </w:trPr>
        <w:tc>
          <w:tcPr>
            <w:tcW w:w="3646" w:type="dxa"/>
            <w:gridSpan w:val="2"/>
            <w:shd w:val="clear" w:color="auto" w:fill="DCE0E7"/>
          </w:tcPr>
          <w:p w14:paraId="08EA2A9F" w14:textId="77777777" w:rsidR="00A80DD9" w:rsidRDefault="00A80DD9">
            <w:pPr>
              <w:pStyle w:val="TableParagraph"/>
              <w:spacing w:before="42"/>
              <w:ind w:left="0"/>
              <w:rPr>
                <w:rFonts w:ascii="Calibri Light"/>
              </w:rPr>
            </w:pPr>
          </w:p>
          <w:p w14:paraId="1A71D5D4"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3867" w:type="dxa"/>
            <w:gridSpan w:val="3"/>
            <w:shd w:val="clear" w:color="auto" w:fill="DCE0E7"/>
          </w:tcPr>
          <w:p w14:paraId="1C24E51C" w14:textId="77777777" w:rsidR="00A80DD9" w:rsidRDefault="00A80DD9">
            <w:pPr>
              <w:pStyle w:val="TableParagraph"/>
              <w:spacing w:before="42"/>
              <w:ind w:left="0"/>
              <w:rPr>
                <w:rFonts w:ascii="Calibri Light"/>
              </w:rPr>
            </w:pPr>
          </w:p>
          <w:p w14:paraId="4E761466" w14:textId="77777777" w:rsidR="00A80DD9" w:rsidRDefault="00000000">
            <w:pPr>
              <w:pStyle w:val="TableParagraph"/>
              <w:spacing w:before="0"/>
              <w:rPr>
                <w:b/>
              </w:rPr>
            </w:pPr>
            <w:r>
              <w:rPr>
                <w:b/>
                <w:spacing w:val="-2"/>
              </w:rPr>
              <w:t>Frequency</w:t>
            </w:r>
          </w:p>
        </w:tc>
        <w:tc>
          <w:tcPr>
            <w:tcW w:w="4205" w:type="dxa"/>
            <w:gridSpan w:val="3"/>
            <w:shd w:val="clear" w:color="auto" w:fill="DCE0E7"/>
          </w:tcPr>
          <w:p w14:paraId="22F973DC" w14:textId="77777777" w:rsidR="00A80DD9" w:rsidRDefault="00000000">
            <w:pPr>
              <w:pStyle w:val="TableParagraph"/>
              <w:spacing w:before="225"/>
              <w:ind w:left="91" w:right="1083"/>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676" w:type="dxa"/>
            <w:gridSpan w:val="2"/>
            <w:shd w:val="clear" w:color="auto" w:fill="DCE0E7"/>
          </w:tcPr>
          <w:p w14:paraId="56DE7A7D" w14:textId="77777777" w:rsidR="00A80DD9" w:rsidRDefault="00000000">
            <w:pPr>
              <w:pStyle w:val="TableParagraph"/>
              <w:spacing w:before="91"/>
              <w:ind w:left="89" w:right="522"/>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5319FD78" w14:textId="77777777">
        <w:trPr>
          <w:trHeight w:val="695"/>
        </w:trPr>
        <w:tc>
          <w:tcPr>
            <w:tcW w:w="3646" w:type="dxa"/>
            <w:gridSpan w:val="2"/>
          </w:tcPr>
          <w:p w14:paraId="22C05927" w14:textId="77777777" w:rsidR="00A80DD9" w:rsidRDefault="00000000">
            <w:pPr>
              <w:pStyle w:val="TableParagraph"/>
              <w:rPr>
                <w:sz w:val="18"/>
              </w:rPr>
            </w:pPr>
            <w:r>
              <w:rPr>
                <w:sz w:val="18"/>
              </w:rPr>
              <w:t>Professional</w:t>
            </w:r>
            <w:r>
              <w:rPr>
                <w:spacing w:val="-6"/>
                <w:sz w:val="18"/>
              </w:rPr>
              <w:t xml:space="preserve"> </w:t>
            </w:r>
            <w:r>
              <w:rPr>
                <w:sz w:val="18"/>
              </w:rPr>
              <w:t>Learning</w:t>
            </w:r>
            <w:r>
              <w:rPr>
                <w:spacing w:val="-7"/>
                <w:sz w:val="18"/>
              </w:rPr>
              <w:t xml:space="preserve"> </w:t>
            </w:r>
            <w:r>
              <w:rPr>
                <w:sz w:val="18"/>
              </w:rPr>
              <w:t>Community</w:t>
            </w:r>
            <w:r>
              <w:rPr>
                <w:spacing w:val="-4"/>
                <w:sz w:val="18"/>
              </w:rPr>
              <w:t xml:space="preserve"> (PLC)</w:t>
            </w:r>
          </w:p>
        </w:tc>
        <w:tc>
          <w:tcPr>
            <w:tcW w:w="3867" w:type="dxa"/>
            <w:gridSpan w:val="3"/>
          </w:tcPr>
          <w:p w14:paraId="4828FD7E" w14:textId="77777777" w:rsidR="00A80DD9" w:rsidRDefault="00000000">
            <w:pPr>
              <w:pStyle w:val="TableParagraph"/>
              <w:rPr>
                <w:sz w:val="18"/>
              </w:rPr>
            </w:pPr>
            <w:r>
              <w:rPr>
                <w:sz w:val="18"/>
              </w:rPr>
              <w:t>Initial</w:t>
            </w:r>
            <w:r>
              <w:rPr>
                <w:spacing w:val="-6"/>
                <w:sz w:val="18"/>
              </w:rPr>
              <w:t xml:space="preserve"> </w:t>
            </w:r>
            <w:r>
              <w:rPr>
                <w:sz w:val="18"/>
              </w:rPr>
              <w:t>training</w:t>
            </w:r>
            <w:r>
              <w:rPr>
                <w:spacing w:val="-7"/>
                <w:sz w:val="18"/>
              </w:rPr>
              <w:t xml:space="preserve"> </w:t>
            </w:r>
            <w:r>
              <w:rPr>
                <w:sz w:val="18"/>
              </w:rPr>
              <w:t>and</w:t>
            </w:r>
            <w:r>
              <w:rPr>
                <w:spacing w:val="-7"/>
                <w:sz w:val="18"/>
              </w:rPr>
              <w:t xml:space="preserve"> </w:t>
            </w:r>
            <w:r>
              <w:rPr>
                <w:sz w:val="18"/>
              </w:rPr>
              <w:t>ongoing</w:t>
            </w:r>
            <w:r>
              <w:rPr>
                <w:spacing w:val="-7"/>
                <w:sz w:val="18"/>
              </w:rPr>
              <w:t xml:space="preserve"> </w:t>
            </w:r>
            <w:r>
              <w:rPr>
                <w:sz w:val="18"/>
              </w:rPr>
              <w:t>as</w:t>
            </w:r>
            <w:r>
              <w:rPr>
                <w:spacing w:val="-5"/>
                <w:sz w:val="18"/>
              </w:rPr>
              <w:t xml:space="preserve"> </w:t>
            </w:r>
            <w:r>
              <w:rPr>
                <w:sz w:val="18"/>
              </w:rPr>
              <w:t>new</w:t>
            </w:r>
            <w:r>
              <w:rPr>
                <w:spacing w:val="-6"/>
                <w:sz w:val="18"/>
              </w:rPr>
              <w:t xml:space="preserve"> </w:t>
            </w:r>
            <w:r>
              <w:rPr>
                <w:sz w:val="18"/>
              </w:rPr>
              <w:t>specialists</w:t>
            </w:r>
            <w:r>
              <w:rPr>
                <w:spacing w:val="-7"/>
                <w:sz w:val="18"/>
              </w:rPr>
              <w:t xml:space="preserve"> </w:t>
            </w:r>
            <w:r>
              <w:rPr>
                <w:sz w:val="18"/>
              </w:rPr>
              <w:t>are hired and/or as support is needed</w:t>
            </w:r>
          </w:p>
        </w:tc>
        <w:tc>
          <w:tcPr>
            <w:tcW w:w="4205" w:type="dxa"/>
            <w:gridSpan w:val="3"/>
          </w:tcPr>
          <w:p w14:paraId="679199D2" w14:textId="77777777" w:rsidR="00A80DD9" w:rsidRDefault="00000000">
            <w:pPr>
              <w:pStyle w:val="TableParagraph"/>
              <w:numPr>
                <w:ilvl w:val="0"/>
                <w:numId w:val="19"/>
              </w:numPr>
              <w:tabs>
                <w:tab w:val="left" w:pos="511"/>
              </w:tabs>
              <w:spacing w:line="263" w:lineRule="exact"/>
              <w:ind w:hanging="360"/>
              <w:rPr>
                <w:sz w:val="18"/>
              </w:rPr>
            </w:pPr>
            <w:r>
              <w:rPr>
                <w:sz w:val="18"/>
              </w:rPr>
              <w:t>3d:</w:t>
            </w:r>
            <w:r>
              <w:rPr>
                <w:spacing w:val="-3"/>
                <w:sz w:val="18"/>
              </w:rPr>
              <w:t xml:space="preserve"> </w:t>
            </w:r>
            <w:r>
              <w:rPr>
                <w:sz w:val="18"/>
              </w:rPr>
              <w:t>Using</w:t>
            </w:r>
            <w:r>
              <w:rPr>
                <w:spacing w:val="-2"/>
                <w:sz w:val="18"/>
              </w:rPr>
              <w:t xml:space="preserve"> </w:t>
            </w:r>
            <w:r>
              <w:rPr>
                <w:sz w:val="18"/>
              </w:rPr>
              <w:t>Assessment</w:t>
            </w:r>
            <w:r>
              <w:rPr>
                <w:spacing w:val="-3"/>
                <w:sz w:val="18"/>
              </w:rPr>
              <w:t xml:space="preserve"> </w:t>
            </w:r>
            <w:r>
              <w:rPr>
                <w:sz w:val="18"/>
              </w:rPr>
              <w:t>in</w:t>
            </w:r>
            <w:r>
              <w:rPr>
                <w:spacing w:val="-2"/>
                <w:sz w:val="18"/>
              </w:rPr>
              <w:t xml:space="preserve"> Instruction</w:t>
            </w:r>
          </w:p>
          <w:p w14:paraId="57C6FF54" w14:textId="77777777" w:rsidR="00A80DD9" w:rsidRDefault="00000000">
            <w:pPr>
              <w:pStyle w:val="TableParagraph"/>
              <w:numPr>
                <w:ilvl w:val="0"/>
                <w:numId w:val="19"/>
              </w:numPr>
              <w:tabs>
                <w:tab w:val="left" w:pos="511"/>
              </w:tabs>
              <w:spacing w:before="0" w:line="263" w:lineRule="exact"/>
              <w:ind w:hanging="360"/>
              <w:rPr>
                <w:sz w:val="18"/>
              </w:rPr>
            </w:pPr>
            <w:r>
              <w:rPr>
                <w:sz w:val="18"/>
              </w:rPr>
              <w:t>1c:</w:t>
            </w:r>
            <w:r>
              <w:rPr>
                <w:spacing w:val="-4"/>
                <w:sz w:val="18"/>
              </w:rPr>
              <w:t xml:space="preserve"> </w:t>
            </w:r>
            <w:r>
              <w:rPr>
                <w:sz w:val="18"/>
              </w:rPr>
              <w:t>Setting</w:t>
            </w:r>
            <w:r>
              <w:rPr>
                <w:spacing w:val="-5"/>
                <w:sz w:val="18"/>
              </w:rPr>
              <w:t xml:space="preserve"> </w:t>
            </w:r>
            <w:r>
              <w:rPr>
                <w:sz w:val="18"/>
              </w:rPr>
              <w:t>Instructional</w:t>
            </w:r>
            <w:r>
              <w:rPr>
                <w:spacing w:val="-4"/>
                <w:sz w:val="18"/>
              </w:rPr>
              <w:t xml:space="preserve"> </w:t>
            </w:r>
            <w:r>
              <w:rPr>
                <w:spacing w:val="-2"/>
                <w:sz w:val="18"/>
              </w:rPr>
              <w:t>Outcomes</w:t>
            </w:r>
          </w:p>
        </w:tc>
        <w:tc>
          <w:tcPr>
            <w:tcW w:w="2676" w:type="dxa"/>
            <w:gridSpan w:val="2"/>
          </w:tcPr>
          <w:p w14:paraId="083E24E4" w14:textId="77777777" w:rsidR="00A80DD9" w:rsidRDefault="00A80DD9">
            <w:pPr>
              <w:pStyle w:val="TableParagraph"/>
              <w:spacing w:before="0"/>
              <w:ind w:left="0"/>
              <w:rPr>
                <w:rFonts w:ascii="Times New Roman"/>
                <w:sz w:val="18"/>
              </w:rPr>
            </w:pPr>
          </w:p>
        </w:tc>
      </w:tr>
    </w:tbl>
    <w:p w14:paraId="271DB8BD"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041"/>
        <w:gridCol w:w="1042"/>
        <w:gridCol w:w="2013"/>
        <w:gridCol w:w="1149"/>
        <w:gridCol w:w="1091"/>
        <w:gridCol w:w="2087"/>
        <w:gridCol w:w="736"/>
        <w:gridCol w:w="762"/>
        <w:gridCol w:w="1619"/>
      </w:tblGrid>
      <w:tr w:rsidR="00A80DD9" w14:paraId="04B09557" w14:textId="77777777">
        <w:trPr>
          <w:trHeight w:val="568"/>
        </w:trPr>
        <w:tc>
          <w:tcPr>
            <w:tcW w:w="14384" w:type="dxa"/>
            <w:gridSpan w:val="10"/>
            <w:shd w:val="clear" w:color="auto" w:fill="165897"/>
          </w:tcPr>
          <w:p w14:paraId="3A4503D3" w14:textId="77777777" w:rsidR="00A80DD9" w:rsidRDefault="00000000">
            <w:pPr>
              <w:pStyle w:val="TableParagraph"/>
              <w:spacing w:before="150"/>
              <w:ind w:left="150"/>
            </w:pPr>
            <w:r>
              <w:rPr>
                <w:color w:val="FFFFFF"/>
              </w:rPr>
              <w:lastRenderedPageBreak/>
              <w:t>Acadience</w:t>
            </w:r>
            <w:r>
              <w:rPr>
                <w:color w:val="FFFFFF"/>
                <w:spacing w:val="-9"/>
              </w:rPr>
              <w:t xml:space="preserve"> </w:t>
            </w:r>
            <w:r>
              <w:rPr>
                <w:color w:val="FFFFFF"/>
              </w:rPr>
              <w:t>Math</w:t>
            </w:r>
            <w:r>
              <w:rPr>
                <w:color w:val="FFFFFF"/>
                <w:spacing w:val="-7"/>
              </w:rPr>
              <w:t xml:space="preserve"> </w:t>
            </w:r>
            <w:r>
              <w:rPr>
                <w:color w:val="FFFFFF"/>
              </w:rPr>
              <w:t>K-</w:t>
            </w:r>
            <w:r>
              <w:rPr>
                <w:color w:val="FFFFFF"/>
                <w:spacing w:val="-10"/>
              </w:rPr>
              <w:t>6</w:t>
            </w:r>
          </w:p>
        </w:tc>
      </w:tr>
      <w:tr w:rsidR="00A80DD9" w14:paraId="44473925" w14:textId="77777777">
        <w:trPr>
          <w:trHeight w:val="1255"/>
        </w:trPr>
        <w:tc>
          <w:tcPr>
            <w:tcW w:w="2844" w:type="dxa"/>
            <w:shd w:val="clear" w:color="auto" w:fill="DCE0E7"/>
          </w:tcPr>
          <w:p w14:paraId="055DDC5D" w14:textId="77777777" w:rsidR="00A80DD9" w:rsidRDefault="00A80DD9">
            <w:pPr>
              <w:pStyle w:val="TableParagraph"/>
              <w:spacing w:before="174"/>
              <w:ind w:left="0"/>
              <w:rPr>
                <w:rFonts w:ascii="Calibri Light"/>
              </w:rPr>
            </w:pPr>
          </w:p>
          <w:p w14:paraId="7CDB8046" w14:textId="77777777" w:rsidR="00A80DD9" w:rsidRDefault="00000000">
            <w:pPr>
              <w:pStyle w:val="TableParagraph"/>
              <w:spacing w:before="0"/>
              <w:rPr>
                <w:b/>
              </w:rPr>
            </w:pPr>
            <w:r>
              <w:rPr>
                <w:b/>
              </w:rPr>
              <w:t>Action</w:t>
            </w:r>
            <w:r>
              <w:rPr>
                <w:b/>
                <w:spacing w:val="-8"/>
              </w:rPr>
              <w:t xml:space="preserve"> </w:t>
            </w:r>
            <w:r>
              <w:rPr>
                <w:b/>
                <w:spacing w:val="-4"/>
              </w:rPr>
              <w:t>Step</w:t>
            </w:r>
          </w:p>
        </w:tc>
        <w:tc>
          <w:tcPr>
            <w:tcW w:w="2083" w:type="dxa"/>
            <w:gridSpan w:val="2"/>
            <w:shd w:val="clear" w:color="auto" w:fill="DCE0E7"/>
          </w:tcPr>
          <w:p w14:paraId="0BD4E8E1" w14:textId="77777777" w:rsidR="00A80DD9" w:rsidRDefault="00A80DD9">
            <w:pPr>
              <w:pStyle w:val="TableParagraph"/>
              <w:spacing w:before="174"/>
              <w:ind w:left="0"/>
              <w:rPr>
                <w:rFonts w:ascii="Calibri Light"/>
              </w:rPr>
            </w:pPr>
          </w:p>
          <w:p w14:paraId="01F6C580" w14:textId="77777777" w:rsidR="00A80DD9" w:rsidRDefault="00000000">
            <w:pPr>
              <w:pStyle w:val="TableParagraph"/>
              <w:spacing w:before="0"/>
              <w:ind w:left="91"/>
              <w:rPr>
                <w:b/>
              </w:rPr>
            </w:pPr>
            <w:r>
              <w:rPr>
                <w:b/>
                <w:spacing w:val="-2"/>
              </w:rPr>
              <w:t>Audience</w:t>
            </w:r>
          </w:p>
        </w:tc>
        <w:tc>
          <w:tcPr>
            <w:tcW w:w="2013" w:type="dxa"/>
            <w:shd w:val="clear" w:color="auto" w:fill="DCE0E7"/>
          </w:tcPr>
          <w:p w14:paraId="73037718" w14:textId="77777777" w:rsidR="00A80DD9" w:rsidRDefault="00A80DD9">
            <w:pPr>
              <w:pStyle w:val="TableParagraph"/>
              <w:spacing w:before="44"/>
              <w:ind w:left="0"/>
              <w:rPr>
                <w:rFonts w:ascii="Calibri Light"/>
              </w:rPr>
            </w:pPr>
          </w:p>
          <w:p w14:paraId="66FCCB61" w14:textId="77777777" w:rsidR="00A80DD9" w:rsidRDefault="00000000">
            <w:pPr>
              <w:pStyle w:val="TableParagraph"/>
              <w:spacing w:before="0" w:line="237" w:lineRule="auto"/>
              <w:ind w:left="92" w:right="621"/>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240" w:type="dxa"/>
            <w:gridSpan w:val="2"/>
            <w:shd w:val="clear" w:color="auto" w:fill="DCE0E7"/>
          </w:tcPr>
          <w:p w14:paraId="0B133C28" w14:textId="77777777" w:rsidR="00A80DD9" w:rsidRDefault="00A80DD9">
            <w:pPr>
              <w:pStyle w:val="TableParagraph"/>
              <w:spacing w:before="174"/>
              <w:ind w:left="0"/>
              <w:rPr>
                <w:rFonts w:ascii="Calibri Light"/>
              </w:rPr>
            </w:pPr>
          </w:p>
          <w:p w14:paraId="7BF77DEE" w14:textId="77777777" w:rsidR="00A80DD9" w:rsidRDefault="00000000">
            <w:pPr>
              <w:pStyle w:val="TableParagraph"/>
              <w:spacing w:before="0"/>
              <w:ind w:left="92"/>
              <w:rPr>
                <w:b/>
              </w:rPr>
            </w:pPr>
            <w:r>
              <w:rPr>
                <w:b/>
              </w:rPr>
              <w:t>Evidence</w:t>
            </w:r>
            <w:r>
              <w:rPr>
                <w:b/>
                <w:spacing w:val="-6"/>
              </w:rPr>
              <w:t xml:space="preserve"> </w:t>
            </w:r>
            <w:r>
              <w:rPr>
                <w:b/>
              </w:rPr>
              <w:t>of</w:t>
            </w:r>
            <w:r>
              <w:rPr>
                <w:b/>
                <w:spacing w:val="-1"/>
              </w:rPr>
              <w:t xml:space="preserve"> </w:t>
            </w:r>
            <w:r>
              <w:rPr>
                <w:b/>
                <w:spacing w:val="-2"/>
              </w:rPr>
              <w:t>Learning</w:t>
            </w:r>
          </w:p>
        </w:tc>
        <w:tc>
          <w:tcPr>
            <w:tcW w:w="2087" w:type="dxa"/>
            <w:shd w:val="clear" w:color="auto" w:fill="DCE0E7"/>
          </w:tcPr>
          <w:p w14:paraId="60A70487" w14:textId="77777777" w:rsidR="00A80DD9" w:rsidRDefault="00A80DD9">
            <w:pPr>
              <w:pStyle w:val="TableParagraph"/>
              <w:spacing w:before="44"/>
              <w:ind w:left="0"/>
              <w:rPr>
                <w:rFonts w:ascii="Calibri Light"/>
              </w:rPr>
            </w:pPr>
          </w:p>
          <w:p w14:paraId="02658CA2" w14:textId="77777777" w:rsidR="00A80DD9" w:rsidRDefault="00000000">
            <w:pPr>
              <w:pStyle w:val="TableParagraph"/>
              <w:spacing w:before="0" w:line="237" w:lineRule="auto"/>
              <w:ind w:left="92" w:right="152"/>
              <w:rPr>
                <w:b/>
              </w:rPr>
            </w:pPr>
            <w:r>
              <w:rPr>
                <w:b/>
                <w:spacing w:val="-4"/>
              </w:rPr>
              <w:t xml:space="preserve">Lead </w:t>
            </w:r>
            <w:r>
              <w:rPr>
                <w:b/>
                <w:spacing w:val="-2"/>
              </w:rPr>
              <w:t>Person/Position</w:t>
            </w:r>
          </w:p>
        </w:tc>
        <w:tc>
          <w:tcPr>
            <w:tcW w:w="1498" w:type="dxa"/>
            <w:gridSpan w:val="2"/>
            <w:shd w:val="clear" w:color="auto" w:fill="DCE0E7"/>
          </w:tcPr>
          <w:p w14:paraId="0CD0D150" w14:textId="77777777" w:rsidR="00A80DD9" w:rsidRDefault="00000000">
            <w:pPr>
              <w:pStyle w:val="TableParagraph"/>
              <w:spacing w:before="225"/>
              <w:ind w:left="93" w:right="105"/>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619" w:type="dxa"/>
            <w:shd w:val="clear" w:color="auto" w:fill="DCE0E7"/>
          </w:tcPr>
          <w:p w14:paraId="41FA8EDB" w14:textId="77777777" w:rsidR="00A80DD9" w:rsidRDefault="00000000">
            <w:pPr>
              <w:pStyle w:val="TableParagraph"/>
              <w:ind w:left="98" w:right="69"/>
              <w:rPr>
                <w:b/>
              </w:rPr>
            </w:pPr>
            <w:r>
              <w:rPr>
                <w:b/>
                <w:spacing w:val="-2"/>
              </w:rPr>
              <w:t xml:space="preserve">Anticipated Timeline Completion </w:t>
            </w:r>
            <w:r>
              <w:rPr>
                <w:b/>
                <w:spacing w:val="-4"/>
              </w:rPr>
              <w:t>Date</w:t>
            </w:r>
          </w:p>
        </w:tc>
      </w:tr>
      <w:tr w:rsidR="00A80DD9" w14:paraId="55C8FD25" w14:textId="77777777">
        <w:trPr>
          <w:trHeight w:val="1536"/>
        </w:trPr>
        <w:tc>
          <w:tcPr>
            <w:tcW w:w="2844" w:type="dxa"/>
          </w:tcPr>
          <w:p w14:paraId="7B6829F0" w14:textId="77777777" w:rsidR="00A80DD9" w:rsidRDefault="00000000">
            <w:pPr>
              <w:pStyle w:val="TableParagraph"/>
              <w:numPr>
                <w:ilvl w:val="0"/>
                <w:numId w:val="18"/>
              </w:numPr>
              <w:tabs>
                <w:tab w:val="left" w:pos="510"/>
              </w:tabs>
              <w:spacing w:line="237" w:lineRule="auto"/>
              <w:ind w:left="510" w:right="79"/>
              <w:rPr>
                <w:sz w:val="18"/>
              </w:rPr>
            </w:pPr>
            <w:r>
              <w:rPr>
                <w:sz w:val="18"/>
              </w:rPr>
              <w:t>Provide training for staff and administrators on Acadience Math Concepts and Applications</w:t>
            </w:r>
            <w:r>
              <w:rPr>
                <w:spacing w:val="-2"/>
                <w:sz w:val="18"/>
              </w:rPr>
              <w:t xml:space="preserve"> </w:t>
            </w:r>
            <w:r>
              <w:rPr>
                <w:sz w:val="18"/>
              </w:rPr>
              <w:t>and Computations</w:t>
            </w:r>
            <w:r>
              <w:rPr>
                <w:spacing w:val="-11"/>
                <w:sz w:val="18"/>
              </w:rPr>
              <w:t xml:space="preserve"> </w:t>
            </w:r>
            <w:r>
              <w:rPr>
                <w:sz w:val="18"/>
              </w:rPr>
              <w:t>assessments</w:t>
            </w:r>
            <w:r>
              <w:rPr>
                <w:spacing w:val="-10"/>
                <w:sz w:val="18"/>
              </w:rPr>
              <w:t xml:space="preserve"> </w:t>
            </w:r>
            <w:r>
              <w:rPr>
                <w:sz w:val="18"/>
              </w:rPr>
              <w:t>for grades</w:t>
            </w:r>
            <w:r>
              <w:rPr>
                <w:spacing w:val="-2"/>
                <w:sz w:val="18"/>
              </w:rPr>
              <w:t xml:space="preserve"> </w:t>
            </w:r>
            <w:r>
              <w:rPr>
                <w:sz w:val="18"/>
              </w:rPr>
              <w:t>K-6.</w:t>
            </w:r>
          </w:p>
        </w:tc>
        <w:tc>
          <w:tcPr>
            <w:tcW w:w="2083" w:type="dxa"/>
            <w:gridSpan w:val="2"/>
          </w:tcPr>
          <w:p w14:paraId="661DD2CC" w14:textId="77777777" w:rsidR="00A80DD9" w:rsidRDefault="00000000">
            <w:pPr>
              <w:pStyle w:val="TableParagraph"/>
              <w:ind w:left="91" w:right="107"/>
              <w:rPr>
                <w:sz w:val="18"/>
              </w:rPr>
            </w:pPr>
            <w:r>
              <w:rPr>
                <w:sz w:val="18"/>
              </w:rPr>
              <w:t>Grade 1-5 Classroom Teachers, Grade 6 Math teachers, K-6 Data &amp; Instruction</w:t>
            </w:r>
            <w:r>
              <w:rPr>
                <w:spacing w:val="-11"/>
                <w:sz w:val="18"/>
              </w:rPr>
              <w:t xml:space="preserve"> </w:t>
            </w:r>
            <w:r>
              <w:rPr>
                <w:sz w:val="18"/>
              </w:rPr>
              <w:t>Specialists,</w:t>
            </w:r>
            <w:r>
              <w:rPr>
                <w:spacing w:val="-10"/>
                <w:sz w:val="18"/>
              </w:rPr>
              <w:t xml:space="preserve"> </w:t>
            </w:r>
            <w:r>
              <w:rPr>
                <w:sz w:val="18"/>
              </w:rPr>
              <w:t>K- 6</w:t>
            </w:r>
            <w:r>
              <w:rPr>
                <w:spacing w:val="-3"/>
                <w:sz w:val="18"/>
              </w:rPr>
              <w:t xml:space="preserve"> </w:t>
            </w:r>
            <w:r>
              <w:rPr>
                <w:sz w:val="18"/>
              </w:rPr>
              <w:t>Intervention</w:t>
            </w:r>
            <w:r>
              <w:rPr>
                <w:spacing w:val="-2"/>
                <w:sz w:val="18"/>
              </w:rPr>
              <w:t xml:space="preserve"> Specialists</w:t>
            </w:r>
          </w:p>
        </w:tc>
        <w:tc>
          <w:tcPr>
            <w:tcW w:w="2013" w:type="dxa"/>
          </w:tcPr>
          <w:p w14:paraId="212CCAA1" w14:textId="77777777" w:rsidR="00A80DD9" w:rsidRDefault="00000000">
            <w:pPr>
              <w:pStyle w:val="TableParagraph"/>
              <w:ind w:left="92" w:right="621"/>
              <w:rPr>
                <w:sz w:val="18"/>
              </w:rPr>
            </w:pPr>
            <w:r>
              <w:rPr>
                <w:sz w:val="18"/>
              </w:rPr>
              <w:t>Administration</w:t>
            </w:r>
            <w:r>
              <w:rPr>
                <w:spacing w:val="-11"/>
                <w:sz w:val="18"/>
              </w:rPr>
              <w:t xml:space="preserve"> </w:t>
            </w:r>
            <w:r>
              <w:rPr>
                <w:sz w:val="18"/>
              </w:rPr>
              <w:t>of Acadience Math Concepts</w:t>
            </w:r>
            <w:r>
              <w:rPr>
                <w:spacing w:val="-4"/>
                <w:sz w:val="18"/>
              </w:rPr>
              <w:t xml:space="preserve"> </w:t>
            </w:r>
            <w:r>
              <w:rPr>
                <w:sz w:val="18"/>
              </w:rPr>
              <w:t>and Applications</w:t>
            </w:r>
            <w:r>
              <w:rPr>
                <w:spacing w:val="-2"/>
                <w:sz w:val="18"/>
              </w:rPr>
              <w:t xml:space="preserve"> </w:t>
            </w:r>
            <w:r>
              <w:rPr>
                <w:sz w:val="18"/>
              </w:rPr>
              <w:t xml:space="preserve">and </w:t>
            </w:r>
            <w:r>
              <w:rPr>
                <w:spacing w:val="-2"/>
                <w:sz w:val="18"/>
              </w:rPr>
              <w:t>Computation</w:t>
            </w:r>
            <w:r>
              <w:rPr>
                <w:sz w:val="18"/>
              </w:rPr>
              <w:t xml:space="preserve"> </w:t>
            </w:r>
            <w:r>
              <w:rPr>
                <w:spacing w:val="-2"/>
                <w:sz w:val="18"/>
              </w:rPr>
              <w:t>assessments.</w:t>
            </w:r>
          </w:p>
        </w:tc>
        <w:tc>
          <w:tcPr>
            <w:tcW w:w="2240" w:type="dxa"/>
            <w:gridSpan w:val="2"/>
          </w:tcPr>
          <w:p w14:paraId="4E665941" w14:textId="77777777" w:rsidR="00A80DD9" w:rsidRDefault="00000000">
            <w:pPr>
              <w:pStyle w:val="TableParagraph"/>
              <w:ind w:left="92" w:right="210"/>
              <w:rPr>
                <w:sz w:val="18"/>
              </w:rPr>
            </w:pPr>
            <w:r>
              <w:rPr>
                <w:sz w:val="18"/>
              </w:rPr>
              <w:t>Administration</w:t>
            </w:r>
            <w:r>
              <w:rPr>
                <w:spacing w:val="-2"/>
                <w:sz w:val="18"/>
              </w:rPr>
              <w:t xml:space="preserve"> </w:t>
            </w:r>
            <w:r>
              <w:rPr>
                <w:sz w:val="18"/>
              </w:rPr>
              <w:t>of Acadience</w:t>
            </w:r>
            <w:r>
              <w:rPr>
                <w:spacing w:val="-11"/>
                <w:sz w:val="18"/>
              </w:rPr>
              <w:t xml:space="preserve"> </w:t>
            </w:r>
            <w:r>
              <w:rPr>
                <w:sz w:val="18"/>
              </w:rPr>
              <w:t>Math</w:t>
            </w:r>
            <w:r>
              <w:rPr>
                <w:spacing w:val="-10"/>
                <w:sz w:val="18"/>
              </w:rPr>
              <w:t xml:space="preserve"> </w:t>
            </w:r>
            <w:r>
              <w:rPr>
                <w:sz w:val="18"/>
              </w:rPr>
              <w:t>Concepts and Applications and Computation</w:t>
            </w:r>
            <w:r>
              <w:rPr>
                <w:spacing w:val="-11"/>
                <w:sz w:val="18"/>
              </w:rPr>
              <w:t xml:space="preserve"> </w:t>
            </w:r>
            <w:r>
              <w:rPr>
                <w:sz w:val="18"/>
              </w:rPr>
              <w:t>assessments with fidelity Grades K-6.</w:t>
            </w:r>
          </w:p>
        </w:tc>
        <w:tc>
          <w:tcPr>
            <w:tcW w:w="2087" w:type="dxa"/>
          </w:tcPr>
          <w:p w14:paraId="477AF97D" w14:textId="77777777" w:rsidR="00A80DD9" w:rsidRDefault="00000000">
            <w:pPr>
              <w:pStyle w:val="TableParagraph"/>
              <w:ind w:left="92"/>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1498" w:type="dxa"/>
            <w:gridSpan w:val="2"/>
          </w:tcPr>
          <w:p w14:paraId="53C2194F" w14:textId="77777777" w:rsidR="00A80DD9" w:rsidRDefault="00000000">
            <w:pPr>
              <w:pStyle w:val="TableParagraph"/>
              <w:ind w:left="93"/>
              <w:rPr>
                <w:sz w:val="18"/>
              </w:rPr>
            </w:pPr>
            <w:r>
              <w:rPr>
                <w:spacing w:val="-2"/>
                <w:sz w:val="18"/>
              </w:rPr>
              <w:t>06/13/2022</w:t>
            </w:r>
          </w:p>
        </w:tc>
        <w:tc>
          <w:tcPr>
            <w:tcW w:w="1619" w:type="dxa"/>
          </w:tcPr>
          <w:p w14:paraId="5851D0ED" w14:textId="77777777" w:rsidR="00A80DD9" w:rsidRDefault="00000000">
            <w:pPr>
              <w:pStyle w:val="TableParagraph"/>
              <w:ind w:left="98"/>
              <w:rPr>
                <w:sz w:val="18"/>
              </w:rPr>
            </w:pPr>
            <w:r>
              <w:rPr>
                <w:spacing w:val="-2"/>
                <w:sz w:val="18"/>
              </w:rPr>
              <w:t>06/06/2025</w:t>
            </w:r>
          </w:p>
        </w:tc>
      </w:tr>
      <w:tr w:rsidR="00A80DD9" w14:paraId="3027861E" w14:textId="77777777">
        <w:trPr>
          <w:trHeight w:val="448"/>
        </w:trPr>
        <w:tc>
          <w:tcPr>
            <w:tcW w:w="14384" w:type="dxa"/>
            <w:gridSpan w:val="10"/>
            <w:shd w:val="clear" w:color="auto" w:fill="DCE0E7"/>
          </w:tcPr>
          <w:p w14:paraId="1AA4679C" w14:textId="77777777" w:rsidR="00A80DD9" w:rsidRDefault="00000000">
            <w:pPr>
              <w:pStyle w:val="TableParagraph"/>
              <w:rPr>
                <w:b/>
              </w:rPr>
            </w:pPr>
            <w:r>
              <w:rPr>
                <w:b/>
              </w:rPr>
              <w:t>Learning</w:t>
            </w:r>
            <w:r>
              <w:rPr>
                <w:b/>
                <w:spacing w:val="-3"/>
              </w:rPr>
              <w:t xml:space="preserve"> </w:t>
            </w:r>
            <w:r>
              <w:rPr>
                <w:b/>
                <w:spacing w:val="-2"/>
              </w:rPr>
              <w:t>Formats</w:t>
            </w:r>
          </w:p>
        </w:tc>
      </w:tr>
      <w:tr w:rsidR="00A80DD9" w14:paraId="7BAA264F" w14:textId="77777777">
        <w:trPr>
          <w:trHeight w:val="986"/>
        </w:trPr>
        <w:tc>
          <w:tcPr>
            <w:tcW w:w="3885" w:type="dxa"/>
            <w:gridSpan w:val="2"/>
            <w:shd w:val="clear" w:color="auto" w:fill="DCE0E7"/>
          </w:tcPr>
          <w:p w14:paraId="7750FA72" w14:textId="77777777" w:rsidR="00A80DD9" w:rsidRDefault="00A80DD9">
            <w:pPr>
              <w:pStyle w:val="TableParagraph"/>
              <w:spacing w:before="42"/>
              <w:ind w:left="0"/>
              <w:rPr>
                <w:rFonts w:ascii="Calibri Light"/>
              </w:rPr>
            </w:pPr>
          </w:p>
          <w:p w14:paraId="78A4E78A"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4204" w:type="dxa"/>
            <w:gridSpan w:val="3"/>
            <w:shd w:val="clear" w:color="auto" w:fill="DCE0E7"/>
          </w:tcPr>
          <w:p w14:paraId="69538A59" w14:textId="77777777" w:rsidR="00A80DD9" w:rsidRDefault="00A80DD9">
            <w:pPr>
              <w:pStyle w:val="TableParagraph"/>
              <w:spacing w:before="42"/>
              <w:ind w:left="0"/>
              <w:rPr>
                <w:rFonts w:ascii="Calibri Light"/>
              </w:rPr>
            </w:pPr>
          </w:p>
          <w:p w14:paraId="44EF63DB" w14:textId="77777777" w:rsidR="00A80DD9" w:rsidRDefault="00000000">
            <w:pPr>
              <w:pStyle w:val="TableParagraph"/>
              <w:spacing w:before="0"/>
              <w:ind w:left="91"/>
              <w:rPr>
                <w:b/>
              </w:rPr>
            </w:pPr>
            <w:r>
              <w:rPr>
                <w:b/>
                <w:spacing w:val="-2"/>
              </w:rPr>
              <w:t>Frequency</w:t>
            </w:r>
          </w:p>
        </w:tc>
        <w:tc>
          <w:tcPr>
            <w:tcW w:w="3914" w:type="dxa"/>
            <w:gridSpan w:val="3"/>
            <w:shd w:val="clear" w:color="auto" w:fill="DCE0E7"/>
          </w:tcPr>
          <w:p w14:paraId="2ED69523" w14:textId="77777777" w:rsidR="00A80DD9" w:rsidRDefault="00000000">
            <w:pPr>
              <w:pStyle w:val="TableParagraph"/>
              <w:spacing w:before="224"/>
              <w:ind w:left="93" w:right="789"/>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381" w:type="dxa"/>
            <w:gridSpan w:val="2"/>
            <w:shd w:val="clear" w:color="auto" w:fill="DCE0E7"/>
          </w:tcPr>
          <w:p w14:paraId="79242B9D" w14:textId="77777777" w:rsidR="00A80DD9" w:rsidRDefault="00000000">
            <w:pPr>
              <w:pStyle w:val="TableParagraph"/>
              <w:ind w:left="97" w:right="219"/>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141EBA97" w14:textId="77777777">
        <w:trPr>
          <w:trHeight w:val="621"/>
        </w:trPr>
        <w:tc>
          <w:tcPr>
            <w:tcW w:w="3885" w:type="dxa"/>
            <w:gridSpan w:val="2"/>
          </w:tcPr>
          <w:p w14:paraId="498CA3B4" w14:textId="77777777" w:rsidR="00A80DD9" w:rsidRDefault="00000000">
            <w:pPr>
              <w:pStyle w:val="TableParagraph"/>
              <w:rPr>
                <w:sz w:val="18"/>
              </w:rPr>
            </w:pPr>
            <w:r>
              <w:rPr>
                <w:sz w:val="18"/>
              </w:rPr>
              <w:t>Professional</w:t>
            </w:r>
            <w:r>
              <w:rPr>
                <w:spacing w:val="-6"/>
                <w:sz w:val="18"/>
              </w:rPr>
              <w:t xml:space="preserve"> </w:t>
            </w:r>
            <w:r>
              <w:rPr>
                <w:sz w:val="18"/>
              </w:rPr>
              <w:t>Learning</w:t>
            </w:r>
            <w:r>
              <w:rPr>
                <w:spacing w:val="-7"/>
                <w:sz w:val="18"/>
              </w:rPr>
              <w:t xml:space="preserve"> </w:t>
            </w:r>
            <w:r>
              <w:rPr>
                <w:sz w:val="18"/>
              </w:rPr>
              <w:t>Community</w:t>
            </w:r>
            <w:r>
              <w:rPr>
                <w:spacing w:val="-4"/>
                <w:sz w:val="18"/>
              </w:rPr>
              <w:t xml:space="preserve"> (PLC)</w:t>
            </w:r>
          </w:p>
        </w:tc>
        <w:tc>
          <w:tcPr>
            <w:tcW w:w="4204" w:type="dxa"/>
            <w:gridSpan w:val="3"/>
          </w:tcPr>
          <w:p w14:paraId="337105BC" w14:textId="77777777" w:rsidR="00A80DD9" w:rsidRDefault="00000000">
            <w:pPr>
              <w:pStyle w:val="TableParagraph"/>
              <w:ind w:left="91"/>
              <w:rPr>
                <w:sz w:val="18"/>
              </w:rPr>
            </w:pPr>
            <w:r>
              <w:rPr>
                <w:sz w:val="18"/>
              </w:rPr>
              <w:t>Initial</w:t>
            </w:r>
            <w:r>
              <w:rPr>
                <w:spacing w:val="-5"/>
                <w:sz w:val="18"/>
              </w:rPr>
              <w:t xml:space="preserve"> </w:t>
            </w:r>
            <w:r>
              <w:rPr>
                <w:sz w:val="18"/>
              </w:rPr>
              <w:t>training</w:t>
            </w:r>
            <w:r>
              <w:rPr>
                <w:spacing w:val="-6"/>
                <w:sz w:val="18"/>
              </w:rPr>
              <w:t xml:space="preserve"> </w:t>
            </w:r>
            <w:r>
              <w:rPr>
                <w:sz w:val="18"/>
              </w:rPr>
              <w:t>and</w:t>
            </w:r>
            <w:r>
              <w:rPr>
                <w:spacing w:val="-6"/>
                <w:sz w:val="18"/>
              </w:rPr>
              <w:t xml:space="preserve"> </w:t>
            </w:r>
            <w:r>
              <w:rPr>
                <w:sz w:val="18"/>
              </w:rPr>
              <w:t>then</w:t>
            </w:r>
            <w:r>
              <w:rPr>
                <w:spacing w:val="-6"/>
                <w:sz w:val="18"/>
              </w:rPr>
              <w:t xml:space="preserve"> </w:t>
            </w:r>
            <w:r>
              <w:rPr>
                <w:sz w:val="18"/>
              </w:rPr>
              <w:t>ongoing</w:t>
            </w:r>
            <w:r>
              <w:rPr>
                <w:spacing w:val="-4"/>
                <w:sz w:val="18"/>
              </w:rPr>
              <w:t xml:space="preserve"> </w:t>
            </w:r>
            <w:r>
              <w:rPr>
                <w:sz w:val="18"/>
              </w:rPr>
              <w:t>as</w:t>
            </w:r>
            <w:r>
              <w:rPr>
                <w:spacing w:val="-6"/>
                <w:sz w:val="18"/>
              </w:rPr>
              <w:t xml:space="preserve"> </w:t>
            </w:r>
            <w:r>
              <w:rPr>
                <w:sz w:val="18"/>
              </w:rPr>
              <w:t>needed</w:t>
            </w:r>
            <w:r>
              <w:rPr>
                <w:spacing w:val="-6"/>
                <w:sz w:val="18"/>
              </w:rPr>
              <w:t xml:space="preserve"> </w:t>
            </w:r>
            <w:r>
              <w:rPr>
                <w:sz w:val="18"/>
              </w:rPr>
              <w:t>for</w:t>
            </w:r>
            <w:r>
              <w:rPr>
                <w:spacing w:val="-5"/>
                <w:sz w:val="18"/>
              </w:rPr>
              <w:t xml:space="preserve"> </w:t>
            </w:r>
            <w:r>
              <w:rPr>
                <w:sz w:val="18"/>
              </w:rPr>
              <w:t>new teachers and/or refreshers</w:t>
            </w:r>
          </w:p>
        </w:tc>
        <w:tc>
          <w:tcPr>
            <w:tcW w:w="3914" w:type="dxa"/>
            <w:gridSpan w:val="3"/>
          </w:tcPr>
          <w:p w14:paraId="11F5D2DE" w14:textId="77777777" w:rsidR="00A80DD9" w:rsidRDefault="00000000">
            <w:pPr>
              <w:pStyle w:val="TableParagraph"/>
              <w:numPr>
                <w:ilvl w:val="0"/>
                <w:numId w:val="17"/>
              </w:numPr>
              <w:tabs>
                <w:tab w:val="left" w:pos="513"/>
              </w:tabs>
              <w:rPr>
                <w:sz w:val="18"/>
              </w:rPr>
            </w:pPr>
            <w:r>
              <w:rPr>
                <w:sz w:val="18"/>
              </w:rPr>
              <w:t>3d:</w:t>
            </w:r>
            <w:r>
              <w:rPr>
                <w:spacing w:val="-3"/>
                <w:sz w:val="18"/>
              </w:rPr>
              <w:t xml:space="preserve"> </w:t>
            </w:r>
            <w:r>
              <w:rPr>
                <w:sz w:val="18"/>
              </w:rPr>
              <w:t>Using</w:t>
            </w:r>
            <w:r>
              <w:rPr>
                <w:spacing w:val="-2"/>
                <w:sz w:val="18"/>
              </w:rPr>
              <w:t xml:space="preserve"> </w:t>
            </w:r>
            <w:r>
              <w:rPr>
                <w:sz w:val="18"/>
              </w:rPr>
              <w:t>Assessment</w:t>
            </w:r>
            <w:r>
              <w:rPr>
                <w:spacing w:val="-3"/>
                <w:sz w:val="18"/>
              </w:rPr>
              <w:t xml:space="preserve"> </w:t>
            </w:r>
            <w:r>
              <w:rPr>
                <w:sz w:val="18"/>
              </w:rPr>
              <w:t>in</w:t>
            </w:r>
            <w:r>
              <w:rPr>
                <w:spacing w:val="-2"/>
                <w:sz w:val="18"/>
              </w:rPr>
              <w:t xml:space="preserve"> Instruction</w:t>
            </w:r>
          </w:p>
        </w:tc>
        <w:tc>
          <w:tcPr>
            <w:tcW w:w="2381" w:type="dxa"/>
            <w:gridSpan w:val="2"/>
          </w:tcPr>
          <w:p w14:paraId="1EA752C3" w14:textId="77777777" w:rsidR="00A80DD9" w:rsidRDefault="00A80DD9">
            <w:pPr>
              <w:pStyle w:val="TableParagraph"/>
              <w:spacing w:before="0"/>
              <w:ind w:left="0"/>
              <w:rPr>
                <w:rFonts w:ascii="Times New Roman"/>
                <w:sz w:val="18"/>
              </w:rPr>
            </w:pPr>
          </w:p>
        </w:tc>
      </w:tr>
    </w:tbl>
    <w:p w14:paraId="79E8EBB9"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5"/>
        <w:gridCol w:w="787"/>
        <w:gridCol w:w="790"/>
        <w:gridCol w:w="1776"/>
        <w:gridCol w:w="1080"/>
        <w:gridCol w:w="1025"/>
        <w:gridCol w:w="2256"/>
        <w:gridCol w:w="783"/>
        <w:gridCol w:w="816"/>
        <w:gridCol w:w="1764"/>
      </w:tblGrid>
      <w:tr w:rsidR="00A80DD9" w14:paraId="05F6EEE5" w14:textId="77777777">
        <w:trPr>
          <w:trHeight w:val="568"/>
        </w:trPr>
        <w:tc>
          <w:tcPr>
            <w:tcW w:w="14392" w:type="dxa"/>
            <w:gridSpan w:val="10"/>
            <w:shd w:val="clear" w:color="auto" w:fill="165897"/>
          </w:tcPr>
          <w:p w14:paraId="77A8133C" w14:textId="77777777" w:rsidR="00A80DD9" w:rsidRDefault="00000000">
            <w:pPr>
              <w:pStyle w:val="TableParagraph"/>
              <w:spacing w:before="150"/>
              <w:ind w:left="150"/>
            </w:pPr>
            <w:r>
              <w:rPr>
                <w:color w:val="FFFFFF"/>
              </w:rPr>
              <w:lastRenderedPageBreak/>
              <w:t>Classroom</w:t>
            </w:r>
            <w:r>
              <w:rPr>
                <w:color w:val="FFFFFF"/>
                <w:spacing w:val="-4"/>
              </w:rPr>
              <w:t xml:space="preserve"> </w:t>
            </w:r>
            <w:r>
              <w:rPr>
                <w:color w:val="FFFFFF"/>
              </w:rPr>
              <w:t>Diagnostic</w:t>
            </w:r>
            <w:r>
              <w:rPr>
                <w:color w:val="FFFFFF"/>
                <w:spacing w:val="-5"/>
              </w:rPr>
              <w:t xml:space="preserve"> </w:t>
            </w:r>
            <w:r>
              <w:rPr>
                <w:color w:val="FFFFFF"/>
                <w:spacing w:val="-2"/>
              </w:rPr>
              <w:t>Assessments</w:t>
            </w:r>
          </w:p>
        </w:tc>
      </w:tr>
      <w:tr w:rsidR="00A80DD9" w14:paraId="4C34CFA9" w14:textId="77777777">
        <w:trPr>
          <w:trHeight w:val="986"/>
        </w:trPr>
        <w:tc>
          <w:tcPr>
            <w:tcW w:w="3315" w:type="dxa"/>
            <w:shd w:val="clear" w:color="auto" w:fill="DCE0E7"/>
          </w:tcPr>
          <w:p w14:paraId="6D3771AC" w14:textId="77777777" w:rsidR="00A80DD9" w:rsidRDefault="00A80DD9">
            <w:pPr>
              <w:pStyle w:val="TableParagraph"/>
              <w:spacing w:before="42"/>
              <w:ind w:left="0"/>
              <w:rPr>
                <w:rFonts w:ascii="Calibri Light"/>
              </w:rPr>
            </w:pPr>
          </w:p>
          <w:p w14:paraId="0310D351" w14:textId="77777777" w:rsidR="00A80DD9" w:rsidRDefault="00000000">
            <w:pPr>
              <w:pStyle w:val="TableParagraph"/>
              <w:spacing w:before="0"/>
              <w:rPr>
                <w:b/>
              </w:rPr>
            </w:pPr>
            <w:r>
              <w:rPr>
                <w:b/>
              </w:rPr>
              <w:t>Action</w:t>
            </w:r>
            <w:r>
              <w:rPr>
                <w:b/>
                <w:spacing w:val="-8"/>
              </w:rPr>
              <w:t xml:space="preserve"> </w:t>
            </w:r>
            <w:r>
              <w:rPr>
                <w:b/>
                <w:spacing w:val="-4"/>
              </w:rPr>
              <w:t>Step</w:t>
            </w:r>
          </w:p>
        </w:tc>
        <w:tc>
          <w:tcPr>
            <w:tcW w:w="1577" w:type="dxa"/>
            <w:gridSpan w:val="2"/>
            <w:shd w:val="clear" w:color="auto" w:fill="DCE0E7"/>
          </w:tcPr>
          <w:p w14:paraId="37877968" w14:textId="77777777" w:rsidR="00A80DD9" w:rsidRDefault="00A80DD9">
            <w:pPr>
              <w:pStyle w:val="TableParagraph"/>
              <w:spacing w:before="42"/>
              <w:ind w:left="0"/>
              <w:rPr>
                <w:rFonts w:ascii="Calibri Light"/>
              </w:rPr>
            </w:pPr>
          </w:p>
          <w:p w14:paraId="6349605A" w14:textId="77777777" w:rsidR="00A80DD9" w:rsidRDefault="00000000">
            <w:pPr>
              <w:pStyle w:val="TableParagraph"/>
              <w:spacing w:before="0"/>
              <w:ind w:left="88"/>
              <w:rPr>
                <w:b/>
              </w:rPr>
            </w:pPr>
            <w:r>
              <w:rPr>
                <w:b/>
                <w:spacing w:val="-2"/>
              </w:rPr>
              <w:t>Audience</w:t>
            </w:r>
          </w:p>
        </w:tc>
        <w:tc>
          <w:tcPr>
            <w:tcW w:w="1776" w:type="dxa"/>
            <w:shd w:val="clear" w:color="auto" w:fill="DCE0E7"/>
          </w:tcPr>
          <w:p w14:paraId="110237D0" w14:textId="77777777" w:rsidR="00A80DD9" w:rsidRDefault="00000000">
            <w:pPr>
              <w:pStyle w:val="TableParagraph"/>
              <w:spacing w:before="227" w:line="237" w:lineRule="auto"/>
              <w:ind w:left="88"/>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105" w:type="dxa"/>
            <w:gridSpan w:val="2"/>
            <w:shd w:val="clear" w:color="auto" w:fill="DCE0E7"/>
          </w:tcPr>
          <w:p w14:paraId="1D23D53F" w14:textId="77777777" w:rsidR="00A80DD9" w:rsidRDefault="00A80DD9">
            <w:pPr>
              <w:pStyle w:val="TableParagraph"/>
              <w:spacing w:before="42"/>
              <w:ind w:left="0"/>
              <w:rPr>
                <w:rFonts w:ascii="Calibri Light"/>
              </w:rPr>
            </w:pPr>
          </w:p>
          <w:p w14:paraId="02B88B96" w14:textId="77777777" w:rsidR="00A80DD9" w:rsidRDefault="00000000">
            <w:pPr>
              <w:pStyle w:val="TableParagraph"/>
              <w:spacing w:before="0"/>
              <w:ind w:left="88"/>
              <w:rPr>
                <w:b/>
              </w:rPr>
            </w:pPr>
            <w:r>
              <w:rPr>
                <w:b/>
              </w:rPr>
              <w:t>Evidence</w:t>
            </w:r>
            <w:r>
              <w:rPr>
                <w:b/>
                <w:spacing w:val="-6"/>
              </w:rPr>
              <w:t xml:space="preserve"> </w:t>
            </w:r>
            <w:r>
              <w:rPr>
                <w:b/>
              </w:rPr>
              <w:t>of</w:t>
            </w:r>
            <w:r>
              <w:rPr>
                <w:b/>
                <w:spacing w:val="-1"/>
              </w:rPr>
              <w:t xml:space="preserve"> </w:t>
            </w:r>
            <w:r>
              <w:rPr>
                <w:b/>
                <w:spacing w:val="-2"/>
              </w:rPr>
              <w:t>Learning</w:t>
            </w:r>
          </w:p>
        </w:tc>
        <w:tc>
          <w:tcPr>
            <w:tcW w:w="2256" w:type="dxa"/>
            <w:shd w:val="clear" w:color="auto" w:fill="DCE0E7"/>
          </w:tcPr>
          <w:p w14:paraId="7CCFA7B8" w14:textId="77777777" w:rsidR="00A80DD9" w:rsidRDefault="00A80DD9">
            <w:pPr>
              <w:pStyle w:val="TableParagraph"/>
              <w:spacing w:before="42"/>
              <w:ind w:left="0"/>
              <w:rPr>
                <w:rFonts w:ascii="Calibri Light"/>
              </w:rPr>
            </w:pPr>
          </w:p>
          <w:p w14:paraId="456240D2" w14:textId="77777777" w:rsidR="00A80DD9" w:rsidRDefault="00000000">
            <w:pPr>
              <w:pStyle w:val="TableParagraph"/>
              <w:spacing w:before="0"/>
              <w:ind w:left="91"/>
              <w:rPr>
                <w:b/>
              </w:rPr>
            </w:pPr>
            <w:r>
              <w:rPr>
                <w:b/>
              </w:rPr>
              <w:t>Lead</w:t>
            </w:r>
            <w:r>
              <w:rPr>
                <w:b/>
                <w:spacing w:val="-5"/>
              </w:rPr>
              <w:t xml:space="preserve"> </w:t>
            </w:r>
            <w:r>
              <w:rPr>
                <w:b/>
                <w:spacing w:val="-2"/>
              </w:rPr>
              <w:t>Person/Position</w:t>
            </w:r>
          </w:p>
        </w:tc>
        <w:tc>
          <w:tcPr>
            <w:tcW w:w="1599" w:type="dxa"/>
            <w:gridSpan w:val="2"/>
            <w:shd w:val="clear" w:color="auto" w:fill="DCE0E7"/>
          </w:tcPr>
          <w:p w14:paraId="655D9652" w14:textId="77777777" w:rsidR="00A80DD9" w:rsidRDefault="00000000">
            <w:pPr>
              <w:pStyle w:val="TableParagraph"/>
              <w:ind w:left="88" w:right="211"/>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764" w:type="dxa"/>
            <w:shd w:val="clear" w:color="auto" w:fill="DCE0E7"/>
          </w:tcPr>
          <w:p w14:paraId="525CC66B" w14:textId="77777777" w:rsidR="00A80DD9" w:rsidRDefault="00000000">
            <w:pPr>
              <w:pStyle w:val="TableParagraph"/>
              <w:ind w:left="91" w:right="108"/>
              <w:rPr>
                <w:b/>
              </w:rPr>
            </w:pPr>
            <w:r>
              <w:rPr>
                <w:b/>
                <w:spacing w:val="-2"/>
              </w:rPr>
              <w:t xml:space="preserve">Anticipated Timeline </w:t>
            </w:r>
            <w:r>
              <w:rPr>
                <w:b/>
              </w:rPr>
              <w:t>Completion</w:t>
            </w:r>
            <w:r>
              <w:rPr>
                <w:b/>
                <w:spacing w:val="-13"/>
              </w:rPr>
              <w:t xml:space="preserve"> </w:t>
            </w:r>
            <w:r>
              <w:rPr>
                <w:b/>
              </w:rPr>
              <w:t>Date</w:t>
            </w:r>
          </w:p>
        </w:tc>
      </w:tr>
      <w:tr w:rsidR="00A80DD9" w14:paraId="32D955EB" w14:textId="77777777">
        <w:trPr>
          <w:trHeight w:val="1317"/>
        </w:trPr>
        <w:tc>
          <w:tcPr>
            <w:tcW w:w="3315" w:type="dxa"/>
          </w:tcPr>
          <w:p w14:paraId="210F699A" w14:textId="77777777" w:rsidR="00A80DD9" w:rsidRDefault="00000000">
            <w:pPr>
              <w:pStyle w:val="TableParagraph"/>
              <w:numPr>
                <w:ilvl w:val="0"/>
                <w:numId w:val="16"/>
              </w:numPr>
              <w:tabs>
                <w:tab w:val="left" w:pos="510"/>
              </w:tabs>
              <w:spacing w:before="92" w:line="237" w:lineRule="auto"/>
              <w:ind w:left="510" w:right="95"/>
              <w:rPr>
                <w:sz w:val="18"/>
              </w:rPr>
            </w:pPr>
            <w:r>
              <w:rPr>
                <w:sz w:val="18"/>
              </w:rPr>
              <w:t>Train high school staff and administrators</w:t>
            </w:r>
            <w:r>
              <w:rPr>
                <w:spacing w:val="-11"/>
                <w:sz w:val="18"/>
              </w:rPr>
              <w:t xml:space="preserve"> </w:t>
            </w:r>
            <w:r>
              <w:rPr>
                <w:sz w:val="18"/>
              </w:rPr>
              <w:t>on</w:t>
            </w:r>
            <w:r>
              <w:rPr>
                <w:spacing w:val="-10"/>
                <w:sz w:val="18"/>
              </w:rPr>
              <w:t xml:space="preserve"> </w:t>
            </w:r>
            <w:r>
              <w:rPr>
                <w:sz w:val="18"/>
              </w:rPr>
              <w:t>the</w:t>
            </w:r>
            <w:r>
              <w:rPr>
                <w:spacing w:val="-10"/>
                <w:sz w:val="18"/>
              </w:rPr>
              <w:t xml:space="preserve"> </w:t>
            </w:r>
            <w:r>
              <w:rPr>
                <w:sz w:val="18"/>
              </w:rPr>
              <w:t>administration of the Classroom Diagnostic Assessments and analysis of the resulting data.</w:t>
            </w:r>
          </w:p>
        </w:tc>
        <w:tc>
          <w:tcPr>
            <w:tcW w:w="1577" w:type="dxa"/>
            <w:gridSpan w:val="2"/>
          </w:tcPr>
          <w:p w14:paraId="6752FF4D" w14:textId="77777777" w:rsidR="00A80DD9" w:rsidRDefault="00000000">
            <w:pPr>
              <w:pStyle w:val="TableParagraph"/>
              <w:ind w:left="88" w:right="365"/>
              <w:rPr>
                <w:sz w:val="18"/>
              </w:rPr>
            </w:pPr>
            <w:r>
              <w:rPr>
                <w:sz w:val="18"/>
              </w:rPr>
              <w:t>Grades</w:t>
            </w:r>
            <w:r>
              <w:rPr>
                <w:spacing w:val="-2"/>
                <w:sz w:val="18"/>
              </w:rPr>
              <w:t xml:space="preserve"> </w:t>
            </w:r>
            <w:r>
              <w:rPr>
                <w:sz w:val="18"/>
              </w:rPr>
              <w:t>9-12 Teachers</w:t>
            </w:r>
            <w:r>
              <w:rPr>
                <w:spacing w:val="-4"/>
                <w:sz w:val="18"/>
              </w:rPr>
              <w:t xml:space="preserve"> </w:t>
            </w:r>
            <w:r>
              <w:rPr>
                <w:sz w:val="18"/>
              </w:rPr>
              <w:t>(as required by subject</w:t>
            </w:r>
            <w:r>
              <w:rPr>
                <w:spacing w:val="-11"/>
                <w:sz w:val="18"/>
              </w:rPr>
              <w:t xml:space="preserve"> </w:t>
            </w:r>
            <w:r>
              <w:rPr>
                <w:sz w:val="18"/>
              </w:rPr>
              <w:t>taught)</w:t>
            </w:r>
          </w:p>
        </w:tc>
        <w:tc>
          <w:tcPr>
            <w:tcW w:w="1776" w:type="dxa"/>
          </w:tcPr>
          <w:p w14:paraId="76191C50" w14:textId="77777777" w:rsidR="00A80DD9" w:rsidRDefault="00000000">
            <w:pPr>
              <w:pStyle w:val="TableParagraph"/>
              <w:ind w:left="88"/>
              <w:rPr>
                <w:sz w:val="18"/>
              </w:rPr>
            </w:pPr>
            <w:r>
              <w:rPr>
                <w:sz w:val="18"/>
              </w:rPr>
              <w:t>Administration</w:t>
            </w:r>
            <w:r>
              <w:rPr>
                <w:spacing w:val="-2"/>
                <w:sz w:val="18"/>
              </w:rPr>
              <w:t xml:space="preserve"> </w:t>
            </w:r>
            <w:r>
              <w:rPr>
                <w:sz w:val="18"/>
              </w:rPr>
              <w:t xml:space="preserve">of </w:t>
            </w:r>
            <w:r>
              <w:rPr>
                <w:spacing w:val="-2"/>
                <w:sz w:val="18"/>
              </w:rPr>
              <w:t>Classroom</w:t>
            </w:r>
            <w:r>
              <w:rPr>
                <w:spacing w:val="-4"/>
                <w:sz w:val="18"/>
              </w:rPr>
              <w:t xml:space="preserve"> </w:t>
            </w:r>
            <w:r>
              <w:rPr>
                <w:spacing w:val="-2"/>
                <w:sz w:val="18"/>
              </w:rPr>
              <w:t>Diagnostic</w:t>
            </w:r>
            <w:r>
              <w:rPr>
                <w:sz w:val="18"/>
              </w:rPr>
              <w:t xml:space="preserve"> </w:t>
            </w:r>
            <w:r>
              <w:rPr>
                <w:spacing w:val="-2"/>
                <w:sz w:val="18"/>
              </w:rPr>
              <w:t>Assessments.</w:t>
            </w:r>
          </w:p>
        </w:tc>
        <w:tc>
          <w:tcPr>
            <w:tcW w:w="2105" w:type="dxa"/>
            <w:gridSpan w:val="2"/>
          </w:tcPr>
          <w:p w14:paraId="3C60261E" w14:textId="77777777" w:rsidR="00A80DD9" w:rsidRDefault="00000000">
            <w:pPr>
              <w:pStyle w:val="TableParagraph"/>
              <w:ind w:left="88" w:right="155"/>
              <w:rPr>
                <w:sz w:val="18"/>
              </w:rPr>
            </w:pPr>
            <w:r>
              <w:rPr>
                <w:sz w:val="18"/>
              </w:rPr>
              <w:t>Administration</w:t>
            </w:r>
            <w:r>
              <w:rPr>
                <w:spacing w:val="-2"/>
                <w:sz w:val="18"/>
              </w:rPr>
              <w:t xml:space="preserve"> </w:t>
            </w:r>
            <w:r>
              <w:rPr>
                <w:sz w:val="18"/>
              </w:rPr>
              <w:t>of Classroom Diagnostic Assessments</w:t>
            </w:r>
            <w:r>
              <w:rPr>
                <w:spacing w:val="-11"/>
                <w:sz w:val="18"/>
              </w:rPr>
              <w:t xml:space="preserve"> </w:t>
            </w:r>
            <w:r>
              <w:rPr>
                <w:sz w:val="18"/>
              </w:rPr>
              <w:t>with</w:t>
            </w:r>
            <w:r>
              <w:rPr>
                <w:spacing w:val="-10"/>
                <w:sz w:val="18"/>
              </w:rPr>
              <w:t xml:space="preserve"> </w:t>
            </w:r>
            <w:r>
              <w:rPr>
                <w:sz w:val="18"/>
              </w:rPr>
              <w:t>fidelity Grades</w:t>
            </w:r>
            <w:r>
              <w:rPr>
                <w:spacing w:val="-2"/>
                <w:sz w:val="18"/>
              </w:rPr>
              <w:t xml:space="preserve"> </w:t>
            </w:r>
            <w:r>
              <w:rPr>
                <w:sz w:val="18"/>
              </w:rPr>
              <w:t>9-12.</w:t>
            </w:r>
          </w:p>
        </w:tc>
        <w:tc>
          <w:tcPr>
            <w:tcW w:w="2256" w:type="dxa"/>
          </w:tcPr>
          <w:p w14:paraId="4FA32CE2" w14:textId="77777777" w:rsidR="00A80DD9" w:rsidRDefault="00000000">
            <w:pPr>
              <w:pStyle w:val="TableParagraph"/>
              <w:ind w:left="91"/>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599" w:type="dxa"/>
            <w:gridSpan w:val="2"/>
          </w:tcPr>
          <w:p w14:paraId="41FDA7BA" w14:textId="77777777" w:rsidR="00A80DD9" w:rsidRDefault="00000000">
            <w:pPr>
              <w:pStyle w:val="TableParagraph"/>
              <w:ind w:left="88"/>
              <w:rPr>
                <w:sz w:val="18"/>
              </w:rPr>
            </w:pPr>
            <w:r>
              <w:rPr>
                <w:spacing w:val="-2"/>
                <w:sz w:val="18"/>
              </w:rPr>
              <w:t>08/22/2022</w:t>
            </w:r>
          </w:p>
        </w:tc>
        <w:tc>
          <w:tcPr>
            <w:tcW w:w="1764" w:type="dxa"/>
          </w:tcPr>
          <w:p w14:paraId="3B186B4E" w14:textId="77777777" w:rsidR="00A80DD9" w:rsidRDefault="00000000">
            <w:pPr>
              <w:pStyle w:val="TableParagraph"/>
              <w:ind w:left="91"/>
              <w:rPr>
                <w:sz w:val="18"/>
              </w:rPr>
            </w:pPr>
            <w:r>
              <w:rPr>
                <w:spacing w:val="-2"/>
                <w:sz w:val="18"/>
              </w:rPr>
              <w:t>06/06/2025</w:t>
            </w:r>
          </w:p>
        </w:tc>
      </w:tr>
      <w:tr w:rsidR="00A80DD9" w14:paraId="6A110C4E" w14:textId="77777777">
        <w:trPr>
          <w:trHeight w:val="448"/>
        </w:trPr>
        <w:tc>
          <w:tcPr>
            <w:tcW w:w="14392" w:type="dxa"/>
            <w:gridSpan w:val="10"/>
            <w:shd w:val="clear" w:color="auto" w:fill="DCE0E7"/>
          </w:tcPr>
          <w:p w14:paraId="56C1F641" w14:textId="77777777" w:rsidR="00A80DD9" w:rsidRDefault="00000000">
            <w:pPr>
              <w:pStyle w:val="TableParagraph"/>
              <w:spacing w:before="88"/>
              <w:rPr>
                <w:b/>
              </w:rPr>
            </w:pPr>
            <w:r>
              <w:rPr>
                <w:b/>
              </w:rPr>
              <w:t>Learning</w:t>
            </w:r>
            <w:r>
              <w:rPr>
                <w:b/>
                <w:spacing w:val="-4"/>
              </w:rPr>
              <w:t xml:space="preserve"> </w:t>
            </w:r>
            <w:r>
              <w:rPr>
                <w:b/>
                <w:spacing w:val="-2"/>
              </w:rPr>
              <w:t>Formats</w:t>
            </w:r>
          </w:p>
        </w:tc>
      </w:tr>
      <w:tr w:rsidR="00A80DD9" w14:paraId="04C02179" w14:textId="77777777">
        <w:trPr>
          <w:trHeight w:val="986"/>
        </w:trPr>
        <w:tc>
          <w:tcPr>
            <w:tcW w:w="4102" w:type="dxa"/>
            <w:gridSpan w:val="2"/>
            <w:shd w:val="clear" w:color="auto" w:fill="DCE0E7"/>
          </w:tcPr>
          <w:p w14:paraId="2B11ED5F" w14:textId="77777777" w:rsidR="00A80DD9" w:rsidRDefault="00A80DD9">
            <w:pPr>
              <w:pStyle w:val="TableParagraph"/>
              <w:spacing w:before="39"/>
              <w:ind w:left="0"/>
              <w:rPr>
                <w:rFonts w:ascii="Calibri Light"/>
              </w:rPr>
            </w:pPr>
          </w:p>
          <w:p w14:paraId="69CC119A"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3646" w:type="dxa"/>
            <w:gridSpan w:val="3"/>
            <w:shd w:val="clear" w:color="auto" w:fill="DCE0E7"/>
          </w:tcPr>
          <w:p w14:paraId="54CC34B5" w14:textId="77777777" w:rsidR="00A80DD9" w:rsidRDefault="00A80DD9">
            <w:pPr>
              <w:pStyle w:val="TableParagraph"/>
              <w:spacing w:before="39"/>
              <w:ind w:left="0"/>
              <w:rPr>
                <w:rFonts w:ascii="Calibri Light"/>
              </w:rPr>
            </w:pPr>
          </w:p>
          <w:p w14:paraId="390EF5F2" w14:textId="77777777" w:rsidR="00A80DD9" w:rsidRDefault="00000000">
            <w:pPr>
              <w:pStyle w:val="TableParagraph"/>
              <w:spacing w:before="0"/>
              <w:ind w:left="91"/>
              <w:rPr>
                <w:b/>
              </w:rPr>
            </w:pPr>
            <w:r>
              <w:rPr>
                <w:b/>
                <w:spacing w:val="-2"/>
              </w:rPr>
              <w:t>Frequency</w:t>
            </w:r>
          </w:p>
        </w:tc>
        <w:tc>
          <w:tcPr>
            <w:tcW w:w="4064" w:type="dxa"/>
            <w:gridSpan w:val="3"/>
            <w:shd w:val="clear" w:color="auto" w:fill="DCE0E7"/>
          </w:tcPr>
          <w:p w14:paraId="0DFE17DD" w14:textId="77777777" w:rsidR="00A80DD9" w:rsidRDefault="00000000">
            <w:pPr>
              <w:pStyle w:val="TableParagraph"/>
              <w:spacing w:before="222"/>
              <w:ind w:left="91" w:right="942"/>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580" w:type="dxa"/>
            <w:gridSpan w:val="2"/>
            <w:shd w:val="clear" w:color="auto" w:fill="DCE0E7"/>
          </w:tcPr>
          <w:p w14:paraId="67E62FAE" w14:textId="77777777" w:rsidR="00A80DD9" w:rsidRDefault="00000000">
            <w:pPr>
              <w:pStyle w:val="TableParagraph"/>
              <w:spacing w:before="88"/>
              <w:ind w:left="88" w:right="426"/>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3B241D50" w14:textId="77777777">
        <w:trPr>
          <w:trHeight w:val="618"/>
        </w:trPr>
        <w:tc>
          <w:tcPr>
            <w:tcW w:w="4102" w:type="dxa"/>
            <w:gridSpan w:val="2"/>
          </w:tcPr>
          <w:p w14:paraId="59D0CAB7" w14:textId="77777777" w:rsidR="00A80DD9" w:rsidRDefault="00000000">
            <w:pPr>
              <w:pStyle w:val="TableParagraph"/>
              <w:rPr>
                <w:sz w:val="18"/>
              </w:rPr>
            </w:pPr>
            <w:r>
              <w:rPr>
                <w:sz w:val="18"/>
              </w:rPr>
              <w:t>Professional</w:t>
            </w:r>
            <w:r>
              <w:rPr>
                <w:spacing w:val="-6"/>
                <w:sz w:val="18"/>
              </w:rPr>
              <w:t xml:space="preserve"> </w:t>
            </w:r>
            <w:r>
              <w:rPr>
                <w:sz w:val="18"/>
              </w:rPr>
              <w:t>Learning</w:t>
            </w:r>
            <w:r>
              <w:rPr>
                <w:spacing w:val="-7"/>
                <w:sz w:val="18"/>
              </w:rPr>
              <w:t xml:space="preserve"> </w:t>
            </w:r>
            <w:r>
              <w:rPr>
                <w:sz w:val="18"/>
              </w:rPr>
              <w:t>Community</w:t>
            </w:r>
            <w:r>
              <w:rPr>
                <w:spacing w:val="-4"/>
                <w:sz w:val="18"/>
              </w:rPr>
              <w:t xml:space="preserve"> (PLC)</w:t>
            </w:r>
          </w:p>
        </w:tc>
        <w:tc>
          <w:tcPr>
            <w:tcW w:w="3646" w:type="dxa"/>
            <w:gridSpan w:val="3"/>
          </w:tcPr>
          <w:p w14:paraId="39FDAB51" w14:textId="77777777" w:rsidR="00A80DD9" w:rsidRDefault="00000000">
            <w:pPr>
              <w:pStyle w:val="TableParagraph"/>
              <w:ind w:left="91"/>
              <w:rPr>
                <w:sz w:val="18"/>
              </w:rPr>
            </w:pPr>
            <w:r>
              <w:rPr>
                <w:sz w:val="18"/>
              </w:rPr>
              <w:t>Initial</w:t>
            </w:r>
            <w:r>
              <w:rPr>
                <w:spacing w:val="-6"/>
                <w:sz w:val="18"/>
              </w:rPr>
              <w:t xml:space="preserve"> </w:t>
            </w:r>
            <w:r>
              <w:rPr>
                <w:sz w:val="18"/>
              </w:rPr>
              <w:t>training</w:t>
            </w:r>
            <w:r>
              <w:rPr>
                <w:spacing w:val="-7"/>
                <w:sz w:val="18"/>
              </w:rPr>
              <w:t xml:space="preserve"> </w:t>
            </w:r>
            <w:r>
              <w:rPr>
                <w:sz w:val="18"/>
              </w:rPr>
              <w:t>and</w:t>
            </w:r>
            <w:r>
              <w:rPr>
                <w:spacing w:val="-7"/>
                <w:sz w:val="18"/>
              </w:rPr>
              <w:t xml:space="preserve"> </w:t>
            </w:r>
            <w:r>
              <w:rPr>
                <w:sz w:val="18"/>
              </w:rPr>
              <w:t>then</w:t>
            </w:r>
            <w:r>
              <w:rPr>
                <w:spacing w:val="-7"/>
                <w:sz w:val="18"/>
              </w:rPr>
              <w:t xml:space="preserve"> </w:t>
            </w:r>
            <w:r>
              <w:rPr>
                <w:sz w:val="18"/>
              </w:rPr>
              <w:t>ongoing</w:t>
            </w:r>
            <w:r>
              <w:rPr>
                <w:spacing w:val="-5"/>
                <w:sz w:val="18"/>
              </w:rPr>
              <w:t xml:space="preserve"> </w:t>
            </w:r>
            <w:r>
              <w:rPr>
                <w:sz w:val="18"/>
              </w:rPr>
              <w:t>as</w:t>
            </w:r>
            <w:r>
              <w:rPr>
                <w:spacing w:val="-7"/>
                <w:sz w:val="18"/>
              </w:rPr>
              <w:t xml:space="preserve"> </w:t>
            </w:r>
            <w:r>
              <w:rPr>
                <w:sz w:val="18"/>
              </w:rPr>
              <w:t>needed</w:t>
            </w:r>
            <w:r>
              <w:rPr>
                <w:spacing w:val="-7"/>
                <w:sz w:val="18"/>
              </w:rPr>
              <w:t xml:space="preserve"> </w:t>
            </w:r>
            <w:r>
              <w:rPr>
                <w:sz w:val="18"/>
              </w:rPr>
              <w:t>for new teachers and/or refreshers</w:t>
            </w:r>
          </w:p>
        </w:tc>
        <w:tc>
          <w:tcPr>
            <w:tcW w:w="4064" w:type="dxa"/>
            <w:gridSpan w:val="3"/>
          </w:tcPr>
          <w:p w14:paraId="53A21E49" w14:textId="77777777" w:rsidR="00A80DD9" w:rsidRDefault="00000000">
            <w:pPr>
              <w:pStyle w:val="TableParagraph"/>
              <w:numPr>
                <w:ilvl w:val="0"/>
                <w:numId w:val="15"/>
              </w:numPr>
              <w:tabs>
                <w:tab w:val="left" w:pos="511"/>
              </w:tabs>
              <w:spacing w:before="88"/>
              <w:ind w:hanging="360"/>
              <w:rPr>
                <w:sz w:val="18"/>
              </w:rPr>
            </w:pPr>
            <w:r>
              <w:rPr>
                <w:sz w:val="18"/>
              </w:rPr>
              <w:t>3d:</w:t>
            </w:r>
            <w:r>
              <w:rPr>
                <w:spacing w:val="-3"/>
                <w:sz w:val="18"/>
              </w:rPr>
              <w:t xml:space="preserve"> </w:t>
            </w:r>
            <w:r>
              <w:rPr>
                <w:sz w:val="18"/>
              </w:rPr>
              <w:t>Using</w:t>
            </w:r>
            <w:r>
              <w:rPr>
                <w:spacing w:val="-2"/>
                <w:sz w:val="18"/>
              </w:rPr>
              <w:t xml:space="preserve"> </w:t>
            </w:r>
            <w:r>
              <w:rPr>
                <w:sz w:val="18"/>
              </w:rPr>
              <w:t>Assessment</w:t>
            </w:r>
            <w:r>
              <w:rPr>
                <w:spacing w:val="-3"/>
                <w:sz w:val="18"/>
              </w:rPr>
              <w:t xml:space="preserve"> </w:t>
            </w:r>
            <w:r>
              <w:rPr>
                <w:sz w:val="18"/>
              </w:rPr>
              <w:t>in</w:t>
            </w:r>
            <w:r>
              <w:rPr>
                <w:spacing w:val="-2"/>
                <w:sz w:val="18"/>
              </w:rPr>
              <w:t xml:space="preserve"> Instruction</w:t>
            </w:r>
          </w:p>
        </w:tc>
        <w:tc>
          <w:tcPr>
            <w:tcW w:w="2580" w:type="dxa"/>
            <w:gridSpan w:val="2"/>
          </w:tcPr>
          <w:p w14:paraId="0D70CAE3" w14:textId="77777777" w:rsidR="00A80DD9" w:rsidRDefault="00A80DD9">
            <w:pPr>
              <w:pStyle w:val="TableParagraph"/>
              <w:spacing w:before="0"/>
              <w:ind w:left="0"/>
              <w:rPr>
                <w:rFonts w:ascii="Times New Roman"/>
                <w:sz w:val="18"/>
              </w:rPr>
            </w:pPr>
          </w:p>
        </w:tc>
      </w:tr>
    </w:tbl>
    <w:p w14:paraId="73855E66"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3"/>
        <w:gridCol w:w="1260"/>
        <w:gridCol w:w="1261"/>
        <w:gridCol w:w="1719"/>
        <w:gridCol w:w="817"/>
        <w:gridCol w:w="814"/>
        <w:gridCol w:w="2194"/>
        <w:gridCol w:w="769"/>
        <w:gridCol w:w="797"/>
        <w:gridCol w:w="1711"/>
      </w:tblGrid>
      <w:tr w:rsidR="00A80DD9" w14:paraId="74331E94" w14:textId="77777777">
        <w:trPr>
          <w:trHeight w:val="568"/>
        </w:trPr>
        <w:tc>
          <w:tcPr>
            <w:tcW w:w="14395" w:type="dxa"/>
            <w:gridSpan w:val="10"/>
            <w:shd w:val="clear" w:color="auto" w:fill="165897"/>
          </w:tcPr>
          <w:p w14:paraId="5E83752D" w14:textId="77777777" w:rsidR="00A80DD9" w:rsidRDefault="00000000">
            <w:pPr>
              <w:pStyle w:val="TableParagraph"/>
              <w:spacing w:before="150"/>
              <w:ind w:left="150"/>
            </w:pPr>
            <w:r>
              <w:rPr>
                <w:color w:val="FFFFFF"/>
              </w:rPr>
              <w:lastRenderedPageBreak/>
              <w:t>Data</w:t>
            </w:r>
            <w:r>
              <w:rPr>
                <w:color w:val="FFFFFF"/>
                <w:spacing w:val="-2"/>
              </w:rPr>
              <w:t xml:space="preserve"> </w:t>
            </w:r>
            <w:r>
              <w:rPr>
                <w:color w:val="FFFFFF"/>
              </w:rPr>
              <w:t>driven</w:t>
            </w:r>
            <w:r>
              <w:rPr>
                <w:color w:val="FFFFFF"/>
                <w:spacing w:val="-2"/>
              </w:rPr>
              <w:t xml:space="preserve"> instruction</w:t>
            </w:r>
          </w:p>
        </w:tc>
      </w:tr>
      <w:tr w:rsidR="00A80DD9" w14:paraId="1B924827" w14:textId="77777777">
        <w:trPr>
          <w:trHeight w:val="1255"/>
        </w:trPr>
        <w:tc>
          <w:tcPr>
            <w:tcW w:w="3053" w:type="dxa"/>
            <w:shd w:val="clear" w:color="auto" w:fill="DCE0E7"/>
          </w:tcPr>
          <w:p w14:paraId="68290ECC" w14:textId="77777777" w:rsidR="00A80DD9" w:rsidRDefault="00A80DD9">
            <w:pPr>
              <w:pStyle w:val="TableParagraph"/>
              <w:spacing w:before="174"/>
              <w:ind w:left="0"/>
              <w:rPr>
                <w:rFonts w:ascii="Calibri Light"/>
              </w:rPr>
            </w:pPr>
          </w:p>
          <w:p w14:paraId="0A298BD8" w14:textId="77777777" w:rsidR="00A80DD9" w:rsidRDefault="00000000">
            <w:pPr>
              <w:pStyle w:val="TableParagraph"/>
              <w:spacing w:before="0"/>
              <w:rPr>
                <w:b/>
              </w:rPr>
            </w:pPr>
            <w:r>
              <w:rPr>
                <w:b/>
              </w:rPr>
              <w:t>Action</w:t>
            </w:r>
            <w:r>
              <w:rPr>
                <w:b/>
                <w:spacing w:val="-8"/>
              </w:rPr>
              <w:t xml:space="preserve"> </w:t>
            </w:r>
            <w:r>
              <w:rPr>
                <w:b/>
                <w:spacing w:val="-4"/>
              </w:rPr>
              <w:t>Step</w:t>
            </w:r>
          </w:p>
        </w:tc>
        <w:tc>
          <w:tcPr>
            <w:tcW w:w="2521" w:type="dxa"/>
            <w:gridSpan w:val="2"/>
            <w:shd w:val="clear" w:color="auto" w:fill="DCE0E7"/>
          </w:tcPr>
          <w:p w14:paraId="76E687E0" w14:textId="77777777" w:rsidR="00A80DD9" w:rsidRDefault="00A80DD9">
            <w:pPr>
              <w:pStyle w:val="TableParagraph"/>
              <w:spacing w:before="174"/>
              <w:ind w:left="0"/>
              <w:rPr>
                <w:rFonts w:ascii="Calibri Light"/>
              </w:rPr>
            </w:pPr>
          </w:p>
          <w:p w14:paraId="04F7953D" w14:textId="77777777" w:rsidR="00A80DD9" w:rsidRDefault="00000000">
            <w:pPr>
              <w:pStyle w:val="TableParagraph"/>
              <w:spacing w:before="0"/>
              <w:ind w:left="88"/>
              <w:rPr>
                <w:b/>
              </w:rPr>
            </w:pPr>
            <w:r>
              <w:rPr>
                <w:b/>
                <w:spacing w:val="-2"/>
              </w:rPr>
              <w:t>Audience</w:t>
            </w:r>
          </w:p>
        </w:tc>
        <w:tc>
          <w:tcPr>
            <w:tcW w:w="1719" w:type="dxa"/>
            <w:shd w:val="clear" w:color="auto" w:fill="DCE0E7"/>
          </w:tcPr>
          <w:p w14:paraId="2924F830" w14:textId="77777777" w:rsidR="00A80DD9" w:rsidRDefault="00A80DD9">
            <w:pPr>
              <w:pStyle w:val="TableParagraph"/>
              <w:spacing w:before="44"/>
              <w:ind w:left="0"/>
              <w:rPr>
                <w:rFonts w:ascii="Calibri Light"/>
              </w:rPr>
            </w:pPr>
          </w:p>
          <w:p w14:paraId="0A5217AB" w14:textId="77777777" w:rsidR="00A80DD9" w:rsidRDefault="00000000">
            <w:pPr>
              <w:pStyle w:val="TableParagraph"/>
              <w:spacing w:before="0" w:line="237" w:lineRule="auto"/>
              <w:ind w:left="88"/>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1631" w:type="dxa"/>
            <w:gridSpan w:val="2"/>
            <w:shd w:val="clear" w:color="auto" w:fill="DCE0E7"/>
          </w:tcPr>
          <w:p w14:paraId="0A62A084" w14:textId="77777777" w:rsidR="00A80DD9" w:rsidRDefault="00A80DD9">
            <w:pPr>
              <w:pStyle w:val="TableParagraph"/>
              <w:spacing w:before="44"/>
              <w:ind w:left="0"/>
              <w:rPr>
                <w:rFonts w:ascii="Calibri Light"/>
              </w:rPr>
            </w:pPr>
          </w:p>
          <w:p w14:paraId="04B48D92" w14:textId="77777777" w:rsidR="00A80DD9" w:rsidRDefault="00000000">
            <w:pPr>
              <w:pStyle w:val="TableParagraph"/>
              <w:spacing w:before="0" w:line="237" w:lineRule="auto"/>
              <w:ind w:right="471"/>
              <w:rPr>
                <w:b/>
              </w:rPr>
            </w:pPr>
            <w:r>
              <w:rPr>
                <w:b/>
              </w:rPr>
              <w:t>Evidence</w:t>
            </w:r>
            <w:r>
              <w:rPr>
                <w:b/>
                <w:spacing w:val="-13"/>
              </w:rPr>
              <w:t xml:space="preserve"> </w:t>
            </w:r>
            <w:r>
              <w:rPr>
                <w:b/>
              </w:rPr>
              <w:t xml:space="preserve">of </w:t>
            </w:r>
            <w:r>
              <w:rPr>
                <w:b/>
                <w:spacing w:val="-2"/>
              </w:rPr>
              <w:t>Learning</w:t>
            </w:r>
          </w:p>
        </w:tc>
        <w:tc>
          <w:tcPr>
            <w:tcW w:w="2194" w:type="dxa"/>
            <w:shd w:val="clear" w:color="auto" w:fill="DCE0E7"/>
          </w:tcPr>
          <w:p w14:paraId="1DA7D48F" w14:textId="77777777" w:rsidR="00A80DD9" w:rsidRDefault="00A80DD9">
            <w:pPr>
              <w:pStyle w:val="TableParagraph"/>
              <w:spacing w:before="174"/>
              <w:ind w:left="0"/>
              <w:rPr>
                <w:rFonts w:ascii="Calibri Light"/>
              </w:rPr>
            </w:pPr>
          </w:p>
          <w:p w14:paraId="4A924678" w14:textId="77777777" w:rsidR="00A80DD9" w:rsidRDefault="00000000">
            <w:pPr>
              <w:pStyle w:val="TableParagraph"/>
              <w:spacing w:before="0"/>
              <w:ind w:left="89"/>
              <w:rPr>
                <w:b/>
              </w:rPr>
            </w:pPr>
            <w:r>
              <w:rPr>
                <w:b/>
              </w:rPr>
              <w:t>Lead</w:t>
            </w:r>
            <w:r>
              <w:rPr>
                <w:b/>
                <w:spacing w:val="-5"/>
              </w:rPr>
              <w:t xml:space="preserve"> </w:t>
            </w:r>
            <w:r>
              <w:rPr>
                <w:b/>
                <w:spacing w:val="-2"/>
              </w:rPr>
              <w:t>Person/Position</w:t>
            </w:r>
          </w:p>
        </w:tc>
        <w:tc>
          <w:tcPr>
            <w:tcW w:w="1566" w:type="dxa"/>
            <w:gridSpan w:val="2"/>
            <w:shd w:val="clear" w:color="auto" w:fill="DCE0E7"/>
          </w:tcPr>
          <w:p w14:paraId="68A63F3C" w14:textId="77777777" w:rsidR="00A80DD9" w:rsidRDefault="00000000">
            <w:pPr>
              <w:pStyle w:val="TableParagraph"/>
              <w:spacing w:before="225"/>
              <w:ind w:left="88" w:right="178"/>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711" w:type="dxa"/>
            <w:shd w:val="clear" w:color="auto" w:fill="DCE0E7"/>
          </w:tcPr>
          <w:p w14:paraId="4CD4D23D" w14:textId="77777777" w:rsidR="00A80DD9" w:rsidRDefault="00000000">
            <w:pPr>
              <w:pStyle w:val="TableParagraph"/>
              <w:ind w:left="85" w:right="174"/>
              <w:rPr>
                <w:b/>
              </w:rPr>
            </w:pPr>
            <w:r>
              <w:rPr>
                <w:b/>
                <w:spacing w:val="-2"/>
              </w:rPr>
              <w:t xml:space="preserve">Anticipated Timeline Completion </w:t>
            </w:r>
            <w:r>
              <w:rPr>
                <w:b/>
                <w:spacing w:val="-4"/>
              </w:rPr>
              <w:t>Date</w:t>
            </w:r>
          </w:p>
        </w:tc>
      </w:tr>
      <w:tr w:rsidR="00A80DD9" w14:paraId="6A83D805" w14:textId="77777777">
        <w:trPr>
          <w:trHeight w:val="1317"/>
        </w:trPr>
        <w:tc>
          <w:tcPr>
            <w:tcW w:w="3053" w:type="dxa"/>
          </w:tcPr>
          <w:p w14:paraId="55E6B96A" w14:textId="77777777" w:rsidR="00A80DD9" w:rsidRDefault="00000000">
            <w:pPr>
              <w:pStyle w:val="TableParagraph"/>
              <w:numPr>
                <w:ilvl w:val="0"/>
                <w:numId w:val="14"/>
              </w:numPr>
              <w:tabs>
                <w:tab w:val="left" w:pos="510"/>
              </w:tabs>
              <w:spacing w:line="237" w:lineRule="auto"/>
              <w:ind w:left="510" w:right="252"/>
              <w:rPr>
                <w:sz w:val="18"/>
              </w:rPr>
            </w:pPr>
            <w:r>
              <w:rPr>
                <w:sz w:val="18"/>
              </w:rPr>
              <w:t>Provide</w:t>
            </w:r>
            <w:r>
              <w:rPr>
                <w:spacing w:val="-2"/>
                <w:sz w:val="18"/>
              </w:rPr>
              <w:t xml:space="preserve"> </w:t>
            </w:r>
            <w:r>
              <w:rPr>
                <w:sz w:val="18"/>
              </w:rPr>
              <w:t>professional development for staff and administrators</w:t>
            </w:r>
            <w:r>
              <w:rPr>
                <w:spacing w:val="-11"/>
                <w:sz w:val="18"/>
              </w:rPr>
              <w:t xml:space="preserve"> </w:t>
            </w:r>
            <w:r>
              <w:rPr>
                <w:sz w:val="18"/>
              </w:rPr>
              <w:t>on</w:t>
            </w:r>
            <w:r>
              <w:rPr>
                <w:spacing w:val="-10"/>
                <w:sz w:val="18"/>
              </w:rPr>
              <w:t xml:space="preserve"> </w:t>
            </w:r>
            <w:r>
              <w:rPr>
                <w:sz w:val="18"/>
              </w:rPr>
              <w:t>data</w:t>
            </w:r>
            <w:r>
              <w:rPr>
                <w:spacing w:val="-10"/>
                <w:sz w:val="18"/>
              </w:rPr>
              <w:t xml:space="preserve"> </w:t>
            </w:r>
            <w:r>
              <w:rPr>
                <w:sz w:val="18"/>
              </w:rPr>
              <w:t>analysis from assessments to drive decisions and instruction.</w:t>
            </w:r>
          </w:p>
        </w:tc>
        <w:tc>
          <w:tcPr>
            <w:tcW w:w="2521" w:type="dxa"/>
            <w:gridSpan w:val="2"/>
          </w:tcPr>
          <w:p w14:paraId="0F63E8A9" w14:textId="77777777" w:rsidR="00A80DD9" w:rsidRDefault="00000000">
            <w:pPr>
              <w:pStyle w:val="TableParagraph"/>
              <w:ind w:left="88" w:right="98"/>
              <w:rPr>
                <w:sz w:val="18"/>
              </w:rPr>
            </w:pPr>
            <w:r>
              <w:rPr>
                <w:sz w:val="18"/>
              </w:rPr>
              <w:t>Grades K-12 classroom teachers, building administrators,</w:t>
            </w:r>
            <w:r>
              <w:rPr>
                <w:spacing w:val="-11"/>
                <w:sz w:val="18"/>
              </w:rPr>
              <w:t xml:space="preserve"> </w:t>
            </w:r>
            <w:r>
              <w:rPr>
                <w:sz w:val="18"/>
              </w:rPr>
              <w:t>K-8</w:t>
            </w:r>
            <w:r>
              <w:rPr>
                <w:spacing w:val="-10"/>
                <w:sz w:val="18"/>
              </w:rPr>
              <w:t xml:space="preserve"> </w:t>
            </w:r>
            <w:r>
              <w:rPr>
                <w:sz w:val="18"/>
              </w:rPr>
              <w:t>Data</w:t>
            </w:r>
            <w:r>
              <w:rPr>
                <w:spacing w:val="-10"/>
                <w:sz w:val="18"/>
              </w:rPr>
              <w:t xml:space="preserve"> </w:t>
            </w:r>
            <w:r>
              <w:rPr>
                <w:sz w:val="18"/>
              </w:rPr>
              <w:t>&amp; Instruction</w:t>
            </w:r>
            <w:r>
              <w:rPr>
                <w:spacing w:val="-5"/>
                <w:sz w:val="18"/>
              </w:rPr>
              <w:t xml:space="preserve"> </w:t>
            </w:r>
            <w:r>
              <w:rPr>
                <w:sz w:val="18"/>
              </w:rPr>
              <w:t>Specialists,</w:t>
            </w:r>
            <w:r>
              <w:rPr>
                <w:spacing w:val="-6"/>
                <w:sz w:val="18"/>
              </w:rPr>
              <w:t xml:space="preserve"> </w:t>
            </w:r>
            <w:r>
              <w:rPr>
                <w:sz w:val="18"/>
              </w:rPr>
              <w:t>K-8 Intervention</w:t>
            </w:r>
            <w:r>
              <w:rPr>
                <w:spacing w:val="-2"/>
                <w:sz w:val="18"/>
              </w:rPr>
              <w:t xml:space="preserve"> </w:t>
            </w:r>
            <w:r>
              <w:rPr>
                <w:sz w:val="18"/>
              </w:rPr>
              <w:t>Specialists</w:t>
            </w:r>
          </w:p>
        </w:tc>
        <w:tc>
          <w:tcPr>
            <w:tcW w:w="1719" w:type="dxa"/>
          </w:tcPr>
          <w:p w14:paraId="06E14402" w14:textId="77777777" w:rsidR="00A80DD9" w:rsidRDefault="00000000">
            <w:pPr>
              <w:pStyle w:val="TableParagraph"/>
              <w:ind w:left="88"/>
              <w:rPr>
                <w:sz w:val="18"/>
              </w:rPr>
            </w:pPr>
            <w:r>
              <w:rPr>
                <w:sz w:val="18"/>
              </w:rPr>
              <w:t>Data analysis from assessments</w:t>
            </w:r>
            <w:r>
              <w:rPr>
                <w:spacing w:val="-11"/>
                <w:sz w:val="18"/>
              </w:rPr>
              <w:t xml:space="preserve"> </w:t>
            </w:r>
            <w:r>
              <w:rPr>
                <w:sz w:val="18"/>
              </w:rPr>
              <w:t>to</w:t>
            </w:r>
            <w:r>
              <w:rPr>
                <w:spacing w:val="-10"/>
                <w:sz w:val="18"/>
              </w:rPr>
              <w:t xml:space="preserve"> </w:t>
            </w:r>
            <w:r>
              <w:rPr>
                <w:sz w:val="18"/>
              </w:rPr>
              <w:t>drive decisions</w:t>
            </w:r>
            <w:r>
              <w:rPr>
                <w:spacing w:val="-2"/>
                <w:sz w:val="18"/>
              </w:rPr>
              <w:t xml:space="preserve"> </w:t>
            </w:r>
            <w:r>
              <w:rPr>
                <w:sz w:val="18"/>
              </w:rPr>
              <w:t xml:space="preserve">and </w:t>
            </w:r>
            <w:r>
              <w:rPr>
                <w:spacing w:val="-2"/>
                <w:sz w:val="18"/>
              </w:rPr>
              <w:t>instruction</w:t>
            </w:r>
          </w:p>
        </w:tc>
        <w:tc>
          <w:tcPr>
            <w:tcW w:w="1631" w:type="dxa"/>
            <w:gridSpan w:val="2"/>
          </w:tcPr>
          <w:p w14:paraId="0AFAC570" w14:textId="77777777" w:rsidR="00A80DD9" w:rsidRDefault="00000000">
            <w:pPr>
              <w:pStyle w:val="TableParagraph"/>
              <w:ind w:right="173"/>
              <w:rPr>
                <w:sz w:val="18"/>
              </w:rPr>
            </w:pPr>
            <w:r>
              <w:rPr>
                <w:sz w:val="18"/>
              </w:rPr>
              <w:t>Effective</w:t>
            </w:r>
            <w:r>
              <w:rPr>
                <w:spacing w:val="-11"/>
                <w:sz w:val="18"/>
              </w:rPr>
              <w:t xml:space="preserve"> </w:t>
            </w:r>
            <w:r>
              <w:rPr>
                <w:sz w:val="18"/>
              </w:rPr>
              <w:t>use</w:t>
            </w:r>
            <w:r>
              <w:rPr>
                <w:spacing w:val="-10"/>
                <w:sz w:val="18"/>
              </w:rPr>
              <w:t xml:space="preserve"> </w:t>
            </w:r>
            <w:r>
              <w:rPr>
                <w:sz w:val="18"/>
              </w:rPr>
              <w:t>of data to drive instruction</w:t>
            </w:r>
            <w:r>
              <w:rPr>
                <w:spacing w:val="-11"/>
                <w:sz w:val="18"/>
              </w:rPr>
              <w:t xml:space="preserve"> </w:t>
            </w:r>
            <w:r>
              <w:rPr>
                <w:sz w:val="18"/>
              </w:rPr>
              <w:t xml:space="preserve">and </w:t>
            </w:r>
            <w:r>
              <w:rPr>
                <w:spacing w:val="-2"/>
                <w:sz w:val="18"/>
              </w:rPr>
              <w:t>classroom</w:t>
            </w:r>
            <w:r>
              <w:rPr>
                <w:sz w:val="18"/>
              </w:rPr>
              <w:t xml:space="preserve"> </w:t>
            </w:r>
            <w:r>
              <w:rPr>
                <w:spacing w:val="-2"/>
                <w:sz w:val="18"/>
              </w:rPr>
              <w:t>decisions</w:t>
            </w:r>
          </w:p>
        </w:tc>
        <w:tc>
          <w:tcPr>
            <w:tcW w:w="2194" w:type="dxa"/>
          </w:tcPr>
          <w:p w14:paraId="517522D1" w14:textId="77777777" w:rsidR="00A80DD9" w:rsidRDefault="00000000">
            <w:pPr>
              <w:pStyle w:val="TableParagraph"/>
              <w:ind w:left="89" w:right="106"/>
              <w:rPr>
                <w:sz w:val="18"/>
              </w:rPr>
            </w:pPr>
            <w:r>
              <w:rPr>
                <w:sz w:val="18"/>
              </w:rPr>
              <w:t>Kelly</w:t>
            </w:r>
            <w:r>
              <w:rPr>
                <w:spacing w:val="-11"/>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 Curriculum, Instruction, and</w:t>
            </w:r>
            <w:r>
              <w:rPr>
                <w:spacing w:val="-2"/>
                <w:sz w:val="18"/>
              </w:rPr>
              <w:t xml:space="preserve"> </w:t>
            </w:r>
            <w:r>
              <w:rPr>
                <w:sz w:val="18"/>
              </w:rPr>
              <w:t>Assessment</w:t>
            </w:r>
          </w:p>
        </w:tc>
        <w:tc>
          <w:tcPr>
            <w:tcW w:w="1566" w:type="dxa"/>
            <w:gridSpan w:val="2"/>
          </w:tcPr>
          <w:p w14:paraId="15C5908F" w14:textId="77777777" w:rsidR="00A80DD9" w:rsidRDefault="00000000">
            <w:pPr>
              <w:pStyle w:val="TableParagraph"/>
              <w:ind w:left="88"/>
              <w:rPr>
                <w:sz w:val="18"/>
              </w:rPr>
            </w:pPr>
            <w:r>
              <w:rPr>
                <w:spacing w:val="-2"/>
                <w:sz w:val="18"/>
              </w:rPr>
              <w:t>06/12/2023</w:t>
            </w:r>
          </w:p>
        </w:tc>
        <w:tc>
          <w:tcPr>
            <w:tcW w:w="1711" w:type="dxa"/>
          </w:tcPr>
          <w:p w14:paraId="57476F40" w14:textId="77777777" w:rsidR="00A80DD9" w:rsidRDefault="00000000">
            <w:pPr>
              <w:pStyle w:val="TableParagraph"/>
              <w:ind w:left="85"/>
              <w:rPr>
                <w:sz w:val="18"/>
              </w:rPr>
            </w:pPr>
            <w:r>
              <w:rPr>
                <w:spacing w:val="-2"/>
                <w:sz w:val="18"/>
              </w:rPr>
              <w:t>08/25/2023</w:t>
            </w:r>
          </w:p>
        </w:tc>
      </w:tr>
      <w:tr w:rsidR="00A80DD9" w14:paraId="146184DA" w14:textId="77777777">
        <w:trPr>
          <w:trHeight w:val="449"/>
        </w:trPr>
        <w:tc>
          <w:tcPr>
            <w:tcW w:w="14395" w:type="dxa"/>
            <w:gridSpan w:val="10"/>
            <w:shd w:val="clear" w:color="auto" w:fill="DCE0E7"/>
          </w:tcPr>
          <w:p w14:paraId="5F0315A0" w14:textId="77777777" w:rsidR="00A80DD9" w:rsidRDefault="00000000">
            <w:pPr>
              <w:pStyle w:val="TableParagraph"/>
              <w:spacing w:before="88"/>
              <w:rPr>
                <w:b/>
              </w:rPr>
            </w:pPr>
            <w:r>
              <w:rPr>
                <w:b/>
              </w:rPr>
              <w:t>Learning</w:t>
            </w:r>
            <w:r>
              <w:rPr>
                <w:b/>
                <w:spacing w:val="-4"/>
              </w:rPr>
              <w:t xml:space="preserve"> </w:t>
            </w:r>
            <w:r>
              <w:rPr>
                <w:b/>
                <w:spacing w:val="-2"/>
              </w:rPr>
              <w:t>Formats</w:t>
            </w:r>
          </w:p>
        </w:tc>
      </w:tr>
      <w:tr w:rsidR="00A80DD9" w14:paraId="532309BC" w14:textId="77777777">
        <w:trPr>
          <w:trHeight w:val="985"/>
        </w:trPr>
        <w:tc>
          <w:tcPr>
            <w:tcW w:w="4313" w:type="dxa"/>
            <w:gridSpan w:val="2"/>
            <w:shd w:val="clear" w:color="auto" w:fill="DCE0E7"/>
          </w:tcPr>
          <w:p w14:paraId="7C325DFB" w14:textId="77777777" w:rsidR="00A80DD9" w:rsidRDefault="00A80DD9">
            <w:pPr>
              <w:pStyle w:val="TableParagraph"/>
              <w:spacing w:before="39"/>
              <w:ind w:left="0"/>
              <w:rPr>
                <w:rFonts w:ascii="Calibri Light"/>
              </w:rPr>
            </w:pPr>
          </w:p>
          <w:p w14:paraId="334C6EA1" w14:textId="77777777" w:rsidR="00A80DD9" w:rsidRDefault="00000000">
            <w:pPr>
              <w:pStyle w:val="TableParagraph"/>
              <w:spacing w:before="0"/>
              <w:rPr>
                <w:b/>
              </w:rPr>
            </w:pPr>
            <w:r>
              <w:rPr>
                <w:b/>
              </w:rPr>
              <w:t>Type</w:t>
            </w:r>
            <w:r>
              <w:rPr>
                <w:b/>
                <w:spacing w:val="-3"/>
              </w:rPr>
              <w:t xml:space="preserve"> </w:t>
            </w:r>
            <w:r>
              <w:rPr>
                <w:b/>
              </w:rPr>
              <w:t>of</w:t>
            </w:r>
            <w:r>
              <w:rPr>
                <w:b/>
                <w:spacing w:val="-2"/>
              </w:rPr>
              <w:t xml:space="preserve"> Activities</w:t>
            </w:r>
          </w:p>
        </w:tc>
        <w:tc>
          <w:tcPr>
            <w:tcW w:w="3797" w:type="dxa"/>
            <w:gridSpan w:val="3"/>
            <w:shd w:val="clear" w:color="auto" w:fill="DCE0E7"/>
          </w:tcPr>
          <w:p w14:paraId="163CE77D" w14:textId="77777777" w:rsidR="00A80DD9" w:rsidRDefault="00A80DD9">
            <w:pPr>
              <w:pStyle w:val="TableParagraph"/>
              <w:spacing w:before="39"/>
              <w:ind w:left="0"/>
              <w:rPr>
                <w:rFonts w:ascii="Calibri Light"/>
              </w:rPr>
            </w:pPr>
          </w:p>
          <w:p w14:paraId="39896773" w14:textId="77777777" w:rsidR="00A80DD9" w:rsidRDefault="00000000">
            <w:pPr>
              <w:pStyle w:val="TableParagraph"/>
              <w:spacing w:before="0"/>
              <w:ind w:left="88"/>
              <w:rPr>
                <w:b/>
              </w:rPr>
            </w:pPr>
            <w:r>
              <w:rPr>
                <w:b/>
                <w:spacing w:val="-2"/>
              </w:rPr>
              <w:t>Frequency</w:t>
            </w:r>
          </w:p>
        </w:tc>
        <w:tc>
          <w:tcPr>
            <w:tcW w:w="3777" w:type="dxa"/>
            <w:gridSpan w:val="3"/>
            <w:shd w:val="clear" w:color="auto" w:fill="DCE0E7"/>
          </w:tcPr>
          <w:p w14:paraId="675273BA" w14:textId="77777777" w:rsidR="00A80DD9" w:rsidRDefault="00000000">
            <w:pPr>
              <w:pStyle w:val="TableParagraph"/>
              <w:spacing w:before="222"/>
              <w:ind w:left="87" w:right="659"/>
              <w:rPr>
                <w:b/>
              </w:rPr>
            </w:pPr>
            <w:r>
              <w:rPr>
                <w:b/>
              </w:rPr>
              <w:t>Choose</w:t>
            </w:r>
            <w:r>
              <w:rPr>
                <w:b/>
                <w:spacing w:val="-12"/>
              </w:rPr>
              <w:t xml:space="preserve"> </w:t>
            </w:r>
            <w:r>
              <w:rPr>
                <w:b/>
              </w:rPr>
              <w:t>Observation</w:t>
            </w:r>
            <w:r>
              <w:rPr>
                <w:b/>
                <w:spacing w:val="-12"/>
              </w:rPr>
              <w:t xml:space="preserve"> </w:t>
            </w:r>
            <w:r>
              <w:rPr>
                <w:b/>
              </w:rPr>
              <w:t>and</w:t>
            </w:r>
            <w:r>
              <w:rPr>
                <w:b/>
                <w:spacing w:val="-12"/>
              </w:rPr>
              <w:t xml:space="preserve"> </w:t>
            </w:r>
            <w:r>
              <w:rPr>
                <w:b/>
              </w:rPr>
              <w:t xml:space="preserve">Practice </w:t>
            </w:r>
            <w:r>
              <w:rPr>
                <w:b/>
                <w:spacing w:val="-2"/>
              </w:rPr>
              <w:t>Framework</w:t>
            </w:r>
          </w:p>
        </w:tc>
        <w:tc>
          <w:tcPr>
            <w:tcW w:w="2508" w:type="dxa"/>
            <w:gridSpan w:val="2"/>
            <w:shd w:val="clear" w:color="auto" w:fill="DCE0E7"/>
          </w:tcPr>
          <w:p w14:paraId="612E9550" w14:textId="77777777" w:rsidR="00A80DD9" w:rsidRDefault="00000000">
            <w:pPr>
              <w:pStyle w:val="TableParagraph"/>
              <w:spacing w:before="88"/>
              <w:ind w:left="85" w:right="357"/>
              <w:rPr>
                <w:b/>
              </w:rPr>
            </w:pPr>
            <w:r>
              <w:rPr>
                <w:b/>
              </w:rPr>
              <w:t>This Step Meets the Requirements</w:t>
            </w:r>
            <w:r>
              <w:rPr>
                <w:b/>
                <w:spacing w:val="-13"/>
              </w:rPr>
              <w:t xml:space="preserve"> </w:t>
            </w:r>
            <w:r>
              <w:rPr>
                <w:b/>
              </w:rPr>
              <w:t>of</w:t>
            </w:r>
            <w:r>
              <w:rPr>
                <w:b/>
                <w:spacing w:val="-12"/>
              </w:rPr>
              <w:t xml:space="preserve"> </w:t>
            </w:r>
            <w:r>
              <w:rPr>
                <w:b/>
              </w:rPr>
              <w:t>State Required Trainings</w:t>
            </w:r>
          </w:p>
        </w:tc>
      </w:tr>
      <w:tr w:rsidR="00A80DD9" w14:paraId="2CB0D8C3" w14:textId="77777777">
        <w:trPr>
          <w:trHeight w:val="695"/>
        </w:trPr>
        <w:tc>
          <w:tcPr>
            <w:tcW w:w="4313" w:type="dxa"/>
            <w:gridSpan w:val="2"/>
          </w:tcPr>
          <w:p w14:paraId="02394BD0" w14:textId="77777777" w:rsidR="00A80DD9" w:rsidRDefault="00000000">
            <w:pPr>
              <w:pStyle w:val="TableParagraph"/>
              <w:rPr>
                <w:sz w:val="18"/>
              </w:rPr>
            </w:pPr>
            <w:r>
              <w:rPr>
                <w:spacing w:val="-2"/>
                <w:sz w:val="18"/>
              </w:rPr>
              <w:t>Other</w:t>
            </w:r>
          </w:p>
        </w:tc>
        <w:tc>
          <w:tcPr>
            <w:tcW w:w="3797" w:type="dxa"/>
            <w:gridSpan w:val="3"/>
          </w:tcPr>
          <w:p w14:paraId="6B1E2E38" w14:textId="77777777" w:rsidR="00A80DD9" w:rsidRDefault="00000000">
            <w:pPr>
              <w:pStyle w:val="TableParagraph"/>
              <w:ind w:left="88"/>
              <w:rPr>
                <w:sz w:val="18"/>
              </w:rPr>
            </w:pPr>
            <w:r>
              <w:rPr>
                <w:sz w:val="18"/>
              </w:rPr>
              <w:t>Initial</w:t>
            </w:r>
            <w:r>
              <w:rPr>
                <w:spacing w:val="-2"/>
                <w:sz w:val="18"/>
              </w:rPr>
              <w:t xml:space="preserve"> </w:t>
            </w:r>
            <w:r>
              <w:rPr>
                <w:sz w:val="18"/>
              </w:rPr>
              <w:t>training</w:t>
            </w:r>
            <w:r>
              <w:rPr>
                <w:spacing w:val="-3"/>
                <w:sz w:val="18"/>
              </w:rPr>
              <w:t xml:space="preserve"> </w:t>
            </w:r>
            <w:r>
              <w:rPr>
                <w:sz w:val="18"/>
              </w:rPr>
              <w:t>with</w:t>
            </w:r>
            <w:r>
              <w:rPr>
                <w:spacing w:val="-3"/>
                <w:sz w:val="18"/>
              </w:rPr>
              <w:t xml:space="preserve"> </w:t>
            </w:r>
            <w:r>
              <w:rPr>
                <w:sz w:val="18"/>
              </w:rPr>
              <w:t>ongoing</w:t>
            </w:r>
            <w:r>
              <w:rPr>
                <w:spacing w:val="-2"/>
                <w:sz w:val="18"/>
              </w:rPr>
              <w:t xml:space="preserve"> </w:t>
            </w:r>
            <w:r>
              <w:rPr>
                <w:sz w:val="18"/>
              </w:rPr>
              <w:t>support</w:t>
            </w:r>
            <w:r>
              <w:rPr>
                <w:spacing w:val="-3"/>
                <w:sz w:val="18"/>
              </w:rPr>
              <w:t xml:space="preserve"> </w:t>
            </w:r>
            <w:r>
              <w:rPr>
                <w:sz w:val="18"/>
              </w:rPr>
              <w:t>as</w:t>
            </w:r>
            <w:r>
              <w:rPr>
                <w:spacing w:val="-2"/>
                <w:sz w:val="18"/>
              </w:rPr>
              <w:t xml:space="preserve"> needed</w:t>
            </w:r>
          </w:p>
        </w:tc>
        <w:tc>
          <w:tcPr>
            <w:tcW w:w="3777" w:type="dxa"/>
            <w:gridSpan w:val="3"/>
          </w:tcPr>
          <w:p w14:paraId="7FE01B5E" w14:textId="77777777" w:rsidR="00A80DD9" w:rsidRDefault="00000000">
            <w:pPr>
              <w:pStyle w:val="TableParagraph"/>
              <w:numPr>
                <w:ilvl w:val="0"/>
                <w:numId w:val="13"/>
              </w:numPr>
              <w:tabs>
                <w:tab w:val="left" w:pos="507"/>
              </w:tabs>
              <w:spacing w:before="88" w:line="264" w:lineRule="exact"/>
              <w:rPr>
                <w:sz w:val="18"/>
              </w:rPr>
            </w:pPr>
            <w:r>
              <w:rPr>
                <w:sz w:val="18"/>
              </w:rPr>
              <w:t>3d:</w:t>
            </w:r>
            <w:r>
              <w:rPr>
                <w:spacing w:val="-3"/>
                <w:sz w:val="18"/>
              </w:rPr>
              <w:t xml:space="preserve"> </w:t>
            </w:r>
            <w:r>
              <w:rPr>
                <w:sz w:val="18"/>
              </w:rPr>
              <w:t>Using</w:t>
            </w:r>
            <w:r>
              <w:rPr>
                <w:spacing w:val="-2"/>
                <w:sz w:val="18"/>
              </w:rPr>
              <w:t xml:space="preserve"> </w:t>
            </w:r>
            <w:r>
              <w:rPr>
                <w:sz w:val="18"/>
              </w:rPr>
              <w:t>Assessment</w:t>
            </w:r>
            <w:r>
              <w:rPr>
                <w:spacing w:val="-3"/>
                <w:sz w:val="18"/>
              </w:rPr>
              <w:t xml:space="preserve"> </w:t>
            </w:r>
            <w:r>
              <w:rPr>
                <w:sz w:val="18"/>
              </w:rPr>
              <w:t>in</w:t>
            </w:r>
            <w:r>
              <w:rPr>
                <w:spacing w:val="-2"/>
                <w:sz w:val="18"/>
              </w:rPr>
              <w:t xml:space="preserve"> Instruction</w:t>
            </w:r>
          </w:p>
          <w:p w14:paraId="5386F430" w14:textId="77777777" w:rsidR="00A80DD9" w:rsidRDefault="00000000">
            <w:pPr>
              <w:pStyle w:val="TableParagraph"/>
              <w:numPr>
                <w:ilvl w:val="0"/>
                <w:numId w:val="13"/>
              </w:numPr>
              <w:tabs>
                <w:tab w:val="left" w:pos="507"/>
              </w:tabs>
              <w:spacing w:before="0" w:line="264" w:lineRule="exact"/>
              <w:rPr>
                <w:sz w:val="18"/>
              </w:rPr>
            </w:pPr>
            <w:r>
              <w:rPr>
                <w:sz w:val="18"/>
              </w:rPr>
              <w:t>1c:</w:t>
            </w:r>
            <w:r>
              <w:rPr>
                <w:spacing w:val="-4"/>
                <w:sz w:val="18"/>
              </w:rPr>
              <w:t xml:space="preserve"> </w:t>
            </w:r>
            <w:r>
              <w:rPr>
                <w:sz w:val="18"/>
              </w:rPr>
              <w:t>Setting</w:t>
            </w:r>
            <w:r>
              <w:rPr>
                <w:spacing w:val="-5"/>
                <w:sz w:val="18"/>
              </w:rPr>
              <w:t xml:space="preserve"> </w:t>
            </w:r>
            <w:r>
              <w:rPr>
                <w:sz w:val="18"/>
              </w:rPr>
              <w:t>Instructional</w:t>
            </w:r>
            <w:r>
              <w:rPr>
                <w:spacing w:val="-3"/>
                <w:sz w:val="18"/>
              </w:rPr>
              <w:t xml:space="preserve"> </w:t>
            </w:r>
            <w:r>
              <w:rPr>
                <w:spacing w:val="-2"/>
                <w:sz w:val="18"/>
              </w:rPr>
              <w:t>Outcomes</w:t>
            </w:r>
          </w:p>
        </w:tc>
        <w:tc>
          <w:tcPr>
            <w:tcW w:w="2508" w:type="dxa"/>
            <w:gridSpan w:val="2"/>
          </w:tcPr>
          <w:p w14:paraId="7B52A5D5" w14:textId="77777777" w:rsidR="00A80DD9" w:rsidRDefault="00A80DD9">
            <w:pPr>
              <w:pStyle w:val="TableParagraph"/>
              <w:spacing w:before="0"/>
              <w:ind w:left="0"/>
              <w:rPr>
                <w:rFonts w:ascii="Times New Roman"/>
                <w:sz w:val="18"/>
              </w:rPr>
            </w:pPr>
          </w:p>
        </w:tc>
      </w:tr>
    </w:tbl>
    <w:p w14:paraId="17787866" w14:textId="77777777" w:rsidR="00A80DD9" w:rsidRDefault="00A80DD9">
      <w:pPr>
        <w:rPr>
          <w:rFonts w:ascii="Times New Roman"/>
          <w:sz w:val="18"/>
        </w:rPr>
        <w:sectPr w:rsidR="00A80DD9">
          <w:pgSz w:w="15840" w:h="12240" w:orient="landscape"/>
          <w:pgMar w:top="700" w:right="600" w:bottom="1120" w:left="620" w:header="0" w:footer="924" w:gutter="0"/>
          <w:cols w:space="720"/>
        </w:sectPr>
      </w:pPr>
    </w:p>
    <w:p w14:paraId="03AFA671" w14:textId="77777777" w:rsidR="00A80DD9" w:rsidRDefault="00000000">
      <w:pPr>
        <w:spacing w:after="26" w:line="364" w:lineRule="exact"/>
        <w:ind w:left="100"/>
        <w:rPr>
          <w:rFonts w:ascii="Calibri Light"/>
          <w:sz w:val="28"/>
        </w:rPr>
      </w:pPr>
      <w:r>
        <w:rPr>
          <w:rFonts w:ascii="Calibri Light"/>
          <w:color w:val="2E5395"/>
          <w:sz w:val="28"/>
        </w:rPr>
        <w:lastRenderedPageBreak/>
        <w:t>Communications</w:t>
      </w:r>
      <w:r>
        <w:rPr>
          <w:rFonts w:ascii="Calibri Light"/>
          <w:color w:val="2E5395"/>
          <w:spacing w:val="-7"/>
          <w:sz w:val="28"/>
        </w:rPr>
        <w:t xml:space="preserve"> </w:t>
      </w:r>
      <w:r>
        <w:rPr>
          <w:rFonts w:ascii="Calibri Light"/>
          <w:color w:val="2E5395"/>
          <w:sz w:val="28"/>
        </w:rPr>
        <w:t>Action</w:t>
      </w:r>
      <w:r>
        <w:rPr>
          <w:rFonts w:ascii="Calibri Light"/>
          <w:color w:val="2E5395"/>
          <w:spacing w:val="-6"/>
          <w:sz w:val="28"/>
        </w:rPr>
        <w:t xml:space="preserve"> </w:t>
      </w:r>
      <w:r>
        <w:rPr>
          <w:rFonts w:ascii="Calibri Light"/>
          <w:color w:val="2E5395"/>
          <w:spacing w:val="-2"/>
          <w:sz w:val="28"/>
        </w:rPr>
        <w:t>Steps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3"/>
        <w:gridCol w:w="11090"/>
      </w:tblGrid>
      <w:tr w:rsidR="00A80DD9" w14:paraId="74FC42B7" w14:textId="77777777">
        <w:trPr>
          <w:trHeight w:val="448"/>
        </w:trPr>
        <w:tc>
          <w:tcPr>
            <w:tcW w:w="3303" w:type="dxa"/>
            <w:shd w:val="clear" w:color="auto" w:fill="DCE0E7"/>
          </w:tcPr>
          <w:p w14:paraId="0490F82C" w14:textId="77777777" w:rsidR="00A80DD9" w:rsidRDefault="00000000">
            <w:pPr>
              <w:pStyle w:val="TableParagraph"/>
              <w:spacing w:before="88"/>
              <w:rPr>
                <w:b/>
              </w:rPr>
            </w:pPr>
            <w:r>
              <w:rPr>
                <w:b/>
              </w:rPr>
              <w:t>Evidence-based</w:t>
            </w:r>
            <w:r>
              <w:rPr>
                <w:b/>
                <w:spacing w:val="-11"/>
              </w:rPr>
              <w:t xml:space="preserve"> </w:t>
            </w:r>
            <w:r>
              <w:rPr>
                <w:b/>
                <w:spacing w:val="-2"/>
              </w:rPr>
              <w:t>Strategy</w:t>
            </w:r>
          </w:p>
        </w:tc>
        <w:tc>
          <w:tcPr>
            <w:tcW w:w="11090" w:type="dxa"/>
            <w:shd w:val="clear" w:color="auto" w:fill="DCE0E7"/>
          </w:tcPr>
          <w:p w14:paraId="488D6F86" w14:textId="77777777" w:rsidR="00A80DD9" w:rsidRDefault="00000000">
            <w:pPr>
              <w:pStyle w:val="TableParagraph"/>
              <w:spacing w:before="88"/>
              <w:ind w:left="88"/>
              <w:rPr>
                <w:b/>
              </w:rPr>
            </w:pPr>
            <w:r>
              <w:rPr>
                <w:b/>
              </w:rPr>
              <w:t>Action</w:t>
            </w:r>
            <w:r>
              <w:rPr>
                <w:b/>
                <w:spacing w:val="-6"/>
              </w:rPr>
              <w:t xml:space="preserve"> </w:t>
            </w:r>
            <w:r>
              <w:rPr>
                <w:b/>
                <w:spacing w:val="-2"/>
              </w:rPr>
              <w:t>Steps</w:t>
            </w:r>
          </w:p>
        </w:tc>
      </w:tr>
      <w:tr w:rsidR="00A80DD9" w14:paraId="4565180B" w14:textId="77777777">
        <w:trPr>
          <w:trHeight w:val="1254"/>
        </w:trPr>
        <w:tc>
          <w:tcPr>
            <w:tcW w:w="3303" w:type="dxa"/>
          </w:tcPr>
          <w:p w14:paraId="0C985AEC" w14:textId="77777777" w:rsidR="00A80DD9" w:rsidRDefault="00000000">
            <w:pPr>
              <w:pStyle w:val="TableParagraph"/>
              <w:spacing w:before="88"/>
            </w:pPr>
            <w:r>
              <w:t>Build</w:t>
            </w:r>
            <w:r>
              <w:rPr>
                <w:spacing w:val="-13"/>
              </w:rPr>
              <w:t xml:space="preserve"> </w:t>
            </w:r>
            <w:r>
              <w:t>procedural</w:t>
            </w:r>
            <w:r>
              <w:rPr>
                <w:spacing w:val="-12"/>
              </w:rPr>
              <w:t xml:space="preserve"> </w:t>
            </w:r>
            <w:r>
              <w:t>fluency</w:t>
            </w:r>
            <w:r>
              <w:rPr>
                <w:spacing w:val="-13"/>
              </w:rPr>
              <w:t xml:space="preserve"> </w:t>
            </w:r>
            <w:r>
              <w:t>with conceptual understanding.</w:t>
            </w:r>
          </w:p>
        </w:tc>
        <w:tc>
          <w:tcPr>
            <w:tcW w:w="11090" w:type="dxa"/>
          </w:tcPr>
          <w:p w14:paraId="4BE4CDB3" w14:textId="77777777" w:rsidR="00A80DD9" w:rsidRDefault="00000000">
            <w:pPr>
              <w:pStyle w:val="TableParagraph"/>
              <w:numPr>
                <w:ilvl w:val="0"/>
                <w:numId w:val="12"/>
              </w:numPr>
              <w:tabs>
                <w:tab w:val="left" w:pos="508"/>
              </w:tabs>
              <w:spacing w:before="88"/>
              <w:ind w:right="1193"/>
            </w:pPr>
            <w:r>
              <w:t>Continue</w:t>
            </w:r>
            <w:r>
              <w:rPr>
                <w:spacing w:val="-2"/>
              </w:rPr>
              <w:t xml:space="preserve"> </w:t>
            </w:r>
            <w:r>
              <w:t>to</w:t>
            </w:r>
            <w:r>
              <w:rPr>
                <w:spacing w:val="-3"/>
              </w:rPr>
              <w:t xml:space="preserve"> </w:t>
            </w:r>
            <w:r>
              <w:t>support</w:t>
            </w:r>
            <w:r>
              <w:rPr>
                <w:spacing w:val="-2"/>
              </w:rPr>
              <w:t xml:space="preserve"> </w:t>
            </w:r>
            <w:r>
              <w:t>and</w:t>
            </w:r>
            <w:r>
              <w:rPr>
                <w:spacing w:val="-5"/>
              </w:rPr>
              <w:t xml:space="preserve"> </w:t>
            </w:r>
            <w:r>
              <w:t>train</w:t>
            </w:r>
            <w:r>
              <w:rPr>
                <w:spacing w:val="-4"/>
              </w:rPr>
              <w:t xml:space="preserve"> </w:t>
            </w:r>
            <w:r>
              <w:t>new</w:t>
            </w:r>
            <w:r>
              <w:rPr>
                <w:spacing w:val="-2"/>
              </w:rPr>
              <w:t xml:space="preserve"> </w:t>
            </w:r>
            <w:r>
              <w:t>staff</w:t>
            </w:r>
            <w:r>
              <w:rPr>
                <w:spacing w:val="-2"/>
              </w:rPr>
              <w:t xml:space="preserve"> </w:t>
            </w:r>
            <w:r>
              <w:t>and</w:t>
            </w:r>
            <w:r>
              <w:rPr>
                <w:spacing w:val="-4"/>
              </w:rPr>
              <w:t xml:space="preserve"> </w:t>
            </w:r>
            <w:r>
              <w:t>current</w:t>
            </w:r>
            <w:r>
              <w:rPr>
                <w:spacing w:val="-2"/>
              </w:rPr>
              <w:t xml:space="preserve"> </w:t>
            </w:r>
            <w:r>
              <w:t>teachers</w:t>
            </w:r>
            <w:r>
              <w:rPr>
                <w:spacing w:val="-2"/>
              </w:rPr>
              <w:t xml:space="preserve"> </w:t>
            </w:r>
            <w:r>
              <w:t>in</w:t>
            </w:r>
            <w:r>
              <w:rPr>
                <w:spacing w:val="-5"/>
              </w:rPr>
              <w:t xml:space="preserve"> </w:t>
            </w:r>
            <w:r>
              <w:t>the</w:t>
            </w:r>
            <w:r>
              <w:rPr>
                <w:spacing w:val="-2"/>
              </w:rPr>
              <w:t xml:space="preserve"> </w:t>
            </w:r>
            <w:r>
              <w:t>Concrete,</w:t>
            </w:r>
            <w:r>
              <w:rPr>
                <w:spacing w:val="-4"/>
              </w:rPr>
              <w:t xml:space="preserve"> </w:t>
            </w:r>
            <w:r>
              <w:t>Representational,</w:t>
            </w:r>
            <w:r>
              <w:rPr>
                <w:spacing w:val="-2"/>
              </w:rPr>
              <w:t xml:space="preserve"> </w:t>
            </w:r>
            <w:r>
              <w:t>Abstract Instructional Sequence.</w:t>
            </w:r>
          </w:p>
          <w:p w14:paraId="23B42E2F" w14:textId="77777777" w:rsidR="00A80DD9" w:rsidRDefault="00000000">
            <w:pPr>
              <w:pStyle w:val="TableParagraph"/>
              <w:numPr>
                <w:ilvl w:val="0"/>
                <w:numId w:val="12"/>
              </w:numPr>
              <w:tabs>
                <w:tab w:val="left" w:pos="508"/>
              </w:tabs>
              <w:spacing w:before="0"/>
            </w:pPr>
            <w:r>
              <w:t>Implementation</w:t>
            </w:r>
            <w:r>
              <w:rPr>
                <w:spacing w:val="-9"/>
              </w:rPr>
              <w:t xml:space="preserve"> </w:t>
            </w:r>
            <w:r>
              <w:t>of</w:t>
            </w:r>
            <w:r>
              <w:rPr>
                <w:spacing w:val="-8"/>
              </w:rPr>
              <w:t xml:space="preserve"> </w:t>
            </w:r>
            <w:r>
              <w:t>evidence-based</w:t>
            </w:r>
            <w:r>
              <w:rPr>
                <w:spacing w:val="-6"/>
              </w:rPr>
              <w:t xml:space="preserve"> </w:t>
            </w:r>
            <w:r>
              <w:t>standard</w:t>
            </w:r>
            <w:r>
              <w:rPr>
                <w:spacing w:val="-7"/>
              </w:rPr>
              <w:t xml:space="preserve"> </w:t>
            </w:r>
            <w:r>
              <w:t>protocol</w:t>
            </w:r>
            <w:r>
              <w:rPr>
                <w:spacing w:val="-8"/>
              </w:rPr>
              <w:t xml:space="preserve"> </w:t>
            </w:r>
            <w:r>
              <w:t>interventions</w:t>
            </w:r>
            <w:r>
              <w:rPr>
                <w:spacing w:val="-8"/>
              </w:rPr>
              <w:t xml:space="preserve"> </w:t>
            </w:r>
            <w:r>
              <w:t>Grades</w:t>
            </w:r>
            <w:r>
              <w:rPr>
                <w:spacing w:val="-7"/>
              </w:rPr>
              <w:t xml:space="preserve"> </w:t>
            </w:r>
            <w:r>
              <w:t>K-</w:t>
            </w:r>
            <w:r>
              <w:rPr>
                <w:spacing w:val="-5"/>
              </w:rPr>
              <w:t>8.</w:t>
            </w:r>
          </w:p>
          <w:p w14:paraId="525C98F7" w14:textId="77777777" w:rsidR="00A80DD9" w:rsidRDefault="00000000">
            <w:pPr>
              <w:pStyle w:val="TableParagraph"/>
              <w:numPr>
                <w:ilvl w:val="0"/>
                <w:numId w:val="12"/>
              </w:numPr>
              <w:tabs>
                <w:tab w:val="left" w:pos="508"/>
              </w:tabs>
              <w:spacing w:before="0"/>
            </w:pPr>
            <w:r>
              <w:t>Create</w:t>
            </w:r>
            <w:r>
              <w:rPr>
                <w:spacing w:val="-5"/>
              </w:rPr>
              <w:t xml:space="preserve"> </w:t>
            </w:r>
            <w:r>
              <w:t>and</w:t>
            </w:r>
            <w:r>
              <w:rPr>
                <w:spacing w:val="-5"/>
              </w:rPr>
              <w:t xml:space="preserve"> </w:t>
            </w:r>
            <w:r>
              <w:t>monitor</w:t>
            </w:r>
            <w:r>
              <w:rPr>
                <w:spacing w:val="-3"/>
              </w:rPr>
              <w:t xml:space="preserve"> </w:t>
            </w:r>
            <w:r>
              <w:t>district</w:t>
            </w:r>
            <w:r>
              <w:rPr>
                <w:spacing w:val="-5"/>
              </w:rPr>
              <w:t xml:space="preserve"> </w:t>
            </w:r>
            <w:r>
              <w:t>expectations</w:t>
            </w:r>
            <w:r>
              <w:rPr>
                <w:spacing w:val="-3"/>
              </w:rPr>
              <w:t xml:space="preserve"> </w:t>
            </w:r>
            <w:r>
              <w:t>for</w:t>
            </w:r>
            <w:r>
              <w:rPr>
                <w:spacing w:val="-3"/>
              </w:rPr>
              <w:t xml:space="preserve"> </w:t>
            </w:r>
            <w:r>
              <w:t>fact</w:t>
            </w:r>
            <w:r>
              <w:rPr>
                <w:spacing w:val="-3"/>
              </w:rPr>
              <w:t xml:space="preserve"> </w:t>
            </w:r>
            <w:r>
              <w:t>fluency</w:t>
            </w:r>
            <w:r>
              <w:rPr>
                <w:spacing w:val="-5"/>
              </w:rPr>
              <w:t xml:space="preserve"> </w:t>
            </w:r>
            <w:r>
              <w:t>mastery</w:t>
            </w:r>
            <w:r>
              <w:rPr>
                <w:spacing w:val="-5"/>
              </w:rPr>
              <w:t xml:space="preserve"> </w:t>
            </w:r>
            <w:r>
              <w:t>based</w:t>
            </w:r>
            <w:r>
              <w:rPr>
                <w:spacing w:val="-6"/>
              </w:rPr>
              <w:t xml:space="preserve"> </w:t>
            </w:r>
            <w:r>
              <w:t>on</w:t>
            </w:r>
            <w:r>
              <w:rPr>
                <w:spacing w:val="-4"/>
              </w:rPr>
              <w:t xml:space="preserve"> </w:t>
            </w:r>
            <w:r>
              <w:t>state</w:t>
            </w:r>
            <w:r>
              <w:rPr>
                <w:spacing w:val="-4"/>
              </w:rPr>
              <w:t xml:space="preserve"> </w:t>
            </w:r>
            <w:r>
              <w:rPr>
                <w:spacing w:val="-2"/>
              </w:rPr>
              <w:t>standards.</w:t>
            </w:r>
          </w:p>
        </w:tc>
      </w:tr>
      <w:tr w:rsidR="00A80DD9" w14:paraId="6832C514" w14:textId="77777777">
        <w:trPr>
          <w:trHeight w:val="1521"/>
        </w:trPr>
        <w:tc>
          <w:tcPr>
            <w:tcW w:w="3303" w:type="dxa"/>
          </w:tcPr>
          <w:p w14:paraId="52582F71" w14:textId="77777777" w:rsidR="00A80DD9" w:rsidRDefault="00000000">
            <w:pPr>
              <w:pStyle w:val="TableParagraph"/>
              <w:spacing w:before="88"/>
            </w:pPr>
            <w:r>
              <w:t>Data-based</w:t>
            </w:r>
            <w:r>
              <w:rPr>
                <w:spacing w:val="-7"/>
              </w:rPr>
              <w:t xml:space="preserve"> </w:t>
            </w:r>
            <w:r>
              <w:t>decision</w:t>
            </w:r>
            <w:r>
              <w:rPr>
                <w:spacing w:val="-6"/>
              </w:rPr>
              <w:t xml:space="preserve"> </w:t>
            </w:r>
            <w:r>
              <w:rPr>
                <w:spacing w:val="-2"/>
              </w:rPr>
              <w:t>making</w:t>
            </w:r>
          </w:p>
        </w:tc>
        <w:tc>
          <w:tcPr>
            <w:tcW w:w="11090" w:type="dxa"/>
          </w:tcPr>
          <w:p w14:paraId="1C20ECE7" w14:textId="77777777" w:rsidR="00A80DD9" w:rsidRDefault="00000000">
            <w:pPr>
              <w:pStyle w:val="TableParagraph"/>
              <w:numPr>
                <w:ilvl w:val="0"/>
                <w:numId w:val="11"/>
              </w:numPr>
              <w:tabs>
                <w:tab w:val="left" w:pos="508"/>
              </w:tabs>
              <w:spacing w:before="88"/>
              <w:ind w:right="218"/>
            </w:pPr>
            <w:r>
              <w:t>Administer Elementary Acadience Math Assessment: * Kindergarten: all early numeracy assessments * 1st Grade: early</w:t>
            </w:r>
            <w:r>
              <w:rPr>
                <w:spacing w:val="-2"/>
              </w:rPr>
              <w:t xml:space="preserve"> </w:t>
            </w:r>
            <w:r>
              <w:t>numeracy</w:t>
            </w:r>
            <w:r>
              <w:rPr>
                <w:spacing w:val="-2"/>
              </w:rPr>
              <w:t xml:space="preserve"> </w:t>
            </w:r>
            <w:r>
              <w:t>and</w:t>
            </w:r>
            <w:r>
              <w:rPr>
                <w:spacing w:val="-4"/>
              </w:rPr>
              <w:t xml:space="preserve"> </w:t>
            </w:r>
            <w:r>
              <w:t>computation</w:t>
            </w:r>
            <w:r>
              <w:rPr>
                <w:spacing w:val="-3"/>
              </w:rPr>
              <w:t xml:space="preserve"> </w:t>
            </w:r>
            <w:r>
              <w:t>assessments</w:t>
            </w:r>
            <w:r>
              <w:rPr>
                <w:spacing w:val="-4"/>
              </w:rPr>
              <w:t xml:space="preserve"> </w:t>
            </w:r>
            <w:r>
              <w:t>*</w:t>
            </w:r>
            <w:r>
              <w:rPr>
                <w:spacing w:val="-2"/>
              </w:rPr>
              <w:t xml:space="preserve"> </w:t>
            </w:r>
            <w:r>
              <w:t>2nd</w:t>
            </w:r>
            <w:r>
              <w:rPr>
                <w:spacing w:val="-3"/>
              </w:rPr>
              <w:t xml:space="preserve"> </w:t>
            </w:r>
            <w:r>
              <w:t>Grade:</w:t>
            </w:r>
            <w:r>
              <w:rPr>
                <w:spacing w:val="-1"/>
              </w:rPr>
              <w:t xml:space="preserve"> </w:t>
            </w:r>
            <w:r>
              <w:t>computation</w:t>
            </w:r>
            <w:r>
              <w:rPr>
                <w:spacing w:val="-3"/>
              </w:rPr>
              <w:t xml:space="preserve"> </w:t>
            </w:r>
            <w:r>
              <w:t>and</w:t>
            </w:r>
            <w:r>
              <w:rPr>
                <w:spacing w:val="-4"/>
              </w:rPr>
              <w:t xml:space="preserve"> </w:t>
            </w:r>
            <w:r>
              <w:t>concepts</w:t>
            </w:r>
            <w:r>
              <w:rPr>
                <w:spacing w:val="-4"/>
              </w:rPr>
              <w:t xml:space="preserve"> </w:t>
            </w:r>
            <w:r>
              <w:t>&amp;</w:t>
            </w:r>
            <w:r>
              <w:rPr>
                <w:spacing w:val="-1"/>
              </w:rPr>
              <w:t xml:space="preserve"> </w:t>
            </w:r>
            <w:r>
              <w:t>application</w:t>
            </w:r>
            <w:r>
              <w:rPr>
                <w:spacing w:val="-3"/>
              </w:rPr>
              <w:t xml:space="preserve"> </w:t>
            </w:r>
            <w:r>
              <w:t>assessments</w:t>
            </w:r>
            <w:r>
              <w:rPr>
                <w:spacing w:val="-5"/>
              </w:rPr>
              <w:t xml:space="preserve"> </w:t>
            </w:r>
            <w:r>
              <w:t xml:space="preserve">* Grades 3 - 5: computation </w:t>
            </w:r>
            <w:proofErr w:type="gramStart"/>
            <w:r>
              <w:t>assessment</w:t>
            </w:r>
            <w:proofErr w:type="gramEnd"/>
          </w:p>
          <w:p w14:paraId="362D0E25" w14:textId="77777777" w:rsidR="00A80DD9" w:rsidRDefault="00000000">
            <w:pPr>
              <w:pStyle w:val="TableParagraph"/>
              <w:numPr>
                <w:ilvl w:val="0"/>
                <w:numId w:val="11"/>
              </w:numPr>
              <w:tabs>
                <w:tab w:val="left" w:pos="508"/>
              </w:tabs>
              <w:spacing w:before="0"/>
            </w:pPr>
            <w:r>
              <w:t>Administer</w:t>
            </w:r>
            <w:r>
              <w:rPr>
                <w:spacing w:val="-9"/>
              </w:rPr>
              <w:t xml:space="preserve"> </w:t>
            </w:r>
            <w:r>
              <w:t>the</w:t>
            </w:r>
            <w:r>
              <w:rPr>
                <w:spacing w:val="-4"/>
              </w:rPr>
              <w:t xml:space="preserve"> </w:t>
            </w:r>
            <w:r>
              <w:t>Acadience</w:t>
            </w:r>
            <w:r>
              <w:rPr>
                <w:spacing w:val="-7"/>
              </w:rPr>
              <w:t xml:space="preserve"> </w:t>
            </w:r>
            <w:r>
              <w:t>Math</w:t>
            </w:r>
            <w:r>
              <w:rPr>
                <w:spacing w:val="-4"/>
              </w:rPr>
              <w:t xml:space="preserve"> </w:t>
            </w:r>
            <w:r>
              <w:t>assessment</w:t>
            </w:r>
            <w:r>
              <w:rPr>
                <w:spacing w:val="-8"/>
              </w:rPr>
              <w:t xml:space="preserve"> </w:t>
            </w:r>
            <w:r>
              <w:t>in</w:t>
            </w:r>
            <w:r>
              <w:rPr>
                <w:spacing w:val="-4"/>
              </w:rPr>
              <w:t xml:space="preserve"> </w:t>
            </w:r>
            <w:r>
              <w:t>Grade</w:t>
            </w:r>
            <w:r>
              <w:rPr>
                <w:spacing w:val="-8"/>
              </w:rPr>
              <w:t xml:space="preserve"> </w:t>
            </w:r>
            <w:r>
              <w:rPr>
                <w:spacing w:val="-5"/>
              </w:rPr>
              <w:t>6.</w:t>
            </w:r>
          </w:p>
          <w:p w14:paraId="79846C11" w14:textId="77777777" w:rsidR="00A80DD9" w:rsidRDefault="00000000">
            <w:pPr>
              <w:pStyle w:val="TableParagraph"/>
              <w:numPr>
                <w:ilvl w:val="0"/>
                <w:numId w:val="11"/>
              </w:numPr>
              <w:tabs>
                <w:tab w:val="left" w:pos="508"/>
              </w:tabs>
              <w:spacing w:before="1"/>
            </w:pPr>
            <w:r>
              <w:t>Administer</w:t>
            </w:r>
            <w:r>
              <w:rPr>
                <w:spacing w:val="-8"/>
              </w:rPr>
              <w:t xml:space="preserve"> </w:t>
            </w:r>
            <w:r>
              <w:t>the</w:t>
            </w:r>
            <w:r>
              <w:rPr>
                <w:spacing w:val="-5"/>
              </w:rPr>
              <w:t xml:space="preserve"> </w:t>
            </w:r>
            <w:r>
              <w:t>Classroom</w:t>
            </w:r>
            <w:r>
              <w:rPr>
                <w:spacing w:val="-5"/>
              </w:rPr>
              <w:t xml:space="preserve"> </w:t>
            </w:r>
            <w:r>
              <w:t>Diagnostic</w:t>
            </w:r>
            <w:r>
              <w:rPr>
                <w:spacing w:val="-4"/>
              </w:rPr>
              <w:t xml:space="preserve"> </w:t>
            </w:r>
            <w:r>
              <w:t>Tools</w:t>
            </w:r>
            <w:r>
              <w:rPr>
                <w:spacing w:val="-4"/>
              </w:rPr>
              <w:t xml:space="preserve"> </w:t>
            </w:r>
            <w:r>
              <w:t>Algebra</w:t>
            </w:r>
            <w:r>
              <w:rPr>
                <w:spacing w:val="-7"/>
              </w:rPr>
              <w:t xml:space="preserve"> </w:t>
            </w:r>
            <w:r>
              <w:t>1,</w:t>
            </w:r>
            <w:r>
              <w:rPr>
                <w:spacing w:val="-6"/>
              </w:rPr>
              <w:t xml:space="preserve"> </w:t>
            </w:r>
            <w:r>
              <w:t>Biology,</w:t>
            </w:r>
            <w:r>
              <w:rPr>
                <w:spacing w:val="-5"/>
              </w:rPr>
              <w:t xml:space="preserve"> </w:t>
            </w:r>
            <w:r>
              <w:t>and</w:t>
            </w:r>
            <w:r>
              <w:rPr>
                <w:spacing w:val="-7"/>
              </w:rPr>
              <w:t xml:space="preserve"> </w:t>
            </w:r>
            <w:r>
              <w:t>Literature</w:t>
            </w:r>
            <w:r>
              <w:rPr>
                <w:spacing w:val="-6"/>
              </w:rPr>
              <w:t xml:space="preserve"> </w:t>
            </w:r>
            <w:r>
              <w:t>assessments</w:t>
            </w:r>
            <w:r>
              <w:rPr>
                <w:spacing w:val="-6"/>
              </w:rPr>
              <w:t xml:space="preserve"> </w:t>
            </w:r>
            <w:r>
              <w:t>two</w:t>
            </w:r>
            <w:r>
              <w:rPr>
                <w:spacing w:val="-3"/>
              </w:rPr>
              <w:t xml:space="preserve"> </w:t>
            </w:r>
            <w:r>
              <w:t>times</w:t>
            </w:r>
            <w:r>
              <w:rPr>
                <w:spacing w:val="-5"/>
              </w:rPr>
              <w:t xml:space="preserve"> </w:t>
            </w:r>
            <w:r>
              <w:t>per</w:t>
            </w:r>
            <w:r>
              <w:rPr>
                <w:spacing w:val="-5"/>
              </w:rPr>
              <w:t xml:space="preserve"> </w:t>
            </w:r>
            <w:r>
              <w:rPr>
                <w:spacing w:val="-2"/>
              </w:rPr>
              <w:t>year.</w:t>
            </w:r>
          </w:p>
        </w:tc>
      </w:tr>
      <w:tr w:rsidR="00A80DD9" w14:paraId="296A463C" w14:textId="77777777">
        <w:trPr>
          <w:trHeight w:val="2330"/>
        </w:trPr>
        <w:tc>
          <w:tcPr>
            <w:tcW w:w="3303" w:type="dxa"/>
          </w:tcPr>
          <w:p w14:paraId="7EBF88AC" w14:textId="77777777" w:rsidR="00A80DD9" w:rsidRDefault="00000000">
            <w:pPr>
              <w:pStyle w:val="TableParagraph"/>
              <w:ind w:right="108"/>
            </w:pPr>
            <w:r>
              <w:t>Establish</w:t>
            </w:r>
            <w:r>
              <w:rPr>
                <w:spacing w:val="-13"/>
              </w:rPr>
              <w:t xml:space="preserve"> </w:t>
            </w:r>
            <w:r>
              <w:t>policies</w:t>
            </w:r>
            <w:r>
              <w:rPr>
                <w:spacing w:val="-12"/>
              </w:rPr>
              <w:t xml:space="preserve"> </w:t>
            </w:r>
            <w:r>
              <w:t>and</w:t>
            </w:r>
            <w:r>
              <w:rPr>
                <w:spacing w:val="-12"/>
              </w:rPr>
              <w:t xml:space="preserve"> </w:t>
            </w:r>
            <w:r>
              <w:t>procedures to promote family engagement</w:t>
            </w:r>
          </w:p>
        </w:tc>
        <w:tc>
          <w:tcPr>
            <w:tcW w:w="11090" w:type="dxa"/>
          </w:tcPr>
          <w:p w14:paraId="14EB2AB8" w14:textId="77777777" w:rsidR="00A80DD9" w:rsidRDefault="00000000">
            <w:pPr>
              <w:pStyle w:val="TableParagraph"/>
              <w:numPr>
                <w:ilvl w:val="0"/>
                <w:numId w:val="10"/>
              </w:numPr>
              <w:tabs>
                <w:tab w:val="left" w:pos="508"/>
              </w:tabs>
              <w:ind w:right="161"/>
            </w:pPr>
            <w:r>
              <w:t>Provide an overview of the Pennsylvania's Family Engagement Birth through College, Career, Community Ready Framework</w:t>
            </w:r>
            <w:r>
              <w:rPr>
                <w:spacing w:val="-2"/>
              </w:rPr>
              <w:t xml:space="preserve"> </w:t>
            </w:r>
            <w:r>
              <w:t>for</w:t>
            </w:r>
            <w:r>
              <w:rPr>
                <w:spacing w:val="-2"/>
              </w:rPr>
              <w:t xml:space="preserve"> </w:t>
            </w:r>
            <w:r>
              <w:t>all</w:t>
            </w:r>
            <w:r>
              <w:rPr>
                <w:spacing w:val="-3"/>
              </w:rPr>
              <w:t xml:space="preserve"> </w:t>
            </w:r>
            <w:r>
              <w:t>CDSD</w:t>
            </w:r>
            <w:r>
              <w:rPr>
                <w:spacing w:val="-4"/>
              </w:rPr>
              <w:t xml:space="preserve"> </w:t>
            </w:r>
            <w:r>
              <w:t>staff,</w:t>
            </w:r>
            <w:r>
              <w:rPr>
                <w:spacing w:val="-2"/>
              </w:rPr>
              <w:t xml:space="preserve"> </w:t>
            </w:r>
            <w:r>
              <w:t>CDSD</w:t>
            </w:r>
            <w:r>
              <w:rPr>
                <w:spacing w:val="-1"/>
              </w:rPr>
              <w:t xml:space="preserve"> </w:t>
            </w:r>
            <w:r>
              <w:t>School</w:t>
            </w:r>
            <w:r>
              <w:rPr>
                <w:spacing w:val="-4"/>
              </w:rPr>
              <w:t xml:space="preserve"> </w:t>
            </w:r>
            <w:r>
              <w:t>Board</w:t>
            </w:r>
            <w:r>
              <w:rPr>
                <w:spacing w:val="-6"/>
              </w:rPr>
              <w:t xml:space="preserve"> </w:t>
            </w:r>
            <w:r>
              <w:t>members,</w:t>
            </w:r>
            <w:r>
              <w:rPr>
                <w:spacing w:val="-4"/>
              </w:rPr>
              <w:t xml:space="preserve"> </w:t>
            </w:r>
            <w:r>
              <w:t>and</w:t>
            </w:r>
            <w:r>
              <w:rPr>
                <w:spacing w:val="-4"/>
              </w:rPr>
              <w:t xml:space="preserve"> </w:t>
            </w:r>
            <w:r>
              <w:t>CDSD</w:t>
            </w:r>
            <w:r>
              <w:rPr>
                <w:spacing w:val="-1"/>
              </w:rPr>
              <w:t xml:space="preserve"> </w:t>
            </w:r>
            <w:r>
              <w:t>Family</w:t>
            </w:r>
            <w:r>
              <w:rPr>
                <w:spacing w:val="-4"/>
              </w:rPr>
              <w:t xml:space="preserve"> </w:t>
            </w:r>
            <w:r>
              <w:t>&amp;</w:t>
            </w:r>
            <w:r>
              <w:rPr>
                <w:spacing w:val="-3"/>
              </w:rPr>
              <w:t xml:space="preserve"> </w:t>
            </w:r>
            <w:r>
              <w:t>Community</w:t>
            </w:r>
            <w:r>
              <w:rPr>
                <w:spacing w:val="-2"/>
              </w:rPr>
              <w:t xml:space="preserve"> </w:t>
            </w:r>
            <w:r>
              <w:t>Engagement</w:t>
            </w:r>
            <w:r>
              <w:rPr>
                <w:spacing w:val="-2"/>
              </w:rPr>
              <w:t xml:space="preserve"> </w:t>
            </w:r>
            <w:r>
              <w:t xml:space="preserve">Committee </w:t>
            </w:r>
            <w:r>
              <w:rPr>
                <w:spacing w:val="-2"/>
              </w:rPr>
              <w:t>members.</w:t>
            </w:r>
          </w:p>
          <w:p w14:paraId="1CD28E9E" w14:textId="77777777" w:rsidR="00A80DD9" w:rsidRDefault="00000000">
            <w:pPr>
              <w:pStyle w:val="TableParagraph"/>
              <w:numPr>
                <w:ilvl w:val="0"/>
                <w:numId w:val="10"/>
              </w:numPr>
              <w:tabs>
                <w:tab w:val="left" w:pos="508"/>
              </w:tabs>
              <w:spacing w:before="0"/>
              <w:ind w:right="650"/>
            </w:pPr>
            <w:r>
              <w:t>Share</w:t>
            </w:r>
            <w:r>
              <w:rPr>
                <w:spacing w:val="-2"/>
              </w:rPr>
              <w:t xml:space="preserve"> </w:t>
            </w:r>
            <w:r>
              <w:t>the</w:t>
            </w:r>
            <w:r>
              <w:rPr>
                <w:spacing w:val="-2"/>
              </w:rPr>
              <w:t xml:space="preserve"> </w:t>
            </w:r>
            <w:r>
              <w:t>draft</w:t>
            </w:r>
            <w:r>
              <w:rPr>
                <w:spacing w:val="-2"/>
              </w:rPr>
              <w:t xml:space="preserve"> </w:t>
            </w:r>
            <w:r>
              <w:t>policy</w:t>
            </w:r>
            <w:r>
              <w:rPr>
                <w:spacing w:val="-4"/>
              </w:rPr>
              <w:t xml:space="preserve"> </w:t>
            </w:r>
            <w:r>
              <w:t>with</w:t>
            </w:r>
            <w:r>
              <w:rPr>
                <w:spacing w:val="-4"/>
              </w:rPr>
              <w:t xml:space="preserve"> </w:t>
            </w:r>
            <w:r>
              <w:t>the</w:t>
            </w:r>
            <w:r>
              <w:rPr>
                <w:spacing w:val="-2"/>
              </w:rPr>
              <w:t xml:space="preserve"> </w:t>
            </w:r>
            <w:r>
              <w:t>CDSD</w:t>
            </w:r>
            <w:r>
              <w:rPr>
                <w:spacing w:val="-2"/>
              </w:rPr>
              <w:t xml:space="preserve"> </w:t>
            </w:r>
            <w:r>
              <w:t>Family</w:t>
            </w:r>
            <w:r>
              <w:rPr>
                <w:spacing w:val="-4"/>
              </w:rPr>
              <w:t xml:space="preserve"> </w:t>
            </w:r>
            <w:r>
              <w:t>&amp;</w:t>
            </w:r>
            <w:r>
              <w:rPr>
                <w:spacing w:val="-3"/>
              </w:rPr>
              <w:t xml:space="preserve"> </w:t>
            </w:r>
            <w:r>
              <w:t>Community</w:t>
            </w:r>
            <w:r>
              <w:rPr>
                <w:spacing w:val="-2"/>
              </w:rPr>
              <w:t xml:space="preserve"> </w:t>
            </w:r>
            <w:r>
              <w:t>Engagement</w:t>
            </w:r>
            <w:r>
              <w:rPr>
                <w:spacing w:val="-4"/>
              </w:rPr>
              <w:t xml:space="preserve"> </w:t>
            </w:r>
            <w:r>
              <w:t>Committee</w:t>
            </w:r>
            <w:r>
              <w:rPr>
                <w:spacing w:val="-2"/>
              </w:rPr>
              <w:t xml:space="preserve"> </w:t>
            </w:r>
            <w:r>
              <w:t>members</w:t>
            </w:r>
            <w:r>
              <w:rPr>
                <w:spacing w:val="-2"/>
              </w:rPr>
              <w:t xml:space="preserve"> </w:t>
            </w:r>
            <w:r>
              <w:t>(focus</w:t>
            </w:r>
            <w:r>
              <w:rPr>
                <w:spacing w:val="-5"/>
              </w:rPr>
              <w:t xml:space="preserve"> </w:t>
            </w:r>
            <w:r>
              <w:t>group)</w:t>
            </w:r>
            <w:r>
              <w:rPr>
                <w:spacing w:val="-2"/>
              </w:rPr>
              <w:t xml:space="preserve"> </w:t>
            </w:r>
            <w:r>
              <w:t>and collect feedback and suggestions for revisions.</w:t>
            </w:r>
          </w:p>
          <w:p w14:paraId="54B5F899" w14:textId="77777777" w:rsidR="00A80DD9" w:rsidRDefault="00000000">
            <w:pPr>
              <w:pStyle w:val="TableParagraph"/>
              <w:numPr>
                <w:ilvl w:val="0"/>
                <w:numId w:val="10"/>
              </w:numPr>
              <w:tabs>
                <w:tab w:val="left" w:pos="508"/>
              </w:tabs>
              <w:spacing w:before="0"/>
            </w:pPr>
            <w:r>
              <w:t>Review</w:t>
            </w:r>
            <w:r>
              <w:rPr>
                <w:spacing w:val="-5"/>
              </w:rPr>
              <w:t xml:space="preserve"> </w:t>
            </w:r>
            <w:r>
              <w:t>the</w:t>
            </w:r>
            <w:r>
              <w:rPr>
                <w:spacing w:val="-2"/>
              </w:rPr>
              <w:t xml:space="preserve"> </w:t>
            </w:r>
            <w:r>
              <w:t>draft</w:t>
            </w:r>
            <w:r>
              <w:rPr>
                <w:spacing w:val="-5"/>
              </w:rPr>
              <w:t xml:space="preserve"> </w:t>
            </w:r>
            <w:r>
              <w:t>policy</w:t>
            </w:r>
            <w:r>
              <w:rPr>
                <w:spacing w:val="-4"/>
              </w:rPr>
              <w:t xml:space="preserve"> </w:t>
            </w:r>
            <w:r>
              <w:t>with</w:t>
            </w:r>
            <w:r>
              <w:rPr>
                <w:spacing w:val="-3"/>
              </w:rPr>
              <w:t xml:space="preserve"> </w:t>
            </w:r>
            <w:r>
              <w:t>the</w:t>
            </w:r>
            <w:r>
              <w:rPr>
                <w:spacing w:val="-2"/>
              </w:rPr>
              <w:t xml:space="preserve"> </w:t>
            </w:r>
            <w:r>
              <w:t>School</w:t>
            </w:r>
            <w:r>
              <w:rPr>
                <w:spacing w:val="-4"/>
              </w:rPr>
              <w:t xml:space="preserve"> </w:t>
            </w:r>
            <w:r>
              <w:t>Board</w:t>
            </w:r>
            <w:r>
              <w:rPr>
                <w:spacing w:val="-6"/>
              </w:rPr>
              <w:t xml:space="preserve"> </w:t>
            </w:r>
            <w:r>
              <w:t>Policy</w:t>
            </w:r>
            <w:r>
              <w:rPr>
                <w:spacing w:val="-4"/>
              </w:rPr>
              <w:t xml:space="preserve"> </w:t>
            </w:r>
            <w:r>
              <w:rPr>
                <w:spacing w:val="-2"/>
              </w:rPr>
              <w:t>Committee.</w:t>
            </w:r>
          </w:p>
          <w:p w14:paraId="640EDE12" w14:textId="77777777" w:rsidR="00A80DD9" w:rsidRDefault="00000000">
            <w:pPr>
              <w:pStyle w:val="TableParagraph"/>
              <w:numPr>
                <w:ilvl w:val="0"/>
                <w:numId w:val="10"/>
              </w:numPr>
              <w:tabs>
                <w:tab w:val="left" w:pos="508"/>
              </w:tabs>
              <w:spacing w:before="0"/>
              <w:ind w:right="468"/>
            </w:pPr>
            <w:r>
              <w:t>Share</w:t>
            </w:r>
            <w:r>
              <w:rPr>
                <w:spacing w:val="-2"/>
              </w:rPr>
              <w:t xml:space="preserve"> </w:t>
            </w:r>
            <w:r>
              <w:t>and</w:t>
            </w:r>
            <w:r>
              <w:rPr>
                <w:spacing w:val="-4"/>
              </w:rPr>
              <w:t xml:space="preserve"> </w:t>
            </w:r>
            <w:r>
              <w:t>review</w:t>
            </w:r>
            <w:r>
              <w:rPr>
                <w:spacing w:val="-4"/>
              </w:rPr>
              <w:t xml:space="preserve"> </w:t>
            </w:r>
            <w:r>
              <w:t>the</w:t>
            </w:r>
            <w:r>
              <w:rPr>
                <w:spacing w:val="-4"/>
              </w:rPr>
              <w:t xml:space="preserve"> </w:t>
            </w:r>
            <w:r>
              <w:t>Central</w:t>
            </w:r>
            <w:r>
              <w:rPr>
                <w:spacing w:val="-2"/>
              </w:rPr>
              <w:t xml:space="preserve"> </w:t>
            </w:r>
            <w:r>
              <w:t>Dauphin</w:t>
            </w:r>
            <w:r>
              <w:rPr>
                <w:spacing w:val="-4"/>
              </w:rPr>
              <w:t xml:space="preserve"> </w:t>
            </w:r>
            <w:r>
              <w:t>School</w:t>
            </w:r>
            <w:r>
              <w:rPr>
                <w:spacing w:val="-4"/>
              </w:rPr>
              <w:t xml:space="preserve"> </w:t>
            </w:r>
            <w:r>
              <w:t>District</w:t>
            </w:r>
            <w:r>
              <w:rPr>
                <w:spacing w:val="-2"/>
              </w:rPr>
              <w:t xml:space="preserve"> </w:t>
            </w:r>
            <w:r>
              <w:t>Family</w:t>
            </w:r>
            <w:r>
              <w:rPr>
                <w:spacing w:val="-4"/>
              </w:rPr>
              <w:t xml:space="preserve"> </w:t>
            </w:r>
            <w:r>
              <w:t>Engagement</w:t>
            </w:r>
            <w:r>
              <w:rPr>
                <w:spacing w:val="-2"/>
              </w:rPr>
              <w:t xml:space="preserve"> </w:t>
            </w:r>
            <w:r>
              <w:t>Handbook</w:t>
            </w:r>
            <w:r>
              <w:rPr>
                <w:spacing w:val="-4"/>
              </w:rPr>
              <w:t xml:space="preserve"> </w:t>
            </w:r>
            <w:r>
              <w:t>with</w:t>
            </w:r>
            <w:r>
              <w:rPr>
                <w:spacing w:val="-2"/>
              </w:rPr>
              <w:t xml:space="preserve"> </w:t>
            </w:r>
            <w:r>
              <w:t>the</w:t>
            </w:r>
            <w:r>
              <w:rPr>
                <w:spacing w:val="-2"/>
              </w:rPr>
              <w:t xml:space="preserve"> </w:t>
            </w:r>
            <w:r>
              <w:t>CDSD</w:t>
            </w:r>
            <w:r>
              <w:rPr>
                <w:spacing w:val="-2"/>
              </w:rPr>
              <w:t xml:space="preserve"> </w:t>
            </w:r>
            <w:r>
              <w:t>school</w:t>
            </w:r>
            <w:r>
              <w:rPr>
                <w:spacing w:val="-2"/>
              </w:rPr>
              <w:t xml:space="preserve"> </w:t>
            </w:r>
            <w:r>
              <w:t>board, staff, families, and community members</w:t>
            </w:r>
          </w:p>
        </w:tc>
      </w:tr>
    </w:tbl>
    <w:p w14:paraId="6D1542A3" w14:textId="77777777" w:rsidR="00A80DD9" w:rsidRDefault="00A80DD9">
      <w:pPr>
        <w:sectPr w:rsidR="00A80DD9">
          <w:pgSz w:w="15840" w:h="12240" w:orient="landscape"/>
          <w:pgMar w:top="700" w:right="600" w:bottom="1120" w:left="620" w:header="0" w:footer="924" w:gutter="0"/>
          <w:cols w:space="720"/>
        </w:sectPr>
      </w:pPr>
    </w:p>
    <w:p w14:paraId="63AA550F" w14:textId="77777777" w:rsidR="00A80DD9" w:rsidRDefault="00000000">
      <w:pPr>
        <w:spacing w:after="26" w:line="364" w:lineRule="exact"/>
        <w:ind w:left="100"/>
        <w:rPr>
          <w:rFonts w:ascii="Calibri Light"/>
          <w:sz w:val="28"/>
        </w:rPr>
      </w:pPr>
      <w:r>
        <w:rPr>
          <w:rFonts w:ascii="Calibri Light"/>
          <w:color w:val="2E5395"/>
          <w:sz w:val="28"/>
        </w:rPr>
        <w:lastRenderedPageBreak/>
        <w:t>Communications</w:t>
      </w:r>
      <w:r>
        <w:rPr>
          <w:rFonts w:ascii="Calibri Light"/>
          <w:color w:val="2E5395"/>
          <w:spacing w:val="-8"/>
          <w:sz w:val="28"/>
        </w:rPr>
        <w:t xml:space="preserve"> </w:t>
      </w:r>
      <w:r>
        <w:rPr>
          <w:rFonts w:ascii="Calibri Light"/>
          <w:color w:val="2E5395"/>
          <w:spacing w:val="-2"/>
          <w:sz w:val="28"/>
        </w:rPr>
        <w:t>Activities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4"/>
        <w:gridCol w:w="2175"/>
        <w:gridCol w:w="1922"/>
        <w:gridCol w:w="3668"/>
        <w:gridCol w:w="1457"/>
        <w:gridCol w:w="1536"/>
      </w:tblGrid>
      <w:tr w:rsidR="00A80DD9" w14:paraId="1B71276B" w14:textId="77777777">
        <w:trPr>
          <w:trHeight w:val="568"/>
        </w:trPr>
        <w:tc>
          <w:tcPr>
            <w:tcW w:w="14392" w:type="dxa"/>
            <w:gridSpan w:val="6"/>
            <w:shd w:val="clear" w:color="auto" w:fill="165897"/>
          </w:tcPr>
          <w:p w14:paraId="188E0561" w14:textId="77777777" w:rsidR="00A80DD9" w:rsidRDefault="00000000">
            <w:pPr>
              <w:pStyle w:val="TableParagraph"/>
              <w:spacing w:before="148"/>
              <w:ind w:left="150"/>
            </w:pPr>
            <w:r>
              <w:rPr>
                <w:color w:val="FFFFFF"/>
              </w:rPr>
              <w:t>Family</w:t>
            </w:r>
            <w:r>
              <w:rPr>
                <w:color w:val="FFFFFF"/>
                <w:spacing w:val="-10"/>
              </w:rPr>
              <w:t xml:space="preserve"> </w:t>
            </w:r>
            <w:r>
              <w:rPr>
                <w:color w:val="FFFFFF"/>
              </w:rPr>
              <w:t>and</w:t>
            </w:r>
            <w:r>
              <w:rPr>
                <w:color w:val="FFFFFF"/>
                <w:spacing w:val="-6"/>
              </w:rPr>
              <w:t xml:space="preserve"> </w:t>
            </w:r>
            <w:r>
              <w:rPr>
                <w:color w:val="FFFFFF"/>
              </w:rPr>
              <w:t>Community</w:t>
            </w:r>
            <w:r>
              <w:rPr>
                <w:color w:val="FFFFFF"/>
                <w:spacing w:val="-7"/>
              </w:rPr>
              <w:t xml:space="preserve"> </w:t>
            </w:r>
            <w:r>
              <w:rPr>
                <w:color w:val="FFFFFF"/>
              </w:rPr>
              <w:t>Engagement</w:t>
            </w:r>
            <w:r>
              <w:rPr>
                <w:color w:val="FFFFFF"/>
                <w:spacing w:val="-5"/>
              </w:rPr>
              <w:t xml:space="preserve"> </w:t>
            </w:r>
            <w:r>
              <w:rPr>
                <w:color w:val="FFFFFF"/>
              </w:rPr>
              <w:t>Standards</w:t>
            </w:r>
            <w:r>
              <w:rPr>
                <w:color w:val="FFFFFF"/>
                <w:spacing w:val="-5"/>
              </w:rPr>
              <w:t xml:space="preserve"> </w:t>
            </w:r>
            <w:r>
              <w:rPr>
                <w:color w:val="FFFFFF"/>
              </w:rPr>
              <w:t>and</w:t>
            </w:r>
            <w:r>
              <w:rPr>
                <w:color w:val="FFFFFF"/>
                <w:spacing w:val="-7"/>
              </w:rPr>
              <w:t xml:space="preserve"> </w:t>
            </w:r>
            <w:r>
              <w:rPr>
                <w:color w:val="FFFFFF"/>
              </w:rPr>
              <w:t>Supportive</w:t>
            </w:r>
            <w:r>
              <w:rPr>
                <w:color w:val="FFFFFF"/>
                <w:spacing w:val="-7"/>
              </w:rPr>
              <w:t xml:space="preserve"> </w:t>
            </w:r>
            <w:r>
              <w:rPr>
                <w:color w:val="FFFFFF"/>
                <w:spacing w:val="-2"/>
              </w:rPr>
              <w:t>Practices</w:t>
            </w:r>
          </w:p>
        </w:tc>
      </w:tr>
      <w:tr w:rsidR="00A80DD9" w14:paraId="20402816" w14:textId="77777777">
        <w:trPr>
          <w:trHeight w:val="1254"/>
        </w:trPr>
        <w:tc>
          <w:tcPr>
            <w:tcW w:w="3634" w:type="dxa"/>
            <w:shd w:val="clear" w:color="auto" w:fill="DCE0E7"/>
          </w:tcPr>
          <w:p w14:paraId="5F01EACB" w14:textId="77777777" w:rsidR="00A80DD9" w:rsidRDefault="00A80DD9">
            <w:pPr>
              <w:pStyle w:val="TableParagraph"/>
              <w:spacing w:before="174"/>
              <w:ind w:left="0"/>
              <w:rPr>
                <w:rFonts w:ascii="Calibri Light"/>
              </w:rPr>
            </w:pPr>
          </w:p>
          <w:p w14:paraId="67994D0E" w14:textId="77777777" w:rsidR="00A80DD9" w:rsidRDefault="00000000">
            <w:pPr>
              <w:pStyle w:val="TableParagraph"/>
              <w:spacing w:before="0"/>
              <w:rPr>
                <w:b/>
              </w:rPr>
            </w:pPr>
            <w:r>
              <w:rPr>
                <w:b/>
              </w:rPr>
              <w:t>Action</w:t>
            </w:r>
            <w:r>
              <w:rPr>
                <w:b/>
                <w:spacing w:val="-8"/>
              </w:rPr>
              <w:t xml:space="preserve"> </w:t>
            </w:r>
            <w:r>
              <w:rPr>
                <w:b/>
                <w:spacing w:val="-4"/>
              </w:rPr>
              <w:t>Step</w:t>
            </w:r>
          </w:p>
        </w:tc>
        <w:tc>
          <w:tcPr>
            <w:tcW w:w="2175" w:type="dxa"/>
            <w:shd w:val="clear" w:color="auto" w:fill="DCE0E7"/>
          </w:tcPr>
          <w:p w14:paraId="7F2DEDB8" w14:textId="77777777" w:rsidR="00A80DD9" w:rsidRDefault="00A80DD9">
            <w:pPr>
              <w:pStyle w:val="TableParagraph"/>
              <w:spacing w:before="174"/>
              <w:ind w:left="0"/>
              <w:rPr>
                <w:rFonts w:ascii="Calibri Light"/>
              </w:rPr>
            </w:pPr>
          </w:p>
          <w:p w14:paraId="2005B1AB" w14:textId="77777777" w:rsidR="00A80DD9" w:rsidRDefault="00000000">
            <w:pPr>
              <w:pStyle w:val="TableParagraph"/>
              <w:spacing w:before="0"/>
              <w:ind w:left="88"/>
              <w:rPr>
                <w:b/>
              </w:rPr>
            </w:pPr>
            <w:r>
              <w:rPr>
                <w:b/>
                <w:spacing w:val="-2"/>
              </w:rPr>
              <w:t>Audience</w:t>
            </w:r>
          </w:p>
        </w:tc>
        <w:tc>
          <w:tcPr>
            <w:tcW w:w="1922" w:type="dxa"/>
            <w:shd w:val="clear" w:color="auto" w:fill="DCE0E7"/>
          </w:tcPr>
          <w:p w14:paraId="157DB07C" w14:textId="77777777" w:rsidR="00A80DD9" w:rsidRDefault="00A80DD9">
            <w:pPr>
              <w:pStyle w:val="TableParagraph"/>
              <w:spacing w:before="39"/>
              <w:ind w:left="0"/>
              <w:rPr>
                <w:rFonts w:ascii="Calibri Light"/>
              </w:rPr>
            </w:pPr>
          </w:p>
          <w:p w14:paraId="11E843D7" w14:textId="77777777" w:rsidR="00A80DD9" w:rsidRDefault="00000000">
            <w:pPr>
              <w:pStyle w:val="TableParagraph"/>
              <w:spacing w:before="0"/>
              <w:ind w:left="88"/>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3668" w:type="dxa"/>
            <w:shd w:val="clear" w:color="auto" w:fill="DCE0E7"/>
          </w:tcPr>
          <w:p w14:paraId="167F4AD4" w14:textId="77777777" w:rsidR="00A80DD9" w:rsidRDefault="00A80DD9">
            <w:pPr>
              <w:pStyle w:val="TableParagraph"/>
              <w:spacing w:before="174"/>
              <w:ind w:left="0"/>
              <w:rPr>
                <w:rFonts w:ascii="Calibri Light"/>
              </w:rPr>
            </w:pPr>
          </w:p>
          <w:p w14:paraId="2C665194" w14:textId="77777777" w:rsidR="00A80DD9" w:rsidRDefault="00000000">
            <w:pPr>
              <w:pStyle w:val="TableParagraph"/>
              <w:spacing w:before="0"/>
              <w:ind w:left="89"/>
              <w:rPr>
                <w:b/>
              </w:rPr>
            </w:pPr>
            <w:r>
              <w:rPr>
                <w:b/>
              </w:rPr>
              <w:t>Type</w:t>
            </w:r>
            <w:r>
              <w:rPr>
                <w:b/>
                <w:spacing w:val="-3"/>
              </w:rPr>
              <w:t xml:space="preserve"> </w:t>
            </w:r>
            <w:r>
              <w:rPr>
                <w:b/>
              </w:rPr>
              <w:t>of</w:t>
            </w:r>
            <w:r>
              <w:rPr>
                <w:b/>
                <w:spacing w:val="-2"/>
              </w:rPr>
              <w:t xml:space="preserve"> Communication</w:t>
            </w:r>
          </w:p>
        </w:tc>
        <w:tc>
          <w:tcPr>
            <w:tcW w:w="1457" w:type="dxa"/>
            <w:shd w:val="clear" w:color="auto" w:fill="DCE0E7"/>
          </w:tcPr>
          <w:p w14:paraId="6C5454D5" w14:textId="77777777" w:rsidR="00A80DD9" w:rsidRDefault="00000000">
            <w:pPr>
              <w:pStyle w:val="TableParagraph"/>
              <w:spacing w:before="222"/>
              <w:ind w:left="89" w:right="161"/>
              <w:rPr>
                <w:b/>
              </w:rPr>
            </w:pPr>
            <w:r>
              <w:rPr>
                <w:b/>
                <w:spacing w:val="-2"/>
              </w:rPr>
              <w:t xml:space="preserve">Anticipated Timeline </w:t>
            </w:r>
            <w:r>
              <w:rPr>
                <w:b/>
              </w:rPr>
              <w:t>Start Date</w:t>
            </w:r>
          </w:p>
        </w:tc>
        <w:tc>
          <w:tcPr>
            <w:tcW w:w="1536" w:type="dxa"/>
            <w:shd w:val="clear" w:color="auto" w:fill="DCE0E7"/>
          </w:tcPr>
          <w:p w14:paraId="7A4766D0" w14:textId="77777777" w:rsidR="00A80DD9" w:rsidRDefault="00000000">
            <w:pPr>
              <w:pStyle w:val="TableParagraph"/>
              <w:spacing w:before="88"/>
              <w:ind w:left="91"/>
              <w:rPr>
                <w:b/>
              </w:rPr>
            </w:pPr>
            <w:r>
              <w:rPr>
                <w:b/>
                <w:spacing w:val="-2"/>
              </w:rPr>
              <w:t xml:space="preserve">Anticipated Timeline Completion </w:t>
            </w:r>
            <w:r>
              <w:rPr>
                <w:b/>
                <w:spacing w:val="-4"/>
              </w:rPr>
              <w:t>Date</w:t>
            </w:r>
          </w:p>
        </w:tc>
      </w:tr>
      <w:tr w:rsidR="00A80DD9" w14:paraId="5FA9BCC9" w14:textId="77777777">
        <w:trPr>
          <w:trHeight w:val="348"/>
        </w:trPr>
        <w:tc>
          <w:tcPr>
            <w:tcW w:w="3634" w:type="dxa"/>
            <w:tcBorders>
              <w:bottom w:val="nil"/>
            </w:tcBorders>
          </w:tcPr>
          <w:p w14:paraId="584E8478" w14:textId="77777777" w:rsidR="00A80DD9" w:rsidRDefault="00000000">
            <w:pPr>
              <w:pStyle w:val="TableParagraph"/>
              <w:numPr>
                <w:ilvl w:val="0"/>
                <w:numId w:val="9"/>
              </w:numPr>
              <w:tabs>
                <w:tab w:val="left" w:pos="510"/>
              </w:tabs>
              <w:spacing w:before="88" w:line="241" w:lineRule="exact"/>
              <w:ind w:left="510"/>
              <w:rPr>
                <w:sz w:val="18"/>
              </w:rPr>
            </w:pPr>
            <w:r>
              <w:rPr>
                <w:sz w:val="18"/>
              </w:rPr>
              <w:t>Provide</w:t>
            </w:r>
            <w:r>
              <w:rPr>
                <w:spacing w:val="-5"/>
                <w:sz w:val="18"/>
              </w:rPr>
              <w:t xml:space="preserve"> </w:t>
            </w:r>
            <w:r>
              <w:rPr>
                <w:sz w:val="18"/>
              </w:rPr>
              <w:t>an</w:t>
            </w:r>
            <w:r>
              <w:rPr>
                <w:spacing w:val="-3"/>
                <w:sz w:val="18"/>
              </w:rPr>
              <w:t xml:space="preserve"> </w:t>
            </w:r>
            <w:r>
              <w:rPr>
                <w:sz w:val="18"/>
              </w:rPr>
              <w:t>overview</w:t>
            </w:r>
            <w:r>
              <w:rPr>
                <w:spacing w:val="-2"/>
                <w:sz w:val="18"/>
              </w:rPr>
              <w:t xml:space="preserve"> </w:t>
            </w:r>
            <w:r>
              <w:rPr>
                <w:sz w:val="18"/>
              </w:rPr>
              <w:t>of</w:t>
            </w:r>
            <w:r>
              <w:rPr>
                <w:spacing w:val="-2"/>
                <w:sz w:val="18"/>
              </w:rPr>
              <w:t xml:space="preserve"> </w:t>
            </w:r>
            <w:r>
              <w:rPr>
                <w:spacing w:val="-5"/>
                <w:sz w:val="18"/>
              </w:rPr>
              <w:t>the</w:t>
            </w:r>
          </w:p>
        </w:tc>
        <w:tc>
          <w:tcPr>
            <w:tcW w:w="2175" w:type="dxa"/>
            <w:tcBorders>
              <w:bottom w:val="nil"/>
            </w:tcBorders>
          </w:tcPr>
          <w:p w14:paraId="573CDD70" w14:textId="77777777" w:rsidR="00A80DD9" w:rsidRDefault="00000000">
            <w:pPr>
              <w:pStyle w:val="TableParagraph"/>
              <w:ind w:left="88"/>
              <w:rPr>
                <w:sz w:val="18"/>
              </w:rPr>
            </w:pPr>
            <w:r>
              <w:rPr>
                <w:sz w:val="18"/>
              </w:rPr>
              <w:t>School</w:t>
            </w:r>
            <w:r>
              <w:rPr>
                <w:spacing w:val="-4"/>
                <w:sz w:val="18"/>
              </w:rPr>
              <w:t xml:space="preserve"> </w:t>
            </w:r>
            <w:r>
              <w:rPr>
                <w:sz w:val="18"/>
              </w:rPr>
              <w:t>Board</w:t>
            </w:r>
            <w:r>
              <w:rPr>
                <w:spacing w:val="-4"/>
                <w:sz w:val="18"/>
              </w:rPr>
              <w:t xml:space="preserve"> </w:t>
            </w:r>
            <w:r>
              <w:rPr>
                <w:spacing w:val="-2"/>
                <w:sz w:val="18"/>
              </w:rPr>
              <w:t>Members,</w:t>
            </w:r>
          </w:p>
        </w:tc>
        <w:tc>
          <w:tcPr>
            <w:tcW w:w="1922" w:type="dxa"/>
            <w:tcBorders>
              <w:bottom w:val="nil"/>
            </w:tcBorders>
          </w:tcPr>
          <w:p w14:paraId="5507F677" w14:textId="77777777" w:rsidR="00A80DD9" w:rsidRDefault="00000000">
            <w:pPr>
              <w:pStyle w:val="TableParagraph"/>
              <w:ind w:left="88"/>
              <w:rPr>
                <w:sz w:val="18"/>
              </w:rPr>
            </w:pPr>
            <w:r>
              <w:rPr>
                <w:sz w:val="18"/>
              </w:rPr>
              <w:t>Foundational</w:t>
            </w:r>
            <w:r>
              <w:rPr>
                <w:spacing w:val="-5"/>
                <w:sz w:val="18"/>
              </w:rPr>
              <w:t xml:space="preserve"> </w:t>
            </w:r>
            <w:r>
              <w:rPr>
                <w:spacing w:val="-2"/>
                <w:sz w:val="18"/>
              </w:rPr>
              <w:t>Practices,</w:t>
            </w:r>
          </w:p>
        </w:tc>
        <w:tc>
          <w:tcPr>
            <w:tcW w:w="3668" w:type="dxa"/>
            <w:tcBorders>
              <w:bottom w:val="nil"/>
            </w:tcBorders>
          </w:tcPr>
          <w:p w14:paraId="2D8718D6" w14:textId="77777777" w:rsidR="00A80DD9" w:rsidRDefault="00000000">
            <w:pPr>
              <w:pStyle w:val="TableParagraph"/>
              <w:ind w:left="89"/>
              <w:rPr>
                <w:sz w:val="18"/>
              </w:rPr>
            </w:pPr>
            <w:r>
              <w:rPr>
                <w:sz w:val="18"/>
              </w:rPr>
              <w:t>Dr.</w:t>
            </w:r>
            <w:r>
              <w:rPr>
                <w:spacing w:val="-4"/>
                <w:sz w:val="18"/>
              </w:rPr>
              <w:t xml:space="preserve"> </w:t>
            </w:r>
            <w:r>
              <w:rPr>
                <w:sz w:val="18"/>
              </w:rPr>
              <w:t>Norman</w:t>
            </w:r>
            <w:r>
              <w:rPr>
                <w:spacing w:val="-4"/>
                <w:sz w:val="18"/>
              </w:rPr>
              <w:t xml:space="preserve"> </w:t>
            </w:r>
            <w:r>
              <w:rPr>
                <w:sz w:val="18"/>
              </w:rPr>
              <w:t>Miller,</w:t>
            </w:r>
            <w:r>
              <w:rPr>
                <w:spacing w:val="-2"/>
                <w:sz w:val="18"/>
              </w:rPr>
              <w:t xml:space="preserve"> </w:t>
            </w:r>
            <w:r>
              <w:rPr>
                <w:sz w:val="18"/>
              </w:rPr>
              <w:t>Superintendent</w:t>
            </w:r>
            <w:r>
              <w:rPr>
                <w:spacing w:val="-2"/>
                <w:sz w:val="18"/>
              </w:rPr>
              <w:t xml:space="preserve"> Shannon</w:t>
            </w:r>
          </w:p>
        </w:tc>
        <w:tc>
          <w:tcPr>
            <w:tcW w:w="1457" w:type="dxa"/>
            <w:tcBorders>
              <w:bottom w:val="nil"/>
            </w:tcBorders>
          </w:tcPr>
          <w:p w14:paraId="32D088E8" w14:textId="77777777" w:rsidR="00A80DD9" w:rsidRDefault="00000000">
            <w:pPr>
              <w:pStyle w:val="TableParagraph"/>
              <w:ind w:left="89"/>
              <w:rPr>
                <w:sz w:val="18"/>
              </w:rPr>
            </w:pPr>
            <w:r>
              <w:rPr>
                <w:spacing w:val="-2"/>
                <w:sz w:val="18"/>
              </w:rPr>
              <w:t>11/01/2022</w:t>
            </w:r>
          </w:p>
        </w:tc>
        <w:tc>
          <w:tcPr>
            <w:tcW w:w="1536" w:type="dxa"/>
            <w:tcBorders>
              <w:bottom w:val="nil"/>
            </w:tcBorders>
          </w:tcPr>
          <w:p w14:paraId="05210AD8" w14:textId="77777777" w:rsidR="00A80DD9" w:rsidRDefault="00000000">
            <w:pPr>
              <w:pStyle w:val="TableParagraph"/>
              <w:ind w:left="91"/>
              <w:rPr>
                <w:sz w:val="18"/>
              </w:rPr>
            </w:pPr>
            <w:r>
              <w:rPr>
                <w:spacing w:val="-2"/>
                <w:sz w:val="18"/>
              </w:rPr>
              <w:t>01/31/2023</w:t>
            </w:r>
          </w:p>
        </w:tc>
      </w:tr>
      <w:tr w:rsidR="00A80DD9" w14:paraId="53E3BD13" w14:textId="77777777">
        <w:trPr>
          <w:trHeight w:val="215"/>
        </w:trPr>
        <w:tc>
          <w:tcPr>
            <w:tcW w:w="3634" w:type="dxa"/>
            <w:tcBorders>
              <w:top w:val="nil"/>
              <w:bottom w:val="nil"/>
            </w:tcBorders>
          </w:tcPr>
          <w:p w14:paraId="0DBC4D54" w14:textId="77777777" w:rsidR="00A80DD9" w:rsidRDefault="00000000">
            <w:pPr>
              <w:pStyle w:val="TableParagraph"/>
              <w:spacing w:before="0" w:line="196" w:lineRule="exact"/>
              <w:ind w:left="0" w:right="177"/>
              <w:jc w:val="right"/>
              <w:rPr>
                <w:sz w:val="18"/>
              </w:rPr>
            </w:pPr>
            <w:r>
              <w:rPr>
                <w:sz w:val="18"/>
              </w:rPr>
              <w:t>Pennsylvania's</w:t>
            </w:r>
            <w:r>
              <w:rPr>
                <w:spacing w:val="-5"/>
                <w:sz w:val="18"/>
              </w:rPr>
              <w:t xml:space="preserve"> </w:t>
            </w:r>
            <w:r>
              <w:rPr>
                <w:sz w:val="18"/>
              </w:rPr>
              <w:t>Family</w:t>
            </w:r>
            <w:r>
              <w:rPr>
                <w:spacing w:val="-3"/>
                <w:sz w:val="18"/>
              </w:rPr>
              <w:t xml:space="preserve"> </w:t>
            </w:r>
            <w:r>
              <w:rPr>
                <w:sz w:val="18"/>
              </w:rPr>
              <w:t>Engagement</w:t>
            </w:r>
            <w:r>
              <w:rPr>
                <w:spacing w:val="-3"/>
                <w:sz w:val="18"/>
              </w:rPr>
              <w:t xml:space="preserve"> </w:t>
            </w:r>
            <w:r>
              <w:rPr>
                <w:spacing w:val="-2"/>
                <w:sz w:val="18"/>
              </w:rPr>
              <w:t>Birth</w:t>
            </w:r>
          </w:p>
        </w:tc>
        <w:tc>
          <w:tcPr>
            <w:tcW w:w="2175" w:type="dxa"/>
            <w:tcBorders>
              <w:top w:val="nil"/>
              <w:bottom w:val="nil"/>
            </w:tcBorders>
          </w:tcPr>
          <w:p w14:paraId="0BEF4EFC" w14:textId="77777777" w:rsidR="00A80DD9" w:rsidRDefault="00000000">
            <w:pPr>
              <w:pStyle w:val="TableParagraph"/>
              <w:spacing w:before="0" w:line="179" w:lineRule="exact"/>
              <w:ind w:left="88"/>
              <w:rPr>
                <w:sz w:val="18"/>
              </w:rPr>
            </w:pPr>
            <w:r>
              <w:rPr>
                <w:sz w:val="18"/>
              </w:rPr>
              <w:t>District</w:t>
            </w:r>
            <w:r>
              <w:rPr>
                <w:spacing w:val="-5"/>
                <w:sz w:val="18"/>
              </w:rPr>
              <w:t xml:space="preserve"> </w:t>
            </w:r>
            <w:r>
              <w:rPr>
                <w:sz w:val="18"/>
              </w:rPr>
              <w:t>administration</w:t>
            </w:r>
            <w:r>
              <w:rPr>
                <w:spacing w:val="-4"/>
                <w:sz w:val="18"/>
              </w:rPr>
              <w:t xml:space="preserve"> </w:t>
            </w:r>
            <w:r>
              <w:rPr>
                <w:spacing w:val="-5"/>
                <w:sz w:val="18"/>
              </w:rPr>
              <w:t>and</w:t>
            </w:r>
          </w:p>
        </w:tc>
        <w:tc>
          <w:tcPr>
            <w:tcW w:w="1922" w:type="dxa"/>
            <w:tcBorders>
              <w:top w:val="nil"/>
              <w:bottom w:val="nil"/>
            </w:tcBorders>
          </w:tcPr>
          <w:p w14:paraId="76B5C740" w14:textId="77777777" w:rsidR="00A80DD9" w:rsidRDefault="00000000">
            <w:pPr>
              <w:pStyle w:val="TableParagraph"/>
              <w:spacing w:before="0" w:line="179" w:lineRule="exact"/>
              <w:ind w:left="88"/>
              <w:rPr>
                <w:sz w:val="18"/>
              </w:rPr>
            </w:pPr>
            <w:r>
              <w:rPr>
                <w:sz w:val="18"/>
              </w:rPr>
              <w:t>Standard</w:t>
            </w:r>
            <w:r>
              <w:rPr>
                <w:spacing w:val="-6"/>
                <w:sz w:val="18"/>
              </w:rPr>
              <w:t xml:space="preserve"> </w:t>
            </w:r>
            <w:r>
              <w:rPr>
                <w:spacing w:val="-2"/>
                <w:sz w:val="18"/>
              </w:rPr>
              <w:t>Statements,</w:t>
            </w:r>
          </w:p>
        </w:tc>
        <w:tc>
          <w:tcPr>
            <w:tcW w:w="3668" w:type="dxa"/>
            <w:tcBorders>
              <w:top w:val="nil"/>
              <w:bottom w:val="nil"/>
            </w:tcBorders>
          </w:tcPr>
          <w:p w14:paraId="36A9DACF" w14:textId="77777777" w:rsidR="00A80DD9" w:rsidRDefault="00000000">
            <w:pPr>
              <w:pStyle w:val="TableParagraph"/>
              <w:spacing w:before="0" w:line="179" w:lineRule="exact"/>
              <w:ind w:left="89"/>
              <w:rPr>
                <w:sz w:val="18"/>
              </w:rPr>
            </w:pPr>
            <w:r>
              <w:rPr>
                <w:sz w:val="18"/>
              </w:rPr>
              <w:t>Leib,</w:t>
            </w:r>
            <w:r>
              <w:rPr>
                <w:spacing w:val="-6"/>
                <w:sz w:val="18"/>
              </w:rPr>
              <w:t xml:space="preserve"> </w:t>
            </w:r>
            <w:r>
              <w:rPr>
                <w:sz w:val="18"/>
              </w:rPr>
              <w:t>Director</w:t>
            </w:r>
            <w:r>
              <w:rPr>
                <w:spacing w:val="-3"/>
                <w:sz w:val="18"/>
              </w:rPr>
              <w:t xml:space="preserve"> </w:t>
            </w:r>
            <w:r>
              <w:rPr>
                <w:sz w:val="18"/>
              </w:rPr>
              <w:t>of</w:t>
            </w:r>
            <w:r>
              <w:rPr>
                <w:spacing w:val="-4"/>
                <w:sz w:val="18"/>
              </w:rPr>
              <w:t xml:space="preserve"> </w:t>
            </w:r>
            <w:r>
              <w:rPr>
                <w:sz w:val="18"/>
              </w:rPr>
              <w:t>Strategic</w:t>
            </w:r>
            <w:r>
              <w:rPr>
                <w:spacing w:val="-3"/>
                <w:sz w:val="18"/>
              </w:rPr>
              <w:t xml:space="preserve"> </w:t>
            </w:r>
            <w:r>
              <w:rPr>
                <w:sz w:val="18"/>
              </w:rPr>
              <w:t>Communications</w:t>
            </w:r>
            <w:r>
              <w:rPr>
                <w:spacing w:val="-4"/>
                <w:sz w:val="18"/>
              </w:rPr>
              <w:t xml:space="preserve"> </w:t>
            </w:r>
            <w:r>
              <w:rPr>
                <w:spacing w:val="-10"/>
                <w:sz w:val="18"/>
              </w:rPr>
              <w:t>&amp;</w:t>
            </w:r>
          </w:p>
        </w:tc>
        <w:tc>
          <w:tcPr>
            <w:tcW w:w="1457" w:type="dxa"/>
            <w:tcBorders>
              <w:top w:val="nil"/>
              <w:bottom w:val="nil"/>
            </w:tcBorders>
          </w:tcPr>
          <w:p w14:paraId="2D3C1B15" w14:textId="77777777" w:rsidR="00A80DD9" w:rsidRDefault="00A80DD9">
            <w:pPr>
              <w:pStyle w:val="TableParagraph"/>
              <w:spacing w:before="0"/>
              <w:ind w:left="0"/>
              <w:rPr>
                <w:rFonts w:ascii="Times New Roman"/>
                <w:sz w:val="14"/>
              </w:rPr>
            </w:pPr>
          </w:p>
        </w:tc>
        <w:tc>
          <w:tcPr>
            <w:tcW w:w="1536" w:type="dxa"/>
            <w:tcBorders>
              <w:top w:val="nil"/>
              <w:bottom w:val="nil"/>
            </w:tcBorders>
          </w:tcPr>
          <w:p w14:paraId="75E7ACF9" w14:textId="77777777" w:rsidR="00A80DD9" w:rsidRDefault="00A80DD9">
            <w:pPr>
              <w:pStyle w:val="TableParagraph"/>
              <w:spacing w:before="0"/>
              <w:ind w:left="0"/>
              <w:rPr>
                <w:rFonts w:ascii="Times New Roman"/>
                <w:sz w:val="14"/>
              </w:rPr>
            </w:pPr>
          </w:p>
        </w:tc>
      </w:tr>
      <w:tr w:rsidR="00A80DD9" w14:paraId="6BA05E6A" w14:textId="77777777">
        <w:trPr>
          <w:trHeight w:val="219"/>
        </w:trPr>
        <w:tc>
          <w:tcPr>
            <w:tcW w:w="3634" w:type="dxa"/>
            <w:tcBorders>
              <w:top w:val="nil"/>
              <w:bottom w:val="nil"/>
            </w:tcBorders>
          </w:tcPr>
          <w:p w14:paraId="62D95C0A" w14:textId="77777777" w:rsidR="00A80DD9" w:rsidRDefault="00000000">
            <w:pPr>
              <w:pStyle w:val="TableParagraph"/>
              <w:spacing w:before="3" w:line="196" w:lineRule="exact"/>
              <w:ind w:left="510"/>
              <w:rPr>
                <w:sz w:val="18"/>
              </w:rPr>
            </w:pPr>
            <w:r>
              <w:rPr>
                <w:sz w:val="18"/>
              </w:rPr>
              <w:t>through</w:t>
            </w:r>
            <w:r>
              <w:rPr>
                <w:spacing w:val="-4"/>
                <w:sz w:val="18"/>
              </w:rPr>
              <w:t xml:space="preserve"> </w:t>
            </w:r>
            <w:r>
              <w:rPr>
                <w:sz w:val="18"/>
              </w:rPr>
              <w:t>College,</w:t>
            </w:r>
            <w:r>
              <w:rPr>
                <w:spacing w:val="-3"/>
                <w:sz w:val="18"/>
              </w:rPr>
              <w:t xml:space="preserve"> </w:t>
            </w:r>
            <w:r>
              <w:rPr>
                <w:sz w:val="18"/>
              </w:rPr>
              <w:t>Career,</w:t>
            </w:r>
            <w:r>
              <w:rPr>
                <w:spacing w:val="-3"/>
                <w:sz w:val="18"/>
              </w:rPr>
              <w:t xml:space="preserve"> </w:t>
            </w:r>
            <w:r>
              <w:rPr>
                <w:spacing w:val="-2"/>
                <w:sz w:val="18"/>
              </w:rPr>
              <w:t>Community</w:t>
            </w:r>
          </w:p>
        </w:tc>
        <w:tc>
          <w:tcPr>
            <w:tcW w:w="2175" w:type="dxa"/>
            <w:tcBorders>
              <w:top w:val="nil"/>
              <w:bottom w:val="nil"/>
            </w:tcBorders>
          </w:tcPr>
          <w:p w14:paraId="47ACD92E" w14:textId="77777777" w:rsidR="00A80DD9" w:rsidRDefault="00000000">
            <w:pPr>
              <w:pStyle w:val="TableParagraph"/>
              <w:spacing w:before="0" w:line="185" w:lineRule="exact"/>
              <w:ind w:left="88"/>
              <w:rPr>
                <w:sz w:val="18"/>
              </w:rPr>
            </w:pPr>
            <w:r>
              <w:rPr>
                <w:sz w:val="18"/>
              </w:rPr>
              <w:t>Staff,</w:t>
            </w:r>
            <w:r>
              <w:rPr>
                <w:spacing w:val="-2"/>
                <w:sz w:val="18"/>
              </w:rPr>
              <w:t xml:space="preserve"> </w:t>
            </w:r>
            <w:r>
              <w:rPr>
                <w:sz w:val="18"/>
              </w:rPr>
              <w:t>Family</w:t>
            </w:r>
            <w:r>
              <w:rPr>
                <w:spacing w:val="-1"/>
                <w:sz w:val="18"/>
              </w:rPr>
              <w:t xml:space="preserve"> </w:t>
            </w:r>
            <w:r>
              <w:rPr>
                <w:sz w:val="18"/>
              </w:rPr>
              <w:t>&amp;</w:t>
            </w:r>
            <w:r>
              <w:rPr>
                <w:spacing w:val="-2"/>
                <w:sz w:val="18"/>
              </w:rPr>
              <w:t xml:space="preserve"> Community</w:t>
            </w:r>
          </w:p>
        </w:tc>
        <w:tc>
          <w:tcPr>
            <w:tcW w:w="1922" w:type="dxa"/>
            <w:tcBorders>
              <w:top w:val="nil"/>
              <w:bottom w:val="nil"/>
            </w:tcBorders>
          </w:tcPr>
          <w:p w14:paraId="4D14829E" w14:textId="77777777" w:rsidR="00A80DD9" w:rsidRDefault="00000000">
            <w:pPr>
              <w:pStyle w:val="TableParagraph"/>
              <w:spacing w:before="0" w:line="185" w:lineRule="exact"/>
              <w:ind w:left="88"/>
              <w:rPr>
                <w:sz w:val="18"/>
              </w:rPr>
            </w:pPr>
            <w:r>
              <w:rPr>
                <w:sz w:val="18"/>
              </w:rPr>
              <w:t>Supportive</w:t>
            </w:r>
            <w:r>
              <w:rPr>
                <w:spacing w:val="-6"/>
                <w:sz w:val="18"/>
              </w:rPr>
              <w:t xml:space="preserve"> </w:t>
            </w:r>
            <w:r>
              <w:rPr>
                <w:spacing w:val="-2"/>
                <w:sz w:val="18"/>
              </w:rPr>
              <w:t>Practices,</w:t>
            </w:r>
          </w:p>
        </w:tc>
        <w:tc>
          <w:tcPr>
            <w:tcW w:w="3668" w:type="dxa"/>
            <w:tcBorders>
              <w:top w:val="nil"/>
              <w:bottom w:val="nil"/>
            </w:tcBorders>
          </w:tcPr>
          <w:p w14:paraId="26E3B720" w14:textId="77777777" w:rsidR="00A80DD9" w:rsidRDefault="00000000">
            <w:pPr>
              <w:pStyle w:val="TableParagraph"/>
              <w:spacing w:before="0" w:line="185" w:lineRule="exact"/>
              <w:ind w:left="89"/>
              <w:rPr>
                <w:sz w:val="18"/>
              </w:rPr>
            </w:pPr>
            <w:r>
              <w:rPr>
                <w:sz w:val="18"/>
              </w:rPr>
              <w:t>Community</w:t>
            </w:r>
            <w:r>
              <w:rPr>
                <w:spacing w:val="-3"/>
                <w:sz w:val="18"/>
              </w:rPr>
              <w:t xml:space="preserve"> </w:t>
            </w:r>
            <w:r>
              <w:rPr>
                <w:sz w:val="18"/>
              </w:rPr>
              <w:t>Engagement;</w:t>
            </w:r>
            <w:r>
              <w:rPr>
                <w:spacing w:val="-3"/>
                <w:sz w:val="18"/>
              </w:rPr>
              <w:t xml:space="preserve"> </w:t>
            </w:r>
            <w:r>
              <w:rPr>
                <w:sz w:val="18"/>
              </w:rPr>
              <w:t>Dr.</w:t>
            </w:r>
            <w:r>
              <w:rPr>
                <w:spacing w:val="-3"/>
                <w:sz w:val="18"/>
              </w:rPr>
              <w:t xml:space="preserve"> </w:t>
            </w:r>
            <w:r>
              <w:rPr>
                <w:sz w:val="18"/>
              </w:rPr>
              <w:t>Erika</w:t>
            </w:r>
            <w:r>
              <w:rPr>
                <w:spacing w:val="-2"/>
                <w:sz w:val="18"/>
              </w:rPr>
              <w:t xml:space="preserve"> Willis,</w:t>
            </w:r>
          </w:p>
        </w:tc>
        <w:tc>
          <w:tcPr>
            <w:tcW w:w="1457" w:type="dxa"/>
            <w:tcBorders>
              <w:top w:val="nil"/>
              <w:bottom w:val="nil"/>
            </w:tcBorders>
          </w:tcPr>
          <w:p w14:paraId="08F5044B" w14:textId="77777777" w:rsidR="00A80DD9" w:rsidRDefault="00A80DD9">
            <w:pPr>
              <w:pStyle w:val="TableParagraph"/>
              <w:spacing w:before="0"/>
              <w:ind w:left="0"/>
              <w:rPr>
                <w:rFonts w:ascii="Times New Roman"/>
                <w:sz w:val="14"/>
              </w:rPr>
            </w:pPr>
          </w:p>
        </w:tc>
        <w:tc>
          <w:tcPr>
            <w:tcW w:w="1536" w:type="dxa"/>
            <w:tcBorders>
              <w:top w:val="nil"/>
              <w:bottom w:val="nil"/>
            </w:tcBorders>
          </w:tcPr>
          <w:p w14:paraId="3AB27788" w14:textId="77777777" w:rsidR="00A80DD9" w:rsidRDefault="00A80DD9">
            <w:pPr>
              <w:pStyle w:val="TableParagraph"/>
              <w:spacing w:before="0"/>
              <w:ind w:left="0"/>
              <w:rPr>
                <w:rFonts w:ascii="Times New Roman"/>
                <w:sz w:val="14"/>
              </w:rPr>
            </w:pPr>
          </w:p>
        </w:tc>
      </w:tr>
      <w:tr w:rsidR="00A80DD9" w14:paraId="2022B247" w14:textId="77777777">
        <w:trPr>
          <w:trHeight w:val="219"/>
        </w:trPr>
        <w:tc>
          <w:tcPr>
            <w:tcW w:w="3634" w:type="dxa"/>
            <w:tcBorders>
              <w:top w:val="nil"/>
              <w:bottom w:val="nil"/>
            </w:tcBorders>
          </w:tcPr>
          <w:p w14:paraId="025309B0" w14:textId="77777777" w:rsidR="00A80DD9" w:rsidRDefault="00000000">
            <w:pPr>
              <w:pStyle w:val="TableParagraph"/>
              <w:spacing w:before="2" w:line="198" w:lineRule="exact"/>
              <w:ind w:left="510"/>
              <w:rPr>
                <w:sz w:val="18"/>
              </w:rPr>
            </w:pPr>
            <w:r>
              <w:rPr>
                <w:sz w:val="18"/>
              </w:rPr>
              <w:t>Ready</w:t>
            </w:r>
            <w:r>
              <w:rPr>
                <w:spacing w:val="-3"/>
                <w:sz w:val="18"/>
              </w:rPr>
              <w:t xml:space="preserve"> </w:t>
            </w:r>
            <w:r>
              <w:rPr>
                <w:sz w:val="18"/>
              </w:rPr>
              <w:t>Framework</w:t>
            </w:r>
            <w:r>
              <w:rPr>
                <w:spacing w:val="-2"/>
                <w:sz w:val="18"/>
              </w:rPr>
              <w:t xml:space="preserve"> </w:t>
            </w:r>
            <w:r>
              <w:rPr>
                <w:sz w:val="18"/>
              </w:rPr>
              <w:t>for</w:t>
            </w:r>
            <w:r>
              <w:rPr>
                <w:spacing w:val="-3"/>
                <w:sz w:val="18"/>
              </w:rPr>
              <w:t xml:space="preserve"> </w:t>
            </w:r>
            <w:r>
              <w:rPr>
                <w:sz w:val="18"/>
              </w:rPr>
              <w:t>all</w:t>
            </w:r>
            <w:r>
              <w:rPr>
                <w:spacing w:val="-3"/>
                <w:sz w:val="18"/>
              </w:rPr>
              <w:t xml:space="preserve"> </w:t>
            </w:r>
            <w:r>
              <w:rPr>
                <w:sz w:val="18"/>
              </w:rPr>
              <w:t>CDSD</w:t>
            </w:r>
            <w:r>
              <w:rPr>
                <w:spacing w:val="-2"/>
                <w:sz w:val="18"/>
              </w:rPr>
              <w:t xml:space="preserve"> staff,</w:t>
            </w:r>
          </w:p>
        </w:tc>
        <w:tc>
          <w:tcPr>
            <w:tcW w:w="2175" w:type="dxa"/>
            <w:tcBorders>
              <w:top w:val="nil"/>
              <w:bottom w:val="nil"/>
            </w:tcBorders>
          </w:tcPr>
          <w:p w14:paraId="46A75E1C" w14:textId="77777777" w:rsidR="00A80DD9" w:rsidRDefault="00000000">
            <w:pPr>
              <w:pStyle w:val="TableParagraph"/>
              <w:spacing w:before="0" w:line="183" w:lineRule="exact"/>
              <w:ind w:left="88"/>
              <w:rPr>
                <w:sz w:val="18"/>
              </w:rPr>
            </w:pPr>
            <w:r>
              <w:rPr>
                <w:sz w:val="18"/>
              </w:rPr>
              <w:t>Engagement</w:t>
            </w:r>
            <w:r>
              <w:rPr>
                <w:spacing w:val="-4"/>
                <w:sz w:val="18"/>
              </w:rPr>
              <w:t xml:space="preserve"> </w:t>
            </w:r>
            <w:r>
              <w:rPr>
                <w:spacing w:val="-2"/>
                <w:sz w:val="18"/>
              </w:rPr>
              <w:t>Committee</w:t>
            </w:r>
          </w:p>
        </w:tc>
        <w:tc>
          <w:tcPr>
            <w:tcW w:w="1922" w:type="dxa"/>
            <w:tcBorders>
              <w:top w:val="nil"/>
              <w:bottom w:val="nil"/>
            </w:tcBorders>
          </w:tcPr>
          <w:p w14:paraId="1DD2225B" w14:textId="77777777" w:rsidR="00A80DD9" w:rsidRDefault="00000000">
            <w:pPr>
              <w:pStyle w:val="TableParagraph"/>
              <w:spacing w:before="0" w:line="183" w:lineRule="exact"/>
              <w:ind w:left="88"/>
              <w:rPr>
                <w:sz w:val="18"/>
              </w:rPr>
            </w:pPr>
            <w:r>
              <w:rPr>
                <w:sz w:val="18"/>
              </w:rPr>
              <w:t>and</w:t>
            </w:r>
            <w:r>
              <w:rPr>
                <w:spacing w:val="-3"/>
                <w:sz w:val="18"/>
              </w:rPr>
              <w:t xml:space="preserve"> </w:t>
            </w:r>
            <w:r>
              <w:rPr>
                <w:sz w:val="18"/>
              </w:rPr>
              <w:t>Policy</w:t>
            </w:r>
            <w:r>
              <w:rPr>
                <w:spacing w:val="-2"/>
                <w:sz w:val="18"/>
              </w:rPr>
              <w:t xml:space="preserve"> Background,</w:t>
            </w:r>
          </w:p>
        </w:tc>
        <w:tc>
          <w:tcPr>
            <w:tcW w:w="3668" w:type="dxa"/>
            <w:tcBorders>
              <w:top w:val="nil"/>
              <w:bottom w:val="nil"/>
            </w:tcBorders>
          </w:tcPr>
          <w:p w14:paraId="217CC0CC" w14:textId="77777777" w:rsidR="00A80DD9" w:rsidRDefault="00000000">
            <w:pPr>
              <w:pStyle w:val="TableParagraph"/>
              <w:spacing w:before="0" w:line="183" w:lineRule="exact"/>
              <w:ind w:left="89"/>
              <w:rPr>
                <w:sz w:val="18"/>
              </w:rPr>
            </w:pPr>
            <w:r>
              <w:rPr>
                <w:sz w:val="18"/>
              </w:rPr>
              <w:t>Assistant</w:t>
            </w:r>
            <w:r>
              <w:rPr>
                <w:spacing w:val="-4"/>
                <w:sz w:val="18"/>
              </w:rPr>
              <w:t xml:space="preserve"> </w:t>
            </w:r>
            <w:r>
              <w:rPr>
                <w:sz w:val="18"/>
              </w:rPr>
              <w:t>Superintendent</w:t>
            </w:r>
            <w:r>
              <w:rPr>
                <w:spacing w:val="-4"/>
                <w:sz w:val="18"/>
              </w:rPr>
              <w:t xml:space="preserve"> </w:t>
            </w:r>
            <w:r>
              <w:rPr>
                <w:sz w:val="18"/>
              </w:rPr>
              <w:t>for</w:t>
            </w:r>
            <w:r>
              <w:rPr>
                <w:spacing w:val="-3"/>
                <w:sz w:val="18"/>
              </w:rPr>
              <w:t xml:space="preserve"> </w:t>
            </w:r>
            <w:r>
              <w:rPr>
                <w:spacing w:val="-2"/>
                <w:sz w:val="18"/>
              </w:rPr>
              <w:t>Academic</w:t>
            </w:r>
          </w:p>
        </w:tc>
        <w:tc>
          <w:tcPr>
            <w:tcW w:w="1457" w:type="dxa"/>
            <w:tcBorders>
              <w:top w:val="nil"/>
              <w:bottom w:val="nil"/>
            </w:tcBorders>
          </w:tcPr>
          <w:p w14:paraId="49FD0D61" w14:textId="77777777" w:rsidR="00A80DD9" w:rsidRDefault="00A80DD9">
            <w:pPr>
              <w:pStyle w:val="TableParagraph"/>
              <w:spacing w:before="0"/>
              <w:ind w:left="0"/>
              <w:rPr>
                <w:rFonts w:ascii="Times New Roman"/>
                <w:sz w:val="14"/>
              </w:rPr>
            </w:pPr>
          </w:p>
        </w:tc>
        <w:tc>
          <w:tcPr>
            <w:tcW w:w="1536" w:type="dxa"/>
            <w:tcBorders>
              <w:top w:val="nil"/>
              <w:bottom w:val="nil"/>
            </w:tcBorders>
          </w:tcPr>
          <w:p w14:paraId="0BF70FB8" w14:textId="77777777" w:rsidR="00A80DD9" w:rsidRDefault="00A80DD9">
            <w:pPr>
              <w:pStyle w:val="TableParagraph"/>
              <w:spacing w:before="0"/>
              <w:ind w:left="0"/>
              <w:rPr>
                <w:rFonts w:ascii="Times New Roman"/>
                <w:sz w:val="14"/>
              </w:rPr>
            </w:pPr>
          </w:p>
        </w:tc>
      </w:tr>
      <w:tr w:rsidR="00A80DD9" w14:paraId="5265DB83" w14:textId="77777777">
        <w:trPr>
          <w:trHeight w:val="219"/>
        </w:trPr>
        <w:tc>
          <w:tcPr>
            <w:tcW w:w="3634" w:type="dxa"/>
            <w:tcBorders>
              <w:top w:val="nil"/>
              <w:bottom w:val="nil"/>
            </w:tcBorders>
          </w:tcPr>
          <w:p w14:paraId="6E1E1C9D" w14:textId="77777777" w:rsidR="00A80DD9" w:rsidRDefault="00000000">
            <w:pPr>
              <w:pStyle w:val="TableParagraph"/>
              <w:spacing w:before="3" w:line="196" w:lineRule="exact"/>
              <w:ind w:left="0" w:right="175"/>
              <w:jc w:val="right"/>
              <w:rPr>
                <w:sz w:val="18"/>
              </w:rPr>
            </w:pPr>
            <w:r>
              <w:rPr>
                <w:sz w:val="18"/>
              </w:rPr>
              <w:t>CDSD</w:t>
            </w:r>
            <w:r>
              <w:rPr>
                <w:spacing w:val="-4"/>
                <w:sz w:val="18"/>
              </w:rPr>
              <w:t xml:space="preserve"> </w:t>
            </w:r>
            <w:r>
              <w:rPr>
                <w:sz w:val="18"/>
              </w:rPr>
              <w:t>School</w:t>
            </w:r>
            <w:r>
              <w:rPr>
                <w:spacing w:val="-4"/>
                <w:sz w:val="18"/>
              </w:rPr>
              <w:t xml:space="preserve"> </w:t>
            </w:r>
            <w:r>
              <w:rPr>
                <w:sz w:val="18"/>
              </w:rPr>
              <w:t>Board</w:t>
            </w:r>
            <w:r>
              <w:rPr>
                <w:spacing w:val="-4"/>
                <w:sz w:val="18"/>
              </w:rPr>
              <w:t xml:space="preserve"> </w:t>
            </w:r>
            <w:r>
              <w:rPr>
                <w:sz w:val="18"/>
              </w:rPr>
              <w:t>members,</w:t>
            </w:r>
            <w:r>
              <w:rPr>
                <w:spacing w:val="-3"/>
                <w:sz w:val="18"/>
              </w:rPr>
              <w:t xml:space="preserve"> </w:t>
            </w:r>
            <w:r>
              <w:rPr>
                <w:sz w:val="18"/>
              </w:rPr>
              <w:t>and</w:t>
            </w:r>
            <w:r>
              <w:rPr>
                <w:spacing w:val="-3"/>
                <w:sz w:val="18"/>
              </w:rPr>
              <w:t xml:space="preserve"> </w:t>
            </w:r>
            <w:r>
              <w:rPr>
                <w:spacing w:val="-4"/>
                <w:sz w:val="18"/>
              </w:rPr>
              <w:t>CDSD</w:t>
            </w:r>
          </w:p>
        </w:tc>
        <w:tc>
          <w:tcPr>
            <w:tcW w:w="2175" w:type="dxa"/>
            <w:tcBorders>
              <w:top w:val="nil"/>
              <w:bottom w:val="nil"/>
            </w:tcBorders>
          </w:tcPr>
          <w:p w14:paraId="143CB68A" w14:textId="77777777" w:rsidR="00A80DD9" w:rsidRDefault="00000000">
            <w:pPr>
              <w:pStyle w:val="TableParagraph"/>
              <w:spacing w:before="0" w:line="185" w:lineRule="exact"/>
              <w:ind w:left="88"/>
              <w:rPr>
                <w:sz w:val="18"/>
              </w:rPr>
            </w:pPr>
            <w:r>
              <w:rPr>
                <w:sz w:val="18"/>
              </w:rPr>
              <w:t>(Expanded</w:t>
            </w:r>
            <w:r>
              <w:rPr>
                <w:spacing w:val="-7"/>
                <w:sz w:val="18"/>
              </w:rPr>
              <w:t xml:space="preserve"> </w:t>
            </w:r>
            <w:r>
              <w:rPr>
                <w:spacing w:val="-4"/>
                <w:sz w:val="18"/>
              </w:rPr>
              <w:t>PAC)</w:t>
            </w:r>
          </w:p>
        </w:tc>
        <w:tc>
          <w:tcPr>
            <w:tcW w:w="1922" w:type="dxa"/>
            <w:tcBorders>
              <w:top w:val="nil"/>
              <w:bottom w:val="nil"/>
            </w:tcBorders>
          </w:tcPr>
          <w:p w14:paraId="78337737" w14:textId="77777777" w:rsidR="00A80DD9" w:rsidRDefault="00000000">
            <w:pPr>
              <w:pStyle w:val="TableParagraph"/>
              <w:spacing w:before="0" w:line="185" w:lineRule="exact"/>
              <w:ind w:left="88"/>
              <w:rPr>
                <w:sz w:val="18"/>
              </w:rPr>
            </w:pPr>
            <w:r>
              <w:rPr>
                <w:spacing w:val="-2"/>
                <w:sz w:val="18"/>
              </w:rPr>
              <w:t>Resources</w:t>
            </w:r>
          </w:p>
        </w:tc>
        <w:tc>
          <w:tcPr>
            <w:tcW w:w="3668" w:type="dxa"/>
            <w:tcBorders>
              <w:top w:val="nil"/>
              <w:bottom w:val="nil"/>
            </w:tcBorders>
          </w:tcPr>
          <w:p w14:paraId="697163D3" w14:textId="77777777" w:rsidR="00A80DD9" w:rsidRDefault="00000000">
            <w:pPr>
              <w:pStyle w:val="TableParagraph"/>
              <w:spacing w:before="0" w:line="185" w:lineRule="exact"/>
              <w:ind w:left="89"/>
              <w:rPr>
                <w:sz w:val="18"/>
              </w:rPr>
            </w:pPr>
            <w:r>
              <w:rPr>
                <w:sz w:val="18"/>
              </w:rPr>
              <w:t>Operations;</w:t>
            </w:r>
            <w:r>
              <w:rPr>
                <w:spacing w:val="-3"/>
                <w:sz w:val="18"/>
              </w:rPr>
              <w:t xml:space="preserve"> </w:t>
            </w:r>
            <w:r>
              <w:rPr>
                <w:sz w:val="18"/>
              </w:rPr>
              <w:t>&amp;</w:t>
            </w:r>
            <w:r>
              <w:rPr>
                <w:spacing w:val="-4"/>
                <w:sz w:val="18"/>
              </w:rPr>
              <w:t xml:space="preserve"> </w:t>
            </w:r>
            <w:r>
              <w:rPr>
                <w:sz w:val="18"/>
              </w:rPr>
              <w:t>Kelly</w:t>
            </w:r>
            <w:r>
              <w:rPr>
                <w:spacing w:val="-2"/>
                <w:sz w:val="18"/>
              </w:rPr>
              <w:t xml:space="preserve"> </w:t>
            </w:r>
            <w:r>
              <w:rPr>
                <w:sz w:val="18"/>
              </w:rPr>
              <w:t>Fowlkes,</w:t>
            </w:r>
            <w:r>
              <w:rPr>
                <w:spacing w:val="-3"/>
                <w:sz w:val="18"/>
              </w:rPr>
              <w:t xml:space="preserve"> </w:t>
            </w:r>
            <w:r>
              <w:rPr>
                <w:sz w:val="18"/>
              </w:rPr>
              <w:t>Director</w:t>
            </w:r>
            <w:r>
              <w:rPr>
                <w:spacing w:val="-2"/>
                <w:sz w:val="18"/>
              </w:rPr>
              <w:t xml:space="preserve"> </w:t>
            </w:r>
            <w:r>
              <w:rPr>
                <w:spacing w:val="-5"/>
                <w:sz w:val="18"/>
              </w:rPr>
              <w:t>of</w:t>
            </w:r>
          </w:p>
        </w:tc>
        <w:tc>
          <w:tcPr>
            <w:tcW w:w="1457" w:type="dxa"/>
            <w:tcBorders>
              <w:top w:val="nil"/>
              <w:bottom w:val="nil"/>
            </w:tcBorders>
          </w:tcPr>
          <w:p w14:paraId="3E0F96C1" w14:textId="77777777" w:rsidR="00A80DD9" w:rsidRDefault="00A80DD9">
            <w:pPr>
              <w:pStyle w:val="TableParagraph"/>
              <w:spacing w:before="0"/>
              <w:ind w:left="0"/>
              <w:rPr>
                <w:rFonts w:ascii="Times New Roman"/>
                <w:sz w:val="14"/>
              </w:rPr>
            </w:pPr>
          </w:p>
        </w:tc>
        <w:tc>
          <w:tcPr>
            <w:tcW w:w="1536" w:type="dxa"/>
            <w:tcBorders>
              <w:top w:val="nil"/>
              <w:bottom w:val="nil"/>
            </w:tcBorders>
          </w:tcPr>
          <w:p w14:paraId="771742AD" w14:textId="77777777" w:rsidR="00A80DD9" w:rsidRDefault="00A80DD9">
            <w:pPr>
              <w:pStyle w:val="TableParagraph"/>
              <w:spacing w:before="0"/>
              <w:ind w:left="0"/>
              <w:rPr>
                <w:rFonts w:ascii="Times New Roman"/>
                <w:sz w:val="14"/>
              </w:rPr>
            </w:pPr>
          </w:p>
        </w:tc>
      </w:tr>
      <w:tr w:rsidR="00A80DD9" w14:paraId="7DBFDE77" w14:textId="77777777">
        <w:trPr>
          <w:trHeight w:val="238"/>
        </w:trPr>
        <w:tc>
          <w:tcPr>
            <w:tcW w:w="3634" w:type="dxa"/>
            <w:tcBorders>
              <w:top w:val="nil"/>
              <w:bottom w:val="nil"/>
            </w:tcBorders>
          </w:tcPr>
          <w:p w14:paraId="28A30363" w14:textId="77777777" w:rsidR="00A80DD9" w:rsidRDefault="00000000">
            <w:pPr>
              <w:pStyle w:val="TableParagraph"/>
              <w:spacing w:before="2" w:line="217" w:lineRule="exact"/>
              <w:ind w:left="510"/>
              <w:rPr>
                <w:sz w:val="18"/>
              </w:rPr>
            </w:pPr>
            <w:r>
              <w:rPr>
                <w:sz w:val="18"/>
              </w:rPr>
              <w:t>Family</w:t>
            </w:r>
            <w:r>
              <w:rPr>
                <w:spacing w:val="-4"/>
                <w:sz w:val="18"/>
              </w:rPr>
              <w:t xml:space="preserve"> </w:t>
            </w:r>
            <w:r>
              <w:rPr>
                <w:sz w:val="18"/>
              </w:rPr>
              <w:t>&amp;</w:t>
            </w:r>
            <w:r>
              <w:rPr>
                <w:spacing w:val="-3"/>
                <w:sz w:val="18"/>
              </w:rPr>
              <w:t xml:space="preserve"> </w:t>
            </w:r>
            <w:r>
              <w:rPr>
                <w:sz w:val="18"/>
              </w:rPr>
              <w:t>Community</w:t>
            </w:r>
            <w:r>
              <w:rPr>
                <w:spacing w:val="-3"/>
                <w:sz w:val="18"/>
              </w:rPr>
              <w:t xml:space="preserve"> </w:t>
            </w:r>
            <w:r>
              <w:rPr>
                <w:spacing w:val="-2"/>
                <w:sz w:val="18"/>
              </w:rPr>
              <w:t>Engagement</w:t>
            </w:r>
          </w:p>
        </w:tc>
        <w:tc>
          <w:tcPr>
            <w:tcW w:w="2175" w:type="dxa"/>
            <w:tcBorders>
              <w:top w:val="nil"/>
              <w:bottom w:val="nil"/>
            </w:tcBorders>
          </w:tcPr>
          <w:p w14:paraId="10C5BBCB" w14:textId="77777777" w:rsidR="00A80DD9" w:rsidRDefault="00A80DD9">
            <w:pPr>
              <w:pStyle w:val="TableParagraph"/>
              <w:spacing w:before="0"/>
              <w:ind w:left="0"/>
              <w:rPr>
                <w:rFonts w:ascii="Times New Roman"/>
                <w:sz w:val="16"/>
              </w:rPr>
            </w:pPr>
          </w:p>
        </w:tc>
        <w:tc>
          <w:tcPr>
            <w:tcW w:w="1922" w:type="dxa"/>
            <w:tcBorders>
              <w:top w:val="nil"/>
              <w:bottom w:val="nil"/>
            </w:tcBorders>
          </w:tcPr>
          <w:p w14:paraId="0CC21186" w14:textId="77777777" w:rsidR="00A80DD9" w:rsidRDefault="00A80DD9">
            <w:pPr>
              <w:pStyle w:val="TableParagraph"/>
              <w:spacing w:before="0"/>
              <w:ind w:left="0"/>
              <w:rPr>
                <w:rFonts w:ascii="Times New Roman"/>
                <w:sz w:val="16"/>
              </w:rPr>
            </w:pPr>
          </w:p>
        </w:tc>
        <w:tc>
          <w:tcPr>
            <w:tcW w:w="3668" w:type="dxa"/>
            <w:tcBorders>
              <w:top w:val="nil"/>
              <w:bottom w:val="nil"/>
            </w:tcBorders>
          </w:tcPr>
          <w:p w14:paraId="0C26ECB1" w14:textId="77777777" w:rsidR="00A80DD9" w:rsidRDefault="00000000">
            <w:pPr>
              <w:pStyle w:val="TableParagraph"/>
              <w:spacing w:before="0" w:line="183" w:lineRule="exact"/>
              <w:ind w:left="89"/>
              <w:rPr>
                <w:sz w:val="18"/>
              </w:rPr>
            </w:pPr>
            <w:r>
              <w:rPr>
                <w:sz w:val="18"/>
              </w:rPr>
              <w:t>Curriculum,</w:t>
            </w:r>
            <w:r>
              <w:rPr>
                <w:spacing w:val="-5"/>
                <w:sz w:val="18"/>
              </w:rPr>
              <w:t xml:space="preserve"> </w:t>
            </w:r>
            <w:r>
              <w:rPr>
                <w:sz w:val="18"/>
              </w:rPr>
              <w:t>Instruction,</w:t>
            </w:r>
            <w:r>
              <w:rPr>
                <w:spacing w:val="-4"/>
                <w:sz w:val="18"/>
              </w:rPr>
              <w:t xml:space="preserve"> </w:t>
            </w:r>
            <w:r>
              <w:rPr>
                <w:sz w:val="18"/>
              </w:rPr>
              <w:t>and</w:t>
            </w:r>
            <w:r>
              <w:rPr>
                <w:spacing w:val="-4"/>
                <w:sz w:val="18"/>
              </w:rPr>
              <w:t xml:space="preserve"> </w:t>
            </w:r>
            <w:r>
              <w:rPr>
                <w:spacing w:val="-2"/>
                <w:sz w:val="18"/>
              </w:rPr>
              <w:t>Assessment</w:t>
            </w:r>
          </w:p>
        </w:tc>
        <w:tc>
          <w:tcPr>
            <w:tcW w:w="1457" w:type="dxa"/>
            <w:tcBorders>
              <w:top w:val="nil"/>
              <w:bottom w:val="nil"/>
            </w:tcBorders>
          </w:tcPr>
          <w:p w14:paraId="4C52FFD1" w14:textId="77777777" w:rsidR="00A80DD9" w:rsidRDefault="00A80DD9">
            <w:pPr>
              <w:pStyle w:val="TableParagraph"/>
              <w:spacing w:before="0"/>
              <w:ind w:left="0"/>
              <w:rPr>
                <w:rFonts w:ascii="Times New Roman"/>
                <w:sz w:val="16"/>
              </w:rPr>
            </w:pPr>
          </w:p>
        </w:tc>
        <w:tc>
          <w:tcPr>
            <w:tcW w:w="1536" w:type="dxa"/>
            <w:tcBorders>
              <w:top w:val="nil"/>
              <w:bottom w:val="nil"/>
            </w:tcBorders>
          </w:tcPr>
          <w:p w14:paraId="272CD3A3" w14:textId="77777777" w:rsidR="00A80DD9" w:rsidRDefault="00A80DD9">
            <w:pPr>
              <w:pStyle w:val="TableParagraph"/>
              <w:spacing w:before="0"/>
              <w:ind w:left="0"/>
              <w:rPr>
                <w:rFonts w:ascii="Times New Roman"/>
                <w:sz w:val="16"/>
              </w:rPr>
            </w:pPr>
          </w:p>
        </w:tc>
      </w:tr>
      <w:tr w:rsidR="00A80DD9" w14:paraId="2C7B7641" w14:textId="77777777">
        <w:trPr>
          <w:trHeight w:val="292"/>
        </w:trPr>
        <w:tc>
          <w:tcPr>
            <w:tcW w:w="3634" w:type="dxa"/>
            <w:tcBorders>
              <w:top w:val="nil"/>
            </w:tcBorders>
          </w:tcPr>
          <w:p w14:paraId="44C67BA8" w14:textId="77777777" w:rsidR="00A80DD9" w:rsidRDefault="00000000">
            <w:pPr>
              <w:pStyle w:val="TableParagraph"/>
              <w:spacing w:before="0" w:line="204" w:lineRule="exact"/>
              <w:ind w:left="510"/>
              <w:rPr>
                <w:sz w:val="18"/>
              </w:rPr>
            </w:pPr>
            <w:r>
              <w:rPr>
                <w:sz w:val="18"/>
              </w:rPr>
              <w:t>Committee</w:t>
            </w:r>
            <w:r>
              <w:rPr>
                <w:spacing w:val="-3"/>
                <w:sz w:val="18"/>
              </w:rPr>
              <w:t xml:space="preserve"> </w:t>
            </w:r>
            <w:r>
              <w:rPr>
                <w:spacing w:val="-2"/>
                <w:sz w:val="18"/>
              </w:rPr>
              <w:t>members.</w:t>
            </w:r>
          </w:p>
        </w:tc>
        <w:tc>
          <w:tcPr>
            <w:tcW w:w="2175" w:type="dxa"/>
            <w:tcBorders>
              <w:top w:val="nil"/>
            </w:tcBorders>
          </w:tcPr>
          <w:p w14:paraId="0D82C2C3" w14:textId="77777777" w:rsidR="00A80DD9" w:rsidRDefault="00A80DD9">
            <w:pPr>
              <w:pStyle w:val="TableParagraph"/>
              <w:spacing w:before="0"/>
              <w:ind w:left="0"/>
              <w:rPr>
                <w:rFonts w:ascii="Times New Roman"/>
                <w:sz w:val="18"/>
              </w:rPr>
            </w:pPr>
          </w:p>
        </w:tc>
        <w:tc>
          <w:tcPr>
            <w:tcW w:w="1922" w:type="dxa"/>
            <w:tcBorders>
              <w:top w:val="nil"/>
            </w:tcBorders>
          </w:tcPr>
          <w:p w14:paraId="6C766770" w14:textId="77777777" w:rsidR="00A80DD9" w:rsidRDefault="00A80DD9">
            <w:pPr>
              <w:pStyle w:val="TableParagraph"/>
              <w:spacing w:before="0"/>
              <w:ind w:left="0"/>
              <w:rPr>
                <w:rFonts w:ascii="Times New Roman"/>
                <w:sz w:val="18"/>
              </w:rPr>
            </w:pPr>
          </w:p>
        </w:tc>
        <w:tc>
          <w:tcPr>
            <w:tcW w:w="3668" w:type="dxa"/>
            <w:tcBorders>
              <w:top w:val="nil"/>
            </w:tcBorders>
          </w:tcPr>
          <w:p w14:paraId="156B2129" w14:textId="77777777" w:rsidR="00A80DD9" w:rsidRDefault="00A80DD9">
            <w:pPr>
              <w:pStyle w:val="TableParagraph"/>
              <w:spacing w:before="0"/>
              <w:ind w:left="0"/>
              <w:rPr>
                <w:rFonts w:ascii="Times New Roman"/>
                <w:sz w:val="18"/>
              </w:rPr>
            </w:pPr>
          </w:p>
        </w:tc>
        <w:tc>
          <w:tcPr>
            <w:tcW w:w="1457" w:type="dxa"/>
            <w:tcBorders>
              <w:top w:val="nil"/>
            </w:tcBorders>
          </w:tcPr>
          <w:p w14:paraId="49E3E3E8" w14:textId="77777777" w:rsidR="00A80DD9" w:rsidRDefault="00A80DD9">
            <w:pPr>
              <w:pStyle w:val="TableParagraph"/>
              <w:spacing w:before="0"/>
              <w:ind w:left="0"/>
              <w:rPr>
                <w:rFonts w:ascii="Times New Roman"/>
                <w:sz w:val="18"/>
              </w:rPr>
            </w:pPr>
          </w:p>
        </w:tc>
        <w:tc>
          <w:tcPr>
            <w:tcW w:w="1536" w:type="dxa"/>
            <w:tcBorders>
              <w:top w:val="nil"/>
            </w:tcBorders>
          </w:tcPr>
          <w:p w14:paraId="46AB1618" w14:textId="77777777" w:rsidR="00A80DD9" w:rsidRDefault="00A80DD9">
            <w:pPr>
              <w:pStyle w:val="TableParagraph"/>
              <w:spacing w:before="0"/>
              <w:ind w:left="0"/>
              <w:rPr>
                <w:rFonts w:ascii="Times New Roman"/>
                <w:sz w:val="18"/>
              </w:rPr>
            </w:pPr>
          </w:p>
        </w:tc>
      </w:tr>
      <w:tr w:rsidR="00A80DD9" w14:paraId="6771EFD7" w14:textId="77777777">
        <w:trPr>
          <w:trHeight w:val="448"/>
        </w:trPr>
        <w:tc>
          <w:tcPr>
            <w:tcW w:w="14392" w:type="dxa"/>
            <w:gridSpan w:val="6"/>
            <w:shd w:val="clear" w:color="auto" w:fill="DCE0E7"/>
          </w:tcPr>
          <w:p w14:paraId="177465CC" w14:textId="77777777" w:rsidR="00A80DD9" w:rsidRDefault="00000000">
            <w:pPr>
              <w:pStyle w:val="TableParagraph"/>
              <w:rPr>
                <w:b/>
              </w:rPr>
            </w:pPr>
            <w:r>
              <w:rPr>
                <w:b/>
                <w:spacing w:val="-2"/>
              </w:rPr>
              <w:t>Communications</w:t>
            </w:r>
          </w:p>
        </w:tc>
      </w:tr>
      <w:tr w:rsidR="00A80DD9" w14:paraId="00DA0A49" w14:textId="77777777">
        <w:trPr>
          <w:trHeight w:val="450"/>
        </w:trPr>
        <w:tc>
          <w:tcPr>
            <w:tcW w:w="7731" w:type="dxa"/>
            <w:gridSpan w:val="3"/>
            <w:shd w:val="clear" w:color="auto" w:fill="DCE0E7"/>
          </w:tcPr>
          <w:p w14:paraId="190AF5CE" w14:textId="77777777" w:rsidR="00A80DD9" w:rsidRDefault="00000000">
            <w:pPr>
              <w:pStyle w:val="TableParagraph"/>
              <w:rPr>
                <w:b/>
              </w:rPr>
            </w:pPr>
            <w:r>
              <w:rPr>
                <w:b/>
              </w:rPr>
              <w:t>Type</w:t>
            </w:r>
            <w:r>
              <w:rPr>
                <w:b/>
                <w:spacing w:val="-3"/>
              </w:rPr>
              <w:t xml:space="preserve"> </w:t>
            </w:r>
            <w:r>
              <w:rPr>
                <w:b/>
              </w:rPr>
              <w:t>of</w:t>
            </w:r>
            <w:r>
              <w:rPr>
                <w:b/>
                <w:spacing w:val="-2"/>
              </w:rPr>
              <w:t xml:space="preserve"> Communication</w:t>
            </w:r>
          </w:p>
        </w:tc>
        <w:tc>
          <w:tcPr>
            <w:tcW w:w="6661" w:type="dxa"/>
            <w:gridSpan w:val="3"/>
            <w:shd w:val="clear" w:color="auto" w:fill="DCE0E7"/>
          </w:tcPr>
          <w:p w14:paraId="5484AC7D" w14:textId="77777777" w:rsidR="00A80DD9" w:rsidRDefault="00000000">
            <w:pPr>
              <w:pStyle w:val="TableParagraph"/>
              <w:ind w:left="89"/>
              <w:rPr>
                <w:b/>
              </w:rPr>
            </w:pPr>
            <w:r>
              <w:rPr>
                <w:b/>
                <w:spacing w:val="-2"/>
              </w:rPr>
              <w:t>Frequency</w:t>
            </w:r>
          </w:p>
        </w:tc>
      </w:tr>
      <w:tr w:rsidR="00A80DD9" w14:paraId="3CF07A75" w14:textId="77777777">
        <w:trPr>
          <w:trHeight w:val="398"/>
        </w:trPr>
        <w:tc>
          <w:tcPr>
            <w:tcW w:w="7731" w:type="dxa"/>
            <w:gridSpan w:val="3"/>
          </w:tcPr>
          <w:p w14:paraId="47C941F3" w14:textId="77777777" w:rsidR="00A80DD9" w:rsidRDefault="00000000">
            <w:pPr>
              <w:pStyle w:val="TableParagraph"/>
              <w:rPr>
                <w:sz w:val="18"/>
              </w:rPr>
            </w:pPr>
            <w:r>
              <w:rPr>
                <w:spacing w:val="-2"/>
                <w:sz w:val="18"/>
              </w:rPr>
              <w:t>Presentation</w:t>
            </w:r>
          </w:p>
        </w:tc>
        <w:tc>
          <w:tcPr>
            <w:tcW w:w="6661" w:type="dxa"/>
            <w:gridSpan w:val="3"/>
          </w:tcPr>
          <w:p w14:paraId="0EF3E04C" w14:textId="77777777" w:rsidR="00A80DD9" w:rsidRDefault="00000000">
            <w:pPr>
              <w:pStyle w:val="TableParagraph"/>
              <w:ind w:left="89"/>
              <w:rPr>
                <w:sz w:val="18"/>
              </w:rPr>
            </w:pPr>
            <w:r>
              <w:rPr>
                <w:sz w:val="18"/>
              </w:rPr>
              <w:t xml:space="preserve">1 </w:t>
            </w:r>
            <w:r>
              <w:rPr>
                <w:spacing w:val="-4"/>
                <w:sz w:val="18"/>
              </w:rPr>
              <w:t>time</w:t>
            </w:r>
          </w:p>
        </w:tc>
      </w:tr>
    </w:tbl>
    <w:p w14:paraId="7096B2D7"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7"/>
        <w:gridCol w:w="2146"/>
        <w:gridCol w:w="1286"/>
        <w:gridCol w:w="2842"/>
        <w:gridCol w:w="1743"/>
        <w:gridCol w:w="1918"/>
      </w:tblGrid>
      <w:tr w:rsidR="00A80DD9" w14:paraId="2774D84E" w14:textId="77777777">
        <w:trPr>
          <w:trHeight w:val="568"/>
        </w:trPr>
        <w:tc>
          <w:tcPr>
            <w:tcW w:w="14392" w:type="dxa"/>
            <w:gridSpan w:val="6"/>
            <w:shd w:val="clear" w:color="auto" w:fill="165897"/>
          </w:tcPr>
          <w:p w14:paraId="6057E83A" w14:textId="77777777" w:rsidR="00A80DD9" w:rsidRDefault="00000000">
            <w:pPr>
              <w:pStyle w:val="TableParagraph"/>
              <w:spacing w:before="150"/>
              <w:ind w:left="150"/>
            </w:pPr>
            <w:r>
              <w:rPr>
                <w:color w:val="FFFFFF"/>
              </w:rPr>
              <w:lastRenderedPageBreak/>
              <w:t>Draft</w:t>
            </w:r>
            <w:r>
              <w:rPr>
                <w:color w:val="FFFFFF"/>
                <w:spacing w:val="-5"/>
              </w:rPr>
              <w:t xml:space="preserve"> </w:t>
            </w:r>
            <w:r>
              <w:rPr>
                <w:color w:val="FFFFFF"/>
              </w:rPr>
              <w:t>Family</w:t>
            </w:r>
            <w:r>
              <w:rPr>
                <w:color w:val="FFFFFF"/>
                <w:spacing w:val="-6"/>
              </w:rPr>
              <w:t xml:space="preserve"> </w:t>
            </w:r>
            <w:r>
              <w:rPr>
                <w:color w:val="FFFFFF"/>
              </w:rPr>
              <w:t>and</w:t>
            </w:r>
            <w:r>
              <w:rPr>
                <w:color w:val="FFFFFF"/>
                <w:spacing w:val="-7"/>
              </w:rPr>
              <w:t xml:space="preserve"> </w:t>
            </w:r>
            <w:r>
              <w:rPr>
                <w:color w:val="FFFFFF"/>
              </w:rPr>
              <w:t>Community</w:t>
            </w:r>
            <w:r>
              <w:rPr>
                <w:color w:val="FFFFFF"/>
                <w:spacing w:val="-4"/>
              </w:rPr>
              <w:t xml:space="preserve"> </w:t>
            </w:r>
            <w:r>
              <w:rPr>
                <w:color w:val="FFFFFF"/>
              </w:rPr>
              <w:t>Engagement</w:t>
            </w:r>
            <w:r>
              <w:rPr>
                <w:color w:val="FFFFFF"/>
                <w:spacing w:val="-6"/>
              </w:rPr>
              <w:t xml:space="preserve"> </w:t>
            </w:r>
            <w:r>
              <w:rPr>
                <w:color w:val="FFFFFF"/>
              </w:rPr>
              <w:t>Policy</w:t>
            </w:r>
            <w:r>
              <w:rPr>
                <w:color w:val="FFFFFF"/>
                <w:spacing w:val="-4"/>
              </w:rPr>
              <w:t xml:space="preserve"> </w:t>
            </w:r>
            <w:r>
              <w:rPr>
                <w:color w:val="FFFFFF"/>
                <w:spacing w:val="-5"/>
              </w:rPr>
              <w:t>#1</w:t>
            </w:r>
          </w:p>
        </w:tc>
      </w:tr>
      <w:tr w:rsidR="00A80DD9" w14:paraId="3F89FFD8" w14:textId="77777777">
        <w:trPr>
          <w:trHeight w:val="986"/>
        </w:trPr>
        <w:tc>
          <w:tcPr>
            <w:tcW w:w="4457" w:type="dxa"/>
            <w:shd w:val="clear" w:color="auto" w:fill="DCE0E7"/>
          </w:tcPr>
          <w:p w14:paraId="489AFD01" w14:textId="77777777" w:rsidR="00A80DD9" w:rsidRDefault="00A80DD9">
            <w:pPr>
              <w:pStyle w:val="TableParagraph"/>
              <w:spacing w:before="42"/>
              <w:ind w:left="0"/>
              <w:rPr>
                <w:rFonts w:ascii="Calibri Light"/>
              </w:rPr>
            </w:pPr>
          </w:p>
          <w:p w14:paraId="7CE8F2F1" w14:textId="77777777" w:rsidR="00A80DD9" w:rsidRDefault="00000000">
            <w:pPr>
              <w:pStyle w:val="TableParagraph"/>
              <w:spacing w:before="0"/>
              <w:rPr>
                <w:b/>
              </w:rPr>
            </w:pPr>
            <w:r>
              <w:rPr>
                <w:b/>
              </w:rPr>
              <w:t>Action</w:t>
            </w:r>
            <w:r>
              <w:rPr>
                <w:b/>
                <w:spacing w:val="-8"/>
              </w:rPr>
              <w:t xml:space="preserve"> </w:t>
            </w:r>
            <w:r>
              <w:rPr>
                <w:b/>
                <w:spacing w:val="-4"/>
              </w:rPr>
              <w:t>Step</w:t>
            </w:r>
          </w:p>
        </w:tc>
        <w:tc>
          <w:tcPr>
            <w:tcW w:w="2146" w:type="dxa"/>
            <w:shd w:val="clear" w:color="auto" w:fill="DCE0E7"/>
          </w:tcPr>
          <w:p w14:paraId="0FBCF0C1" w14:textId="77777777" w:rsidR="00A80DD9" w:rsidRDefault="00A80DD9">
            <w:pPr>
              <w:pStyle w:val="TableParagraph"/>
              <w:spacing w:before="42"/>
              <w:ind w:left="0"/>
              <w:rPr>
                <w:rFonts w:ascii="Calibri Light"/>
              </w:rPr>
            </w:pPr>
          </w:p>
          <w:p w14:paraId="5E6CD07D" w14:textId="77777777" w:rsidR="00A80DD9" w:rsidRDefault="00000000">
            <w:pPr>
              <w:pStyle w:val="TableParagraph"/>
              <w:spacing w:before="0"/>
              <w:ind w:left="91"/>
              <w:rPr>
                <w:b/>
              </w:rPr>
            </w:pPr>
            <w:r>
              <w:rPr>
                <w:b/>
                <w:spacing w:val="-2"/>
              </w:rPr>
              <w:t>Audience</w:t>
            </w:r>
          </w:p>
        </w:tc>
        <w:tc>
          <w:tcPr>
            <w:tcW w:w="1286" w:type="dxa"/>
            <w:shd w:val="clear" w:color="auto" w:fill="DCE0E7"/>
          </w:tcPr>
          <w:p w14:paraId="0F8723FB" w14:textId="77777777" w:rsidR="00A80DD9" w:rsidRDefault="00000000">
            <w:pPr>
              <w:pStyle w:val="TableParagraph"/>
              <w:spacing w:before="227" w:line="237" w:lineRule="auto"/>
              <w:ind w:left="88"/>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842" w:type="dxa"/>
            <w:shd w:val="clear" w:color="auto" w:fill="DCE0E7"/>
          </w:tcPr>
          <w:p w14:paraId="4E7BFC1F" w14:textId="77777777" w:rsidR="00A80DD9" w:rsidRDefault="00A80DD9">
            <w:pPr>
              <w:pStyle w:val="TableParagraph"/>
              <w:spacing w:before="42"/>
              <w:ind w:left="0"/>
              <w:rPr>
                <w:rFonts w:ascii="Calibri Light"/>
              </w:rPr>
            </w:pPr>
          </w:p>
          <w:p w14:paraId="058403FD" w14:textId="77777777" w:rsidR="00A80DD9" w:rsidRDefault="00000000">
            <w:pPr>
              <w:pStyle w:val="TableParagraph"/>
              <w:spacing w:before="0"/>
              <w:ind w:left="89"/>
              <w:rPr>
                <w:b/>
              </w:rPr>
            </w:pPr>
            <w:r>
              <w:rPr>
                <w:b/>
              </w:rPr>
              <w:t>Type</w:t>
            </w:r>
            <w:r>
              <w:rPr>
                <w:b/>
                <w:spacing w:val="-3"/>
              </w:rPr>
              <w:t xml:space="preserve"> </w:t>
            </w:r>
            <w:r>
              <w:rPr>
                <w:b/>
              </w:rPr>
              <w:t>of</w:t>
            </w:r>
            <w:r>
              <w:rPr>
                <w:b/>
                <w:spacing w:val="-2"/>
              </w:rPr>
              <w:t xml:space="preserve"> Communication</w:t>
            </w:r>
          </w:p>
        </w:tc>
        <w:tc>
          <w:tcPr>
            <w:tcW w:w="1743" w:type="dxa"/>
            <w:shd w:val="clear" w:color="auto" w:fill="DCE0E7"/>
          </w:tcPr>
          <w:p w14:paraId="3499A267" w14:textId="77777777" w:rsidR="00A80DD9" w:rsidRDefault="00000000">
            <w:pPr>
              <w:pStyle w:val="TableParagraph"/>
              <w:ind w:left="89" w:right="354"/>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918" w:type="dxa"/>
            <w:shd w:val="clear" w:color="auto" w:fill="DCE0E7"/>
          </w:tcPr>
          <w:p w14:paraId="04F82AAE" w14:textId="77777777" w:rsidR="00A80DD9" w:rsidRDefault="00000000">
            <w:pPr>
              <w:pStyle w:val="TableParagraph"/>
              <w:ind w:left="91" w:right="25"/>
              <w:rPr>
                <w:b/>
              </w:rPr>
            </w:pPr>
            <w:r>
              <w:rPr>
                <w:b/>
                <w:spacing w:val="-2"/>
              </w:rPr>
              <w:t xml:space="preserve">Anticipated Timeline </w:t>
            </w:r>
            <w:r>
              <w:rPr>
                <w:b/>
              </w:rPr>
              <w:t>Completion</w:t>
            </w:r>
            <w:r>
              <w:rPr>
                <w:b/>
                <w:spacing w:val="-13"/>
              </w:rPr>
              <w:t xml:space="preserve"> </w:t>
            </w:r>
            <w:r>
              <w:rPr>
                <w:b/>
              </w:rPr>
              <w:t>Date</w:t>
            </w:r>
          </w:p>
        </w:tc>
      </w:tr>
      <w:tr w:rsidR="00A80DD9" w14:paraId="17B77EEC" w14:textId="77777777">
        <w:trPr>
          <w:trHeight w:val="1096"/>
        </w:trPr>
        <w:tc>
          <w:tcPr>
            <w:tcW w:w="4457" w:type="dxa"/>
          </w:tcPr>
          <w:p w14:paraId="2C28E8DF" w14:textId="77777777" w:rsidR="00A80DD9" w:rsidRDefault="00000000">
            <w:pPr>
              <w:pStyle w:val="TableParagraph"/>
              <w:numPr>
                <w:ilvl w:val="0"/>
                <w:numId w:val="8"/>
              </w:numPr>
              <w:tabs>
                <w:tab w:val="left" w:pos="510"/>
              </w:tabs>
              <w:spacing w:before="92" w:line="237" w:lineRule="auto"/>
              <w:ind w:left="510" w:right="208"/>
              <w:rPr>
                <w:sz w:val="18"/>
              </w:rPr>
            </w:pPr>
            <w:r>
              <w:rPr>
                <w:sz w:val="18"/>
              </w:rPr>
              <w:t>Share the draft policy with the CDSD Family &amp; Community Engagement Committee members (focus</w:t>
            </w:r>
            <w:r>
              <w:rPr>
                <w:spacing w:val="-8"/>
                <w:sz w:val="18"/>
              </w:rPr>
              <w:t xml:space="preserve"> </w:t>
            </w:r>
            <w:r>
              <w:rPr>
                <w:sz w:val="18"/>
              </w:rPr>
              <w:t>group)</w:t>
            </w:r>
            <w:r>
              <w:rPr>
                <w:spacing w:val="-7"/>
                <w:sz w:val="18"/>
              </w:rPr>
              <w:t xml:space="preserve"> </w:t>
            </w:r>
            <w:r>
              <w:rPr>
                <w:sz w:val="18"/>
              </w:rPr>
              <w:t>and</w:t>
            </w:r>
            <w:r>
              <w:rPr>
                <w:spacing w:val="-8"/>
                <w:sz w:val="18"/>
              </w:rPr>
              <w:t xml:space="preserve"> </w:t>
            </w:r>
            <w:r>
              <w:rPr>
                <w:sz w:val="18"/>
              </w:rPr>
              <w:t>collect</w:t>
            </w:r>
            <w:r>
              <w:rPr>
                <w:spacing w:val="-7"/>
                <w:sz w:val="18"/>
              </w:rPr>
              <w:t xml:space="preserve"> </w:t>
            </w:r>
            <w:r>
              <w:rPr>
                <w:sz w:val="18"/>
              </w:rPr>
              <w:t>feedback</w:t>
            </w:r>
            <w:r>
              <w:rPr>
                <w:spacing w:val="-7"/>
                <w:sz w:val="18"/>
              </w:rPr>
              <w:t xml:space="preserve"> </w:t>
            </w:r>
            <w:r>
              <w:rPr>
                <w:sz w:val="18"/>
              </w:rPr>
              <w:t>and</w:t>
            </w:r>
            <w:r>
              <w:rPr>
                <w:spacing w:val="-8"/>
                <w:sz w:val="18"/>
              </w:rPr>
              <w:t xml:space="preserve"> </w:t>
            </w:r>
            <w:r>
              <w:rPr>
                <w:sz w:val="18"/>
              </w:rPr>
              <w:t>suggestions for revisions.</w:t>
            </w:r>
          </w:p>
        </w:tc>
        <w:tc>
          <w:tcPr>
            <w:tcW w:w="2146" w:type="dxa"/>
          </w:tcPr>
          <w:p w14:paraId="387A7FF7" w14:textId="77777777" w:rsidR="00A80DD9" w:rsidRDefault="00000000">
            <w:pPr>
              <w:pStyle w:val="TableParagraph"/>
              <w:ind w:left="91" w:right="259"/>
              <w:rPr>
                <w:sz w:val="18"/>
              </w:rPr>
            </w:pPr>
            <w:r>
              <w:rPr>
                <w:sz w:val="18"/>
              </w:rPr>
              <w:t>Family and Community Engagement</w:t>
            </w:r>
            <w:r>
              <w:rPr>
                <w:spacing w:val="-11"/>
                <w:sz w:val="18"/>
              </w:rPr>
              <w:t xml:space="preserve"> </w:t>
            </w:r>
            <w:r>
              <w:rPr>
                <w:sz w:val="18"/>
              </w:rPr>
              <w:t>Committee (Expanded</w:t>
            </w:r>
            <w:r>
              <w:rPr>
                <w:spacing w:val="-2"/>
                <w:sz w:val="18"/>
              </w:rPr>
              <w:t xml:space="preserve"> </w:t>
            </w:r>
            <w:r>
              <w:rPr>
                <w:sz w:val="18"/>
              </w:rPr>
              <w:t>PAC)</w:t>
            </w:r>
          </w:p>
        </w:tc>
        <w:tc>
          <w:tcPr>
            <w:tcW w:w="1286" w:type="dxa"/>
          </w:tcPr>
          <w:p w14:paraId="4E8BEF1C" w14:textId="77777777" w:rsidR="00A80DD9" w:rsidRDefault="00000000">
            <w:pPr>
              <w:pStyle w:val="TableParagraph"/>
              <w:ind w:left="88"/>
              <w:rPr>
                <w:sz w:val="18"/>
              </w:rPr>
            </w:pPr>
            <w:r>
              <w:rPr>
                <w:sz w:val="18"/>
              </w:rPr>
              <w:t>First</w:t>
            </w:r>
            <w:r>
              <w:rPr>
                <w:spacing w:val="-11"/>
                <w:sz w:val="18"/>
              </w:rPr>
              <w:t xml:space="preserve"> </w:t>
            </w:r>
            <w:r>
              <w:rPr>
                <w:sz w:val="18"/>
              </w:rPr>
              <w:t>Draft</w:t>
            </w:r>
            <w:r>
              <w:rPr>
                <w:spacing w:val="-10"/>
                <w:sz w:val="18"/>
              </w:rPr>
              <w:t xml:space="preserve"> </w:t>
            </w:r>
            <w:r>
              <w:rPr>
                <w:sz w:val="18"/>
              </w:rPr>
              <w:t xml:space="preserve">of </w:t>
            </w:r>
            <w:r>
              <w:rPr>
                <w:spacing w:val="-2"/>
                <w:sz w:val="18"/>
              </w:rPr>
              <w:t>Policy</w:t>
            </w:r>
          </w:p>
        </w:tc>
        <w:tc>
          <w:tcPr>
            <w:tcW w:w="2842" w:type="dxa"/>
          </w:tcPr>
          <w:p w14:paraId="6960F0D7" w14:textId="77777777" w:rsidR="00A80DD9" w:rsidRDefault="00000000">
            <w:pPr>
              <w:pStyle w:val="TableParagraph"/>
              <w:ind w:left="89"/>
              <w:rPr>
                <w:sz w:val="18"/>
              </w:rPr>
            </w:pPr>
            <w:r>
              <w:rPr>
                <w:sz w:val="18"/>
              </w:rPr>
              <w:t>Shannon</w:t>
            </w:r>
            <w:r>
              <w:rPr>
                <w:spacing w:val="-10"/>
                <w:sz w:val="18"/>
              </w:rPr>
              <w:t xml:space="preserve"> </w:t>
            </w:r>
            <w:r>
              <w:rPr>
                <w:sz w:val="18"/>
              </w:rPr>
              <w:t>Leib,</w:t>
            </w:r>
            <w:r>
              <w:rPr>
                <w:spacing w:val="-10"/>
                <w:sz w:val="18"/>
              </w:rPr>
              <w:t xml:space="preserve"> </w:t>
            </w:r>
            <w:r>
              <w:rPr>
                <w:sz w:val="18"/>
              </w:rPr>
              <w:t>Director</w:t>
            </w:r>
            <w:r>
              <w:rPr>
                <w:spacing w:val="-10"/>
                <w:sz w:val="18"/>
              </w:rPr>
              <w:t xml:space="preserve"> </w:t>
            </w:r>
            <w:r>
              <w:rPr>
                <w:sz w:val="18"/>
              </w:rPr>
              <w:t>of</w:t>
            </w:r>
            <w:r>
              <w:rPr>
                <w:spacing w:val="-9"/>
                <w:sz w:val="18"/>
              </w:rPr>
              <w:t xml:space="preserve"> </w:t>
            </w:r>
            <w:r>
              <w:rPr>
                <w:sz w:val="18"/>
              </w:rPr>
              <w:t xml:space="preserve">Strategic Communications &amp; Community </w:t>
            </w:r>
            <w:r>
              <w:rPr>
                <w:spacing w:val="-2"/>
                <w:sz w:val="18"/>
              </w:rPr>
              <w:t>Engagement</w:t>
            </w:r>
          </w:p>
        </w:tc>
        <w:tc>
          <w:tcPr>
            <w:tcW w:w="1743" w:type="dxa"/>
          </w:tcPr>
          <w:p w14:paraId="470468FB" w14:textId="77777777" w:rsidR="00A80DD9" w:rsidRDefault="00000000">
            <w:pPr>
              <w:pStyle w:val="TableParagraph"/>
              <w:ind w:left="89"/>
              <w:rPr>
                <w:sz w:val="18"/>
              </w:rPr>
            </w:pPr>
            <w:r>
              <w:rPr>
                <w:spacing w:val="-2"/>
                <w:sz w:val="18"/>
              </w:rPr>
              <w:t>04/03/2023</w:t>
            </w:r>
          </w:p>
        </w:tc>
        <w:tc>
          <w:tcPr>
            <w:tcW w:w="1918" w:type="dxa"/>
          </w:tcPr>
          <w:p w14:paraId="0F3C4F36" w14:textId="77777777" w:rsidR="00A80DD9" w:rsidRDefault="00000000">
            <w:pPr>
              <w:pStyle w:val="TableParagraph"/>
              <w:ind w:left="91"/>
              <w:rPr>
                <w:sz w:val="18"/>
              </w:rPr>
            </w:pPr>
            <w:r>
              <w:rPr>
                <w:spacing w:val="-2"/>
                <w:sz w:val="18"/>
              </w:rPr>
              <w:t>04/14/2023</w:t>
            </w:r>
          </w:p>
        </w:tc>
      </w:tr>
      <w:tr w:rsidR="00A80DD9" w14:paraId="35ECD284" w14:textId="77777777">
        <w:trPr>
          <w:trHeight w:val="448"/>
        </w:trPr>
        <w:tc>
          <w:tcPr>
            <w:tcW w:w="14392" w:type="dxa"/>
            <w:gridSpan w:val="6"/>
            <w:shd w:val="clear" w:color="auto" w:fill="DCE0E7"/>
          </w:tcPr>
          <w:p w14:paraId="758CCEF7" w14:textId="77777777" w:rsidR="00A80DD9" w:rsidRDefault="00000000">
            <w:pPr>
              <w:pStyle w:val="TableParagraph"/>
              <w:rPr>
                <w:b/>
              </w:rPr>
            </w:pPr>
            <w:r>
              <w:rPr>
                <w:b/>
                <w:spacing w:val="-2"/>
              </w:rPr>
              <w:t>Communications</w:t>
            </w:r>
          </w:p>
        </w:tc>
      </w:tr>
      <w:tr w:rsidR="00A80DD9" w14:paraId="7B8A3131" w14:textId="77777777">
        <w:trPr>
          <w:trHeight w:val="449"/>
        </w:trPr>
        <w:tc>
          <w:tcPr>
            <w:tcW w:w="7889" w:type="dxa"/>
            <w:gridSpan w:val="3"/>
            <w:shd w:val="clear" w:color="auto" w:fill="DCE0E7"/>
          </w:tcPr>
          <w:p w14:paraId="5954E44C" w14:textId="77777777" w:rsidR="00A80DD9" w:rsidRDefault="00000000">
            <w:pPr>
              <w:pStyle w:val="TableParagraph"/>
              <w:spacing w:before="91"/>
              <w:rPr>
                <w:b/>
              </w:rPr>
            </w:pPr>
            <w:r>
              <w:rPr>
                <w:b/>
              </w:rPr>
              <w:t>Type</w:t>
            </w:r>
            <w:r>
              <w:rPr>
                <w:b/>
                <w:spacing w:val="-3"/>
              </w:rPr>
              <w:t xml:space="preserve"> </w:t>
            </w:r>
            <w:r>
              <w:rPr>
                <w:b/>
              </w:rPr>
              <w:t>of</w:t>
            </w:r>
            <w:r>
              <w:rPr>
                <w:b/>
                <w:spacing w:val="-2"/>
              </w:rPr>
              <w:t xml:space="preserve"> Communication</w:t>
            </w:r>
          </w:p>
        </w:tc>
        <w:tc>
          <w:tcPr>
            <w:tcW w:w="6503" w:type="dxa"/>
            <w:gridSpan w:val="3"/>
            <w:shd w:val="clear" w:color="auto" w:fill="DCE0E7"/>
          </w:tcPr>
          <w:p w14:paraId="28C7295A" w14:textId="77777777" w:rsidR="00A80DD9" w:rsidRDefault="00000000">
            <w:pPr>
              <w:pStyle w:val="TableParagraph"/>
              <w:spacing w:before="91"/>
              <w:ind w:left="89"/>
              <w:rPr>
                <w:b/>
              </w:rPr>
            </w:pPr>
            <w:r>
              <w:rPr>
                <w:b/>
                <w:spacing w:val="-2"/>
              </w:rPr>
              <w:t>Frequency</w:t>
            </w:r>
          </w:p>
        </w:tc>
      </w:tr>
      <w:tr w:rsidR="00A80DD9" w14:paraId="752B315E" w14:textId="77777777">
        <w:trPr>
          <w:trHeight w:val="400"/>
        </w:trPr>
        <w:tc>
          <w:tcPr>
            <w:tcW w:w="7889" w:type="dxa"/>
            <w:gridSpan w:val="3"/>
          </w:tcPr>
          <w:p w14:paraId="7F8E1A49" w14:textId="77777777" w:rsidR="00A80DD9" w:rsidRDefault="00000000">
            <w:pPr>
              <w:pStyle w:val="TableParagraph"/>
              <w:spacing w:before="92"/>
              <w:rPr>
                <w:sz w:val="18"/>
              </w:rPr>
            </w:pPr>
            <w:r>
              <w:rPr>
                <w:spacing w:val="-2"/>
                <w:sz w:val="18"/>
              </w:rPr>
              <w:t>Other</w:t>
            </w:r>
          </w:p>
        </w:tc>
        <w:tc>
          <w:tcPr>
            <w:tcW w:w="6503" w:type="dxa"/>
            <w:gridSpan w:val="3"/>
          </w:tcPr>
          <w:p w14:paraId="09935B88" w14:textId="77777777" w:rsidR="00A80DD9" w:rsidRDefault="00000000">
            <w:pPr>
              <w:pStyle w:val="TableParagraph"/>
              <w:spacing w:before="92"/>
              <w:ind w:left="89"/>
              <w:rPr>
                <w:sz w:val="18"/>
              </w:rPr>
            </w:pPr>
            <w:r>
              <w:rPr>
                <w:sz w:val="18"/>
              </w:rPr>
              <w:t xml:space="preserve">1 </w:t>
            </w:r>
            <w:r>
              <w:rPr>
                <w:spacing w:val="-4"/>
                <w:sz w:val="18"/>
              </w:rPr>
              <w:t>time</w:t>
            </w:r>
          </w:p>
        </w:tc>
      </w:tr>
    </w:tbl>
    <w:p w14:paraId="1511CF7F"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6"/>
        <w:gridCol w:w="1837"/>
        <w:gridCol w:w="1390"/>
        <w:gridCol w:w="4249"/>
        <w:gridCol w:w="1907"/>
        <w:gridCol w:w="2137"/>
      </w:tblGrid>
      <w:tr w:rsidR="00A80DD9" w14:paraId="5101A341" w14:textId="77777777">
        <w:trPr>
          <w:trHeight w:val="568"/>
        </w:trPr>
        <w:tc>
          <w:tcPr>
            <w:tcW w:w="14396" w:type="dxa"/>
            <w:gridSpan w:val="6"/>
            <w:shd w:val="clear" w:color="auto" w:fill="165897"/>
          </w:tcPr>
          <w:p w14:paraId="675207C9" w14:textId="77777777" w:rsidR="00A80DD9" w:rsidRDefault="00000000">
            <w:pPr>
              <w:pStyle w:val="TableParagraph"/>
              <w:spacing w:before="150"/>
              <w:ind w:left="150"/>
            </w:pPr>
            <w:r>
              <w:rPr>
                <w:color w:val="FFFFFF"/>
              </w:rPr>
              <w:lastRenderedPageBreak/>
              <w:t>Draft</w:t>
            </w:r>
            <w:r>
              <w:rPr>
                <w:color w:val="FFFFFF"/>
                <w:spacing w:val="-5"/>
              </w:rPr>
              <w:t xml:space="preserve"> </w:t>
            </w:r>
            <w:r>
              <w:rPr>
                <w:color w:val="FFFFFF"/>
              </w:rPr>
              <w:t>Family</w:t>
            </w:r>
            <w:r>
              <w:rPr>
                <w:color w:val="FFFFFF"/>
                <w:spacing w:val="-6"/>
              </w:rPr>
              <w:t xml:space="preserve"> </w:t>
            </w:r>
            <w:r>
              <w:rPr>
                <w:color w:val="FFFFFF"/>
              </w:rPr>
              <w:t>and</w:t>
            </w:r>
            <w:r>
              <w:rPr>
                <w:color w:val="FFFFFF"/>
                <w:spacing w:val="-7"/>
              </w:rPr>
              <w:t xml:space="preserve"> </w:t>
            </w:r>
            <w:r>
              <w:rPr>
                <w:color w:val="FFFFFF"/>
              </w:rPr>
              <w:t>Community</w:t>
            </w:r>
            <w:r>
              <w:rPr>
                <w:color w:val="FFFFFF"/>
                <w:spacing w:val="-4"/>
              </w:rPr>
              <w:t xml:space="preserve"> </w:t>
            </w:r>
            <w:r>
              <w:rPr>
                <w:color w:val="FFFFFF"/>
              </w:rPr>
              <w:t>Engagement</w:t>
            </w:r>
            <w:r>
              <w:rPr>
                <w:color w:val="FFFFFF"/>
                <w:spacing w:val="-6"/>
              </w:rPr>
              <w:t xml:space="preserve"> </w:t>
            </w:r>
            <w:r>
              <w:rPr>
                <w:color w:val="FFFFFF"/>
              </w:rPr>
              <w:t>Policy</w:t>
            </w:r>
            <w:r>
              <w:rPr>
                <w:color w:val="FFFFFF"/>
                <w:spacing w:val="-4"/>
              </w:rPr>
              <w:t xml:space="preserve"> </w:t>
            </w:r>
            <w:r>
              <w:rPr>
                <w:color w:val="FFFFFF"/>
                <w:spacing w:val="-5"/>
              </w:rPr>
              <w:t>#2</w:t>
            </w:r>
          </w:p>
        </w:tc>
      </w:tr>
      <w:tr w:rsidR="00A80DD9" w14:paraId="557C07DD" w14:textId="77777777">
        <w:trPr>
          <w:trHeight w:val="986"/>
        </w:trPr>
        <w:tc>
          <w:tcPr>
            <w:tcW w:w="2876" w:type="dxa"/>
            <w:shd w:val="clear" w:color="auto" w:fill="DCE0E7"/>
          </w:tcPr>
          <w:p w14:paraId="46E0CA68" w14:textId="77777777" w:rsidR="00A80DD9" w:rsidRDefault="00A80DD9">
            <w:pPr>
              <w:pStyle w:val="TableParagraph"/>
              <w:spacing w:before="42"/>
              <w:ind w:left="0"/>
              <w:rPr>
                <w:rFonts w:ascii="Calibri Light"/>
              </w:rPr>
            </w:pPr>
          </w:p>
          <w:p w14:paraId="38C1D0CC" w14:textId="77777777" w:rsidR="00A80DD9" w:rsidRDefault="00000000">
            <w:pPr>
              <w:pStyle w:val="TableParagraph"/>
              <w:spacing w:before="0"/>
              <w:rPr>
                <w:b/>
              </w:rPr>
            </w:pPr>
            <w:r>
              <w:rPr>
                <w:b/>
              </w:rPr>
              <w:t>Action</w:t>
            </w:r>
            <w:r>
              <w:rPr>
                <w:b/>
                <w:spacing w:val="-8"/>
              </w:rPr>
              <w:t xml:space="preserve"> </w:t>
            </w:r>
            <w:r>
              <w:rPr>
                <w:b/>
                <w:spacing w:val="-4"/>
              </w:rPr>
              <w:t>Step</w:t>
            </w:r>
          </w:p>
        </w:tc>
        <w:tc>
          <w:tcPr>
            <w:tcW w:w="1837" w:type="dxa"/>
            <w:shd w:val="clear" w:color="auto" w:fill="DCE0E7"/>
          </w:tcPr>
          <w:p w14:paraId="7E73F3DA" w14:textId="77777777" w:rsidR="00A80DD9" w:rsidRDefault="00A80DD9">
            <w:pPr>
              <w:pStyle w:val="TableParagraph"/>
              <w:spacing w:before="42"/>
              <w:ind w:left="0"/>
              <w:rPr>
                <w:rFonts w:ascii="Calibri Light"/>
              </w:rPr>
            </w:pPr>
          </w:p>
          <w:p w14:paraId="415EF8EB" w14:textId="77777777" w:rsidR="00A80DD9" w:rsidRDefault="00000000">
            <w:pPr>
              <w:pStyle w:val="TableParagraph"/>
              <w:spacing w:before="0"/>
              <w:rPr>
                <w:b/>
              </w:rPr>
            </w:pPr>
            <w:r>
              <w:rPr>
                <w:b/>
                <w:spacing w:val="-2"/>
              </w:rPr>
              <w:t>Audience</w:t>
            </w:r>
          </w:p>
        </w:tc>
        <w:tc>
          <w:tcPr>
            <w:tcW w:w="1390" w:type="dxa"/>
            <w:shd w:val="clear" w:color="auto" w:fill="DCE0E7"/>
          </w:tcPr>
          <w:p w14:paraId="7380199F" w14:textId="77777777" w:rsidR="00A80DD9" w:rsidRDefault="00000000">
            <w:pPr>
              <w:pStyle w:val="TableParagraph"/>
              <w:spacing w:before="227" w:line="237" w:lineRule="auto"/>
              <w:ind w:left="87"/>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4249" w:type="dxa"/>
            <w:shd w:val="clear" w:color="auto" w:fill="DCE0E7"/>
          </w:tcPr>
          <w:p w14:paraId="1463E931" w14:textId="77777777" w:rsidR="00A80DD9" w:rsidRDefault="00A80DD9">
            <w:pPr>
              <w:pStyle w:val="TableParagraph"/>
              <w:spacing w:before="42"/>
              <w:ind w:left="0"/>
              <w:rPr>
                <w:rFonts w:ascii="Calibri Light"/>
              </w:rPr>
            </w:pPr>
          </w:p>
          <w:p w14:paraId="57F5BD2A" w14:textId="77777777" w:rsidR="00A80DD9" w:rsidRDefault="00000000">
            <w:pPr>
              <w:pStyle w:val="TableParagraph"/>
              <w:spacing w:before="0"/>
              <w:ind w:left="87"/>
              <w:rPr>
                <w:b/>
              </w:rPr>
            </w:pPr>
            <w:r>
              <w:rPr>
                <w:b/>
              </w:rPr>
              <w:t>Type</w:t>
            </w:r>
            <w:r>
              <w:rPr>
                <w:b/>
                <w:spacing w:val="-3"/>
              </w:rPr>
              <w:t xml:space="preserve"> </w:t>
            </w:r>
            <w:r>
              <w:rPr>
                <w:b/>
              </w:rPr>
              <w:t>of</w:t>
            </w:r>
            <w:r>
              <w:rPr>
                <w:b/>
                <w:spacing w:val="-2"/>
              </w:rPr>
              <w:t xml:space="preserve"> Communication</w:t>
            </w:r>
          </w:p>
        </w:tc>
        <w:tc>
          <w:tcPr>
            <w:tcW w:w="1907" w:type="dxa"/>
            <w:shd w:val="clear" w:color="auto" w:fill="DCE0E7"/>
          </w:tcPr>
          <w:p w14:paraId="0966CF39" w14:textId="77777777" w:rsidR="00A80DD9" w:rsidRDefault="00000000">
            <w:pPr>
              <w:pStyle w:val="TableParagraph"/>
              <w:ind w:left="86" w:right="521"/>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2137" w:type="dxa"/>
            <w:shd w:val="clear" w:color="auto" w:fill="DCE0E7"/>
          </w:tcPr>
          <w:p w14:paraId="482884D0" w14:textId="77777777" w:rsidR="00A80DD9" w:rsidRDefault="00000000">
            <w:pPr>
              <w:pStyle w:val="TableParagraph"/>
              <w:spacing w:before="227" w:line="237" w:lineRule="auto"/>
              <w:ind w:left="86" w:right="135"/>
              <w:rPr>
                <w:b/>
              </w:rPr>
            </w:pPr>
            <w:r>
              <w:rPr>
                <w:b/>
              </w:rPr>
              <w:t>Anticipated</w:t>
            </w:r>
            <w:r>
              <w:rPr>
                <w:b/>
                <w:spacing w:val="-13"/>
              </w:rPr>
              <w:t xml:space="preserve"> </w:t>
            </w:r>
            <w:r>
              <w:rPr>
                <w:b/>
              </w:rPr>
              <w:t>Timeline Completion Date</w:t>
            </w:r>
          </w:p>
        </w:tc>
      </w:tr>
      <w:tr w:rsidR="00A80DD9" w14:paraId="6863CA03" w14:textId="77777777">
        <w:trPr>
          <w:trHeight w:val="877"/>
        </w:trPr>
        <w:tc>
          <w:tcPr>
            <w:tcW w:w="2876" w:type="dxa"/>
          </w:tcPr>
          <w:p w14:paraId="12467D22" w14:textId="77777777" w:rsidR="00A80DD9" w:rsidRDefault="00000000">
            <w:pPr>
              <w:pStyle w:val="TableParagraph"/>
              <w:numPr>
                <w:ilvl w:val="0"/>
                <w:numId w:val="7"/>
              </w:numPr>
              <w:tabs>
                <w:tab w:val="left" w:pos="510"/>
              </w:tabs>
              <w:spacing w:before="94" w:line="235" w:lineRule="auto"/>
              <w:ind w:left="510" w:right="305"/>
              <w:rPr>
                <w:sz w:val="18"/>
              </w:rPr>
            </w:pPr>
            <w:r>
              <w:rPr>
                <w:sz w:val="18"/>
              </w:rPr>
              <w:t>Review</w:t>
            </w:r>
            <w:r>
              <w:rPr>
                <w:spacing w:val="-10"/>
                <w:sz w:val="18"/>
              </w:rPr>
              <w:t xml:space="preserve"> </w:t>
            </w:r>
            <w:r>
              <w:rPr>
                <w:sz w:val="18"/>
              </w:rPr>
              <w:t>the</w:t>
            </w:r>
            <w:r>
              <w:rPr>
                <w:spacing w:val="-11"/>
                <w:sz w:val="18"/>
              </w:rPr>
              <w:t xml:space="preserve"> </w:t>
            </w:r>
            <w:r>
              <w:rPr>
                <w:sz w:val="18"/>
              </w:rPr>
              <w:t>draft</w:t>
            </w:r>
            <w:r>
              <w:rPr>
                <w:spacing w:val="-8"/>
                <w:sz w:val="18"/>
              </w:rPr>
              <w:t xml:space="preserve"> </w:t>
            </w:r>
            <w:r>
              <w:rPr>
                <w:sz w:val="18"/>
              </w:rPr>
              <w:t>policy</w:t>
            </w:r>
            <w:r>
              <w:rPr>
                <w:spacing w:val="-10"/>
                <w:sz w:val="18"/>
              </w:rPr>
              <w:t xml:space="preserve"> </w:t>
            </w:r>
            <w:r>
              <w:rPr>
                <w:sz w:val="18"/>
              </w:rPr>
              <w:t xml:space="preserve">with the School Board Policy </w:t>
            </w:r>
            <w:r>
              <w:rPr>
                <w:spacing w:val="-2"/>
                <w:sz w:val="18"/>
              </w:rPr>
              <w:t>Committee.</w:t>
            </w:r>
          </w:p>
        </w:tc>
        <w:tc>
          <w:tcPr>
            <w:tcW w:w="1837" w:type="dxa"/>
          </w:tcPr>
          <w:p w14:paraId="353B3EA5" w14:textId="77777777" w:rsidR="00A80DD9" w:rsidRDefault="00000000">
            <w:pPr>
              <w:pStyle w:val="TableParagraph"/>
              <w:ind w:right="163"/>
              <w:rPr>
                <w:sz w:val="18"/>
              </w:rPr>
            </w:pPr>
            <w:r>
              <w:rPr>
                <w:sz w:val="18"/>
              </w:rPr>
              <w:t>School Board Policy Committee</w:t>
            </w:r>
            <w:r>
              <w:rPr>
                <w:spacing w:val="-11"/>
                <w:sz w:val="18"/>
              </w:rPr>
              <w:t xml:space="preserve"> </w:t>
            </w:r>
            <w:r>
              <w:rPr>
                <w:sz w:val="18"/>
              </w:rPr>
              <w:t>Members</w:t>
            </w:r>
          </w:p>
        </w:tc>
        <w:tc>
          <w:tcPr>
            <w:tcW w:w="1390" w:type="dxa"/>
          </w:tcPr>
          <w:p w14:paraId="3CDF09BF" w14:textId="77777777" w:rsidR="00A80DD9" w:rsidRDefault="00000000">
            <w:pPr>
              <w:pStyle w:val="TableParagraph"/>
              <w:ind w:left="87"/>
              <w:rPr>
                <w:sz w:val="18"/>
              </w:rPr>
            </w:pPr>
            <w:r>
              <w:rPr>
                <w:sz w:val="18"/>
              </w:rPr>
              <w:t>Second</w:t>
            </w:r>
            <w:r>
              <w:rPr>
                <w:spacing w:val="-11"/>
                <w:sz w:val="18"/>
              </w:rPr>
              <w:t xml:space="preserve"> </w:t>
            </w:r>
            <w:r>
              <w:rPr>
                <w:sz w:val="18"/>
              </w:rPr>
              <w:t>Draft</w:t>
            </w:r>
            <w:r>
              <w:rPr>
                <w:spacing w:val="-10"/>
                <w:sz w:val="18"/>
              </w:rPr>
              <w:t xml:space="preserve"> </w:t>
            </w:r>
            <w:r>
              <w:rPr>
                <w:sz w:val="18"/>
              </w:rPr>
              <w:t xml:space="preserve">of </w:t>
            </w:r>
            <w:r>
              <w:rPr>
                <w:spacing w:val="-2"/>
                <w:sz w:val="18"/>
              </w:rPr>
              <w:t>Policy</w:t>
            </w:r>
          </w:p>
        </w:tc>
        <w:tc>
          <w:tcPr>
            <w:tcW w:w="4249" w:type="dxa"/>
          </w:tcPr>
          <w:p w14:paraId="5385BB01" w14:textId="77777777" w:rsidR="00A80DD9" w:rsidRDefault="00000000">
            <w:pPr>
              <w:pStyle w:val="TableParagraph"/>
              <w:ind w:left="87" w:right="351"/>
              <w:jc w:val="both"/>
              <w:rPr>
                <w:sz w:val="18"/>
              </w:rPr>
            </w:pPr>
            <w:r>
              <w:rPr>
                <w:sz w:val="18"/>
              </w:rPr>
              <w:t>Dr.</w:t>
            </w:r>
            <w:r>
              <w:rPr>
                <w:spacing w:val="-6"/>
                <w:sz w:val="18"/>
              </w:rPr>
              <w:t xml:space="preserve"> </w:t>
            </w:r>
            <w:r>
              <w:rPr>
                <w:sz w:val="18"/>
              </w:rPr>
              <w:t>Norman</w:t>
            </w:r>
            <w:r>
              <w:rPr>
                <w:spacing w:val="-6"/>
                <w:sz w:val="18"/>
              </w:rPr>
              <w:t xml:space="preserve"> </w:t>
            </w:r>
            <w:r>
              <w:rPr>
                <w:sz w:val="18"/>
              </w:rPr>
              <w:t>Miller,</w:t>
            </w:r>
            <w:r>
              <w:rPr>
                <w:spacing w:val="-5"/>
                <w:sz w:val="18"/>
              </w:rPr>
              <w:t xml:space="preserve"> </w:t>
            </w:r>
            <w:r>
              <w:rPr>
                <w:sz w:val="18"/>
              </w:rPr>
              <w:t>Superintendent</w:t>
            </w:r>
            <w:r>
              <w:rPr>
                <w:spacing w:val="-5"/>
                <w:sz w:val="18"/>
              </w:rPr>
              <w:t xml:space="preserve"> </w:t>
            </w:r>
            <w:r>
              <w:rPr>
                <w:sz w:val="18"/>
              </w:rPr>
              <w:t>&amp;</w:t>
            </w:r>
            <w:r>
              <w:rPr>
                <w:spacing w:val="-5"/>
                <w:sz w:val="18"/>
              </w:rPr>
              <w:t xml:space="preserve"> </w:t>
            </w:r>
            <w:r>
              <w:rPr>
                <w:sz w:val="18"/>
              </w:rPr>
              <w:t>Shannon</w:t>
            </w:r>
            <w:r>
              <w:rPr>
                <w:spacing w:val="-6"/>
                <w:sz w:val="18"/>
              </w:rPr>
              <w:t xml:space="preserve"> </w:t>
            </w:r>
            <w:r>
              <w:rPr>
                <w:sz w:val="18"/>
              </w:rPr>
              <w:t>Leib, Director</w:t>
            </w:r>
            <w:r>
              <w:rPr>
                <w:spacing w:val="-8"/>
                <w:sz w:val="18"/>
              </w:rPr>
              <w:t xml:space="preserve"> </w:t>
            </w:r>
            <w:r>
              <w:rPr>
                <w:sz w:val="18"/>
              </w:rPr>
              <w:t>of</w:t>
            </w:r>
            <w:r>
              <w:rPr>
                <w:spacing w:val="-9"/>
                <w:sz w:val="18"/>
              </w:rPr>
              <w:t xml:space="preserve"> </w:t>
            </w:r>
            <w:r>
              <w:rPr>
                <w:sz w:val="18"/>
              </w:rPr>
              <w:t>Strategic</w:t>
            </w:r>
            <w:r>
              <w:rPr>
                <w:spacing w:val="-8"/>
                <w:sz w:val="18"/>
              </w:rPr>
              <w:t xml:space="preserve"> </w:t>
            </w:r>
            <w:r>
              <w:rPr>
                <w:sz w:val="18"/>
              </w:rPr>
              <w:t>Communications</w:t>
            </w:r>
            <w:r>
              <w:rPr>
                <w:spacing w:val="-9"/>
                <w:sz w:val="18"/>
              </w:rPr>
              <w:t xml:space="preserve"> </w:t>
            </w:r>
            <w:r>
              <w:rPr>
                <w:sz w:val="18"/>
              </w:rPr>
              <w:t>&amp;</w:t>
            </w:r>
            <w:r>
              <w:rPr>
                <w:spacing w:val="-9"/>
                <w:sz w:val="18"/>
              </w:rPr>
              <w:t xml:space="preserve"> </w:t>
            </w:r>
            <w:r>
              <w:rPr>
                <w:sz w:val="18"/>
              </w:rPr>
              <w:t xml:space="preserve">Community </w:t>
            </w:r>
            <w:r>
              <w:rPr>
                <w:spacing w:val="-2"/>
                <w:sz w:val="18"/>
              </w:rPr>
              <w:t>Engagement</w:t>
            </w:r>
          </w:p>
        </w:tc>
        <w:tc>
          <w:tcPr>
            <w:tcW w:w="1907" w:type="dxa"/>
          </w:tcPr>
          <w:p w14:paraId="4C63EE4D" w14:textId="77777777" w:rsidR="00A80DD9" w:rsidRDefault="00000000">
            <w:pPr>
              <w:pStyle w:val="TableParagraph"/>
              <w:ind w:left="86"/>
              <w:rPr>
                <w:sz w:val="18"/>
              </w:rPr>
            </w:pPr>
            <w:r>
              <w:rPr>
                <w:spacing w:val="-2"/>
                <w:sz w:val="18"/>
              </w:rPr>
              <w:t>03/01/2023</w:t>
            </w:r>
          </w:p>
        </w:tc>
        <w:tc>
          <w:tcPr>
            <w:tcW w:w="2137" w:type="dxa"/>
          </w:tcPr>
          <w:p w14:paraId="30B9F11E" w14:textId="77777777" w:rsidR="00A80DD9" w:rsidRDefault="00000000">
            <w:pPr>
              <w:pStyle w:val="TableParagraph"/>
              <w:ind w:left="86"/>
              <w:rPr>
                <w:sz w:val="18"/>
              </w:rPr>
            </w:pPr>
            <w:r>
              <w:rPr>
                <w:spacing w:val="-2"/>
                <w:sz w:val="18"/>
              </w:rPr>
              <w:t>05/31/2023</w:t>
            </w:r>
          </w:p>
        </w:tc>
      </w:tr>
      <w:tr w:rsidR="00A80DD9" w14:paraId="441E6BB9" w14:textId="77777777">
        <w:trPr>
          <w:trHeight w:val="448"/>
        </w:trPr>
        <w:tc>
          <w:tcPr>
            <w:tcW w:w="14396" w:type="dxa"/>
            <w:gridSpan w:val="6"/>
            <w:shd w:val="clear" w:color="auto" w:fill="DCE0E7"/>
          </w:tcPr>
          <w:p w14:paraId="5749C52E" w14:textId="77777777" w:rsidR="00A80DD9" w:rsidRDefault="00000000">
            <w:pPr>
              <w:pStyle w:val="TableParagraph"/>
              <w:spacing w:before="88"/>
              <w:rPr>
                <w:b/>
              </w:rPr>
            </w:pPr>
            <w:r>
              <w:rPr>
                <w:b/>
                <w:spacing w:val="-2"/>
              </w:rPr>
              <w:t>Communications</w:t>
            </w:r>
          </w:p>
        </w:tc>
      </w:tr>
      <w:tr w:rsidR="00A80DD9" w14:paraId="5E37BD98" w14:textId="77777777">
        <w:trPr>
          <w:trHeight w:val="448"/>
        </w:trPr>
        <w:tc>
          <w:tcPr>
            <w:tcW w:w="6103" w:type="dxa"/>
            <w:gridSpan w:val="3"/>
            <w:shd w:val="clear" w:color="auto" w:fill="DCE0E7"/>
          </w:tcPr>
          <w:p w14:paraId="5E177544" w14:textId="77777777" w:rsidR="00A80DD9" w:rsidRDefault="00000000">
            <w:pPr>
              <w:pStyle w:val="TableParagraph"/>
              <w:spacing w:before="88"/>
              <w:rPr>
                <w:b/>
              </w:rPr>
            </w:pPr>
            <w:r>
              <w:rPr>
                <w:b/>
              </w:rPr>
              <w:t>Type</w:t>
            </w:r>
            <w:r>
              <w:rPr>
                <w:b/>
                <w:spacing w:val="-3"/>
              </w:rPr>
              <w:t xml:space="preserve"> </w:t>
            </w:r>
            <w:r>
              <w:rPr>
                <w:b/>
              </w:rPr>
              <w:t>of</w:t>
            </w:r>
            <w:r>
              <w:rPr>
                <w:b/>
                <w:spacing w:val="-2"/>
              </w:rPr>
              <w:t xml:space="preserve"> Communication</w:t>
            </w:r>
          </w:p>
        </w:tc>
        <w:tc>
          <w:tcPr>
            <w:tcW w:w="8293" w:type="dxa"/>
            <w:gridSpan w:val="3"/>
            <w:shd w:val="clear" w:color="auto" w:fill="DCE0E7"/>
          </w:tcPr>
          <w:p w14:paraId="44FAA278" w14:textId="77777777" w:rsidR="00A80DD9" w:rsidRDefault="00000000">
            <w:pPr>
              <w:pStyle w:val="TableParagraph"/>
              <w:spacing w:before="88"/>
              <w:ind w:left="87"/>
              <w:rPr>
                <w:b/>
              </w:rPr>
            </w:pPr>
            <w:r>
              <w:rPr>
                <w:b/>
                <w:spacing w:val="-2"/>
              </w:rPr>
              <w:t>Frequency</w:t>
            </w:r>
          </w:p>
        </w:tc>
      </w:tr>
      <w:tr w:rsidR="00A80DD9" w14:paraId="6A269717" w14:textId="77777777">
        <w:trPr>
          <w:trHeight w:val="400"/>
        </w:trPr>
        <w:tc>
          <w:tcPr>
            <w:tcW w:w="6103" w:type="dxa"/>
            <w:gridSpan w:val="3"/>
          </w:tcPr>
          <w:p w14:paraId="1B714E8E" w14:textId="77777777" w:rsidR="00A80DD9" w:rsidRDefault="00000000">
            <w:pPr>
              <w:pStyle w:val="TableParagraph"/>
              <w:rPr>
                <w:sz w:val="18"/>
              </w:rPr>
            </w:pPr>
            <w:r>
              <w:rPr>
                <w:spacing w:val="-2"/>
                <w:sz w:val="18"/>
              </w:rPr>
              <w:t>Other</w:t>
            </w:r>
          </w:p>
        </w:tc>
        <w:tc>
          <w:tcPr>
            <w:tcW w:w="8293" w:type="dxa"/>
            <w:gridSpan w:val="3"/>
          </w:tcPr>
          <w:p w14:paraId="64DF6B5C" w14:textId="77777777" w:rsidR="00A80DD9" w:rsidRDefault="00000000">
            <w:pPr>
              <w:pStyle w:val="TableParagraph"/>
              <w:ind w:left="87"/>
              <w:rPr>
                <w:sz w:val="18"/>
              </w:rPr>
            </w:pPr>
            <w:r>
              <w:rPr>
                <w:sz w:val="18"/>
              </w:rPr>
              <w:t xml:space="preserve">1 </w:t>
            </w:r>
            <w:r>
              <w:rPr>
                <w:spacing w:val="-4"/>
                <w:sz w:val="18"/>
              </w:rPr>
              <w:t>Time</w:t>
            </w:r>
          </w:p>
        </w:tc>
      </w:tr>
    </w:tbl>
    <w:p w14:paraId="657F320F"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2161"/>
        <w:gridCol w:w="1568"/>
        <w:gridCol w:w="4340"/>
        <w:gridCol w:w="1530"/>
        <w:gridCol w:w="1633"/>
      </w:tblGrid>
      <w:tr w:rsidR="00A80DD9" w14:paraId="14CA3748" w14:textId="77777777">
        <w:trPr>
          <w:trHeight w:val="568"/>
        </w:trPr>
        <w:tc>
          <w:tcPr>
            <w:tcW w:w="14396" w:type="dxa"/>
            <w:gridSpan w:val="6"/>
            <w:shd w:val="clear" w:color="auto" w:fill="165897"/>
          </w:tcPr>
          <w:p w14:paraId="5BB04815" w14:textId="77777777" w:rsidR="00A80DD9" w:rsidRDefault="00000000">
            <w:pPr>
              <w:pStyle w:val="TableParagraph"/>
              <w:spacing w:before="150"/>
              <w:ind w:left="150"/>
            </w:pPr>
            <w:r>
              <w:rPr>
                <w:color w:val="FFFFFF"/>
              </w:rPr>
              <w:lastRenderedPageBreak/>
              <w:t>CDSD</w:t>
            </w:r>
            <w:r>
              <w:rPr>
                <w:color w:val="FFFFFF"/>
                <w:spacing w:val="-6"/>
              </w:rPr>
              <w:t xml:space="preserve"> </w:t>
            </w:r>
            <w:r>
              <w:rPr>
                <w:color w:val="FFFFFF"/>
              </w:rPr>
              <w:t>Family</w:t>
            </w:r>
            <w:r>
              <w:rPr>
                <w:color w:val="FFFFFF"/>
                <w:spacing w:val="-5"/>
              </w:rPr>
              <w:t xml:space="preserve"> </w:t>
            </w:r>
            <w:r>
              <w:rPr>
                <w:color w:val="FFFFFF"/>
              </w:rPr>
              <w:t>and</w:t>
            </w:r>
            <w:r>
              <w:rPr>
                <w:color w:val="FFFFFF"/>
                <w:spacing w:val="-7"/>
              </w:rPr>
              <w:t xml:space="preserve"> </w:t>
            </w:r>
            <w:r>
              <w:rPr>
                <w:color w:val="FFFFFF"/>
              </w:rPr>
              <w:t>Community</w:t>
            </w:r>
            <w:r>
              <w:rPr>
                <w:color w:val="FFFFFF"/>
                <w:spacing w:val="-4"/>
              </w:rPr>
              <w:t xml:space="preserve"> </w:t>
            </w:r>
            <w:r>
              <w:rPr>
                <w:color w:val="FFFFFF"/>
              </w:rPr>
              <w:t>Enragement</w:t>
            </w:r>
            <w:r>
              <w:rPr>
                <w:color w:val="FFFFFF"/>
                <w:spacing w:val="-5"/>
              </w:rPr>
              <w:t xml:space="preserve"> </w:t>
            </w:r>
            <w:r>
              <w:rPr>
                <w:color w:val="FFFFFF"/>
                <w:spacing w:val="-2"/>
              </w:rPr>
              <w:t>Handbook</w:t>
            </w:r>
          </w:p>
        </w:tc>
      </w:tr>
      <w:tr w:rsidR="00A80DD9" w14:paraId="2B37B5A4" w14:textId="77777777">
        <w:trPr>
          <w:trHeight w:val="1255"/>
        </w:trPr>
        <w:tc>
          <w:tcPr>
            <w:tcW w:w="3164" w:type="dxa"/>
            <w:shd w:val="clear" w:color="auto" w:fill="DCE0E7"/>
          </w:tcPr>
          <w:p w14:paraId="2CB77CFB" w14:textId="77777777" w:rsidR="00A80DD9" w:rsidRDefault="00A80DD9">
            <w:pPr>
              <w:pStyle w:val="TableParagraph"/>
              <w:spacing w:before="174"/>
              <w:ind w:left="0"/>
              <w:rPr>
                <w:rFonts w:ascii="Calibri Light"/>
              </w:rPr>
            </w:pPr>
          </w:p>
          <w:p w14:paraId="16426906" w14:textId="77777777" w:rsidR="00A80DD9" w:rsidRDefault="00000000">
            <w:pPr>
              <w:pStyle w:val="TableParagraph"/>
              <w:spacing w:before="0"/>
              <w:rPr>
                <w:b/>
              </w:rPr>
            </w:pPr>
            <w:r>
              <w:rPr>
                <w:b/>
              </w:rPr>
              <w:t>Action</w:t>
            </w:r>
            <w:r>
              <w:rPr>
                <w:b/>
                <w:spacing w:val="-8"/>
              </w:rPr>
              <w:t xml:space="preserve"> </w:t>
            </w:r>
            <w:r>
              <w:rPr>
                <w:b/>
                <w:spacing w:val="-4"/>
              </w:rPr>
              <w:t>Step</w:t>
            </w:r>
          </w:p>
        </w:tc>
        <w:tc>
          <w:tcPr>
            <w:tcW w:w="2161" w:type="dxa"/>
            <w:shd w:val="clear" w:color="auto" w:fill="DCE0E7"/>
          </w:tcPr>
          <w:p w14:paraId="0CC3DBBB" w14:textId="77777777" w:rsidR="00A80DD9" w:rsidRDefault="00A80DD9">
            <w:pPr>
              <w:pStyle w:val="TableParagraph"/>
              <w:spacing w:before="174"/>
              <w:ind w:left="0"/>
              <w:rPr>
                <w:rFonts w:ascii="Calibri Light"/>
              </w:rPr>
            </w:pPr>
          </w:p>
          <w:p w14:paraId="50D15286" w14:textId="77777777" w:rsidR="00A80DD9" w:rsidRDefault="00000000">
            <w:pPr>
              <w:pStyle w:val="TableParagraph"/>
              <w:spacing w:before="0"/>
              <w:ind w:left="88"/>
              <w:rPr>
                <w:b/>
              </w:rPr>
            </w:pPr>
            <w:r>
              <w:rPr>
                <w:b/>
                <w:spacing w:val="-2"/>
              </w:rPr>
              <w:t>Audience</w:t>
            </w:r>
          </w:p>
        </w:tc>
        <w:tc>
          <w:tcPr>
            <w:tcW w:w="1568" w:type="dxa"/>
            <w:shd w:val="clear" w:color="auto" w:fill="DCE0E7"/>
          </w:tcPr>
          <w:p w14:paraId="0957C45C" w14:textId="77777777" w:rsidR="00A80DD9" w:rsidRDefault="00A80DD9">
            <w:pPr>
              <w:pStyle w:val="TableParagraph"/>
              <w:spacing w:before="44"/>
              <w:ind w:left="0"/>
              <w:rPr>
                <w:rFonts w:ascii="Calibri Light"/>
              </w:rPr>
            </w:pPr>
          </w:p>
          <w:p w14:paraId="0714C38F" w14:textId="77777777" w:rsidR="00A80DD9" w:rsidRDefault="00000000">
            <w:pPr>
              <w:pStyle w:val="TableParagraph"/>
              <w:spacing w:before="0" w:line="237" w:lineRule="auto"/>
              <w:ind w:left="87"/>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4340" w:type="dxa"/>
            <w:shd w:val="clear" w:color="auto" w:fill="DCE0E7"/>
          </w:tcPr>
          <w:p w14:paraId="429EF906" w14:textId="77777777" w:rsidR="00A80DD9" w:rsidRDefault="00A80DD9">
            <w:pPr>
              <w:pStyle w:val="TableParagraph"/>
              <w:spacing w:before="174"/>
              <w:ind w:left="0"/>
              <w:rPr>
                <w:rFonts w:ascii="Calibri Light"/>
              </w:rPr>
            </w:pPr>
          </w:p>
          <w:p w14:paraId="67C43E3C" w14:textId="77777777" w:rsidR="00A80DD9" w:rsidRDefault="00000000">
            <w:pPr>
              <w:pStyle w:val="TableParagraph"/>
              <w:spacing w:before="0"/>
              <w:ind w:left="87"/>
              <w:rPr>
                <w:b/>
              </w:rPr>
            </w:pPr>
            <w:r>
              <w:rPr>
                <w:b/>
              </w:rPr>
              <w:t>Type</w:t>
            </w:r>
            <w:r>
              <w:rPr>
                <w:b/>
                <w:spacing w:val="-3"/>
              </w:rPr>
              <w:t xml:space="preserve"> </w:t>
            </w:r>
            <w:r>
              <w:rPr>
                <w:b/>
              </w:rPr>
              <w:t>of</w:t>
            </w:r>
            <w:r>
              <w:rPr>
                <w:b/>
                <w:spacing w:val="-2"/>
              </w:rPr>
              <w:t xml:space="preserve"> Communication</w:t>
            </w:r>
          </w:p>
        </w:tc>
        <w:tc>
          <w:tcPr>
            <w:tcW w:w="1530" w:type="dxa"/>
            <w:shd w:val="clear" w:color="auto" w:fill="DCE0E7"/>
          </w:tcPr>
          <w:p w14:paraId="6E946294" w14:textId="77777777" w:rsidR="00A80DD9" w:rsidRDefault="00000000">
            <w:pPr>
              <w:pStyle w:val="TableParagraph"/>
              <w:spacing w:before="225"/>
              <w:ind w:left="89" w:right="141"/>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633" w:type="dxa"/>
            <w:shd w:val="clear" w:color="auto" w:fill="DCE0E7"/>
          </w:tcPr>
          <w:p w14:paraId="4D96BF5A" w14:textId="77777777" w:rsidR="00A80DD9" w:rsidRDefault="00000000">
            <w:pPr>
              <w:pStyle w:val="TableParagraph"/>
              <w:ind w:left="88" w:right="93"/>
              <w:rPr>
                <w:b/>
              </w:rPr>
            </w:pPr>
            <w:r>
              <w:rPr>
                <w:b/>
                <w:spacing w:val="-2"/>
              </w:rPr>
              <w:t xml:space="preserve">Anticipated Timeline Completion </w:t>
            </w:r>
            <w:r>
              <w:rPr>
                <w:b/>
                <w:spacing w:val="-4"/>
              </w:rPr>
              <w:t>Date</w:t>
            </w:r>
          </w:p>
        </w:tc>
      </w:tr>
      <w:tr w:rsidR="00A80DD9" w14:paraId="0E148CB9" w14:textId="77777777">
        <w:trPr>
          <w:trHeight w:val="349"/>
        </w:trPr>
        <w:tc>
          <w:tcPr>
            <w:tcW w:w="3164" w:type="dxa"/>
            <w:tcBorders>
              <w:bottom w:val="nil"/>
            </w:tcBorders>
          </w:tcPr>
          <w:p w14:paraId="1340152B" w14:textId="77777777" w:rsidR="00A80DD9" w:rsidRDefault="00000000">
            <w:pPr>
              <w:pStyle w:val="TableParagraph"/>
              <w:numPr>
                <w:ilvl w:val="0"/>
                <w:numId w:val="6"/>
              </w:numPr>
              <w:tabs>
                <w:tab w:val="left" w:pos="510"/>
              </w:tabs>
              <w:spacing w:before="88" w:line="242" w:lineRule="exact"/>
              <w:ind w:left="510"/>
              <w:rPr>
                <w:sz w:val="18"/>
              </w:rPr>
            </w:pPr>
            <w:r>
              <w:rPr>
                <w:sz w:val="18"/>
              </w:rPr>
              <w:t>Share</w:t>
            </w:r>
            <w:r>
              <w:rPr>
                <w:spacing w:val="-4"/>
                <w:sz w:val="18"/>
              </w:rPr>
              <w:t xml:space="preserve"> </w:t>
            </w:r>
            <w:r>
              <w:rPr>
                <w:sz w:val="18"/>
              </w:rPr>
              <w:t>and</w:t>
            </w:r>
            <w:r>
              <w:rPr>
                <w:spacing w:val="-2"/>
                <w:sz w:val="18"/>
              </w:rPr>
              <w:t xml:space="preserve"> </w:t>
            </w:r>
            <w:r>
              <w:rPr>
                <w:sz w:val="18"/>
              </w:rPr>
              <w:t>review</w:t>
            </w:r>
            <w:r>
              <w:rPr>
                <w:spacing w:val="-2"/>
                <w:sz w:val="18"/>
              </w:rPr>
              <w:t xml:space="preserve"> </w:t>
            </w:r>
            <w:r>
              <w:rPr>
                <w:sz w:val="18"/>
              </w:rPr>
              <w:t>the</w:t>
            </w:r>
            <w:r>
              <w:rPr>
                <w:spacing w:val="-2"/>
                <w:sz w:val="18"/>
              </w:rPr>
              <w:t xml:space="preserve"> Central</w:t>
            </w:r>
          </w:p>
        </w:tc>
        <w:tc>
          <w:tcPr>
            <w:tcW w:w="2161" w:type="dxa"/>
            <w:tcBorders>
              <w:bottom w:val="nil"/>
            </w:tcBorders>
          </w:tcPr>
          <w:p w14:paraId="1C78DC21" w14:textId="77777777" w:rsidR="00A80DD9" w:rsidRDefault="00000000">
            <w:pPr>
              <w:pStyle w:val="TableParagraph"/>
              <w:ind w:left="88"/>
              <w:rPr>
                <w:sz w:val="18"/>
              </w:rPr>
            </w:pPr>
            <w:r>
              <w:rPr>
                <w:sz w:val="18"/>
              </w:rPr>
              <w:t>CDSD</w:t>
            </w:r>
            <w:r>
              <w:rPr>
                <w:spacing w:val="-5"/>
                <w:sz w:val="18"/>
              </w:rPr>
              <w:t xml:space="preserve"> </w:t>
            </w:r>
            <w:r>
              <w:rPr>
                <w:sz w:val="18"/>
              </w:rPr>
              <w:t>School</w:t>
            </w:r>
            <w:r>
              <w:rPr>
                <w:spacing w:val="-4"/>
                <w:sz w:val="18"/>
              </w:rPr>
              <w:t xml:space="preserve"> </w:t>
            </w:r>
            <w:r>
              <w:rPr>
                <w:spacing w:val="-2"/>
                <w:sz w:val="18"/>
              </w:rPr>
              <w:t>Board</w:t>
            </w:r>
          </w:p>
        </w:tc>
        <w:tc>
          <w:tcPr>
            <w:tcW w:w="1568" w:type="dxa"/>
            <w:tcBorders>
              <w:bottom w:val="nil"/>
            </w:tcBorders>
          </w:tcPr>
          <w:p w14:paraId="63A198BB" w14:textId="77777777" w:rsidR="00A80DD9" w:rsidRDefault="00000000">
            <w:pPr>
              <w:pStyle w:val="TableParagraph"/>
              <w:ind w:left="87"/>
              <w:rPr>
                <w:sz w:val="18"/>
              </w:rPr>
            </w:pPr>
            <w:r>
              <w:rPr>
                <w:sz w:val="18"/>
              </w:rPr>
              <w:t>CDSD</w:t>
            </w:r>
            <w:r>
              <w:rPr>
                <w:spacing w:val="-5"/>
                <w:sz w:val="18"/>
              </w:rPr>
              <w:t xml:space="preserve"> </w:t>
            </w:r>
            <w:r>
              <w:rPr>
                <w:sz w:val="18"/>
              </w:rPr>
              <w:t>Family</w:t>
            </w:r>
            <w:r>
              <w:rPr>
                <w:spacing w:val="-3"/>
                <w:sz w:val="18"/>
              </w:rPr>
              <w:t xml:space="preserve"> </w:t>
            </w:r>
            <w:r>
              <w:rPr>
                <w:spacing w:val="-5"/>
                <w:sz w:val="18"/>
              </w:rPr>
              <w:t>and</w:t>
            </w:r>
          </w:p>
        </w:tc>
        <w:tc>
          <w:tcPr>
            <w:tcW w:w="4340" w:type="dxa"/>
            <w:tcBorders>
              <w:bottom w:val="nil"/>
            </w:tcBorders>
          </w:tcPr>
          <w:p w14:paraId="496D275C" w14:textId="77777777" w:rsidR="00A80DD9" w:rsidRDefault="00000000">
            <w:pPr>
              <w:pStyle w:val="TableParagraph"/>
              <w:ind w:left="87"/>
              <w:rPr>
                <w:sz w:val="18"/>
              </w:rPr>
            </w:pPr>
            <w:r>
              <w:rPr>
                <w:sz w:val="18"/>
              </w:rPr>
              <w:t>Dr.</w:t>
            </w:r>
            <w:r>
              <w:rPr>
                <w:spacing w:val="-4"/>
                <w:sz w:val="18"/>
              </w:rPr>
              <w:t xml:space="preserve"> </w:t>
            </w:r>
            <w:r>
              <w:rPr>
                <w:sz w:val="18"/>
              </w:rPr>
              <w:t>Norman</w:t>
            </w:r>
            <w:r>
              <w:rPr>
                <w:spacing w:val="-4"/>
                <w:sz w:val="18"/>
              </w:rPr>
              <w:t xml:space="preserve"> </w:t>
            </w:r>
            <w:r>
              <w:rPr>
                <w:sz w:val="18"/>
              </w:rPr>
              <w:t>Miller,</w:t>
            </w:r>
            <w:r>
              <w:rPr>
                <w:spacing w:val="-2"/>
                <w:sz w:val="18"/>
              </w:rPr>
              <w:t xml:space="preserve"> </w:t>
            </w:r>
            <w:r>
              <w:rPr>
                <w:sz w:val="18"/>
              </w:rPr>
              <w:t>Superintendent</w:t>
            </w:r>
            <w:r>
              <w:rPr>
                <w:spacing w:val="-3"/>
                <w:sz w:val="18"/>
              </w:rPr>
              <w:t xml:space="preserve"> </w:t>
            </w:r>
            <w:r>
              <w:rPr>
                <w:sz w:val="18"/>
              </w:rPr>
              <w:t>Shannon</w:t>
            </w:r>
            <w:r>
              <w:rPr>
                <w:spacing w:val="-3"/>
                <w:sz w:val="18"/>
              </w:rPr>
              <w:t xml:space="preserve"> </w:t>
            </w:r>
            <w:r>
              <w:rPr>
                <w:spacing w:val="-2"/>
                <w:sz w:val="18"/>
              </w:rPr>
              <w:t>Leib,</w:t>
            </w:r>
          </w:p>
        </w:tc>
        <w:tc>
          <w:tcPr>
            <w:tcW w:w="1530" w:type="dxa"/>
            <w:tcBorders>
              <w:bottom w:val="nil"/>
            </w:tcBorders>
          </w:tcPr>
          <w:p w14:paraId="7B8BBDB3" w14:textId="77777777" w:rsidR="00A80DD9" w:rsidRDefault="00000000">
            <w:pPr>
              <w:pStyle w:val="TableParagraph"/>
              <w:ind w:left="89"/>
              <w:rPr>
                <w:sz w:val="18"/>
              </w:rPr>
            </w:pPr>
            <w:r>
              <w:rPr>
                <w:spacing w:val="-2"/>
                <w:sz w:val="18"/>
              </w:rPr>
              <w:t>01/02/2024</w:t>
            </w:r>
          </w:p>
        </w:tc>
        <w:tc>
          <w:tcPr>
            <w:tcW w:w="1633" w:type="dxa"/>
            <w:tcBorders>
              <w:bottom w:val="nil"/>
            </w:tcBorders>
          </w:tcPr>
          <w:p w14:paraId="3AF96E98" w14:textId="77777777" w:rsidR="00A80DD9" w:rsidRDefault="00000000">
            <w:pPr>
              <w:pStyle w:val="TableParagraph"/>
              <w:ind w:left="88"/>
              <w:rPr>
                <w:sz w:val="18"/>
              </w:rPr>
            </w:pPr>
            <w:r>
              <w:rPr>
                <w:spacing w:val="-2"/>
                <w:sz w:val="18"/>
              </w:rPr>
              <w:t>06/13/2025</w:t>
            </w:r>
          </w:p>
        </w:tc>
      </w:tr>
      <w:tr w:rsidR="00A80DD9" w14:paraId="544AFB52" w14:textId="77777777">
        <w:trPr>
          <w:trHeight w:val="214"/>
        </w:trPr>
        <w:tc>
          <w:tcPr>
            <w:tcW w:w="3164" w:type="dxa"/>
            <w:tcBorders>
              <w:top w:val="nil"/>
              <w:bottom w:val="nil"/>
            </w:tcBorders>
          </w:tcPr>
          <w:p w14:paraId="45673DF8" w14:textId="77777777" w:rsidR="00A80DD9" w:rsidRDefault="00000000">
            <w:pPr>
              <w:pStyle w:val="TableParagraph"/>
              <w:spacing w:before="0" w:line="195" w:lineRule="exact"/>
              <w:ind w:left="510"/>
              <w:rPr>
                <w:sz w:val="18"/>
              </w:rPr>
            </w:pPr>
            <w:r>
              <w:rPr>
                <w:sz w:val="18"/>
              </w:rPr>
              <w:t>Dauphin</w:t>
            </w:r>
            <w:r>
              <w:rPr>
                <w:spacing w:val="-4"/>
                <w:sz w:val="18"/>
              </w:rPr>
              <w:t xml:space="preserve"> </w:t>
            </w:r>
            <w:r>
              <w:rPr>
                <w:sz w:val="18"/>
              </w:rPr>
              <w:t>School</w:t>
            </w:r>
            <w:r>
              <w:rPr>
                <w:spacing w:val="-4"/>
                <w:sz w:val="18"/>
              </w:rPr>
              <w:t xml:space="preserve"> </w:t>
            </w:r>
            <w:r>
              <w:rPr>
                <w:sz w:val="18"/>
              </w:rPr>
              <w:t>District</w:t>
            </w:r>
            <w:r>
              <w:rPr>
                <w:spacing w:val="-3"/>
                <w:sz w:val="18"/>
              </w:rPr>
              <w:t xml:space="preserve"> </w:t>
            </w:r>
            <w:r>
              <w:rPr>
                <w:spacing w:val="-2"/>
                <w:sz w:val="18"/>
              </w:rPr>
              <w:t>Family</w:t>
            </w:r>
          </w:p>
        </w:tc>
        <w:tc>
          <w:tcPr>
            <w:tcW w:w="2161" w:type="dxa"/>
            <w:tcBorders>
              <w:top w:val="nil"/>
              <w:bottom w:val="nil"/>
            </w:tcBorders>
          </w:tcPr>
          <w:p w14:paraId="24C125BE" w14:textId="77777777" w:rsidR="00A80DD9" w:rsidRDefault="00000000">
            <w:pPr>
              <w:pStyle w:val="TableParagraph"/>
              <w:spacing w:before="0" w:line="181" w:lineRule="exact"/>
              <w:ind w:left="88"/>
              <w:rPr>
                <w:sz w:val="18"/>
              </w:rPr>
            </w:pPr>
            <w:r>
              <w:rPr>
                <w:sz w:val="18"/>
              </w:rPr>
              <w:t>Members,</w:t>
            </w:r>
            <w:r>
              <w:rPr>
                <w:spacing w:val="-4"/>
                <w:sz w:val="18"/>
              </w:rPr>
              <w:t xml:space="preserve"> </w:t>
            </w:r>
            <w:r>
              <w:rPr>
                <w:spacing w:val="-2"/>
                <w:sz w:val="18"/>
              </w:rPr>
              <w:t>Administration,</w:t>
            </w:r>
          </w:p>
        </w:tc>
        <w:tc>
          <w:tcPr>
            <w:tcW w:w="1568" w:type="dxa"/>
            <w:tcBorders>
              <w:top w:val="nil"/>
              <w:bottom w:val="nil"/>
            </w:tcBorders>
          </w:tcPr>
          <w:p w14:paraId="20D1AAEA" w14:textId="77777777" w:rsidR="00A80DD9" w:rsidRDefault="00000000">
            <w:pPr>
              <w:pStyle w:val="TableParagraph"/>
              <w:spacing w:before="0" w:line="181" w:lineRule="exact"/>
              <w:ind w:left="87"/>
              <w:rPr>
                <w:sz w:val="18"/>
              </w:rPr>
            </w:pPr>
            <w:r>
              <w:rPr>
                <w:spacing w:val="-2"/>
                <w:sz w:val="18"/>
              </w:rPr>
              <w:t>Community</w:t>
            </w:r>
          </w:p>
        </w:tc>
        <w:tc>
          <w:tcPr>
            <w:tcW w:w="4340" w:type="dxa"/>
            <w:tcBorders>
              <w:top w:val="nil"/>
              <w:bottom w:val="nil"/>
            </w:tcBorders>
          </w:tcPr>
          <w:p w14:paraId="26969206" w14:textId="77777777" w:rsidR="00A80DD9" w:rsidRDefault="00000000">
            <w:pPr>
              <w:pStyle w:val="TableParagraph"/>
              <w:spacing w:before="0" w:line="181" w:lineRule="exact"/>
              <w:ind w:left="87"/>
              <w:rPr>
                <w:sz w:val="18"/>
              </w:rPr>
            </w:pPr>
            <w:r>
              <w:rPr>
                <w:sz w:val="18"/>
              </w:rPr>
              <w:t>Director</w:t>
            </w:r>
            <w:r>
              <w:rPr>
                <w:spacing w:val="-3"/>
                <w:sz w:val="18"/>
              </w:rPr>
              <w:t xml:space="preserve"> </w:t>
            </w:r>
            <w:r>
              <w:rPr>
                <w:sz w:val="18"/>
              </w:rPr>
              <w:t>of</w:t>
            </w:r>
            <w:r>
              <w:rPr>
                <w:spacing w:val="-4"/>
                <w:sz w:val="18"/>
              </w:rPr>
              <w:t xml:space="preserve"> </w:t>
            </w:r>
            <w:r>
              <w:rPr>
                <w:sz w:val="18"/>
              </w:rPr>
              <w:t>Strategic</w:t>
            </w:r>
            <w:r>
              <w:rPr>
                <w:spacing w:val="-3"/>
                <w:sz w:val="18"/>
              </w:rPr>
              <w:t xml:space="preserve"> </w:t>
            </w:r>
            <w:r>
              <w:rPr>
                <w:sz w:val="18"/>
              </w:rPr>
              <w:t>Communications</w:t>
            </w:r>
            <w:r>
              <w:rPr>
                <w:spacing w:val="-4"/>
                <w:sz w:val="18"/>
              </w:rPr>
              <w:t xml:space="preserve"> </w:t>
            </w:r>
            <w:r>
              <w:rPr>
                <w:sz w:val="18"/>
              </w:rPr>
              <w:t>&amp;</w:t>
            </w:r>
            <w:r>
              <w:rPr>
                <w:spacing w:val="-3"/>
                <w:sz w:val="18"/>
              </w:rPr>
              <w:t xml:space="preserve"> </w:t>
            </w:r>
            <w:r>
              <w:rPr>
                <w:spacing w:val="-2"/>
                <w:sz w:val="18"/>
              </w:rPr>
              <w:t>Community</w:t>
            </w:r>
          </w:p>
        </w:tc>
        <w:tc>
          <w:tcPr>
            <w:tcW w:w="1530" w:type="dxa"/>
            <w:tcBorders>
              <w:top w:val="nil"/>
              <w:bottom w:val="nil"/>
            </w:tcBorders>
          </w:tcPr>
          <w:p w14:paraId="796CC0CD" w14:textId="77777777" w:rsidR="00A80DD9" w:rsidRDefault="00A80DD9">
            <w:pPr>
              <w:pStyle w:val="TableParagraph"/>
              <w:spacing w:before="0"/>
              <w:ind w:left="0"/>
              <w:rPr>
                <w:rFonts w:ascii="Times New Roman"/>
                <w:sz w:val="14"/>
              </w:rPr>
            </w:pPr>
          </w:p>
        </w:tc>
        <w:tc>
          <w:tcPr>
            <w:tcW w:w="1633" w:type="dxa"/>
            <w:tcBorders>
              <w:top w:val="nil"/>
              <w:bottom w:val="nil"/>
            </w:tcBorders>
          </w:tcPr>
          <w:p w14:paraId="5C2D6365" w14:textId="77777777" w:rsidR="00A80DD9" w:rsidRDefault="00A80DD9">
            <w:pPr>
              <w:pStyle w:val="TableParagraph"/>
              <w:spacing w:before="0"/>
              <w:ind w:left="0"/>
              <w:rPr>
                <w:rFonts w:ascii="Times New Roman"/>
                <w:sz w:val="14"/>
              </w:rPr>
            </w:pPr>
          </w:p>
        </w:tc>
      </w:tr>
      <w:tr w:rsidR="00A80DD9" w14:paraId="343D7C9E" w14:textId="77777777">
        <w:trPr>
          <w:trHeight w:val="220"/>
        </w:trPr>
        <w:tc>
          <w:tcPr>
            <w:tcW w:w="3164" w:type="dxa"/>
            <w:tcBorders>
              <w:top w:val="nil"/>
              <w:bottom w:val="nil"/>
            </w:tcBorders>
          </w:tcPr>
          <w:p w14:paraId="5B986CA0" w14:textId="77777777" w:rsidR="00A80DD9" w:rsidRDefault="00000000">
            <w:pPr>
              <w:pStyle w:val="TableParagraph"/>
              <w:spacing w:before="3" w:line="198" w:lineRule="exact"/>
              <w:ind w:left="510"/>
              <w:rPr>
                <w:sz w:val="18"/>
              </w:rPr>
            </w:pPr>
            <w:r>
              <w:rPr>
                <w:sz w:val="18"/>
              </w:rPr>
              <w:t>Engagement</w:t>
            </w:r>
            <w:r>
              <w:rPr>
                <w:spacing w:val="-4"/>
                <w:sz w:val="18"/>
              </w:rPr>
              <w:t xml:space="preserve"> </w:t>
            </w:r>
            <w:r>
              <w:rPr>
                <w:sz w:val="18"/>
              </w:rPr>
              <w:t>Handbook</w:t>
            </w:r>
            <w:r>
              <w:rPr>
                <w:spacing w:val="-3"/>
                <w:sz w:val="18"/>
              </w:rPr>
              <w:t xml:space="preserve"> </w:t>
            </w:r>
            <w:r>
              <w:rPr>
                <w:sz w:val="18"/>
              </w:rPr>
              <w:t>with</w:t>
            </w:r>
            <w:r>
              <w:rPr>
                <w:spacing w:val="-4"/>
                <w:sz w:val="18"/>
              </w:rPr>
              <w:t xml:space="preserve"> </w:t>
            </w:r>
            <w:r>
              <w:rPr>
                <w:spacing w:val="-5"/>
                <w:sz w:val="18"/>
              </w:rPr>
              <w:t>the</w:t>
            </w:r>
          </w:p>
        </w:tc>
        <w:tc>
          <w:tcPr>
            <w:tcW w:w="2161" w:type="dxa"/>
            <w:tcBorders>
              <w:top w:val="nil"/>
              <w:bottom w:val="nil"/>
            </w:tcBorders>
          </w:tcPr>
          <w:p w14:paraId="018C2F4A" w14:textId="77777777" w:rsidR="00A80DD9" w:rsidRDefault="00000000">
            <w:pPr>
              <w:pStyle w:val="TableParagraph"/>
              <w:spacing w:before="0" w:line="185" w:lineRule="exact"/>
              <w:ind w:left="88"/>
              <w:rPr>
                <w:sz w:val="18"/>
              </w:rPr>
            </w:pPr>
            <w:r>
              <w:rPr>
                <w:sz w:val="18"/>
              </w:rPr>
              <w:t>Staff,</w:t>
            </w:r>
            <w:r>
              <w:rPr>
                <w:spacing w:val="-3"/>
                <w:sz w:val="18"/>
              </w:rPr>
              <w:t xml:space="preserve"> </w:t>
            </w:r>
            <w:r>
              <w:rPr>
                <w:sz w:val="18"/>
              </w:rPr>
              <w:t>Families,</w:t>
            </w:r>
            <w:r>
              <w:rPr>
                <w:spacing w:val="-2"/>
                <w:sz w:val="18"/>
              </w:rPr>
              <w:t xml:space="preserve"> </w:t>
            </w:r>
            <w:r>
              <w:rPr>
                <w:spacing w:val="-5"/>
                <w:sz w:val="18"/>
              </w:rPr>
              <w:t>and</w:t>
            </w:r>
          </w:p>
        </w:tc>
        <w:tc>
          <w:tcPr>
            <w:tcW w:w="1568" w:type="dxa"/>
            <w:tcBorders>
              <w:top w:val="nil"/>
              <w:bottom w:val="nil"/>
            </w:tcBorders>
          </w:tcPr>
          <w:p w14:paraId="79FED257" w14:textId="77777777" w:rsidR="00A80DD9" w:rsidRDefault="00000000">
            <w:pPr>
              <w:pStyle w:val="TableParagraph"/>
              <w:spacing w:before="0" w:line="185" w:lineRule="exact"/>
              <w:ind w:left="87"/>
              <w:rPr>
                <w:sz w:val="18"/>
              </w:rPr>
            </w:pPr>
            <w:r>
              <w:rPr>
                <w:spacing w:val="-2"/>
                <w:sz w:val="18"/>
              </w:rPr>
              <w:t>Engagement</w:t>
            </w:r>
          </w:p>
        </w:tc>
        <w:tc>
          <w:tcPr>
            <w:tcW w:w="4340" w:type="dxa"/>
            <w:tcBorders>
              <w:top w:val="nil"/>
              <w:bottom w:val="nil"/>
            </w:tcBorders>
          </w:tcPr>
          <w:p w14:paraId="3FD8571B" w14:textId="77777777" w:rsidR="00A80DD9" w:rsidRDefault="00000000">
            <w:pPr>
              <w:pStyle w:val="TableParagraph"/>
              <w:spacing w:before="0" w:line="185" w:lineRule="exact"/>
              <w:ind w:left="87"/>
              <w:rPr>
                <w:sz w:val="18"/>
              </w:rPr>
            </w:pPr>
            <w:r>
              <w:rPr>
                <w:sz w:val="18"/>
              </w:rPr>
              <w:t>Engagement;</w:t>
            </w:r>
            <w:r>
              <w:rPr>
                <w:spacing w:val="-3"/>
                <w:sz w:val="18"/>
              </w:rPr>
              <w:t xml:space="preserve"> </w:t>
            </w:r>
            <w:r>
              <w:rPr>
                <w:sz w:val="18"/>
              </w:rPr>
              <w:t>Dr.</w:t>
            </w:r>
            <w:r>
              <w:rPr>
                <w:spacing w:val="-3"/>
                <w:sz w:val="18"/>
              </w:rPr>
              <w:t xml:space="preserve"> </w:t>
            </w:r>
            <w:r>
              <w:rPr>
                <w:sz w:val="18"/>
              </w:rPr>
              <w:t>Erika</w:t>
            </w:r>
            <w:r>
              <w:rPr>
                <w:spacing w:val="-3"/>
                <w:sz w:val="18"/>
              </w:rPr>
              <w:t xml:space="preserve"> </w:t>
            </w:r>
            <w:r>
              <w:rPr>
                <w:sz w:val="18"/>
              </w:rPr>
              <w:t>Willis,</w:t>
            </w:r>
            <w:r>
              <w:rPr>
                <w:spacing w:val="-2"/>
                <w:sz w:val="18"/>
              </w:rPr>
              <w:t xml:space="preserve"> </w:t>
            </w:r>
            <w:r>
              <w:rPr>
                <w:sz w:val="18"/>
              </w:rPr>
              <w:t>Assistant</w:t>
            </w:r>
            <w:r>
              <w:rPr>
                <w:spacing w:val="-2"/>
                <w:sz w:val="18"/>
              </w:rPr>
              <w:t xml:space="preserve"> Superintendent</w:t>
            </w:r>
          </w:p>
        </w:tc>
        <w:tc>
          <w:tcPr>
            <w:tcW w:w="1530" w:type="dxa"/>
            <w:tcBorders>
              <w:top w:val="nil"/>
              <w:bottom w:val="nil"/>
            </w:tcBorders>
          </w:tcPr>
          <w:p w14:paraId="699283CB" w14:textId="77777777" w:rsidR="00A80DD9" w:rsidRDefault="00A80DD9">
            <w:pPr>
              <w:pStyle w:val="TableParagraph"/>
              <w:spacing w:before="0"/>
              <w:ind w:left="0"/>
              <w:rPr>
                <w:rFonts w:ascii="Times New Roman"/>
                <w:sz w:val="14"/>
              </w:rPr>
            </w:pPr>
          </w:p>
        </w:tc>
        <w:tc>
          <w:tcPr>
            <w:tcW w:w="1633" w:type="dxa"/>
            <w:tcBorders>
              <w:top w:val="nil"/>
              <w:bottom w:val="nil"/>
            </w:tcBorders>
          </w:tcPr>
          <w:p w14:paraId="34D6EC8C" w14:textId="77777777" w:rsidR="00A80DD9" w:rsidRDefault="00A80DD9">
            <w:pPr>
              <w:pStyle w:val="TableParagraph"/>
              <w:spacing w:before="0"/>
              <w:ind w:left="0"/>
              <w:rPr>
                <w:rFonts w:ascii="Times New Roman"/>
                <w:sz w:val="14"/>
              </w:rPr>
            </w:pPr>
          </w:p>
        </w:tc>
      </w:tr>
      <w:tr w:rsidR="00A80DD9" w14:paraId="12BB41C7" w14:textId="77777777">
        <w:trPr>
          <w:trHeight w:val="219"/>
        </w:trPr>
        <w:tc>
          <w:tcPr>
            <w:tcW w:w="3164" w:type="dxa"/>
            <w:tcBorders>
              <w:top w:val="nil"/>
              <w:bottom w:val="nil"/>
            </w:tcBorders>
          </w:tcPr>
          <w:p w14:paraId="35E2975C" w14:textId="77777777" w:rsidR="00A80DD9" w:rsidRDefault="00000000">
            <w:pPr>
              <w:pStyle w:val="TableParagraph"/>
              <w:spacing w:before="3" w:line="196" w:lineRule="exact"/>
              <w:ind w:left="510"/>
              <w:rPr>
                <w:sz w:val="18"/>
              </w:rPr>
            </w:pPr>
            <w:r>
              <w:rPr>
                <w:sz w:val="18"/>
              </w:rPr>
              <w:t>CDSD</w:t>
            </w:r>
            <w:r>
              <w:rPr>
                <w:spacing w:val="-4"/>
                <w:sz w:val="18"/>
              </w:rPr>
              <w:t xml:space="preserve"> </w:t>
            </w:r>
            <w:r>
              <w:rPr>
                <w:sz w:val="18"/>
              </w:rPr>
              <w:t>school</w:t>
            </w:r>
            <w:r>
              <w:rPr>
                <w:spacing w:val="-4"/>
                <w:sz w:val="18"/>
              </w:rPr>
              <w:t xml:space="preserve"> </w:t>
            </w:r>
            <w:r>
              <w:rPr>
                <w:sz w:val="18"/>
              </w:rPr>
              <w:t>board,</w:t>
            </w:r>
            <w:r>
              <w:rPr>
                <w:spacing w:val="-3"/>
                <w:sz w:val="18"/>
              </w:rPr>
              <w:t xml:space="preserve"> </w:t>
            </w:r>
            <w:r>
              <w:rPr>
                <w:sz w:val="18"/>
              </w:rPr>
              <w:t>staff,</w:t>
            </w:r>
            <w:r>
              <w:rPr>
                <w:spacing w:val="-3"/>
                <w:sz w:val="18"/>
              </w:rPr>
              <w:t xml:space="preserve"> </w:t>
            </w:r>
            <w:r>
              <w:rPr>
                <w:spacing w:val="-2"/>
                <w:sz w:val="18"/>
              </w:rPr>
              <w:t>families,</w:t>
            </w:r>
          </w:p>
        </w:tc>
        <w:tc>
          <w:tcPr>
            <w:tcW w:w="2161" w:type="dxa"/>
            <w:tcBorders>
              <w:top w:val="nil"/>
              <w:bottom w:val="nil"/>
            </w:tcBorders>
          </w:tcPr>
          <w:p w14:paraId="50D575B8" w14:textId="77777777" w:rsidR="00A80DD9" w:rsidRDefault="00000000">
            <w:pPr>
              <w:pStyle w:val="TableParagraph"/>
              <w:spacing w:before="0" w:line="185" w:lineRule="exact"/>
              <w:ind w:left="88"/>
              <w:rPr>
                <w:sz w:val="18"/>
              </w:rPr>
            </w:pPr>
            <w:r>
              <w:rPr>
                <w:sz w:val="18"/>
              </w:rPr>
              <w:t>Community</w:t>
            </w:r>
            <w:r>
              <w:rPr>
                <w:spacing w:val="-7"/>
                <w:sz w:val="18"/>
              </w:rPr>
              <w:t xml:space="preserve"> </w:t>
            </w:r>
            <w:r>
              <w:rPr>
                <w:spacing w:val="-2"/>
                <w:sz w:val="18"/>
              </w:rPr>
              <w:t>Members</w:t>
            </w:r>
          </w:p>
        </w:tc>
        <w:tc>
          <w:tcPr>
            <w:tcW w:w="1568" w:type="dxa"/>
            <w:tcBorders>
              <w:top w:val="nil"/>
              <w:bottom w:val="nil"/>
            </w:tcBorders>
          </w:tcPr>
          <w:p w14:paraId="2811F0C2" w14:textId="77777777" w:rsidR="00A80DD9" w:rsidRDefault="00000000">
            <w:pPr>
              <w:pStyle w:val="TableParagraph"/>
              <w:spacing w:before="0" w:line="185" w:lineRule="exact"/>
              <w:ind w:left="87"/>
              <w:rPr>
                <w:sz w:val="18"/>
              </w:rPr>
            </w:pPr>
            <w:r>
              <w:rPr>
                <w:spacing w:val="-2"/>
                <w:sz w:val="18"/>
              </w:rPr>
              <w:t>Handbook</w:t>
            </w:r>
          </w:p>
        </w:tc>
        <w:tc>
          <w:tcPr>
            <w:tcW w:w="4340" w:type="dxa"/>
            <w:tcBorders>
              <w:top w:val="nil"/>
              <w:bottom w:val="nil"/>
            </w:tcBorders>
          </w:tcPr>
          <w:p w14:paraId="534DFEF1" w14:textId="77777777" w:rsidR="00A80DD9" w:rsidRDefault="00000000">
            <w:pPr>
              <w:pStyle w:val="TableParagraph"/>
              <w:spacing w:before="0" w:line="185" w:lineRule="exact"/>
              <w:ind w:left="87"/>
              <w:rPr>
                <w:sz w:val="18"/>
              </w:rPr>
            </w:pPr>
            <w:r>
              <w:rPr>
                <w:sz w:val="18"/>
              </w:rPr>
              <w:t>for</w:t>
            </w:r>
            <w:r>
              <w:rPr>
                <w:spacing w:val="-3"/>
                <w:sz w:val="18"/>
              </w:rPr>
              <w:t xml:space="preserve"> </w:t>
            </w:r>
            <w:r>
              <w:rPr>
                <w:sz w:val="18"/>
              </w:rPr>
              <w:t>Academic</w:t>
            </w:r>
            <w:r>
              <w:rPr>
                <w:spacing w:val="-3"/>
                <w:sz w:val="18"/>
              </w:rPr>
              <w:t xml:space="preserve"> </w:t>
            </w:r>
            <w:r>
              <w:rPr>
                <w:sz w:val="18"/>
              </w:rPr>
              <w:t>Operations;</w:t>
            </w:r>
            <w:r>
              <w:rPr>
                <w:spacing w:val="-3"/>
                <w:sz w:val="18"/>
              </w:rPr>
              <w:t xml:space="preserve"> </w:t>
            </w:r>
            <w:r>
              <w:rPr>
                <w:sz w:val="18"/>
              </w:rPr>
              <w:t>&amp;</w:t>
            </w:r>
            <w:r>
              <w:rPr>
                <w:spacing w:val="-4"/>
                <w:sz w:val="18"/>
              </w:rPr>
              <w:t xml:space="preserve"> </w:t>
            </w:r>
            <w:r>
              <w:rPr>
                <w:sz w:val="18"/>
              </w:rPr>
              <w:t>Kelly</w:t>
            </w:r>
            <w:r>
              <w:rPr>
                <w:spacing w:val="-1"/>
                <w:sz w:val="18"/>
              </w:rPr>
              <w:t xml:space="preserve"> </w:t>
            </w:r>
            <w:r>
              <w:rPr>
                <w:sz w:val="18"/>
              </w:rPr>
              <w:t>Fowlkes,</w:t>
            </w:r>
            <w:r>
              <w:rPr>
                <w:spacing w:val="-3"/>
                <w:sz w:val="18"/>
              </w:rPr>
              <w:t xml:space="preserve"> </w:t>
            </w:r>
            <w:r>
              <w:rPr>
                <w:sz w:val="18"/>
              </w:rPr>
              <w:t>Director</w:t>
            </w:r>
            <w:r>
              <w:rPr>
                <w:spacing w:val="-2"/>
                <w:sz w:val="18"/>
              </w:rPr>
              <w:t xml:space="preserve"> </w:t>
            </w:r>
            <w:r>
              <w:rPr>
                <w:spacing w:val="-5"/>
                <w:sz w:val="18"/>
              </w:rPr>
              <w:t>of</w:t>
            </w:r>
          </w:p>
        </w:tc>
        <w:tc>
          <w:tcPr>
            <w:tcW w:w="1530" w:type="dxa"/>
            <w:tcBorders>
              <w:top w:val="nil"/>
              <w:bottom w:val="nil"/>
            </w:tcBorders>
          </w:tcPr>
          <w:p w14:paraId="723A53CA" w14:textId="77777777" w:rsidR="00A80DD9" w:rsidRDefault="00A80DD9">
            <w:pPr>
              <w:pStyle w:val="TableParagraph"/>
              <w:spacing w:before="0"/>
              <w:ind w:left="0"/>
              <w:rPr>
                <w:rFonts w:ascii="Times New Roman"/>
                <w:sz w:val="14"/>
              </w:rPr>
            </w:pPr>
          </w:p>
        </w:tc>
        <w:tc>
          <w:tcPr>
            <w:tcW w:w="1633" w:type="dxa"/>
            <w:tcBorders>
              <w:top w:val="nil"/>
              <w:bottom w:val="nil"/>
            </w:tcBorders>
          </w:tcPr>
          <w:p w14:paraId="42AD7055" w14:textId="77777777" w:rsidR="00A80DD9" w:rsidRDefault="00A80DD9">
            <w:pPr>
              <w:pStyle w:val="TableParagraph"/>
              <w:spacing w:before="0"/>
              <w:ind w:left="0"/>
              <w:rPr>
                <w:rFonts w:ascii="Times New Roman"/>
                <w:sz w:val="14"/>
              </w:rPr>
            </w:pPr>
          </w:p>
        </w:tc>
      </w:tr>
      <w:tr w:rsidR="00A80DD9" w14:paraId="28154494" w14:textId="77777777">
        <w:trPr>
          <w:trHeight w:val="312"/>
        </w:trPr>
        <w:tc>
          <w:tcPr>
            <w:tcW w:w="3164" w:type="dxa"/>
            <w:tcBorders>
              <w:top w:val="nil"/>
            </w:tcBorders>
          </w:tcPr>
          <w:p w14:paraId="34D71B0D" w14:textId="77777777" w:rsidR="00A80DD9" w:rsidRDefault="00000000">
            <w:pPr>
              <w:pStyle w:val="TableParagraph"/>
              <w:spacing w:before="2"/>
              <w:ind w:left="510"/>
              <w:rPr>
                <w:sz w:val="18"/>
              </w:rPr>
            </w:pPr>
            <w:r>
              <w:rPr>
                <w:sz w:val="18"/>
              </w:rPr>
              <w:t>and</w:t>
            </w:r>
            <w:r>
              <w:rPr>
                <w:spacing w:val="-5"/>
                <w:sz w:val="18"/>
              </w:rPr>
              <w:t xml:space="preserve"> </w:t>
            </w:r>
            <w:r>
              <w:rPr>
                <w:sz w:val="18"/>
              </w:rPr>
              <w:t>community</w:t>
            </w:r>
            <w:r>
              <w:rPr>
                <w:spacing w:val="-3"/>
                <w:sz w:val="18"/>
              </w:rPr>
              <w:t xml:space="preserve"> </w:t>
            </w:r>
            <w:r>
              <w:rPr>
                <w:spacing w:val="-2"/>
                <w:sz w:val="18"/>
              </w:rPr>
              <w:t>members</w:t>
            </w:r>
          </w:p>
        </w:tc>
        <w:tc>
          <w:tcPr>
            <w:tcW w:w="2161" w:type="dxa"/>
            <w:tcBorders>
              <w:top w:val="nil"/>
            </w:tcBorders>
          </w:tcPr>
          <w:p w14:paraId="3B359E8F" w14:textId="77777777" w:rsidR="00A80DD9" w:rsidRDefault="00A80DD9">
            <w:pPr>
              <w:pStyle w:val="TableParagraph"/>
              <w:spacing w:before="0"/>
              <w:ind w:left="0"/>
              <w:rPr>
                <w:rFonts w:ascii="Times New Roman"/>
                <w:sz w:val="18"/>
              </w:rPr>
            </w:pPr>
          </w:p>
        </w:tc>
        <w:tc>
          <w:tcPr>
            <w:tcW w:w="1568" w:type="dxa"/>
            <w:tcBorders>
              <w:top w:val="nil"/>
            </w:tcBorders>
          </w:tcPr>
          <w:p w14:paraId="1310AFD0" w14:textId="77777777" w:rsidR="00A80DD9" w:rsidRDefault="00A80DD9">
            <w:pPr>
              <w:pStyle w:val="TableParagraph"/>
              <w:spacing w:before="0"/>
              <w:ind w:left="0"/>
              <w:rPr>
                <w:rFonts w:ascii="Times New Roman"/>
                <w:sz w:val="18"/>
              </w:rPr>
            </w:pPr>
          </w:p>
        </w:tc>
        <w:tc>
          <w:tcPr>
            <w:tcW w:w="4340" w:type="dxa"/>
            <w:tcBorders>
              <w:top w:val="nil"/>
            </w:tcBorders>
          </w:tcPr>
          <w:p w14:paraId="02358C91" w14:textId="77777777" w:rsidR="00A80DD9" w:rsidRDefault="00000000">
            <w:pPr>
              <w:pStyle w:val="TableParagraph"/>
              <w:spacing w:before="0" w:line="183" w:lineRule="exact"/>
              <w:ind w:left="87"/>
              <w:rPr>
                <w:sz w:val="18"/>
              </w:rPr>
            </w:pPr>
            <w:r>
              <w:rPr>
                <w:sz w:val="18"/>
              </w:rPr>
              <w:t>Curriculum,</w:t>
            </w:r>
            <w:r>
              <w:rPr>
                <w:spacing w:val="-5"/>
                <w:sz w:val="18"/>
              </w:rPr>
              <w:t xml:space="preserve"> </w:t>
            </w:r>
            <w:r>
              <w:rPr>
                <w:sz w:val="18"/>
              </w:rPr>
              <w:t>Instruction,</w:t>
            </w:r>
            <w:r>
              <w:rPr>
                <w:spacing w:val="-4"/>
                <w:sz w:val="18"/>
              </w:rPr>
              <w:t xml:space="preserve"> </w:t>
            </w:r>
            <w:r>
              <w:rPr>
                <w:sz w:val="18"/>
              </w:rPr>
              <w:t>and</w:t>
            </w:r>
            <w:r>
              <w:rPr>
                <w:spacing w:val="-4"/>
                <w:sz w:val="18"/>
              </w:rPr>
              <w:t xml:space="preserve"> </w:t>
            </w:r>
            <w:r>
              <w:rPr>
                <w:spacing w:val="-2"/>
                <w:sz w:val="18"/>
              </w:rPr>
              <w:t>Assessment</w:t>
            </w:r>
          </w:p>
        </w:tc>
        <w:tc>
          <w:tcPr>
            <w:tcW w:w="1530" w:type="dxa"/>
            <w:tcBorders>
              <w:top w:val="nil"/>
            </w:tcBorders>
          </w:tcPr>
          <w:p w14:paraId="5B5E4D86" w14:textId="77777777" w:rsidR="00A80DD9" w:rsidRDefault="00A80DD9">
            <w:pPr>
              <w:pStyle w:val="TableParagraph"/>
              <w:spacing w:before="0"/>
              <w:ind w:left="0"/>
              <w:rPr>
                <w:rFonts w:ascii="Times New Roman"/>
                <w:sz w:val="18"/>
              </w:rPr>
            </w:pPr>
          </w:p>
        </w:tc>
        <w:tc>
          <w:tcPr>
            <w:tcW w:w="1633" w:type="dxa"/>
            <w:tcBorders>
              <w:top w:val="nil"/>
            </w:tcBorders>
          </w:tcPr>
          <w:p w14:paraId="4BD0E606" w14:textId="77777777" w:rsidR="00A80DD9" w:rsidRDefault="00A80DD9">
            <w:pPr>
              <w:pStyle w:val="TableParagraph"/>
              <w:spacing w:before="0"/>
              <w:ind w:left="0"/>
              <w:rPr>
                <w:rFonts w:ascii="Times New Roman"/>
                <w:sz w:val="18"/>
              </w:rPr>
            </w:pPr>
          </w:p>
        </w:tc>
      </w:tr>
      <w:tr w:rsidR="00A80DD9" w14:paraId="113B6194" w14:textId="77777777">
        <w:trPr>
          <w:trHeight w:val="449"/>
        </w:trPr>
        <w:tc>
          <w:tcPr>
            <w:tcW w:w="14396" w:type="dxa"/>
            <w:gridSpan w:val="6"/>
            <w:shd w:val="clear" w:color="auto" w:fill="DCE0E7"/>
          </w:tcPr>
          <w:p w14:paraId="52F4B7C8" w14:textId="77777777" w:rsidR="00A80DD9" w:rsidRDefault="00000000">
            <w:pPr>
              <w:pStyle w:val="TableParagraph"/>
              <w:spacing w:before="88"/>
              <w:rPr>
                <w:b/>
              </w:rPr>
            </w:pPr>
            <w:r>
              <w:rPr>
                <w:b/>
                <w:spacing w:val="-2"/>
              </w:rPr>
              <w:t>Communications</w:t>
            </w:r>
          </w:p>
        </w:tc>
      </w:tr>
      <w:tr w:rsidR="00A80DD9" w14:paraId="4871ED6C" w14:textId="77777777">
        <w:trPr>
          <w:trHeight w:val="448"/>
        </w:trPr>
        <w:tc>
          <w:tcPr>
            <w:tcW w:w="6893" w:type="dxa"/>
            <w:gridSpan w:val="3"/>
            <w:shd w:val="clear" w:color="auto" w:fill="DCE0E7"/>
          </w:tcPr>
          <w:p w14:paraId="2E1B3027" w14:textId="77777777" w:rsidR="00A80DD9" w:rsidRDefault="00000000">
            <w:pPr>
              <w:pStyle w:val="TableParagraph"/>
              <w:spacing w:before="88"/>
              <w:rPr>
                <w:b/>
              </w:rPr>
            </w:pPr>
            <w:r>
              <w:rPr>
                <w:b/>
              </w:rPr>
              <w:t>Type</w:t>
            </w:r>
            <w:r>
              <w:rPr>
                <w:b/>
                <w:spacing w:val="-3"/>
              </w:rPr>
              <w:t xml:space="preserve"> </w:t>
            </w:r>
            <w:r>
              <w:rPr>
                <w:b/>
              </w:rPr>
              <w:t>of</w:t>
            </w:r>
            <w:r>
              <w:rPr>
                <w:b/>
                <w:spacing w:val="-2"/>
              </w:rPr>
              <w:t xml:space="preserve"> Communication</w:t>
            </w:r>
          </w:p>
        </w:tc>
        <w:tc>
          <w:tcPr>
            <w:tcW w:w="7503" w:type="dxa"/>
            <w:gridSpan w:val="3"/>
            <w:shd w:val="clear" w:color="auto" w:fill="DCE0E7"/>
          </w:tcPr>
          <w:p w14:paraId="64130349" w14:textId="77777777" w:rsidR="00A80DD9" w:rsidRDefault="00000000">
            <w:pPr>
              <w:pStyle w:val="TableParagraph"/>
              <w:spacing w:before="88"/>
              <w:ind w:left="87"/>
              <w:rPr>
                <w:b/>
              </w:rPr>
            </w:pPr>
            <w:r>
              <w:rPr>
                <w:b/>
                <w:spacing w:val="-2"/>
              </w:rPr>
              <w:t>Frequency</w:t>
            </w:r>
          </w:p>
        </w:tc>
      </w:tr>
      <w:tr w:rsidR="00A80DD9" w14:paraId="5A48F30B" w14:textId="77777777">
        <w:trPr>
          <w:trHeight w:val="398"/>
        </w:trPr>
        <w:tc>
          <w:tcPr>
            <w:tcW w:w="6893" w:type="dxa"/>
            <w:gridSpan w:val="3"/>
          </w:tcPr>
          <w:p w14:paraId="55AE2345" w14:textId="77777777" w:rsidR="00A80DD9" w:rsidRDefault="00000000">
            <w:pPr>
              <w:pStyle w:val="TableParagraph"/>
              <w:rPr>
                <w:sz w:val="18"/>
              </w:rPr>
            </w:pPr>
            <w:r>
              <w:rPr>
                <w:spacing w:val="-2"/>
                <w:sz w:val="18"/>
              </w:rPr>
              <w:t>Presentation</w:t>
            </w:r>
          </w:p>
        </w:tc>
        <w:tc>
          <w:tcPr>
            <w:tcW w:w="7503" w:type="dxa"/>
            <w:gridSpan w:val="3"/>
          </w:tcPr>
          <w:p w14:paraId="148C0282" w14:textId="77777777" w:rsidR="00A80DD9" w:rsidRDefault="00000000">
            <w:pPr>
              <w:pStyle w:val="TableParagraph"/>
              <w:ind w:left="87"/>
              <w:rPr>
                <w:sz w:val="18"/>
              </w:rPr>
            </w:pPr>
            <w:r>
              <w:rPr>
                <w:sz w:val="18"/>
              </w:rPr>
              <w:t>1</w:t>
            </w:r>
            <w:r>
              <w:rPr>
                <w:spacing w:val="-4"/>
                <w:sz w:val="18"/>
              </w:rPr>
              <w:t xml:space="preserve"> </w:t>
            </w:r>
            <w:r>
              <w:rPr>
                <w:sz w:val="18"/>
              </w:rPr>
              <w:t>time</w:t>
            </w:r>
            <w:r>
              <w:rPr>
                <w:spacing w:val="-3"/>
                <w:sz w:val="18"/>
              </w:rPr>
              <w:t xml:space="preserve"> </w:t>
            </w:r>
            <w:r>
              <w:rPr>
                <w:sz w:val="18"/>
              </w:rPr>
              <w:t>(Recorded</w:t>
            </w:r>
            <w:r>
              <w:rPr>
                <w:spacing w:val="-3"/>
                <w:sz w:val="18"/>
              </w:rPr>
              <w:t xml:space="preserve"> </w:t>
            </w:r>
            <w:r>
              <w:rPr>
                <w:sz w:val="18"/>
              </w:rPr>
              <w:t>so</w:t>
            </w:r>
            <w:r>
              <w:rPr>
                <w:spacing w:val="-1"/>
                <w:sz w:val="18"/>
              </w:rPr>
              <w:t xml:space="preserve"> </w:t>
            </w:r>
            <w:r>
              <w:rPr>
                <w:sz w:val="18"/>
              </w:rPr>
              <w:t>new</w:t>
            </w:r>
            <w:r>
              <w:rPr>
                <w:spacing w:val="-2"/>
                <w:sz w:val="18"/>
              </w:rPr>
              <w:t xml:space="preserve"> </w:t>
            </w:r>
            <w:r>
              <w:rPr>
                <w:sz w:val="18"/>
              </w:rPr>
              <w:t>stakeholders</w:t>
            </w:r>
            <w:r>
              <w:rPr>
                <w:spacing w:val="-4"/>
                <w:sz w:val="18"/>
              </w:rPr>
              <w:t xml:space="preserve"> </w:t>
            </w:r>
            <w:r>
              <w:rPr>
                <w:sz w:val="18"/>
              </w:rPr>
              <w:t>can</w:t>
            </w:r>
            <w:r>
              <w:rPr>
                <w:spacing w:val="-3"/>
                <w:sz w:val="18"/>
              </w:rPr>
              <w:t xml:space="preserve"> </w:t>
            </w:r>
            <w:r>
              <w:rPr>
                <w:sz w:val="18"/>
              </w:rPr>
              <w:t>view</w:t>
            </w:r>
            <w:r>
              <w:rPr>
                <w:spacing w:val="-1"/>
                <w:sz w:val="18"/>
              </w:rPr>
              <w:t xml:space="preserve"> </w:t>
            </w:r>
            <w:r>
              <w:rPr>
                <w:sz w:val="18"/>
              </w:rPr>
              <w:t>as</w:t>
            </w:r>
            <w:r>
              <w:rPr>
                <w:spacing w:val="-3"/>
                <w:sz w:val="18"/>
              </w:rPr>
              <w:t xml:space="preserve"> </w:t>
            </w:r>
            <w:r>
              <w:rPr>
                <w:sz w:val="18"/>
              </w:rPr>
              <w:t>they</w:t>
            </w:r>
            <w:r>
              <w:rPr>
                <w:spacing w:val="1"/>
                <w:sz w:val="18"/>
              </w:rPr>
              <w:t xml:space="preserve"> </w:t>
            </w:r>
            <w:r>
              <w:rPr>
                <w:sz w:val="18"/>
              </w:rPr>
              <w:t>join</w:t>
            </w:r>
            <w:r>
              <w:rPr>
                <w:spacing w:val="-1"/>
                <w:sz w:val="18"/>
              </w:rPr>
              <w:t xml:space="preserve"> </w:t>
            </w:r>
            <w:r>
              <w:rPr>
                <w:sz w:val="18"/>
              </w:rPr>
              <w:t>the</w:t>
            </w:r>
            <w:r>
              <w:rPr>
                <w:spacing w:val="-2"/>
                <w:sz w:val="18"/>
              </w:rPr>
              <w:t xml:space="preserve"> </w:t>
            </w:r>
            <w:r>
              <w:rPr>
                <w:sz w:val="18"/>
              </w:rPr>
              <w:t>CDSD</w:t>
            </w:r>
            <w:r>
              <w:rPr>
                <w:spacing w:val="-3"/>
                <w:sz w:val="18"/>
              </w:rPr>
              <w:t xml:space="preserve"> </w:t>
            </w:r>
            <w:r>
              <w:rPr>
                <w:sz w:val="18"/>
              </w:rPr>
              <w:t>School</w:t>
            </w:r>
            <w:r>
              <w:rPr>
                <w:spacing w:val="-3"/>
                <w:sz w:val="18"/>
              </w:rPr>
              <w:t xml:space="preserve"> </w:t>
            </w:r>
            <w:r>
              <w:rPr>
                <w:sz w:val="18"/>
              </w:rPr>
              <w:t>District</w:t>
            </w:r>
            <w:r>
              <w:rPr>
                <w:spacing w:val="-1"/>
                <w:sz w:val="18"/>
              </w:rPr>
              <w:t xml:space="preserve"> </w:t>
            </w:r>
            <w:r>
              <w:rPr>
                <w:spacing w:val="-2"/>
                <w:sz w:val="18"/>
              </w:rPr>
              <w:t>Community)</w:t>
            </w:r>
          </w:p>
        </w:tc>
      </w:tr>
      <w:tr w:rsidR="00A80DD9" w14:paraId="12E5A31A" w14:textId="77777777">
        <w:trPr>
          <w:trHeight w:val="400"/>
        </w:trPr>
        <w:tc>
          <w:tcPr>
            <w:tcW w:w="6893" w:type="dxa"/>
            <w:gridSpan w:val="3"/>
          </w:tcPr>
          <w:p w14:paraId="3BA0C137" w14:textId="77777777" w:rsidR="00A80DD9" w:rsidRDefault="00000000">
            <w:pPr>
              <w:pStyle w:val="TableParagraph"/>
              <w:spacing w:before="92"/>
              <w:rPr>
                <w:sz w:val="18"/>
              </w:rPr>
            </w:pPr>
            <w:r>
              <w:rPr>
                <w:sz w:val="18"/>
              </w:rPr>
              <w:t>Posting</w:t>
            </w:r>
            <w:r>
              <w:rPr>
                <w:spacing w:val="-3"/>
                <w:sz w:val="18"/>
              </w:rPr>
              <w:t xml:space="preserve"> </w:t>
            </w:r>
            <w:r>
              <w:rPr>
                <w:sz w:val="18"/>
              </w:rPr>
              <w:t>on</w:t>
            </w:r>
            <w:r>
              <w:rPr>
                <w:spacing w:val="-3"/>
                <w:sz w:val="18"/>
              </w:rPr>
              <w:t xml:space="preserve"> </w:t>
            </w:r>
            <w:r>
              <w:rPr>
                <w:sz w:val="18"/>
              </w:rPr>
              <w:t>district</w:t>
            </w:r>
            <w:r>
              <w:rPr>
                <w:spacing w:val="-1"/>
                <w:sz w:val="18"/>
              </w:rPr>
              <w:t xml:space="preserve"> </w:t>
            </w:r>
            <w:r>
              <w:rPr>
                <w:spacing w:val="-2"/>
                <w:sz w:val="18"/>
              </w:rPr>
              <w:t>website</w:t>
            </w:r>
          </w:p>
        </w:tc>
        <w:tc>
          <w:tcPr>
            <w:tcW w:w="7503" w:type="dxa"/>
            <w:gridSpan w:val="3"/>
          </w:tcPr>
          <w:p w14:paraId="21213B1E" w14:textId="77777777" w:rsidR="00A80DD9" w:rsidRDefault="00000000">
            <w:pPr>
              <w:pStyle w:val="TableParagraph"/>
              <w:spacing w:before="92"/>
              <w:ind w:left="87"/>
              <w:rPr>
                <w:sz w:val="18"/>
              </w:rPr>
            </w:pPr>
            <w:r>
              <w:rPr>
                <w:sz w:val="18"/>
              </w:rPr>
              <w:t>Each</w:t>
            </w:r>
            <w:r>
              <w:rPr>
                <w:spacing w:val="-2"/>
                <w:sz w:val="18"/>
              </w:rPr>
              <w:t xml:space="preserve"> </w:t>
            </w:r>
            <w:r>
              <w:rPr>
                <w:sz w:val="18"/>
              </w:rPr>
              <w:t>time</w:t>
            </w:r>
            <w:r>
              <w:rPr>
                <w:spacing w:val="-2"/>
                <w:sz w:val="18"/>
              </w:rPr>
              <w:t xml:space="preserve"> </w:t>
            </w:r>
            <w:r>
              <w:rPr>
                <w:sz w:val="18"/>
              </w:rPr>
              <w:t>the</w:t>
            </w:r>
            <w:r>
              <w:rPr>
                <w:spacing w:val="-2"/>
                <w:sz w:val="18"/>
              </w:rPr>
              <w:t xml:space="preserve"> </w:t>
            </w:r>
            <w:r>
              <w:rPr>
                <w:sz w:val="18"/>
              </w:rPr>
              <w:t>handbook</w:t>
            </w:r>
            <w:r>
              <w:rPr>
                <w:spacing w:val="-1"/>
                <w:sz w:val="18"/>
              </w:rPr>
              <w:t xml:space="preserve"> </w:t>
            </w:r>
            <w:r>
              <w:rPr>
                <w:sz w:val="18"/>
              </w:rPr>
              <w:t>is</w:t>
            </w:r>
            <w:r>
              <w:rPr>
                <w:spacing w:val="-2"/>
                <w:sz w:val="18"/>
              </w:rPr>
              <w:t xml:space="preserve"> updated</w:t>
            </w:r>
          </w:p>
        </w:tc>
      </w:tr>
      <w:tr w:rsidR="00A80DD9" w14:paraId="68B79723" w14:textId="77777777">
        <w:trPr>
          <w:trHeight w:val="400"/>
        </w:trPr>
        <w:tc>
          <w:tcPr>
            <w:tcW w:w="6893" w:type="dxa"/>
            <w:gridSpan w:val="3"/>
          </w:tcPr>
          <w:p w14:paraId="0EAECE93" w14:textId="77777777" w:rsidR="00A80DD9" w:rsidRDefault="00000000">
            <w:pPr>
              <w:pStyle w:val="TableParagraph"/>
              <w:rPr>
                <w:sz w:val="18"/>
              </w:rPr>
            </w:pPr>
            <w:r>
              <w:rPr>
                <w:spacing w:val="-2"/>
                <w:sz w:val="18"/>
              </w:rPr>
              <w:t>Email</w:t>
            </w:r>
          </w:p>
        </w:tc>
        <w:tc>
          <w:tcPr>
            <w:tcW w:w="7503" w:type="dxa"/>
            <w:gridSpan w:val="3"/>
          </w:tcPr>
          <w:p w14:paraId="6337A4BB" w14:textId="77777777" w:rsidR="00A80DD9" w:rsidRDefault="00000000">
            <w:pPr>
              <w:pStyle w:val="TableParagraph"/>
              <w:ind w:left="87"/>
              <w:rPr>
                <w:sz w:val="18"/>
              </w:rPr>
            </w:pPr>
            <w:r>
              <w:rPr>
                <w:sz w:val="18"/>
              </w:rPr>
              <w:t>Each</w:t>
            </w:r>
            <w:r>
              <w:rPr>
                <w:spacing w:val="-2"/>
                <w:sz w:val="18"/>
              </w:rPr>
              <w:t xml:space="preserve"> </w:t>
            </w:r>
            <w:r>
              <w:rPr>
                <w:sz w:val="18"/>
              </w:rPr>
              <w:t>time</w:t>
            </w:r>
            <w:r>
              <w:rPr>
                <w:spacing w:val="-2"/>
                <w:sz w:val="18"/>
              </w:rPr>
              <w:t xml:space="preserve"> </w:t>
            </w:r>
            <w:r>
              <w:rPr>
                <w:sz w:val="18"/>
              </w:rPr>
              <w:t>the</w:t>
            </w:r>
            <w:r>
              <w:rPr>
                <w:spacing w:val="-2"/>
                <w:sz w:val="18"/>
              </w:rPr>
              <w:t xml:space="preserve"> </w:t>
            </w:r>
            <w:r>
              <w:rPr>
                <w:sz w:val="18"/>
              </w:rPr>
              <w:t>handbook</w:t>
            </w:r>
            <w:r>
              <w:rPr>
                <w:spacing w:val="-1"/>
                <w:sz w:val="18"/>
              </w:rPr>
              <w:t xml:space="preserve"> </w:t>
            </w:r>
            <w:r>
              <w:rPr>
                <w:sz w:val="18"/>
              </w:rPr>
              <w:t>is</w:t>
            </w:r>
            <w:r>
              <w:rPr>
                <w:spacing w:val="-2"/>
                <w:sz w:val="18"/>
              </w:rPr>
              <w:t xml:space="preserve"> updated</w:t>
            </w:r>
          </w:p>
        </w:tc>
      </w:tr>
    </w:tbl>
    <w:p w14:paraId="662E078F"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2454"/>
        <w:gridCol w:w="2703"/>
        <w:gridCol w:w="2323"/>
        <w:gridCol w:w="1613"/>
        <w:gridCol w:w="1740"/>
      </w:tblGrid>
      <w:tr w:rsidR="00A80DD9" w14:paraId="7D1B0E2B" w14:textId="77777777">
        <w:trPr>
          <w:trHeight w:val="568"/>
        </w:trPr>
        <w:tc>
          <w:tcPr>
            <w:tcW w:w="14393" w:type="dxa"/>
            <w:gridSpan w:val="6"/>
            <w:shd w:val="clear" w:color="auto" w:fill="165897"/>
          </w:tcPr>
          <w:p w14:paraId="0EE4DDBB" w14:textId="77777777" w:rsidR="00A80DD9" w:rsidRDefault="00000000">
            <w:pPr>
              <w:pStyle w:val="TableParagraph"/>
              <w:spacing w:before="150"/>
              <w:ind w:left="150"/>
            </w:pPr>
            <w:r>
              <w:rPr>
                <w:color w:val="FFFFFF"/>
              </w:rPr>
              <w:lastRenderedPageBreak/>
              <w:t>Concrete,</w:t>
            </w:r>
            <w:r>
              <w:rPr>
                <w:color w:val="FFFFFF"/>
                <w:spacing w:val="-9"/>
              </w:rPr>
              <w:t xml:space="preserve"> </w:t>
            </w:r>
            <w:r>
              <w:rPr>
                <w:color w:val="FFFFFF"/>
              </w:rPr>
              <w:t>Representational,</w:t>
            </w:r>
            <w:r>
              <w:rPr>
                <w:color w:val="FFFFFF"/>
                <w:spacing w:val="-6"/>
              </w:rPr>
              <w:t xml:space="preserve"> </w:t>
            </w:r>
            <w:r>
              <w:rPr>
                <w:color w:val="FFFFFF"/>
              </w:rPr>
              <w:t>Abstract</w:t>
            </w:r>
            <w:r>
              <w:rPr>
                <w:color w:val="FFFFFF"/>
                <w:spacing w:val="-8"/>
              </w:rPr>
              <w:t xml:space="preserve"> </w:t>
            </w:r>
            <w:r>
              <w:rPr>
                <w:color w:val="FFFFFF"/>
              </w:rPr>
              <w:t>Instructional</w:t>
            </w:r>
            <w:r>
              <w:rPr>
                <w:color w:val="FFFFFF"/>
                <w:spacing w:val="-6"/>
              </w:rPr>
              <w:t xml:space="preserve"> </w:t>
            </w:r>
            <w:r>
              <w:rPr>
                <w:color w:val="FFFFFF"/>
                <w:spacing w:val="-2"/>
              </w:rPr>
              <w:t>Sequence</w:t>
            </w:r>
          </w:p>
        </w:tc>
      </w:tr>
      <w:tr w:rsidR="00A80DD9" w14:paraId="739E9DB6" w14:textId="77777777">
        <w:trPr>
          <w:trHeight w:val="986"/>
        </w:trPr>
        <w:tc>
          <w:tcPr>
            <w:tcW w:w="3560" w:type="dxa"/>
            <w:shd w:val="clear" w:color="auto" w:fill="DCE0E7"/>
          </w:tcPr>
          <w:p w14:paraId="11FB9384" w14:textId="77777777" w:rsidR="00A80DD9" w:rsidRDefault="00A80DD9">
            <w:pPr>
              <w:pStyle w:val="TableParagraph"/>
              <w:spacing w:before="42"/>
              <w:ind w:left="0"/>
              <w:rPr>
                <w:rFonts w:ascii="Calibri Light"/>
              </w:rPr>
            </w:pPr>
          </w:p>
          <w:p w14:paraId="7B56E739" w14:textId="77777777" w:rsidR="00A80DD9" w:rsidRDefault="00000000">
            <w:pPr>
              <w:pStyle w:val="TableParagraph"/>
              <w:spacing w:before="0"/>
              <w:rPr>
                <w:b/>
              </w:rPr>
            </w:pPr>
            <w:r>
              <w:rPr>
                <w:b/>
              </w:rPr>
              <w:t>Action</w:t>
            </w:r>
            <w:r>
              <w:rPr>
                <w:b/>
                <w:spacing w:val="-8"/>
              </w:rPr>
              <w:t xml:space="preserve"> </w:t>
            </w:r>
            <w:r>
              <w:rPr>
                <w:b/>
                <w:spacing w:val="-4"/>
              </w:rPr>
              <w:t>Step</w:t>
            </w:r>
          </w:p>
        </w:tc>
        <w:tc>
          <w:tcPr>
            <w:tcW w:w="2454" w:type="dxa"/>
            <w:shd w:val="clear" w:color="auto" w:fill="DCE0E7"/>
          </w:tcPr>
          <w:p w14:paraId="4FF15F5B" w14:textId="77777777" w:rsidR="00A80DD9" w:rsidRDefault="00A80DD9">
            <w:pPr>
              <w:pStyle w:val="TableParagraph"/>
              <w:spacing w:before="42"/>
              <w:ind w:left="0"/>
              <w:rPr>
                <w:rFonts w:ascii="Calibri Light"/>
              </w:rPr>
            </w:pPr>
          </w:p>
          <w:p w14:paraId="79E40464" w14:textId="77777777" w:rsidR="00A80DD9" w:rsidRDefault="00000000">
            <w:pPr>
              <w:pStyle w:val="TableParagraph"/>
              <w:spacing w:before="0"/>
              <w:rPr>
                <w:b/>
              </w:rPr>
            </w:pPr>
            <w:r>
              <w:rPr>
                <w:b/>
                <w:spacing w:val="-2"/>
              </w:rPr>
              <w:t>Audience</w:t>
            </w:r>
          </w:p>
        </w:tc>
        <w:tc>
          <w:tcPr>
            <w:tcW w:w="2703" w:type="dxa"/>
            <w:shd w:val="clear" w:color="auto" w:fill="DCE0E7"/>
          </w:tcPr>
          <w:p w14:paraId="3B896478" w14:textId="77777777" w:rsidR="00A80DD9" w:rsidRDefault="00A80DD9">
            <w:pPr>
              <w:pStyle w:val="TableParagraph"/>
              <w:spacing w:before="42"/>
              <w:ind w:left="0"/>
              <w:rPr>
                <w:rFonts w:ascii="Calibri Light"/>
              </w:rPr>
            </w:pPr>
          </w:p>
          <w:p w14:paraId="20E0180D" w14:textId="77777777" w:rsidR="00A80DD9" w:rsidRDefault="00000000">
            <w:pPr>
              <w:pStyle w:val="TableParagraph"/>
              <w:spacing w:before="0"/>
              <w:ind w:left="87"/>
              <w:rPr>
                <w:b/>
              </w:rPr>
            </w:pPr>
            <w:r>
              <w:rPr>
                <w:b/>
              </w:rPr>
              <w:t>Topics</w:t>
            </w:r>
            <w:r>
              <w:rPr>
                <w:b/>
                <w:spacing w:val="-3"/>
              </w:rPr>
              <w:t xml:space="preserve"> </w:t>
            </w:r>
            <w:r>
              <w:rPr>
                <w:b/>
              </w:rPr>
              <w:t>to</w:t>
            </w:r>
            <w:r>
              <w:rPr>
                <w:b/>
                <w:spacing w:val="-3"/>
              </w:rPr>
              <w:t xml:space="preserve"> </w:t>
            </w:r>
            <w:r>
              <w:rPr>
                <w:b/>
              </w:rPr>
              <w:t>be</w:t>
            </w:r>
            <w:r>
              <w:rPr>
                <w:b/>
                <w:spacing w:val="-4"/>
              </w:rPr>
              <w:t xml:space="preserve"> </w:t>
            </w:r>
            <w:r>
              <w:rPr>
                <w:b/>
                <w:spacing w:val="-2"/>
              </w:rPr>
              <w:t>Included</w:t>
            </w:r>
          </w:p>
        </w:tc>
        <w:tc>
          <w:tcPr>
            <w:tcW w:w="2323" w:type="dxa"/>
            <w:shd w:val="clear" w:color="auto" w:fill="DCE0E7"/>
          </w:tcPr>
          <w:p w14:paraId="50077700" w14:textId="77777777" w:rsidR="00A80DD9" w:rsidRDefault="00000000">
            <w:pPr>
              <w:pStyle w:val="TableParagraph"/>
              <w:spacing w:before="227" w:line="237" w:lineRule="auto"/>
              <w:ind w:left="87" w:right="142"/>
              <w:rPr>
                <w:b/>
              </w:rPr>
            </w:pPr>
            <w:r>
              <w:rPr>
                <w:b/>
              </w:rPr>
              <w:t xml:space="preserve">Type of </w:t>
            </w:r>
            <w:r>
              <w:rPr>
                <w:b/>
                <w:spacing w:val="-2"/>
              </w:rPr>
              <w:t>Communication</w:t>
            </w:r>
          </w:p>
        </w:tc>
        <w:tc>
          <w:tcPr>
            <w:tcW w:w="1613" w:type="dxa"/>
            <w:shd w:val="clear" w:color="auto" w:fill="DCE0E7"/>
          </w:tcPr>
          <w:p w14:paraId="496D1164" w14:textId="77777777" w:rsidR="00A80DD9" w:rsidRDefault="00000000">
            <w:pPr>
              <w:pStyle w:val="TableParagraph"/>
              <w:ind w:right="223"/>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740" w:type="dxa"/>
            <w:shd w:val="clear" w:color="auto" w:fill="DCE0E7"/>
          </w:tcPr>
          <w:p w14:paraId="784113B9" w14:textId="77777777" w:rsidR="00A80DD9" w:rsidRDefault="00000000">
            <w:pPr>
              <w:pStyle w:val="TableParagraph"/>
              <w:ind w:left="87"/>
              <w:rPr>
                <w:b/>
              </w:rPr>
            </w:pPr>
            <w:r>
              <w:rPr>
                <w:b/>
                <w:spacing w:val="-2"/>
              </w:rPr>
              <w:t xml:space="preserve">Anticipated Timeline </w:t>
            </w:r>
            <w:r>
              <w:rPr>
                <w:b/>
              </w:rPr>
              <w:t>Completion</w:t>
            </w:r>
            <w:r>
              <w:rPr>
                <w:b/>
                <w:spacing w:val="-13"/>
              </w:rPr>
              <w:t xml:space="preserve"> </w:t>
            </w:r>
            <w:r>
              <w:rPr>
                <w:b/>
              </w:rPr>
              <w:t>Date</w:t>
            </w:r>
          </w:p>
        </w:tc>
      </w:tr>
      <w:tr w:rsidR="00A80DD9" w14:paraId="0AD8CF13" w14:textId="77777777">
        <w:trPr>
          <w:trHeight w:val="1096"/>
        </w:trPr>
        <w:tc>
          <w:tcPr>
            <w:tcW w:w="3560" w:type="dxa"/>
          </w:tcPr>
          <w:p w14:paraId="2715328D" w14:textId="77777777" w:rsidR="00A80DD9" w:rsidRDefault="00000000">
            <w:pPr>
              <w:pStyle w:val="TableParagraph"/>
              <w:numPr>
                <w:ilvl w:val="0"/>
                <w:numId w:val="5"/>
              </w:numPr>
              <w:tabs>
                <w:tab w:val="left" w:pos="510"/>
              </w:tabs>
              <w:spacing w:before="92" w:line="237" w:lineRule="auto"/>
              <w:ind w:left="510" w:right="119"/>
              <w:rPr>
                <w:sz w:val="18"/>
              </w:rPr>
            </w:pPr>
            <w:r>
              <w:rPr>
                <w:sz w:val="18"/>
              </w:rPr>
              <w:t>Continue</w:t>
            </w:r>
            <w:r>
              <w:rPr>
                <w:spacing w:val="-2"/>
                <w:sz w:val="18"/>
              </w:rPr>
              <w:t xml:space="preserve"> </w:t>
            </w:r>
            <w:r>
              <w:rPr>
                <w:sz w:val="18"/>
              </w:rPr>
              <w:t>to</w:t>
            </w:r>
            <w:r>
              <w:rPr>
                <w:spacing w:val="-3"/>
                <w:sz w:val="18"/>
              </w:rPr>
              <w:t xml:space="preserve"> </w:t>
            </w:r>
            <w:r>
              <w:rPr>
                <w:sz w:val="18"/>
              </w:rPr>
              <w:t>support</w:t>
            </w:r>
            <w:r>
              <w:rPr>
                <w:spacing w:val="-4"/>
                <w:sz w:val="18"/>
              </w:rPr>
              <w:t xml:space="preserve"> </w:t>
            </w:r>
            <w:r>
              <w:rPr>
                <w:sz w:val="18"/>
              </w:rPr>
              <w:t>and</w:t>
            </w:r>
            <w:r>
              <w:rPr>
                <w:spacing w:val="-4"/>
                <w:sz w:val="18"/>
              </w:rPr>
              <w:t xml:space="preserve"> </w:t>
            </w:r>
            <w:r>
              <w:rPr>
                <w:sz w:val="18"/>
              </w:rPr>
              <w:t>train</w:t>
            </w:r>
            <w:r>
              <w:rPr>
                <w:spacing w:val="-4"/>
                <w:sz w:val="18"/>
              </w:rPr>
              <w:t xml:space="preserve"> </w:t>
            </w:r>
            <w:r>
              <w:rPr>
                <w:sz w:val="18"/>
              </w:rPr>
              <w:t>new</w:t>
            </w:r>
            <w:r>
              <w:rPr>
                <w:spacing w:val="-3"/>
                <w:sz w:val="18"/>
              </w:rPr>
              <w:t xml:space="preserve"> </w:t>
            </w:r>
            <w:r>
              <w:rPr>
                <w:sz w:val="18"/>
              </w:rPr>
              <w:t>staff and current teachers in the Concrete, Representational,</w:t>
            </w:r>
            <w:r>
              <w:rPr>
                <w:spacing w:val="-11"/>
                <w:sz w:val="18"/>
              </w:rPr>
              <w:t xml:space="preserve"> </w:t>
            </w:r>
            <w:r>
              <w:rPr>
                <w:sz w:val="18"/>
              </w:rPr>
              <w:t>Abstract</w:t>
            </w:r>
            <w:r>
              <w:rPr>
                <w:spacing w:val="-10"/>
                <w:sz w:val="18"/>
              </w:rPr>
              <w:t xml:space="preserve"> </w:t>
            </w:r>
            <w:r>
              <w:rPr>
                <w:sz w:val="18"/>
              </w:rPr>
              <w:t xml:space="preserve">Instructional </w:t>
            </w:r>
            <w:r>
              <w:rPr>
                <w:spacing w:val="-2"/>
                <w:sz w:val="18"/>
              </w:rPr>
              <w:t>Sequence.</w:t>
            </w:r>
          </w:p>
        </w:tc>
        <w:tc>
          <w:tcPr>
            <w:tcW w:w="2454" w:type="dxa"/>
          </w:tcPr>
          <w:p w14:paraId="73410032" w14:textId="77777777" w:rsidR="00A80DD9" w:rsidRDefault="00000000">
            <w:pPr>
              <w:pStyle w:val="TableParagraph"/>
              <w:rPr>
                <w:sz w:val="18"/>
              </w:rPr>
            </w:pPr>
            <w:r>
              <w:rPr>
                <w:sz w:val="18"/>
              </w:rPr>
              <w:t>K-5 New Hire teachers, K-5 classroom</w:t>
            </w:r>
            <w:r>
              <w:rPr>
                <w:spacing w:val="-11"/>
                <w:sz w:val="18"/>
              </w:rPr>
              <w:t xml:space="preserve"> </w:t>
            </w:r>
            <w:r>
              <w:rPr>
                <w:sz w:val="18"/>
              </w:rPr>
              <w:t>teachers,</w:t>
            </w:r>
            <w:r>
              <w:rPr>
                <w:spacing w:val="-10"/>
                <w:sz w:val="18"/>
              </w:rPr>
              <w:t xml:space="preserve"> </w:t>
            </w:r>
            <w:r>
              <w:rPr>
                <w:sz w:val="18"/>
              </w:rPr>
              <w:t>Data</w:t>
            </w:r>
            <w:r>
              <w:rPr>
                <w:spacing w:val="-10"/>
                <w:sz w:val="18"/>
              </w:rPr>
              <w:t xml:space="preserve"> </w:t>
            </w:r>
            <w:r>
              <w:rPr>
                <w:sz w:val="18"/>
              </w:rPr>
              <w:t>and Instruction Specialists, Intervention</w:t>
            </w:r>
            <w:r>
              <w:rPr>
                <w:spacing w:val="-2"/>
                <w:sz w:val="18"/>
              </w:rPr>
              <w:t xml:space="preserve"> </w:t>
            </w:r>
            <w:r>
              <w:rPr>
                <w:sz w:val="18"/>
              </w:rPr>
              <w:t>Specialists</w:t>
            </w:r>
          </w:p>
        </w:tc>
        <w:tc>
          <w:tcPr>
            <w:tcW w:w="2703" w:type="dxa"/>
          </w:tcPr>
          <w:p w14:paraId="1FB1681D" w14:textId="77777777" w:rsidR="00A80DD9" w:rsidRDefault="00000000">
            <w:pPr>
              <w:pStyle w:val="TableParagraph"/>
              <w:ind w:left="87"/>
              <w:rPr>
                <w:sz w:val="18"/>
              </w:rPr>
            </w:pPr>
            <w:r>
              <w:rPr>
                <w:sz w:val="18"/>
              </w:rPr>
              <w:t>Support for use of Concrete, Representational, Abstract Instructional</w:t>
            </w:r>
            <w:r>
              <w:rPr>
                <w:spacing w:val="-11"/>
                <w:sz w:val="18"/>
              </w:rPr>
              <w:t xml:space="preserve"> </w:t>
            </w:r>
            <w:r>
              <w:rPr>
                <w:sz w:val="18"/>
              </w:rPr>
              <w:t>Sequence</w:t>
            </w:r>
            <w:r>
              <w:rPr>
                <w:spacing w:val="-10"/>
                <w:sz w:val="18"/>
              </w:rPr>
              <w:t xml:space="preserve"> </w:t>
            </w:r>
            <w:r>
              <w:rPr>
                <w:sz w:val="18"/>
              </w:rPr>
              <w:t>for</w:t>
            </w:r>
            <w:r>
              <w:rPr>
                <w:spacing w:val="-10"/>
                <w:sz w:val="18"/>
              </w:rPr>
              <w:t xml:space="preserve"> </w:t>
            </w:r>
            <w:r>
              <w:rPr>
                <w:sz w:val="18"/>
              </w:rPr>
              <w:t xml:space="preserve">math </w:t>
            </w:r>
            <w:r>
              <w:rPr>
                <w:spacing w:val="-2"/>
                <w:sz w:val="18"/>
              </w:rPr>
              <w:t>instruction</w:t>
            </w:r>
          </w:p>
        </w:tc>
        <w:tc>
          <w:tcPr>
            <w:tcW w:w="2323" w:type="dxa"/>
          </w:tcPr>
          <w:p w14:paraId="73F3F461" w14:textId="77777777" w:rsidR="00A80DD9" w:rsidRDefault="00000000">
            <w:pPr>
              <w:pStyle w:val="TableParagraph"/>
              <w:ind w:left="87" w:right="142"/>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613" w:type="dxa"/>
          </w:tcPr>
          <w:p w14:paraId="70F310E4" w14:textId="77777777" w:rsidR="00A80DD9" w:rsidRDefault="00000000">
            <w:pPr>
              <w:pStyle w:val="TableParagraph"/>
              <w:rPr>
                <w:sz w:val="18"/>
              </w:rPr>
            </w:pPr>
            <w:r>
              <w:rPr>
                <w:spacing w:val="-2"/>
                <w:sz w:val="18"/>
              </w:rPr>
              <w:t>06/22/2022</w:t>
            </w:r>
          </w:p>
        </w:tc>
        <w:tc>
          <w:tcPr>
            <w:tcW w:w="1740" w:type="dxa"/>
          </w:tcPr>
          <w:p w14:paraId="37DBEB25" w14:textId="77777777" w:rsidR="00A80DD9" w:rsidRDefault="00000000">
            <w:pPr>
              <w:pStyle w:val="TableParagraph"/>
              <w:ind w:left="87"/>
              <w:rPr>
                <w:sz w:val="18"/>
              </w:rPr>
            </w:pPr>
            <w:r>
              <w:rPr>
                <w:spacing w:val="-2"/>
                <w:sz w:val="18"/>
              </w:rPr>
              <w:t>06/06/2025</w:t>
            </w:r>
          </w:p>
        </w:tc>
      </w:tr>
      <w:tr w:rsidR="00A80DD9" w14:paraId="444361A9" w14:textId="77777777">
        <w:trPr>
          <w:trHeight w:val="448"/>
        </w:trPr>
        <w:tc>
          <w:tcPr>
            <w:tcW w:w="14393" w:type="dxa"/>
            <w:gridSpan w:val="6"/>
            <w:shd w:val="clear" w:color="auto" w:fill="DCE0E7"/>
          </w:tcPr>
          <w:p w14:paraId="3A8CBD35" w14:textId="77777777" w:rsidR="00A80DD9" w:rsidRDefault="00000000">
            <w:pPr>
              <w:pStyle w:val="TableParagraph"/>
              <w:rPr>
                <w:b/>
              </w:rPr>
            </w:pPr>
            <w:r>
              <w:rPr>
                <w:b/>
                <w:spacing w:val="-2"/>
              </w:rPr>
              <w:t>Communications</w:t>
            </w:r>
          </w:p>
        </w:tc>
      </w:tr>
      <w:tr w:rsidR="00A80DD9" w14:paraId="02A42E31" w14:textId="77777777">
        <w:trPr>
          <w:trHeight w:val="449"/>
        </w:trPr>
        <w:tc>
          <w:tcPr>
            <w:tcW w:w="8717" w:type="dxa"/>
            <w:gridSpan w:val="3"/>
            <w:shd w:val="clear" w:color="auto" w:fill="DCE0E7"/>
          </w:tcPr>
          <w:p w14:paraId="68066E34" w14:textId="77777777" w:rsidR="00A80DD9" w:rsidRDefault="00000000">
            <w:pPr>
              <w:pStyle w:val="TableParagraph"/>
              <w:spacing w:before="91"/>
              <w:rPr>
                <w:b/>
              </w:rPr>
            </w:pPr>
            <w:r>
              <w:rPr>
                <w:b/>
              </w:rPr>
              <w:t>Type</w:t>
            </w:r>
            <w:r>
              <w:rPr>
                <w:b/>
                <w:spacing w:val="-3"/>
              </w:rPr>
              <w:t xml:space="preserve"> </w:t>
            </w:r>
            <w:r>
              <w:rPr>
                <w:b/>
              </w:rPr>
              <w:t>of</w:t>
            </w:r>
            <w:r>
              <w:rPr>
                <w:b/>
                <w:spacing w:val="-2"/>
              </w:rPr>
              <w:t xml:space="preserve"> Communication</w:t>
            </w:r>
          </w:p>
        </w:tc>
        <w:tc>
          <w:tcPr>
            <w:tcW w:w="5676" w:type="dxa"/>
            <w:gridSpan w:val="3"/>
            <w:shd w:val="clear" w:color="auto" w:fill="DCE0E7"/>
          </w:tcPr>
          <w:p w14:paraId="59BEAA9D" w14:textId="77777777" w:rsidR="00A80DD9" w:rsidRDefault="00000000">
            <w:pPr>
              <w:pStyle w:val="TableParagraph"/>
              <w:spacing w:before="91"/>
              <w:ind w:left="87"/>
              <w:rPr>
                <w:b/>
              </w:rPr>
            </w:pPr>
            <w:r>
              <w:rPr>
                <w:b/>
                <w:spacing w:val="-2"/>
              </w:rPr>
              <w:t>Frequency</w:t>
            </w:r>
          </w:p>
        </w:tc>
      </w:tr>
      <w:tr w:rsidR="00A80DD9" w14:paraId="4F444FAC" w14:textId="77777777">
        <w:trPr>
          <w:trHeight w:val="400"/>
        </w:trPr>
        <w:tc>
          <w:tcPr>
            <w:tcW w:w="8717" w:type="dxa"/>
            <w:gridSpan w:val="3"/>
          </w:tcPr>
          <w:p w14:paraId="6F8CC984" w14:textId="77777777" w:rsidR="00A80DD9" w:rsidRDefault="00000000">
            <w:pPr>
              <w:pStyle w:val="TableParagraph"/>
              <w:spacing w:before="92"/>
              <w:rPr>
                <w:sz w:val="18"/>
              </w:rPr>
            </w:pPr>
            <w:r>
              <w:rPr>
                <w:spacing w:val="-2"/>
                <w:sz w:val="18"/>
              </w:rPr>
              <w:t>Other</w:t>
            </w:r>
          </w:p>
        </w:tc>
        <w:tc>
          <w:tcPr>
            <w:tcW w:w="5676" w:type="dxa"/>
            <w:gridSpan w:val="3"/>
          </w:tcPr>
          <w:p w14:paraId="071BC43F" w14:textId="77777777" w:rsidR="00A80DD9" w:rsidRDefault="00000000">
            <w:pPr>
              <w:pStyle w:val="TableParagraph"/>
              <w:spacing w:before="92"/>
              <w:ind w:left="87"/>
              <w:rPr>
                <w:sz w:val="18"/>
              </w:rPr>
            </w:pPr>
            <w:r>
              <w:rPr>
                <w:sz w:val="18"/>
              </w:rPr>
              <w:t>ongoing,</w:t>
            </w:r>
            <w:r>
              <w:rPr>
                <w:spacing w:val="-2"/>
                <w:sz w:val="18"/>
              </w:rPr>
              <w:t xml:space="preserve"> </w:t>
            </w:r>
            <w:r>
              <w:rPr>
                <w:sz w:val="18"/>
              </w:rPr>
              <w:t>as</w:t>
            </w:r>
            <w:r>
              <w:rPr>
                <w:spacing w:val="-3"/>
                <w:sz w:val="18"/>
              </w:rPr>
              <w:t xml:space="preserve"> </w:t>
            </w:r>
            <w:r>
              <w:rPr>
                <w:sz w:val="18"/>
              </w:rPr>
              <w:t>needed</w:t>
            </w:r>
            <w:r>
              <w:rPr>
                <w:spacing w:val="-3"/>
                <w:sz w:val="18"/>
              </w:rPr>
              <w:t xml:space="preserve"> </w:t>
            </w:r>
            <w:r>
              <w:rPr>
                <w:sz w:val="18"/>
              </w:rPr>
              <w:t>for</w:t>
            </w:r>
            <w:r>
              <w:rPr>
                <w:spacing w:val="-1"/>
                <w:sz w:val="18"/>
              </w:rPr>
              <w:t xml:space="preserve"> </w:t>
            </w:r>
            <w:r>
              <w:rPr>
                <w:sz w:val="18"/>
              </w:rPr>
              <w:t>support</w:t>
            </w:r>
            <w:r>
              <w:rPr>
                <w:spacing w:val="-3"/>
                <w:sz w:val="18"/>
              </w:rPr>
              <w:t xml:space="preserve"> </w:t>
            </w:r>
            <w:r>
              <w:rPr>
                <w:sz w:val="18"/>
              </w:rPr>
              <w:t>and</w:t>
            </w:r>
            <w:r>
              <w:rPr>
                <w:spacing w:val="-3"/>
                <w:sz w:val="18"/>
              </w:rPr>
              <w:t xml:space="preserve"> </w:t>
            </w:r>
            <w:r>
              <w:rPr>
                <w:sz w:val="18"/>
              </w:rPr>
              <w:t>new</w:t>
            </w:r>
            <w:r>
              <w:rPr>
                <w:spacing w:val="-1"/>
                <w:sz w:val="18"/>
              </w:rPr>
              <w:t xml:space="preserve"> </w:t>
            </w:r>
            <w:r>
              <w:rPr>
                <w:spacing w:val="-4"/>
                <w:sz w:val="18"/>
              </w:rPr>
              <w:t>hires</w:t>
            </w:r>
          </w:p>
        </w:tc>
      </w:tr>
    </w:tbl>
    <w:p w14:paraId="0AB14876"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6"/>
        <w:gridCol w:w="2214"/>
        <w:gridCol w:w="2588"/>
        <w:gridCol w:w="2652"/>
        <w:gridCol w:w="1789"/>
        <w:gridCol w:w="1976"/>
      </w:tblGrid>
      <w:tr w:rsidR="00A80DD9" w14:paraId="799E45E4" w14:textId="77777777">
        <w:trPr>
          <w:trHeight w:val="568"/>
        </w:trPr>
        <w:tc>
          <w:tcPr>
            <w:tcW w:w="14395" w:type="dxa"/>
            <w:gridSpan w:val="6"/>
            <w:shd w:val="clear" w:color="auto" w:fill="165897"/>
          </w:tcPr>
          <w:p w14:paraId="4E359B93" w14:textId="77777777" w:rsidR="00A80DD9" w:rsidRDefault="00000000">
            <w:pPr>
              <w:pStyle w:val="TableParagraph"/>
              <w:spacing w:before="150"/>
              <w:ind w:left="150"/>
            </w:pPr>
            <w:r>
              <w:rPr>
                <w:color w:val="FFFFFF"/>
              </w:rPr>
              <w:lastRenderedPageBreak/>
              <w:t>Evidence-based</w:t>
            </w:r>
            <w:r>
              <w:rPr>
                <w:color w:val="FFFFFF"/>
                <w:spacing w:val="-8"/>
              </w:rPr>
              <w:t xml:space="preserve"> </w:t>
            </w:r>
            <w:r>
              <w:rPr>
                <w:color w:val="FFFFFF"/>
              </w:rPr>
              <w:t>standard</w:t>
            </w:r>
            <w:r>
              <w:rPr>
                <w:color w:val="FFFFFF"/>
                <w:spacing w:val="-10"/>
              </w:rPr>
              <w:t xml:space="preserve"> </w:t>
            </w:r>
            <w:r>
              <w:rPr>
                <w:color w:val="FFFFFF"/>
              </w:rPr>
              <w:t>intervention</w:t>
            </w:r>
            <w:r>
              <w:rPr>
                <w:color w:val="FFFFFF"/>
                <w:spacing w:val="-8"/>
              </w:rPr>
              <w:t xml:space="preserve"> </w:t>
            </w:r>
            <w:r>
              <w:rPr>
                <w:color w:val="FFFFFF"/>
                <w:spacing w:val="-2"/>
              </w:rPr>
              <w:t>protocol</w:t>
            </w:r>
          </w:p>
        </w:tc>
      </w:tr>
      <w:tr w:rsidR="00A80DD9" w14:paraId="27015F7B" w14:textId="77777777">
        <w:trPr>
          <w:trHeight w:val="986"/>
        </w:trPr>
        <w:tc>
          <w:tcPr>
            <w:tcW w:w="3176" w:type="dxa"/>
            <w:shd w:val="clear" w:color="auto" w:fill="DCE0E7"/>
          </w:tcPr>
          <w:p w14:paraId="47EC46D2" w14:textId="77777777" w:rsidR="00A80DD9" w:rsidRDefault="00A80DD9">
            <w:pPr>
              <w:pStyle w:val="TableParagraph"/>
              <w:spacing w:before="42"/>
              <w:ind w:left="0"/>
              <w:rPr>
                <w:rFonts w:ascii="Calibri Light"/>
              </w:rPr>
            </w:pPr>
          </w:p>
          <w:p w14:paraId="4E65BE08" w14:textId="77777777" w:rsidR="00A80DD9" w:rsidRDefault="00000000">
            <w:pPr>
              <w:pStyle w:val="TableParagraph"/>
              <w:spacing w:before="0"/>
              <w:rPr>
                <w:b/>
              </w:rPr>
            </w:pPr>
            <w:r>
              <w:rPr>
                <w:b/>
              </w:rPr>
              <w:t>Action</w:t>
            </w:r>
            <w:r>
              <w:rPr>
                <w:b/>
                <w:spacing w:val="-8"/>
              </w:rPr>
              <w:t xml:space="preserve"> </w:t>
            </w:r>
            <w:r>
              <w:rPr>
                <w:b/>
                <w:spacing w:val="-4"/>
              </w:rPr>
              <w:t>Step</w:t>
            </w:r>
          </w:p>
        </w:tc>
        <w:tc>
          <w:tcPr>
            <w:tcW w:w="2214" w:type="dxa"/>
            <w:shd w:val="clear" w:color="auto" w:fill="DCE0E7"/>
          </w:tcPr>
          <w:p w14:paraId="30380748" w14:textId="77777777" w:rsidR="00A80DD9" w:rsidRDefault="00A80DD9">
            <w:pPr>
              <w:pStyle w:val="TableParagraph"/>
              <w:spacing w:before="42"/>
              <w:ind w:left="0"/>
              <w:rPr>
                <w:rFonts w:ascii="Calibri Light"/>
              </w:rPr>
            </w:pPr>
          </w:p>
          <w:p w14:paraId="707C2ED8" w14:textId="77777777" w:rsidR="00A80DD9" w:rsidRDefault="00000000">
            <w:pPr>
              <w:pStyle w:val="TableParagraph"/>
              <w:spacing w:before="0"/>
              <w:rPr>
                <w:b/>
              </w:rPr>
            </w:pPr>
            <w:r>
              <w:rPr>
                <w:b/>
                <w:spacing w:val="-2"/>
              </w:rPr>
              <w:t>Audience</w:t>
            </w:r>
          </w:p>
        </w:tc>
        <w:tc>
          <w:tcPr>
            <w:tcW w:w="2588" w:type="dxa"/>
            <w:shd w:val="clear" w:color="auto" w:fill="DCE0E7"/>
          </w:tcPr>
          <w:p w14:paraId="671DFE91" w14:textId="77777777" w:rsidR="00A80DD9" w:rsidRDefault="00A80DD9">
            <w:pPr>
              <w:pStyle w:val="TableParagraph"/>
              <w:spacing w:before="42"/>
              <w:ind w:left="0"/>
              <w:rPr>
                <w:rFonts w:ascii="Calibri Light"/>
              </w:rPr>
            </w:pPr>
          </w:p>
          <w:p w14:paraId="04BBE250" w14:textId="77777777" w:rsidR="00A80DD9" w:rsidRDefault="00000000">
            <w:pPr>
              <w:pStyle w:val="TableParagraph"/>
              <w:spacing w:before="0"/>
              <w:rPr>
                <w:b/>
              </w:rPr>
            </w:pPr>
            <w:r>
              <w:rPr>
                <w:b/>
              </w:rPr>
              <w:t>Topics</w:t>
            </w:r>
            <w:r>
              <w:rPr>
                <w:b/>
                <w:spacing w:val="-3"/>
              </w:rPr>
              <w:t xml:space="preserve"> </w:t>
            </w:r>
            <w:r>
              <w:rPr>
                <w:b/>
              </w:rPr>
              <w:t>to</w:t>
            </w:r>
            <w:r>
              <w:rPr>
                <w:b/>
                <w:spacing w:val="-3"/>
              </w:rPr>
              <w:t xml:space="preserve"> </w:t>
            </w:r>
            <w:r>
              <w:rPr>
                <w:b/>
              </w:rPr>
              <w:t>be</w:t>
            </w:r>
            <w:r>
              <w:rPr>
                <w:b/>
                <w:spacing w:val="-5"/>
              </w:rPr>
              <w:t xml:space="preserve"> </w:t>
            </w:r>
            <w:r>
              <w:rPr>
                <w:b/>
                <w:spacing w:val="-2"/>
              </w:rPr>
              <w:t>Included</w:t>
            </w:r>
          </w:p>
        </w:tc>
        <w:tc>
          <w:tcPr>
            <w:tcW w:w="2652" w:type="dxa"/>
            <w:shd w:val="clear" w:color="auto" w:fill="DCE0E7"/>
          </w:tcPr>
          <w:p w14:paraId="36E5BE2D" w14:textId="77777777" w:rsidR="00A80DD9" w:rsidRDefault="00A80DD9">
            <w:pPr>
              <w:pStyle w:val="TableParagraph"/>
              <w:spacing w:before="42"/>
              <w:ind w:left="0"/>
              <w:rPr>
                <w:rFonts w:ascii="Calibri Light"/>
              </w:rPr>
            </w:pPr>
          </w:p>
          <w:p w14:paraId="26BD9725" w14:textId="77777777" w:rsidR="00A80DD9" w:rsidRDefault="00000000">
            <w:pPr>
              <w:pStyle w:val="TableParagraph"/>
              <w:spacing w:before="0"/>
              <w:ind w:left="87"/>
              <w:rPr>
                <w:b/>
              </w:rPr>
            </w:pPr>
            <w:r>
              <w:rPr>
                <w:b/>
              </w:rPr>
              <w:t>Type</w:t>
            </w:r>
            <w:r>
              <w:rPr>
                <w:b/>
                <w:spacing w:val="-3"/>
              </w:rPr>
              <w:t xml:space="preserve"> </w:t>
            </w:r>
            <w:r>
              <w:rPr>
                <w:b/>
              </w:rPr>
              <w:t>of</w:t>
            </w:r>
            <w:r>
              <w:rPr>
                <w:b/>
                <w:spacing w:val="-2"/>
              </w:rPr>
              <w:t xml:space="preserve"> Communication</w:t>
            </w:r>
          </w:p>
        </w:tc>
        <w:tc>
          <w:tcPr>
            <w:tcW w:w="1789" w:type="dxa"/>
            <w:shd w:val="clear" w:color="auto" w:fill="DCE0E7"/>
          </w:tcPr>
          <w:p w14:paraId="525C3544" w14:textId="77777777" w:rsidR="00A80DD9" w:rsidRDefault="00000000">
            <w:pPr>
              <w:pStyle w:val="TableParagraph"/>
              <w:ind w:left="89" w:right="400"/>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976" w:type="dxa"/>
            <w:shd w:val="clear" w:color="auto" w:fill="DCE0E7"/>
          </w:tcPr>
          <w:p w14:paraId="36744ED7" w14:textId="77777777" w:rsidR="00A80DD9" w:rsidRDefault="00000000">
            <w:pPr>
              <w:pStyle w:val="TableParagraph"/>
              <w:ind w:left="86" w:right="88"/>
              <w:rPr>
                <w:b/>
              </w:rPr>
            </w:pPr>
            <w:r>
              <w:rPr>
                <w:b/>
                <w:spacing w:val="-2"/>
              </w:rPr>
              <w:t xml:space="preserve">Anticipated Timeline </w:t>
            </w:r>
            <w:r>
              <w:rPr>
                <w:b/>
              </w:rPr>
              <w:t>Completion</w:t>
            </w:r>
            <w:r>
              <w:rPr>
                <w:b/>
                <w:spacing w:val="-13"/>
              </w:rPr>
              <w:t xml:space="preserve"> </w:t>
            </w:r>
            <w:r>
              <w:rPr>
                <w:b/>
              </w:rPr>
              <w:t>Date</w:t>
            </w:r>
          </w:p>
        </w:tc>
      </w:tr>
      <w:tr w:rsidR="00A80DD9" w14:paraId="15360DF3" w14:textId="77777777">
        <w:trPr>
          <w:trHeight w:val="877"/>
        </w:trPr>
        <w:tc>
          <w:tcPr>
            <w:tcW w:w="3176" w:type="dxa"/>
          </w:tcPr>
          <w:p w14:paraId="7AB8AF32" w14:textId="77777777" w:rsidR="00A80DD9" w:rsidRDefault="00000000">
            <w:pPr>
              <w:pStyle w:val="TableParagraph"/>
              <w:numPr>
                <w:ilvl w:val="0"/>
                <w:numId w:val="4"/>
              </w:numPr>
              <w:tabs>
                <w:tab w:val="left" w:pos="510"/>
              </w:tabs>
              <w:spacing w:before="94" w:line="235" w:lineRule="auto"/>
              <w:ind w:left="510" w:right="95"/>
              <w:rPr>
                <w:sz w:val="18"/>
              </w:rPr>
            </w:pPr>
            <w:r>
              <w:rPr>
                <w:sz w:val="18"/>
              </w:rPr>
              <w:t>Implementation</w:t>
            </w:r>
            <w:r>
              <w:rPr>
                <w:spacing w:val="-11"/>
                <w:sz w:val="18"/>
              </w:rPr>
              <w:t xml:space="preserve"> </w:t>
            </w:r>
            <w:r>
              <w:rPr>
                <w:sz w:val="18"/>
              </w:rPr>
              <w:t>of</w:t>
            </w:r>
            <w:r>
              <w:rPr>
                <w:spacing w:val="-10"/>
                <w:sz w:val="18"/>
              </w:rPr>
              <w:t xml:space="preserve"> </w:t>
            </w:r>
            <w:r>
              <w:rPr>
                <w:sz w:val="18"/>
              </w:rPr>
              <w:t>evidence-based standard protocol interventions Grades</w:t>
            </w:r>
            <w:r>
              <w:rPr>
                <w:spacing w:val="-2"/>
                <w:sz w:val="18"/>
              </w:rPr>
              <w:t xml:space="preserve"> </w:t>
            </w:r>
            <w:r>
              <w:rPr>
                <w:sz w:val="18"/>
              </w:rPr>
              <w:t>K-8.</w:t>
            </w:r>
          </w:p>
        </w:tc>
        <w:tc>
          <w:tcPr>
            <w:tcW w:w="2214" w:type="dxa"/>
          </w:tcPr>
          <w:p w14:paraId="1A26163D" w14:textId="77777777" w:rsidR="00A80DD9" w:rsidRDefault="00000000">
            <w:pPr>
              <w:pStyle w:val="TableParagraph"/>
              <w:rPr>
                <w:sz w:val="18"/>
              </w:rPr>
            </w:pPr>
            <w:r>
              <w:rPr>
                <w:sz w:val="18"/>
              </w:rPr>
              <w:t>K-8 Data and Instruction Specialists,</w:t>
            </w:r>
            <w:r>
              <w:rPr>
                <w:spacing w:val="-11"/>
                <w:sz w:val="18"/>
              </w:rPr>
              <w:t xml:space="preserve"> </w:t>
            </w:r>
            <w:r>
              <w:rPr>
                <w:sz w:val="18"/>
              </w:rPr>
              <w:t>K-8</w:t>
            </w:r>
            <w:r>
              <w:rPr>
                <w:spacing w:val="-10"/>
                <w:sz w:val="18"/>
              </w:rPr>
              <w:t xml:space="preserve"> </w:t>
            </w:r>
            <w:r>
              <w:rPr>
                <w:sz w:val="18"/>
              </w:rPr>
              <w:t xml:space="preserve">Intervention </w:t>
            </w:r>
            <w:r>
              <w:rPr>
                <w:spacing w:val="-2"/>
                <w:sz w:val="18"/>
              </w:rPr>
              <w:t>Specialists</w:t>
            </w:r>
          </w:p>
        </w:tc>
        <w:tc>
          <w:tcPr>
            <w:tcW w:w="2588" w:type="dxa"/>
          </w:tcPr>
          <w:p w14:paraId="422FEC6A" w14:textId="77777777" w:rsidR="00A80DD9" w:rsidRDefault="00000000">
            <w:pPr>
              <w:pStyle w:val="TableParagraph"/>
              <w:ind w:right="52"/>
              <w:rPr>
                <w:sz w:val="18"/>
              </w:rPr>
            </w:pPr>
            <w:r>
              <w:rPr>
                <w:sz w:val="18"/>
              </w:rPr>
              <w:t>Evidence-based standard protocol</w:t>
            </w:r>
            <w:r>
              <w:rPr>
                <w:spacing w:val="-11"/>
                <w:sz w:val="18"/>
              </w:rPr>
              <w:t xml:space="preserve"> </w:t>
            </w:r>
            <w:r>
              <w:rPr>
                <w:sz w:val="18"/>
              </w:rPr>
              <w:t>intervention</w:t>
            </w:r>
            <w:r>
              <w:rPr>
                <w:spacing w:val="-10"/>
                <w:sz w:val="18"/>
              </w:rPr>
              <w:t xml:space="preserve"> </w:t>
            </w:r>
            <w:r>
              <w:rPr>
                <w:sz w:val="18"/>
              </w:rPr>
              <w:t>programs and routines inventory</w:t>
            </w:r>
          </w:p>
        </w:tc>
        <w:tc>
          <w:tcPr>
            <w:tcW w:w="2652" w:type="dxa"/>
          </w:tcPr>
          <w:p w14:paraId="438D7892" w14:textId="77777777" w:rsidR="00A80DD9" w:rsidRDefault="00000000">
            <w:pPr>
              <w:pStyle w:val="TableParagraph"/>
              <w:ind w:left="87"/>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789" w:type="dxa"/>
          </w:tcPr>
          <w:p w14:paraId="25575F9E" w14:textId="77777777" w:rsidR="00A80DD9" w:rsidRDefault="00000000">
            <w:pPr>
              <w:pStyle w:val="TableParagraph"/>
              <w:ind w:left="89"/>
              <w:rPr>
                <w:sz w:val="18"/>
              </w:rPr>
            </w:pPr>
            <w:r>
              <w:rPr>
                <w:spacing w:val="-2"/>
                <w:sz w:val="18"/>
              </w:rPr>
              <w:t>08/22/2022</w:t>
            </w:r>
          </w:p>
        </w:tc>
        <w:tc>
          <w:tcPr>
            <w:tcW w:w="1976" w:type="dxa"/>
          </w:tcPr>
          <w:p w14:paraId="23FBFD6D" w14:textId="77777777" w:rsidR="00A80DD9" w:rsidRDefault="00000000">
            <w:pPr>
              <w:pStyle w:val="TableParagraph"/>
              <w:ind w:left="86"/>
              <w:rPr>
                <w:sz w:val="18"/>
              </w:rPr>
            </w:pPr>
            <w:r>
              <w:rPr>
                <w:spacing w:val="-2"/>
                <w:sz w:val="18"/>
              </w:rPr>
              <w:t>06/06/2025</w:t>
            </w:r>
          </w:p>
        </w:tc>
      </w:tr>
      <w:tr w:rsidR="00A80DD9" w14:paraId="0A66841F" w14:textId="77777777">
        <w:trPr>
          <w:trHeight w:val="448"/>
        </w:trPr>
        <w:tc>
          <w:tcPr>
            <w:tcW w:w="14395" w:type="dxa"/>
            <w:gridSpan w:val="6"/>
            <w:shd w:val="clear" w:color="auto" w:fill="DCE0E7"/>
          </w:tcPr>
          <w:p w14:paraId="55C1E477" w14:textId="77777777" w:rsidR="00A80DD9" w:rsidRDefault="00000000">
            <w:pPr>
              <w:pStyle w:val="TableParagraph"/>
              <w:spacing w:before="88"/>
              <w:rPr>
                <w:b/>
              </w:rPr>
            </w:pPr>
            <w:r>
              <w:rPr>
                <w:b/>
                <w:spacing w:val="-2"/>
              </w:rPr>
              <w:t>Communications</w:t>
            </w:r>
          </w:p>
        </w:tc>
      </w:tr>
      <w:tr w:rsidR="00A80DD9" w14:paraId="2E963DCB" w14:textId="77777777">
        <w:trPr>
          <w:trHeight w:val="448"/>
        </w:trPr>
        <w:tc>
          <w:tcPr>
            <w:tcW w:w="7978" w:type="dxa"/>
            <w:gridSpan w:val="3"/>
            <w:shd w:val="clear" w:color="auto" w:fill="DCE0E7"/>
          </w:tcPr>
          <w:p w14:paraId="19E75967" w14:textId="77777777" w:rsidR="00A80DD9" w:rsidRDefault="00000000">
            <w:pPr>
              <w:pStyle w:val="TableParagraph"/>
              <w:spacing w:before="88"/>
              <w:rPr>
                <w:b/>
              </w:rPr>
            </w:pPr>
            <w:r>
              <w:rPr>
                <w:b/>
              </w:rPr>
              <w:t>Type</w:t>
            </w:r>
            <w:r>
              <w:rPr>
                <w:b/>
                <w:spacing w:val="-3"/>
              </w:rPr>
              <w:t xml:space="preserve"> </w:t>
            </w:r>
            <w:r>
              <w:rPr>
                <w:b/>
              </w:rPr>
              <w:t>of</w:t>
            </w:r>
            <w:r>
              <w:rPr>
                <w:b/>
                <w:spacing w:val="-2"/>
              </w:rPr>
              <w:t xml:space="preserve"> Communication</w:t>
            </w:r>
          </w:p>
        </w:tc>
        <w:tc>
          <w:tcPr>
            <w:tcW w:w="6417" w:type="dxa"/>
            <w:gridSpan w:val="3"/>
            <w:shd w:val="clear" w:color="auto" w:fill="DCE0E7"/>
          </w:tcPr>
          <w:p w14:paraId="5B5D8A79" w14:textId="77777777" w:rsidR="00A80DD9" w:rsidRDefault="00000000">
            <w:pPr>
              <w:pStyle w:val="TableParagraph"/>
              <w:spacing w:before="88"/>
              <w:ind w:left="87"/>
              <w:rPr>
                <w:b/>
              </w:rPr>
            </w:pPr>
            <w:r>
              <w:rPr>
                <w:b/>
                <w:spacing w:val="-2"/>
              </w:rPr>
              <w:t>Frequency</w:t>
            </w:r>
          </w:p>
        </w:tc>
      </w:tr>
      <w:tr w:rsidR="00A80DD9" w14:paraId="25D0F72B" w14:textId="77777777">
        <w:trPr>
          <w:trHeight w:val="400"/>
        </w:trPr>
        <w:tc>
          <w:tcPr>
            <w:tcW w:w="7978" w:type="dxa"/>
            <w:gridSpan w:val="3"/>
          </w:tcPr>
          <w:p w14:paraId="54CD558F" w14:textId="77777777" w:rsidR="00A80DD9" w:rsidRDefault="00000000">
            <w:pPr>
              <w:pStyle w:val="TableParagraph"/>
              <w:rPr>
                <w:sz w:val="18"/>
              </w:rPr>
            </w:pPr>
            <w:r>
              <w:rPr>
                <w:sz w:val="18"/>
              </w:rPr>
              <w:t>Posting</w:t>
            </w:r>
            <w:r>
              <w:rPr>
                <w:spacing w:val="-3"/>
                <w:sz w:val="18"/>
              </w:rPr>
              <w:t xml:space="preserve"> </w:t>
            </w:r>
            <w:r>
              <w:rPr>
                <w:sz w:val="18"/>
              </w:rPr>
              <w:t>on</w:t>
            </w:r>
            <w:r>
              <w:rPr>
                <w:spacing w:val="-3"/>
                <w:sz w:val="18"/>
              </w:rPr>
              <w:t xml:space="preserve"> </w:t>
            </w:r>
            <w:r>
              <w:rPr>
                <w:sz w:val="18"/>
              </w:rPr>
              <w:t>district</w:t>
            </w:r>
            <w:r>
              <w:rPr>
                <w:spacing w:val="-1"/>
                <w:sz w:val="18"/>
              </w:rPr>
              <w:t xml:space="preserve"> </w:t>
            </w:r>
            <w:r>
              <w:rPr>
                <w:spacing w:val="-2"/>
                <w:sz w:val="18"/>
              </w:rPr>
              <w:t>website</w:t>
            </w:r>
          </w:p>
        </w:tc>
        <w:tc>
          <w:tcPr>
            <w:tcW w:w="6417" w:type="dxa"/>
            <w:gridSpan w:val="3"/>
          </w:tcPr>
          <w:p w14:paraId="64582D5B" w14:textId="77777777" w:rsidR="00A80DD9" w:rsidRDefault="00000000">
            <w:pPr>
              <w:pStyle w:val="TableParagraph"/>
              <w:ind w:left="87"/>
              <w:rPr>
                <w:sz w:val="18"/>
              </w:rPr>
            </w:pPr>
            <w:r>
              <w:rPr>
                <w:sz w:val="18"/>
              </w:rPr>
              <w:t>Initial</w:t>
            </w:r>
            <w:r>
              <w:rPr>
                <w:spacing w:val="-4"/>
                <w:sz w:val="18"/>
              </w:rPr>
              <w:t xml:space="preserve"> </w:t>
            </w:r>
            <w:r>
              <w:rPr>
                <w:sz w:val="18"/>
              </w:rPr>
              <w:t>posting</w:t>
            </w:r>
            <w:r>
              <w:rPr>
                <w:spacing w:val="-2"/>
                <w:sz w:val="18"/>
              </w:rPr>
              <w:t xml:space="preserve"> </w:t>
            </w:r>
            <w:r>
              <w:rPr>
                <w:sz w:val="18"/>
              </w:rPr>
              <w:t>then</w:t>
            </w:r>
            <w:r>
              <w:rPr>
                <w:spacing w:val="-2"/>
                <w:sz w:val="18"/>
              </w:rPr>
              <w:t xml:space="preserve"> </w:t>
            </w:r>
            <w:r>
              <w:rPr>
                <w:sz w:val="18"/>
              </w:rPr>
              <w:t>updated</w:t>
            </w:r>
            <w:r>
              <w:rPr>
                <w:spacing w:val="-3"/>
                <w:sz w:val="18"/>
              </w:rPr>
              <w:t xml:space="preserve"> </w:t>
            </w:r>
            <w:r>
              <w:rPr>
                <w:sz w:val="18"/>
              </w:rPr>
              <w:t>as</w:t>
            </w:r>
            <w:r>
              <w:rPr>
                <w:spacing w:val="-2"/>
                <w:sz w:val="18"/>
              </w:rPr>
              <w:t xml:space="preserve"> </w:t>
            </w:r>
            <w:r>
              <w:rPr>
                <w:sz w:val="18"/>
              </w:rPr>
              <w:t>more</w:t>
            </w:r>
            <w:r>
              <w:rPr>
                <w:spacing w:val="-2"/>
                <w:sz w:val="18"/>
              </w:rPr>
              <w:t xml:space="preserve"> </w:t>
            </w:r>
            <w:r>
              <w:rPr>
                <w:sz w:val="18"/>
              </w:rPr>
              <w:t>resources</w:t>
            </w:r>
            <w:r>
              <w:rPr>
                <w:spacing w:val="-2"/>
                <w:sz w:val="18"/>
              </w:rPr>
              <w:t xml:space="preserve"> </w:t>
            </w:r>
            <w:r>
              <w:rPr>
                <w:sz w:val="18"/>
              </w:rPr>
              <w:t>and/or</w:t>
            </w:r>
            <w:r>
              <w:rPr>
                <w:spacing w:val="-2"/>
                <w:sz w:val="18"/>
              </w:rPr>
              <w:t xml:space="preserve"> </w:t>
            </w:r>
            <w:r>
              <w:rPr>
                <w:sz w:val="18"/>
              </w:rPr>
              <w:t>routine</w:t>
            </w:r>
            <w:r>
              <w:rPr>
                <w:spacing w:val="-2"/>
                <w:sz w:val="18"/>
              </w:rPr>
              <w:t xml:space="preserve"> </w:t>
            </w:r>
            <w:r>
              <w:rPr>
                <w:sz w:val="18"/>
              </w:rPr>
              <w:t>trainings</w:t>
            </w:r>
            <w:r>
              <w:rPr>
                <w:spacing w:val="-2"/>
                <w:sz w:val="18"/>
              </w:rPr>
              <w:t xml:space="preserve"> </w:t>
            </w:r>
            <w:r>
              <w:rPr>
                <w:sz w:val="18"/>
              </w:rPr>
              <w:t>are</w:t>
            </w:r>
            <w:r>
              <w:rPr>
                <w:spacing w:val="-2"/>
                <w:sz w:val="18"/>
              </w:rPr>
              <w:t xml:space="preserve"> available</w:t>
            </w:r>
          </w:p>
        </w:tc>
      </w:tr>
    </w:tbl>
    <w:p w14:paraId="5CA6F0CE"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6"/>
        <w:gridCol w:w="2991"/>
        <w:gridCol w:w="2084"/>
        <w:gridCol w:w="2564"/>
        <w:gridCol w:w="1739"/>
        <w:gridCol w:w="1911"/>
      </w:tblGrid>
      <w:tr w:rsidR="00A80DD9" w14:paraId="074A3320" w14:textId="77777777">
        <w:trPr>
          <w:trHeight w:val="568"/>
        </w:trPr>
        <w:tc>
          <w:tcPr>
            <w:tcW w:w="14395" w:type="dxa"/>
            <w:gridSpan w:val="6"/>
            <w:shd w:val="clear" w:color="auto" w:fill="165897"/>
          </w:tcPr>
          <w:p w14:paraId="0B70F3EB" w14:textId="77777777" w:rsidR="00A80DD9" w:rsidRDefault="00000000">
            <w:pPr>
              <w:pStyle w:val="TableParagraph"/>
              <w:spacing w:before="150"/>
              <w:ind w:left="150"/>
            </w:pPr>
            <w:r>
              <w:rPr>
                <w:color w:val="FFFFFF"/>
              </w:rPr>
              <w:lastRenderedPageBreak/>
              <w:t>Fact</w:t>
            </w:r>
            <w:r>
              <w:rPr>
                <w:color w:val="FFFFFF"/>
                <w:spacing w:val="-3"/>
              </w:rPr>
              <w:t xml:space="preserve"> </w:t>
            </w:r>
            <w:r>
              <w:rPr>
                <w:color w:val="FFFFFF"/>
              </w:rPr>
              <w:t>Fluency</w:t>
            </w:r>
            <w:r>
              <w:rPr>
                <w:color w:val="FFFFFF"/>
                <w:spacing w:val="-3"/>
              </w:rPr>
              <w:t xml:space="preserve"> </w:t>
            </w:r>
            <w:r>
              <w:rPr>
                <w:color w:val="FFFFFF"/>
                <w:spacing w:val="-2"/>
              </w:rPr>
              <w:t>Goals</w:t>
            </w:r>
          </w:p>
        </w:tc>
      </w:tr>
      <w:tr w:rsidR="00A80DD9" w14:paraId="19A3B7F3" w14:textId="77777777">
        <w:trPr>
          <w:trHeight w:val="986"/>
        </w:trPr>
        <w:tc>
          <w:tcPr>
            <w:tcW w:w="3106" w:type="dxa"/>
            <w:shd w:val="clear" w:color="auto" w:fill="DCE0E7"/>
          </w:tcPr>
          <w:p w14:paraId="4498014E" w14:textId="77777777" w:rsidR="00A80DD9" w:rsidRDefault="00A80DD9">
            <w:pPr>
              <w:pStyle w:val="TableParagraph"/>
              <w:spacing w:before="42"/>
              <w:ind w:left="0"/>
              <w:rPr>
                <w:rFonts w:ascii="Calibri Light"/>
              </w:rPr>
            </w:pPr>
          </w:p>
          <w:p w14:paraId="1676ED66" w14:textId="77777777" w:rsidR="00A80DD9" w:rsidRDefault="00000000">
            <w:pPr>
              <w:pStyle w:val="TableParagraph"/>
              <w:spacing w:before="0"/>
              <w:rPr>
                <w:b/>
              </w:rPr>
            </w:pPr>
            <w:r>
              <w:rPr>
                <w:b/>
              </w:rPr>
              <w:t>Action</w:t>
            </w:r>
            <w:r>
              <w:rPr>
                <w:b/>
                <w:spacing w:val="-8"/>
              </w:rPr>
              <w:t xml:space="preserve"> </w:t>
            </w:r>
            <w:r>
              <w:rPr>
                <w:b/>
                <w:spacing w:val="-4"/>
              </w:rPr>
              <w:t>Step</w:t>
            </w:r>
          </w:p>
        </w:tc>
        <w:tc>
          <w:tcPr>
            <w:tcW w:w="2991" w:type="dxa"/>
            <w:shd w:val="clear" w:color="auto" w:fill="DCE0E7"/>
          </w:tcPr>
          <w:p w14:paraId="6B7E1048" w14:textId="77777777" w:rsidR="00A80DD9" w:rsidRDefault="00A80DD9">
            <w:pPr>
              <w:pStyle w:val="TableParagraph"/>
              <w:spacing w:before="42"/>
              <w:ind w:left="0"/>
              <w:rPr>
                <w:rFonts w:ascii="Calibri Light"/>
              </w:rPr>
            </w:pPr>
          </w:p>
          <w:p w14:paraId="5E439D21" w14:textId="77777777" w:rsidR="00A80DD9" w:rsidRDefault="00000000">
            <w:pPr>
              <w:pStyle w:val="TableParagraph"/>
              <w:spacing w:before="0"/>
              <w:rPr>
                <w:b/>
              </w:rPr>
            </w:pPr>
            <w:r>
              <w:rPr>
                <w:b/>
                <w:spacing w:val="-2"/>
              </w:rPr>
              <w:t>Audience</w:t>
            </w:r>
          </w:p>
        </w:tc>
        <w:tc>
          <w:tcPr>
            <w:tcW w:w="2084" w:type="dxa"/>
            <w:shd w:val="clear" w:color="auto" w:fill="DCE0E7"/>
          </w:tcPr>
          <w:p w14:paraId="62EFE84F" w14:textId="77777777" w:rsidR="00A80DD9" w:rsidRDefault="00000000">
            <w:pPr>
              <w:pStyle w:val="TableParagraph"/>
              <w:spacing w:before="227" w:line="237" w:lineRule="auto"/>
              <w:ind w:left="88" w:right="157"/>
              <w:rPr>
                <w:b/>
              </w:rPr>
            </w:pPr>
            <w:r>
              <w:rPr>
                <w:b/>
              </w:rPr>
              <w:t>Topics</w:t>
            </w:r>
            <w:r>
              <w:rPr>
                <w:b/>
                <w:spacing w:val="-13"/>
              </w:rPr>
              <w:t xml:space="preserve"> </w:t>
            </w:r>
            <w:r>
              <w:rPr>
                <w:b/>
              </w:rPr>
              <w:t>to</w:t>
            </w:r>
            <w:r>
              <w:rPr>
                <w:b/>
                <w:spacing w:val="-12"/>
              </w:rPr>
              <w:t xml:space="preserve"> </w:t>
            </w:r>
            <w:r>
              <w:rPr>
                <w:b/>
              </w:rPr>
              <w:t xml:space="preserve">be </w:t>
            </w:r>
            <w:r>
              <w:rPr>
                <w:b/>
                <w:spacing w:val="-2"/>
              </w:rPr>
              <w:t>Included</w:t>
            </w:r>
          </w:p>
        </w:tc>
        <w:tc>
          <w:tcPr>
            <w:tcW w:w="2564" w:type="dxa"/>
            <w:shd w:val="clear" w:color="auto" w:fill="DCE0E7"/>
          </w:tcPr>
          <w:p w14:paraId="28AFF911" w14:textId="77777777" w:rsidR="00A80DD9" w:rsidRDefault="00A80DD9">
            <w:pPr>
              <w:pStyle w:val="TableParagraph"/>
              <w:spacing w:before="42"/>
              <w:ind w:left="0"/>
              <w:rPr>
                <w:rFonts w:ascii="Calibri Light"/>
              </w:rPr>
            </w:pPr>
          </w:p>
          <w:p w14:paraId="01F2B6E7" w14:textId="77777777" w:rsidR="00A80DD9" w:rsidRDefault="00000000">
            <w:pPr>
              <w:pStyle w:val="TableParagraph"/>
              <w:spacing w:before="0"/>
              <w:ind w:left="88"/>
              <w:rPr>
                <w:b/>
              </w:rPr>
            </w:pPr>
            <w:r>
              <w:rPr>
                <w:b/>
              </w:rPr>
              <w:t>Type</w:t>
            </w:r>
            <w:r>
              <w:rPr>
                <w:b/>
                <w:spacing w:val="-3"/>
              </w:rPr>
              <w:t xml:space="preserve"> </w:t>
            </w:r>
            <w:r>
              <w:rPr>
                <w:b/>
              </w:rPr>
              <w:t>of</w:t>
            </w:r>
            <w:r>
              <w:rPr>
                <w:b/>
                <w:spacing w:val="-2"/>
              </w:rPr>
              <w:t xml:space="preserve"> Communication</w:t>
            </w:r>
          </w:p>
        </w:tc>
        <w:tc>
          <w:tcPr>
            <w:tcW w:w="1739" w:type="dxa"/>
            <w:shd w:val="clear" w:color="auto" w:fill="DCE0E7"/>
          </w:tcPr>
          <w:p w14:paraId="575F7875" w14:textId="77777777" w:rsidR="00A80DD9" w:rsidRDefault="00000000">
            <w:pPr>
              <w:pStyle w:val="TableParagraph"/>
              <w:ind w:left="87" w:right="352"/>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911" w:type="dxa"/>
            <w:shd w:val="clear" w:color="auto" w:fill="DCE0E7"/>
          </w:tcPr>
          <w:p w14:paraId="049D17B9" w14:textId="77777777" w:rsidR="00A80DD9" w:rsidRDefault="00000000">
            <w:pPr>
              <w:pStyle w:val="TableParagraph"/>
              <w:ind w:left="86" w:right="260"/>
              <w:rPr>
                <w:b/>
              </w:rPr>
            </w:pPr>
            <w:r>
              <w:rPr>
                <w:b/>
                <w:spacing w:val="-2"/>
              </w:rPr>
              <w:t xml:space="preserve">Anticipated Timeline </w:t>
            </w:r>
            <w:r>
              <w:rPr>
                <w:b/>
              </w:rPr>
              <w:t>Completion</w:t>
            </w:r>
            <w:r>
              <w:rPr>
                <w:b/>
                <w:spacing w:val="-13"/>
              </w:rPr>
              <w:t xml:space="preserve"> </w:t>
            </w:r>
            <w:r>
              <w:rPr>
                <w:b/>
              </w:rPr>
              <w:t>Date</w:t>
            </w:r>
          </w:p>
        </w:tc>
      </w:tr>
      <w:tr w:rsidR="00A80DD9" w14:paraId="4AA2B5E9" w14:textId="77777777">
        <w:trPr>
          <w:trHeight w:val="1096"/>
        </w:trPr>
        <w:tc>
          <w:tcPr>
            <w:tcW w:w="3106" w:type="dxa"/>
          </w:tcPr>
          <w:p w14:paraId="38D4B168" w14:textId="77777777" w:rsidR="00A80DD9" w:rsidRDefault="00000000">
            <w:pPr>
              <w:pStyle w:val="TableParagraph"/>
              <w:numPr>
                <w:ilvl w:val="0"/>
                <w:numId w:val="3"/>
              </w:numPr>
              <w:tabs>
                <w:tab w:val="left" w:pos="510"/>
              </w:tabs>
              <w:spacing w:before="92" w:line="237" w:lineRule="auto"/>
              <w:ind w:left="510" w:right="505"/>
              <w:rPr>
                <w:sz w:val="18"/>
              </w:rPr>
            </w:pPr>
            <w:r>
              <w:rPr>
                <w:sz w:val="18"/>
              </w:rPr>
              <w:t>Create and monitor district expectations</w:t>
            </w:r>
            <w:r>
              <w:rPr>
                <w:spacing w:val="-11"/>
                <w:sz w:val="18"/>
              </w:rPr>
              <w:t xml:space="preserve"> </w:t>
            </w:r>
            <w:r>
              <w:rPr>
                <w:sz w:val="18"/>
              </w:rPr>
              <w:t>for</w:t>
            </w:r>
            <w:r>
              <w:rPr>
                <w:spacing w:val="-10"/>
                <w:sz w:val="18"/>
              </w:rPr>
              <w:t xml:space="preserve"> </w:t>
            </w:r>
            <w:r>
              <w:rPr>
                <w:sz w:val="18"/>
              </w:rPr>
              <w:t>fact</w:t>
            </w:r>
            <w:r>
              <w:rPr>
                <w:spacing w:val="-10"/>
                <w:sz w:val="18"/>
              </w:rPr>
              <w:t xml:space="preserve"> </w:t>
            </w:r>
            <w:r>
              <w:rPr>
                <w:sz w:val="18"/>
              </w:rPr>
              <w:t xml:space="preserve">fluency mastery based on state </w:t>
            </w:r>
            <w:r>
              <w:rPr>
                <w:spacing w:val="-2"/>
                <w:sz w:val="18"/>
              </w:rPr>
              <w:t>standards.</w:t>
            </w:r>
          </w:p>
        </w:tc>
        <w:tc>
          <w:tcPr>
            <w:tcW w:w="2991" w:type="dxa"/>
          </w:tcPr>
          <w:p w14:paraId="52A6AB3C" w14:textId="77777777" w:rsidR="00A80DD9" w:rsidRDefault="00000000">
            <w:pPr>
              <w:pStyle w:val="TableParagraph"/>
              <w:rPr>
                <w:sz w:val="18"/>
              </w:rPr>
            </w:pPr>
            <w:r>
              <w:rPr>
                <w:sz w:val="18"/>
              </w:rPr>
              <w:t>K-5 classroom teachers, Grades 6-8 math</w:t>
            </w:r>
            <w:r>
              <w:rPr>
                <w:spacing w:val="-10"/>
                <w:sz w:val="18"/>
              </w:rPr>
              <w:t xml:space="preserve"> </w:t>
            </w:r>
            <w:r>
              <w:rPr>
                <w:sz w:val="18"/>
              </w:rPr>
              <w:t>teachers,</w:t>
            </w:r>
            <w:r>
              <w:rPr>
                <w:spacing w:val="-9"/>
                <w:sz w:val="18"/>
              </w:rPr>
              <w:t xml:space="preserve"> </w:t>
            </w:r>
            <w:r>
              <w:rPr>
                <w:sz w:val="18"/>
              </w:rPr>
              <w:t>Data</w:t>
            </w:r>
            <w:r>
              <w:rPr>
                <w:spacing w:val="-10"/>
                <w:sz w:val="18"/>
              </w:rPr>
              <w:t xml:space="preserve"> </w:t>
            </w:r>
            <w:r>
              <w:rPr>
                <w:sz w:val="18"/>
              </w:rPr>
              <w:t>and</w:t>
            </w:r>
            <w:r>
              <w:rPr>
                <w:spacing w:val="-10"/>
                <w:sz w:val="18"/>
              </w:rPr>
              <w:t xml:space="preserve"> </w:t>
            </w:r>
            <w:r>
              <w:rPr>
                <w:sz w:val="18"/>
              </w:rPr>
              <w:t>Instruction Specialists, Intervention Specialists</w:t>
            </w:r>
          </w:p>
        </w:tc>
        <w:tc>
          <w:tcPr>
            <w:tcW w:w="2084" w:type="dxa"/>
          </w:tcPr>
          <w:p w14:paraId="5F040F70" w14:textId="77777777" w:rsidR="00A80DD9" w:rsidRDefault="00000000">
            <w:pPr>
              <w:pStyle w:val="TableParagraph"/>
              <w:ind w:left="88" w:right="343"/>
              <w:jc w:val="both"/>
              <w:rPr>
                <w:sz w:val="18"/>
              </w:rPr>
            </w:pPr>
            <w:r>
              <w:rPr>
                <w:sz w:val="18"/>
              </w:rPr>
              <w:t>Fact</w:t>
            </w:r>
            <w:r>
              <w:rPr>
                <w:spacing w:val="-3"/>
                <w:sz w:val="18"/>
              </w:rPr>
              <w:t xml:space="preserve"> </w:t>
            </w:r>
            <w:r>
              <w:rPr>
                <w:sz w:val="18"/>
              </w:rPr>
              <w:t>fluency</w:t>
            </w:r>
            <w:r>
              <w:rPr>
                <w:spacing w:val="-3"/>
                <w:sz w:val="18"/>
              </w:rPr>
              <w:t xml:space="preserve"> </w:t>
            </w:r>
            <w:r>
              <w:rPr>
                <w:sz w:val="18"/>
              </w:rPr>
              <w:t>goals</w:t>
            </w:r>
            <w:r>
              <w:rPr>
                <w:spacing w:val="-5"/>
                <w:sz w:val="18"/>
              </w:rPr>
              <w:t xml:space="preserve"> </w:t>
            </w:r>
            <w:r>
              <w:rPr>
                <w:sz w:val="18"/>
              </w:rPr>
              <w:t>and expectations</w:t>
            </w:r>
            <w:r>
              <w:rPr>
                <w:spacing w:val="-11"/>
                <w:sz w:val="18"/>
              </w:rPr>
              <w:t xml:space="preserve"> </w:t>
            </w:r>
            <w:r>
              <w:rPr>
                <w:sz w:val="18"/>
              </w:rPr>
              <w:t>based</w:t>
            </w:r>
            <w:r>
              <w:rPr>
                <w:spacing w:val="-10"/>
                <w:sz w:val="18"/>
              </w:rPr>
              <w:t xml:space="preserve"> </w:t>
            </w:r>
            <w:r>
              <w:rPr>
                <w:sz w:val="18"/>
              </w:rPr>
              <w:t>on state</w:t>
            </w:r>
            <w:r>
              <w:rPr>
                <w:spacing w:val="-4"/>
                <w:sz w:val="18"/>
              </w:rPr>
              <w:t xml:space="preserve"> </w:t>
            </w:r>
            <w:r>
              <w:rPr>
                <w:sz w:val="18"/>
              </w:rPr>
              <w:t>standards</w:t>
            </w:r>
          </w:p>
        </w:tc>
        <w:tc>
          <w:tcPr>
            <w:tcW w:w="2564" w:type="dxa"/>
          </w:tcPr>
          <w:p w14:paraId="39D11215" w14:textId="77777777" w:rsidR="00A80DD9" w:rsidRDefault="00000000">
            <w:pPr>
              <w:pStyle w:val="TableParagraph"/>
              <w:ind w:left="88"/>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739" w:type="dxa"/>
          </w:tcPr>
          <w:p w14:paraId="24AF73AA" w14:textId="77777777" w:rsidR="00A80DD9" w:rsidRDefault="00000000">
            <w:pPr>
              <w:pStyle w:val="TableParagraph"/>
              <w:ind w:left="87"/>
              <w:rPr>
                <w:sz w:val="18"/>
              </w:rPr>
            </w:pPr>
            <w:r>
              <w:rPr>
                <w:spacing w:val="-2"/>
                <w:sz w:val="18"/>
              </w:rPr>
              <w:t>08/22/2022</w:t>
            </w:r>
          </w:p>
        </w:tc>
        <w:tc>
          <w:tcPr>
            <w:tcW w:w="1911" w:type="dxa"/>
          </w:tcPr>
          <w:p w14:paraId="79F517E5" w14:textId="77777777" w:rsidR="00A80DD9" w:rsidRDefault="00000000">
            <w:pPr>
              <w:pStyle w:val="TableParagraph"/>
              <w:ind w:left="86"/>
              <w:rPr>
                <w:sz w:val="18"/>
              </w:rPr>
            </w:pPr>
            <w:r>
              <w:rPr>
                <w:spacing w:val="-2"/>
                <w:sz w:val="18"/>
              </w:rPr>
              <w:t>08/26/2022</w:t>
            </w:r>
          </w:p>
        </w:tc>
      </w:tr>
      <w:tr w:rsidR="00A80DD9" w14:paraId="5623C107" w14:textId="77777777">
        <w:trPr>
          <w:trHeight w:val="448"/>
        </w:trPr>
        <w:tc>
          <w:tcPr>
            <w:tcW w:w="14395" w:type="dxa"/>
            <w:gridSpan w:val="6"/>
            <w:shd w:val="clear" w:color="auto" w:fill="DCE0E7"/>
          </w:tcPr>
          <w:p w14:paraId="5F298016" w14:textId="77777777" w:rsidR="00A80DD9" w:rsidRDefault="00000000">
            <w:pPr>
              <w:pStyle w:val="TableParagraph"/>
              <w:rPr>
                <w:b/>
              </w:rPr>
            </w:pPr>
            <w:r>
              <w:rPr>
                <w:b/>
                <w:spacing w:val="-2"/>
              </w:rPr>
              <w:t>Communications</w:t>
            </w:r>
          </w:p>
        </w:tc>
      </w:tr>
      <w:tr w:rsidR="00A80DD9" w14:paraId="36329A5E" w14:textId="77777777">
        <w:trPr>
          <w:trHeight w:val="449"/>
        </w:trPr>
        <w:tc>
          <w:tcPr>
            <w:tcW w:w="8181" w:type="dxa"/>
            <w:gridSpan w:val="3"/>
            <w:shd w:val="clear" w:color="auto" w:fill="DCE0E7"/>
          </w:tcPr>
          <w:p w14:paraId="34B11F1B" w14:textId="77777777" w:rsidR="00A80DD9" w:rsidRDefault="00000000">
            <w:pPr>
              <w:pStyle w:val="TableParagraph"/>
              <w:spacing w:before="91"/>
              <w:rPr>
                <w:b/>
              </w:rPr>
            </w:pPr>
            <w:r>
              <w:rPr>
                <w:b/>
              </w:rPr>
              <w:t>Type</w:t>
            </w:r>
            <w:r>
              <w:rPr>
                <w:b/>
                <w:spacing w:val="-3"/>
              </w:rPr>
              <w:t xml:space="preserve"> </w:t>
            </w:r>
            <w:r>
              <w:rPr>
                <w:b/>
              </w:rPr>
              <w:t>of</w:t>
            </w:r>
            <w:r>
              <w:rPr>
                <w:b/>
                <w:spacing w:val="-2"/>
              </w:rPr>
              <w:t xml:space="preserve"> Communication</w:t>
            </w:r>
          </w:p>
        </w:tc>
        <w:tc>
          <w:tcPr>
            <w:tcW w:w="6214" w:type="dxa"/>
            <w:gridSpan w:val="3"/>
            <w:shd w:val="clear" w:color="auto" w:fill="DCE0E7"/>
          </w:tcPr>
          <w:p w14:paraId="0A03286D" w14:textId="77777777" w:rsidR="00A80DD9" w:rsidRDefault="00000000">
            <w:pPr>
              <w:pStyle w:val="TableParagraph"/>
              <w:spacing w:before="91"/>
              <w:ind w:left="88"/>
              <w:rPr>
                <w:b/>
              </w:rPr>
            </w:pPr>
            <w:r>
              <w:rPr>
                <w:b/>
                <w:spacing w:val="-2"/>
              </w:rPr>
              <w:t>Frequency</w:t>
            </w:r>
          </w:p>
        </w:tc>
      </w:tr>
      <w:tr w:rsidR="00A80DD9" w14:paraId="7620C21C" w14:textId="77777777">
        <w:trPr>
          <w:trHeight w:val="400"/>
        </w:trPr>
        <w:tc>
          <w:tcPr>
            <w:tcW w:w="8181" w:type="dxa"/>
            <w:gridSpan w:val="3"/>
          </w:tcPr>
          <w:p w14:paraId="4E58C78A" w14:textId="77777777" w:rsidR="00A80DD9" w:rsidRDefault="00000000">
            <w:pPr>
              <w:pStyle w:val="TableParagraph"/>
              <w:spacing w:before="92"/>
              <w:rPr>
                <w:sz w:val="18"/>
              </w:rPr>
            </w:pPr>
            <w:r>
              <w:rPr>
                <w:spacing w:val="-2"/>
                <w:sz w:val="18"/>
              </w:rPr>
              <w:t>Email</w:t>
            </w:r>
          </w:p>
        </w:tc>
        <w:tc>
          <w:tcPr>
            <w:tcW w:w="6214" w:type="dxa"/>
            <w:gridSpan w:val="3"/>
          </w:tcPr>
          <w:p w14:paraId="3EEBC63C" w14:textId="77777777" w:rsidR="00A80DD9" w:rsidRDefault="00000000">
            <w:pPr>
              <w:pStyle w:val="TableParagraph"/>
              <w:spacing w:before="92"/>
              <w:ind w:left="88"/>
              <w:rPr>
                <w:sz w:val="18"/>
              </w:rPr>
            </w:pPr>
            <w:r>
              <w:rPr>
                <w:sz w:val="18"/>
              </w:rPr>
              <w:t xml:space="preserve">1 </w:t>
            </w:r>
            <w:r>
              <w:rPr>
                <w:spacing w:val="-4"/>
                <w:sz w:val="18"/>
              </w:rPr>
              <w:t>time</w:t>
            </w:r>
          </w:p>
        </w:tc>
      </w:tr>
      <w:tr w:rsidR="00A80DD9" w14:paraId="2D919620" w14:textId="77777777">
        <w:trPr>
          <w:trHeight w:val="400"/>
        </w:trPr>
        <w:tc>
          <w:tcPr>
            <w:tcW w:w="8181" w:type="dxa"/>
            <w:gridSpan w:val="3"/>
          </w:tcPr>
          <w:p w14:paraId="61C3B5F7" w14:textId="77777777" w:rsidR="00A80DD9" w:rsidRDefault="00000000">
            <w:pPr>
              <w:pStyle w:val="TableParagraph"/>
              <w:rPr>
                <w:sz w:val="18"/>
              </w:rPr>
            </w:pPr>
            <w:r>
              <w:rPr>
                <w:sz w:val="18"/>
              </w:rPr>
              <w:t>Posting</w:t>
            </w:r>
            <w:r>
              <w:rPr>
                <w:spacing w:val="-3"/>
                <w:sz w:val="18"/>
              </w:rPr>
              <w:t xml:space="preserve"> </w:t>
            </w:r>
            <w:r>
              <w:rPr>
                <w:sz w:val="18"/>
              </w:rPr>
              <w:t>on</w:t>
            </w:r>
            <w:r>
              <w:rPr>
                <w:spacing w:val="-3"/>
                <w:sz w:val="18"/>
              </w:rPr>
              <w:t xml:space="preserve"> </w:t>
            </w:r>
            <w:r>
              <w:rPr>
                <w:sz w:val="18"/>
              </w:rPr>
              <w:t>district</w:t>
            </w:r>
            <w:r>
              <w:rPr>
                <w:spacing w:val="-1"/>
                <w:sz w:val="18"/>
              </w:rPr>
              <w:t xml:space="preserve"> </w:t>
            </w:r>
            <w:r>
              <w:rPr>
                <w:spacing w:val="-2"/>
                <w:sz w:val="18"/>
              </w:rPr>
              <w:t>website</w:t>
            </w:r>
          </w:p>
        </w:tc>
        <w:tc>
          <w:tcPr>
            <w:tcW w:w="6214" w:type="dxa"/>
            <w:gridSpan w:val="3"/>
          </w:tcPr>
          <w:p w14:paraId="2C28A012" w14:textId="77777777" w:rsidR="00A80DD9" w:rsidRDefault="00000000">
            <w:pPr>
              <w:pStyle w:val="TableParagraph"/>
              <w:ind w:left="88"/>
              <w:rPr>
                <w:sz w:val="18"/>
              </w:rPr>
            </w:pPr>
            <w:r>
              <w:rPr>
                <w:sz w:val="18"/>
              </w:rPr>
              <w:t xml:space="preserve">1 </w:t>
            </w:r>
            <w:r>
              <w:rPr>
                <w:spacing w:val="-4"/>
                <w:sz w:val="18"/>
              </w:rPr>
              <w:t>time</w:t>
            </w:r>
          </w:p>
        </w:tc>
      </w:tr>
    </w:tbl>
    <w:p w14:paraId="45391D52"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3174"/>
        <w:gridCol w:w="2235"/>
        <w:gridCol w:w="2703"/>
        <w:gridCol w:w="1815"/>
        <w:gridCol w:w="2011"/>
      </w:tblGrid>
      <w:tr w:rsidR="00A80DD9" w14:paraId="551B5546" w14:textId="77777777">
        <w:trPr>
          <w:trHeight w:val="568"/>
        </w:trPr>
        <w:tc>
          <w:tcPr>
            <w:tcW w:w="14394" w:type="dxa"/>
            <w:gridSpan w:val="6"/>
            <w:shd w:val="clear" w:color="auto" w:fill="165897"/>
          </w:tcPr>
          <w:p w14:paraId="3B26A882" w14:textId="77777777" w:rsidR="00A80DD9" w:rsidRDefault="00000000">
            <w:pPr>
              <w:pStyle w:val="TableParagraph"/>
              <w:spacing w:before="150"/>
              <w:ind w:left="150"/>
            </w:pPr>
            <w:r>
              <w:rPr>
                <w:color w:val="FFFFFF"/>
              </w:rPr>
              <w:lastRenderedPageBreak/>
              <w:t>Acadience</w:t>
            </w:r>
            <w:r>
              <w:rPr>
                <w:color w:val="FFFFFF"/>
                <w:spacing w:val="-10"/>
              </w:rPr>
              <w:t xml:space="preserve"> </w:t>
            </w:r>
            <w:r>
              <w:rPr>
                <w:color w:val="FFFFFF"/>
              </w:rPr>
              <w:t>Math</w:t>
            </w:r>
            <w:r>
              <w:rPr>
                <w:color w:val="FFFFFF"/>
                <w:spacing w:val="-7"/>
              </w:rPr>
              <w:t xml:space="preserve"> </w:t>
            </w:r>
            <w:r>
              <w:rPr>
                <w:color w:val="FFFFFF"/>
              </w:rPr>
              <w:t>Assessment</w:t>
            </w:r>
            <w:r>
              <w:rPr>
                <w:color w:val="FFFFFF"/>
                <w:spacing w:val="-7"/>
              </w:rPr>
              <w:t xml:space="preserve"> </w:t>
            </w:r>
            <w:r>
              <w:rPr>
                <w:color w:val="FFFFFF"/>
                <w:spacing w:val="-2"/>
              </w:rPr>
              <w:t>Calendar</w:t>
            </w:r>
          </w:p>
        </w:tc>
      </w:tr>
      <w:tr w:rsidR="00A80DD9" w14:paraId="605570E3" w14:textId="77777777">
        <w:trPr>
          <w:trHeight w:val="986"/>
        </w:trPr>
        <w:tc>
          <w:tcPr>
            <w:tcW w:w="2456" w:type="dxa"/>
            <w:shd w:val="clear" w:color="auto" w:fill="DCE0E7"/>
          </w:tcPr>
          <w:p w14:paraId="14A3344D" w14:textId="77777777" w:rsidR="00A80DD9" w:rsidRDefault="00A80DD9">
            <w:pPr>
              <w:pStyle w:val="TableParagraph"/>
              <w:spacing w:before="42"/>
              <w:ind w:left="0"/>
              <w:rPr>
                <w:rFonts w:ascii="Calibri Light"/>
              </w:rPr>
            </w:pPr>
          </w:p>
          <w:p w14:paraId="541A2797" w14:textId="77777777" w:rsidR="00A80DD9" w:rsidRDefault="00000000">
            <w:pPr>
              <w:pStyle w:val="TableParagraph"/>
              <w:spacing w:before="0"/>
              <w:rPr>
                <w:b/>
              </w:rPr>
            </w:pPr>
            <w:r>
              <w:rPr>
                <w:b/>
              </w:rPr>
              <w:t>Action</w:t>
            </w:r>
            <w:r>
              <w:rPr>
                <w:b/>
                <w:spacing w:val="-8"/>
              </w:rPr>
              <w:t xml:space="preserve"> </w:t>
            </w:r>
            <w:r>
              <w:rPr>
                <w:b/>
                <w:spacing w:val="-4"/>
              </w:rPr>
              <w:t>Step</w:t>
            </w:r>
          </w:p>
        </w:tc>
        <w:tc>
          <w:tcPr>
            <w:tcW w:w="3174" w:type="dxa"/>
            <w:shd w:val="clear" w:color="auto" w:fill="DCE0E7"/>
          </w:tcPr>
          <w:p w14:paraId="0A6DBFD9" w14:textId="77777777" w:rsidR="00A80DD9" w:rsidRDefault="00A80DD9">
            <w:pPr>
              <w:pStyle w:val="TableParagraph"/>
              <w:spacing w:before="42"/>
              <w:ind w:left="0"/>
              <w:rPr>
                <w:rFonts w:ascii="Calibri Light"/>
              </w:rPr>
            </w:pPr>
          </w:p>
          <w:p w14:paraId="2F65A234" w14:textId="77777777" w:rsidR="00A80DD9" w:rsidRDefault="00000000">
            <w:pPr>
              <w:pStyle w:val="TableParagraph"/>
              <w:spacing w:before="0"/>
              <w:ind w:left="88"/>
              <w:rPr>
                <w:b/>
              </w:rPr>
            </w:pPr>
            <w:r>
              <w:rPr>
                <w:b/>
                <w:spacing w:val="-2"/>
              </w:rPr>
              <w:t>Audience</w:t>
            </w:r>
          </w:p>
        </w:tc>
        <w:tc>
          <w:tcPr>
            <w:tcW w:w="2235" w:type="dxa"/>
            <w:shd w:val="clear" w:color="auto" w:fill="DCE0E7"/>
          </w:tcPr>
          <w:p w14:paraId="690C6B79" w14:textId="77777777" w:rsidR="00A80DD9" w:rsidRDefault="00A80DD9">
            <w:pPr>
              <w:pStyle w:val="TableParagraph"/>
              <w:spacing w:before="42"/>
              <w:ind w:left="0"/>
              <w:rPr>
                <w:rFonts w:ascii="Calibri Light"/>
              </w:rPr>
            </w:pPr>
          </w:p>
          <w:p w14:paraId="1C83DED8" w14:textId="77777777" w:rsidR="00A80DD9" w:rsidRDefault="00000000">
            <w:pPr>
              <w:pStyle w:val="TableParagraph"/>
              <w:spacing w:before="0"/>
              <w:rPr>
                <w:b/>
              </w:rPr>
            </w:pPr>
            <w:r>
              <w:rPr>
                <w:b/>
              </w:rPr>
              <w:t>Topics</w:t>
            </w:r>
            <w:r>
              <w:rPr>
                <w:b/>
                <w:spacing w:val="-3"/>
              </w:rPr>
              <w:t xml:space="preserve"> </w:t>
            </w:r>
            <w:r>
              <w:rPr>
                <w:b/>
              </w:rPr>
              <w:t>to</w:t>
            </w:r>
            <w:r>
              <w:rPr>
                <w:b/>
                <w:spacing w:val="-3"/>
              </w:rPr>
              <w:t xml:space="preserve"> </w:t>
            </w:r>
            <w:r>
              <w:rPr>
                <w:b/>
              </w:rPr>
              <w:t>be</w:t>
            </w:r>
            <w:r>
              <w:rPr>
                <w:b/>
                <w:spacing w:val="-5"/>
              </w:rPr>
              <w:t xml:space="preserve"> </w:t>
            </w:r>
            <w:r>
              <w:rPr>
                <w:b/>
                <w:spacing w:val="-2"/>
              </w:rPr>
              <w:t>Included</w:t>
            </w:r>
          </w:p>
        </w:tc>
        <w:tc>
          <w:tcPr>
            <w:tcW w:w="2703" w:type="dxa"/>
            <w:shd w:val="clear" w:color="auto" w:fill="DCE0E7"/>
          </w:tcPr>
          <w:p w14:paraId="0A08CECD" w14:textId="77777777" w:rsidR="00A80DD9" w:rsidRDefault="00A80DD9">
            <w:pPr>
              <w:pStyle w:val="TableParagraph"/>
              <w:spacing w:before="42"/>
              <w:ind w:left="0"/>
              <w:rPr>
                <w:rFonts w:ascii="Calibri Light"/>
              </w:rPr>
            </w:pPr>
          </w:p>
          <w:p w14:paraId="0EF24925" w14:textId="77777777" w:rsidR="00A80DD9" w:rsidRDefault="00000000">
            <w:pPr>
              <w:pStyle w:val="TableParagraph"/>
              <w:spacing w:before="0"/>
              <w:ind w:left="87"/>
              <w:rPr>
                <w:b/>
              </w:rPr>
            </w:pPr>
            <w:r>
              <w:rPr>
                <w:b/>
              </w:rPr>
              <w:t>Type</w:t>
            </w:r>
            <w:r>
              <w:rPr>
                <w:b/>
                <w:spacing w:val="-3"/>
              </w:rPr>
              <w:t xml:space="preserve"> </w:t>
            </w:r>
            <w:r>
              <w:rPr>
                <w:b/>
              </w:rPr>
              <w:t>of</w:t>
            </w:r>
            <w:r>
              <w:rPr>
                <w:b/>
                <w:spacing w:val="-2"/>
              </w:rPr>
              <w:t xml:space="preserve"> Communication</w:t>
            </w:r>
          </w:p>
        </w:tc>
        <w:tc>
          <w:tcPr>
            <w:tcW w:w="1815" w:type="dxa"/>
            <w:shd w:val="clear" w:color="auto" w:fill="DCE0E7"/>
          </w:tcPr>
          <w:p w14:paraId="7FECCC88" w14:textId="77777777" w:rsidR="00A80DD9" w:rsidRDefault="00000000">
            <w:pPr>
              <w:pStyle w:val="TableParagraph"/>
              <w:ind w:left="89" w:right="426"/>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2011" w:type="dxa"/>
            <w:shd w:val="clear" w:color="auto" w:fill="DCE0E7"/>
          </w:tcPr>
          <w:p w14:paraId="3A6F712C" w14:textId="77777777" w:rsidR="00A80DD9" w:rsidRDefault="00000000">
            <w:pPr>
              <w:pStyle w:val="TableParagraph"/>
              <w:ind w:left="86" w:right="123"/>
              <w:rPr>
                <w:b/>
              </w:rPr>
            </w:pPr>
            <w:r>
              <w:rPr>
                <w:b/>
                <w:spacing w:val="-2"/>
              </w:rPr>
              <w:t xml:space="preserve">Anticipated Timeline </w:t>
            </w:r>
            <w:r>
              <w:rPr>
                <w:b/>
              </w:rPr>
              <w:t>Completion</w:t>
            </w:r>
            <w:r>
              <w:rPr>
                <w:b/>
                <w:spacing w:val="-13"/>
              </w:rPr>
              <w:t xml:space="preserve"> </w:t>
            </w:r>
            <w:r>
              <w:rPr>
                <w:b/>
              </w:rPr>
              <w:t>Date</w:t>
            </w:r>
          </w:p>
        </w:tc>
      </w:tr>
      <w:tr w:rsidR="00A80DD9" w14:paraId="4E330E05" w14:textId="77777777">
        <w:trPr>
          <w:trHeight w:val="877"/>
        </w:trPr>
        <w:tc>
          <w:tcPr>
            <w:tcW w:w="2456" w:type="dxa"/>
          </w:tcPr>
          <w:p w14:paraId="48D88E61" w14:textId="77777777" w:rsidR="00A80DD9" w:rsidRDefault="00000000">
            <w:pPr>
              <w:pStyle w:val="TableParagraph"/>
              <w:numPr>
                <w:ilvl w:val="0"/>
                <w:numId w:val="2"/>
              </w:numPr>
              <w:tabs>
                <w:tab w:val="left" w:pos="510"/>
              </w:tabs>
              <w:spacing w:before="94" w:line="235" w:lineRule="auto"/>
              <w:ind w:left="510" w:right="249"/>
              <w:rPr>
                <w:sz w:val="18"/>
              </w:rPr>
            </w:pPr>
            <w:r>
              <w:rPr>
                <w:sz w:val="18"/>
              </w:rPr>
              <w:t>Administer the Acadience Math assessment</w:t>
            </w:r>
            <w:r>
              <w:rPr>
                <w:spacing w:val="-11"/>
                <w:sz w:val="18"/>
              </w:rPr>
              <w:t xml:space="preserve"> </w:t>
            </w:r>
            <w:r>
              <w:rPr>
                <w:sz w:val="18"/>
              </w:rPr>
              <w:t>in</w:t>
            </w:r>
            <w:r>
              <w:rPr>
                <w:spacing w:val="-10"/>
                <w:sz w:val="18"/>
              </w:rPr>
              <w:t xml:space="preserve"> </w:t>
            </w:r>
            <w:r>
              <w:rPr>
                <w:sz w:val="18"/>
              </w:rPr>
              <w:t>Grade</w:t>
            </w:r>
            <w:r>
              <w:rPr>
                <w:spacing w:val="-10"/>
                <w:sz w:val="18"/>
              </w:rPr>
              <w:t xml:space="preserve"> </w:t>
            </w:r>
            <w:r>
              <w:rPr>
                <w:sz w:val="18"/>
              </w:rPr>
              <w:t>6.</w:t>
            </w:r>
          </w:p>
        </w:tc>
        <w:tc>
          <w:tcPr>
            <w:tcW w:w="3174" w:type="dxa"/>
          </w:tcPr>
          <w:p w14:paraId="36DAF7E1" w14:textId="77777777" w:rsidR="00A80DD9" w:rsidRDefault="00000000">
            <w:pPr>
              <w:pStyle w:val="TableParagraph"/>
              <w:ind w:left="88"/>
              <w:rPr>
                <w:sz w:val="18"/>
              </w:rPr>
            </w:pPr>
            <w:r>
              <w:rPr>
                <w:sz w:val="18"/>
              </w:rPr>
              <w:t>Grade</w:t>
            </w:r>
            <w:r>
              <w:rPr>
                <w:spacing w:val="-7"/>
                <w:sz w:val="18"/>
              </w:rPr>
              <w:t xml:space="preserve"> </w:t>
            </w:r>
            <w:r>
              <w:rPr>
                <w:sz w:val="18"/>
              </w:rPr>
              <w:t>6</w:t>
            </w:r>
            <w:r>
              <w:rPr>
                <w:spacing w:val="-6"/>
                <w:sz w:val="18"/>
              </w:rPr>
              <w:t xml:space="preserve"> </w:t>
            </w:r>
            <w:r>
              <w:rPr>
                <w:sz w:val="18"/>
              </w:rPr>
              <w:t>math</w:t>
            </w:r>
            <w:r>
              <w:rPr>
                <w:spacing w:val="-5"/>
                <w:sz w:val="18"/>
              </w:rPr>
              <w:t xml:space="preserve"> </w:t>
            </w:r>
            <w:r>
              <w:rPr>
                <w:sz w:val="18"/>
              </w:rPr>
              <w:t>teachers,</w:t>
            </w:r>
            <w:r>
              <w:rPr>
                <w:spacing w:val="-6"/>
                <w:sz w:val="18"/>
              </w:rPr>
              <w:t xml:space="preserve"> </w:t>
            </w:r>
            <w:r>
              <w:rPr>
                <w:sz w:val="18"/>
              </w:rPr>
              <w:t>Grades</w:t>
            </w:r>
            <w:r>
              <w:rPr>
                <w:spacing w:val="-7"/>
                <w:sz w:val="18"/>
              </w:rPr>
              <w:t xml:space="preserve"> </w:t>
            </w:r>
            <w:r>
              <w:rPr>
                <w:sz w:val="18"/>
              </w:rPr>
              <w:t>6-8</w:t>
            </w:r>
            <w:r>
              <w:rPr>
                <w:spacing w:val="-6"/>
                <w:sz w:val="18"/>
              </w:rPr>
              <w:t xml:space="preserve"> </w:t>
            </w:r>
            <w:r>
              <w:rPr>
                <w:sz w:val="18"/>
              </w:rPr>
              <w:t>Data and Instruction Specialists, Grades 6-8 Intervention</w:t>
            </w:r>
            <w:r>
              <w:rPr>
                <w:spacing w:val="-2"/>
                <w:sz w:val="18"/>
              </w:rPr>
              <w:t xml:space="preserve"> </w:t>
            </w:r>
            <w:r>
              <w:rPr>
                <w:sz w:val="18"/>
              </w:rPr>
              <w:t>Specialists</w:t>
            </w:r>
          </w:p>
        </w:tc>
        <w:tc>
          <w:tcPr>
            <w:tcW w:w="2235" w:type="dxa"/>
          </w:tcPr>
          <w:p w14:paraId="09644803" w14:textId="77777777" w:rsidR="00A80DD9" w:rsidRDefault="00000000">
            <w:pPr>
              <w:pStyle w:val="TableParagraph"/>
              <w:rPr>
                <w:sz w:val="18"/>
              </w:rPr>
            </w:pPr>
            <w:r>
              <w:rPr>
                <w:sz w:val="18"/>
              </w:rPr>
              <w:t>Requirements</w:t>
            </w:r>
            <w:r>
              <w:rPr>
                <w:spacing w:val="-11"/>
                <w:sz w:val="18"/>
              </w:rPr>
              <w:t xml:space="preserve"> </w:t>
            </w:r>
            <w:r>
              <w:rPr>
                <w:sz w:val="18"/>
              </w:rPr>
              <w:t>of</w:t>
            </w:r>
            <w:r>
              <w:rPr>
                <w:spacing w:val="-10"/>
                <w:sz w:val="18"/>
              </w:rPr>
              <w:t xml:space="preserve"> </w:t>
            </w:r>
            <w:r>
              <w:rPr>
                <w:sz w:val="18"/>
              </w:rPr>
              <w:t>Grade</w:t>
            </w:r>
            <w:r>
              <w:rPr>
                <w:spacing w:val="-10"/>
                <w:sz w:val="18"/>
              </w:rPr>
              <w:t xml:space="preserve"> </w:t>
            </w:r>
            <w:r>
              <w:rPr>
                <w:sz w:val="18"/>
              </w:rPr>
              <w:t xml:space="preserve">6 Acadience Math </w:t>
            </w:r>
            <w:r>
              <w:rPr>
                <w:spacing w:val="-2"/>
                <w:sz w:val="18"/>
              </w:rPr>
              <w:t>administration</w:t>
            </w:r>
          </w:p>
        </w:tc>
        <w:tc>
          <w:tcPr>
            <w:tcW w:w="2703" w:type="dxa"/>
          </w:tcPr>
          <w:p w14:paraId="672B4353" w14:textId="77777777" w:rsidR="00A80DD9" w:rsidRDefault="00000000">
            <w:pPr>
              <w:pStyle w:val="TableParagraph"/>
              <w:ind w:left="87"/>
              <w:rPr>
                <w:sz w:val="18"/>
              </w:rPr>
            </w:pPr>
            <w:r>
              <w:rPr>
                <w:sz w:val="18"/>
              </w:rPr>
              <w:t>Kelly Fowlkes, Director of Curriculum,</w:t>
            </w:r>
            <w:r>
              <w:rPr>
                <w:spacing w:val="-11"/>
                <w:sz w:val="18"/>
              </w:rPr>
              <w:t xml:space="preserve"> </w:t>
            </w:r>
            <w:r>
              <w:rPr>
                <w:sz w:val="18"/>
              </w:rPr>
              <w:t>Instruction,</w:t>
            </w:r>
            <w:r>
              <w:rPr>
                <w:spacing w:val="-10"/>
                <w:sz w:val="18"/>
              </w:rPr>
              <w:t xml:space="preserve"> </w:t>
            </w:r>
            <w:r>
              <w:rPr>
                <w:sz w:val="18"/>
              </w:rPr>
              <w:t xml:space="preserve">and </w:t>
            </w:r>
            <w:r>
              <w:rPr>
                <w:spacing w:val="-2"/>
                <w:sz w:val="18"/>
              </w:rPr>
              <w:t>Assessment</w:t>
            </w:r>
          </w:p>
        </w:tc>
        <w:tc>
          <w:tcPr>
            <w:tcW w:w="1815" w:type="dxa"/>
          </w:tcPr>
          <w:p w14:paraId="01C2B5C0" w14:textId="77777777" w:rsidR="00A80DD9" w:rsidRDefault="00000000">
            <w:pPr>
              <w:pStyle w:val="TableParagraph"/>
              <w:ind w:left="89"/>
              <w:rPr>
                <w:sz w:val="18"/>
              </w:rPr>
            </w:pPr>
            <w:r>
              <w:rPr>
                <w:spacing w:val="-2"/>
                <w:sz w:val="18"/>
              </w:rPr>
              <w:t>08/01/2022</w:t>
            </w:r>
          </w:p>
        </w:tc>
        <w:tc>
          <w:tcPr>
            <w:tcW w:w="2011" w:type="dxa"/>
          </w:tcPr>
          <w:p w14:paraId="25C33E20" w14:textId="77777777" w:rsidR="00A80DD9" w:rsidRDefault="00000000">
            <w:pPr>
              <w:pStyle w:val="TableParagraph"/>
              <w:ind w:left="86"/>
              <w:rPr>
                <w:sz w:val="18"/>
              </w:rPr>
            </w:pPr>
            <w:r>
              <w:rPr>
                <w:spacing w:val="-2"/>
                <w:sz w:val="18"/>
              </w:rPr>
              <w:t>08/26/2022</w:t>
            </w:r>
          </w:p>
        </w:tc>
      </w:tr>
      <w:tr w:rsidR="00A80DD9" w14:paraId="7D3B7192" w14:textId="77777777">
        <w:trPr>
          <w:trHeight w:val="448"/>
        </w:trPr>
        <w:tc>
          <w:tcPr>
            <w:tcW w:w="14394" w:type="dxa"/>
            <w:gridSpan w:val="6"/>
            <w:shd w:val="clear" w:color="auto" w:fill="DCE0E7"/>
          </w:tcPr>
          <w:p w14:paraId="17ADAFBC" w14:textId="77777777" w:rsidR="00A80DD9" w:rsidRDefault="00000000">
            <w:pPr>
              <w:pStyle w:val="TableParagraph"/>
              <w:spacing w:before="88"/>
              <w:rPr>
                <w:b/>
              </w:rPr>
            </w:pPr>
            <w:r>
              <w:rPr>
                <w:b/>
                <w:spacing w:val="-2"/>
              </w:rPr>
              <w:t>Communications</w:t>
            </w:r>
          </w:p>
        </w:tc>
      </w:tr>
      <w:tr w:rsidR="00A80DD9" w14:paraId="6673E60A" w14:textId="77777777">
        <w:trPr>
          <w:trHeight w:val="448"/>
        </w:trPr>
        <w:tc>
          <w:tcPr>
            <w:tcW w:w="7865" w:type="dxa"/>
            <w:gridSpan w:val="3"/>
            <w:shd w:val="clear" w:color="auto" w:fill="DCE0E7"/>
          </w:tcPr>
          <w:p w14:paraId="6C80E9AB" w14:textId="77777777" w:rsidR="00A80DD9" w:rsidRDefault="00000000">
            <w:pPr>
              <w:pStyle w:val="TableParagraph"/>
              <w:spacing w:before="88"/>
              <w:rPr>
                <w:b/>
              </w:rPr>
            </w:pPr>
            <w:r>
              <w:rPr>
                <w:b/>
              </w:rPr>
              <w:t>Type</w:t>
            </w:r>
            <w:r>
              <w:rPr>
                <w:b/>
                <w:spacing w:val="-3"/>
              </w:rPr>
              <w:t xml:space="preserve"> </w:t>
            </w:r>
            <w:r>
              <w:rPr>
                <w:b/>
              </w:rPr>
              <w:t>of</w:t>
            </w:r>
            <w:r>
              <w:rPr>
                <w:b/>
                <w:spacing w:val="-2"/>
              </w:rPr>
              <w:t xml:space="preserve"> Communication</w:t>
            </w:r>
          </w:p>
        </w:tc>
        <w:tc>
          <w:tcPr>
            <w:tcW w:w="6529" w:type="dxa"/>
            <w:gridSpan w:val="3"/>
            <w:shd w:val="clear" w:color="auto" w:fill="DCE0E7"/>
          </w:tcPr>
          <w:p w14:paraId="28913A3C" w14:textId="77777777" w:rsidR="00A80DD9" w:rsidRDefault="00000000">
            <w:pPr>
              <w:pStyle w:val="TableParagraph"/>
              <w:spacing w:before="88"/>
              <w:ind w:left="87"/>
              <w:rPr>
                <w:b/>
              </w:rPr>
            </w:pPr>
            <w:r>
              <w:rPr>
                <w:b/>
                <w:spacing w:val="-2"/>
              </w:rPr>
              <w:t>Frequency</w:t>
            </w:r>
          </w:p>
        </w:tc>
      </w:tr>
      <w:tr w:rsidR="00A80DD9" w14:paraId="7C021A0C" w14:textId="77777777">
        <w:trPr>
          <w:trHeight w:val="400"/>
        </w:trPr>
        <w:tc>
          <w:tcPr>
            <w:tcW w:w="7865" w:type="dxa"/>
            <w:gridSpan w:val="3"/>
          </w:tcPr>
          <w:p w14:paraId="074CEA19" w14:textId="77777777" w:rsidR="00A80DD9" w:rsidRDefault="00000000">
            <w:pPr>
              <w:pStyle w:val="TableParagraph"/>
              <w:rPr>
                <w:sz w:val="18"/>
              </w:rPr>
            </w:pPr>
            <w:r>
              <w:rPr>
                <w:spacing w:val="-2"/>
                <w:sz w:val="18"/>
              </w:rPr>
              <w:t>Email</w:t>
            </w:r>
          </w:p>
        </w:tc>
        <w:tc>
          <w:tcPr>
            <w:tcW w:w="6529" w:type="dxa"/>
            <w:gridSpan w:val="3"/>
          </w:tcPr>
          <w:p w14:paraId="2CBD7A1B" w14:textId="77777777" w:rsidR="00A80DD9" w:rsidRDefault="00000000">
            <w:pPr>
              <w:pStyle w:val="TableParagraph"/>
              <w:ind w:left="87"/>
              <w:rPr>
                <w:sz w:val="18"/>
              </w:rPr>
            </w:pPr>
            <w:r>
              <w:rPr>
                <w:sz w:val="18"/>
              </w:rPr>
              <w:t xml:space="preserve">1 </w:t>
            </w:r>
            <w:r>
              <w:rPr>
                <w:spacing w:val="-4"/>
                <w:sz w:val="18"/>
              </w:rPr>
              <w:t>time</w:t>
            </w:r>
          </w:p>
        </w:tc>
      </w:tr>
    </w:tbl>
    <w:p w14:paraId="77AE400F"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3584"/>
        <w:gridCol w:w="2256"/>
        <w:gridCol w:w="3168"/>
        <w:gridCol w:w="2059"/>
        <w:gridCol w:w="2344"/>
      </w:tblGrid>
      <w:tr w:rsidR="00A80DD9" w14:paraId="0CC721B3" w14:textId="77777777">
        <w:trPr>
          <w:trHeight w:val="568"/>
        </w:trPr>
        <w:tc>
          <w:tcPr>
            <w:tcW w:w="14390" w:type="dxa"/>
            <w:gridSpan w:val="6"/>
            <w:shd w:val="clear" w:color="auto" w:fill="165897"/>
          </w:tcPr>
          <w:p w14:paraId="72DC6978" w14:textId="77777777" w:rsidR="00A80DD9" w:rsidRDefault="00000000">
            <w:pPr>
              <w:pStyle w:val="TableParagraph"/>
              <w:spacing w:before="150"/>
              <w:ind w:left="150"/>
            </w:pPr>
            <w:r>
              <w:rPr>
                <w:color w:val="FFFFFF"/>
              </w:rPr>
              <w:lastRenderedPageBreak/>
              <w:t>Acadience</w:t>
            </w:r>
            <w:r>
              <w:rPr>
                <w:color w:val="FFFFFF"/>
                <w:spacing w:val="-9"/>
              </w:rPr>
              <w:t xml:space="preserve"> </w:t>
            </w:r>
            <w:r>
              <w:rPr>
                <w:color w:val="FFFFFF"/>
              </w:rPr>
              <w:t>Math</w:t>
            </w:r>
            <w:r>
              <w:rPr>
                <w:color w:val="FFFFFF"/>
                <w:spacing w:val="-6"/>
              </w:rPr>
              <w:t xml:space="preserve"> </w:t>
            </w:r>
            <w:r>
              <w:rPr>
                <w:color w:val="FFFFFF"/>
              </w:rPr>
              <w:t>Grades</w:t>
            </w:r>
            <w:r>
              <w:rPr>
                <w:color w:val="FFFFFF"/>
                <w:spacing w:val="-8"/>
              </w:rPr>
              <w:t xml:space="preserve"> </w:t>
            </w:r>
            <w:r>
              <w:rPr>
                <w:color w:val="FFFFFF"/>
              </w:rPr>
              <w:t>K-</w:t>
            </w:r>
            <w:r>
              <w:rPr>
                <w:color w:val="FFFFFF"/>
                <w:spacing w:val="-10"/>
              </w:rPr>
              <w:t>5</w:t>
            </w:r>
          </w:p>
        </w:tc>
      </w:tr>
      <w:tr w:rsidR="00A80DD9" w14:paraId="534AF6B8" w14:textId="77777777">
        <w:trPr>
          <w:trHeight w:val="717"/>
        </w:trPr>
        <w:tc>
          <w:tcPr>
            <w:tcW w:w="979" w:type="dxa"/>
            <w:shd w:val="clear" w:color="auto" w:fill="DCE0E7"/>
          </w:tcPr>
          <w:p w14:paraId="4E64824E" w14:textId="77777777" w:rsidR="00A80DD9" w:rsidRDefault="00000000">
            <w:pPr>
              <w:pStyle w:val="TableParagraph"/>
              <w:ind w:right="282"/>
              <w:rPr>
                <w:b/>
              </w:rPr>
            </w:pPr>
            <w:r>
              <w:rPr>
                <w:b/>
                <w:spacing w:val="-2"/>
              </w:rPr>
              <w:t xml:space="preserve">Action </w:t>
            </w:r>
            <w:r>
              <w:rPr>
                <w:b/>
                <w:spacing w:val="-4"/>
              </w:rPr>
              <w:t>Step</w:t>
            </w:r>
          </w:p>
        </w:tc>
        <w:tc>
          <w:tcPr>
            <w:tcW w:w="3584" w:type="dxa"/>
            <w:shd w:val="clear" w:color="auto" w:fill="DCE0E7"/>
          </w:tcPr>
          <w:p w14:paraId="00E7BF9C" w14:textId="77777777" w:rsidR="00A80DD9" w:rsidRDefault="00000000">
            <w:pPr>
              <w:pStyle w:val="TableParagraph"/>
              <w:spacing w:before="225"/>
              <w:ind w:left="91"/>
              <w:rPr>
                <w:b/>
              </w:rPr>
            </w:pPr>
            <w:r>
              <w:rPr>
                <w:b/>
                <w:spacing w:val="-2"/>
              </w:rPr>
              <w:t>Audience</w:t>
            </w:r>
          </w:p>
        </w:tc>
        <w:tc>
          <w:tcPr>
            <w:tcW w:w="2256" w:type="dxa"/>
            <w:shd w:val="clear" w:color="auto" w:fill="DCE0E7"/>
          </w:tcPr>
          <w:p w14:paraId="55AE6BE8" w14:textId="77777777" w:rsidR="00A80DD9" w:rsidRDefault="00000000">
            <w:pPr>
              <w:pStyle w:val="TableParagraph"/>
              <w:spacing w:before="225"/>
              <w:ind w:left="89"/>
              <w:rPr>
                <w:b/>
              </w:rPr>
            </w:pPr>
            <w:r>
              <w:rPr>
                <w:b/>
              </w:rPr>
              <w:t>Topics</w:t>
            </w:r>
            <w:r>
              <w:rPr>
                <w:b/>
                <w:spacing w:val="-3"/>
              </w:rPr>
              <w:t xml:space="preserve"> </w:t>
            </w:r>
            <w:r>
              <w:rPr>
                <w:b/>
              </w:rPr>
              <w:t>to</w:t>
            </w:r>
            <w:r>
              <w:rPr>
                <w:b/>
                <w:spacing w:val="-3"/>
              </w:rPr>
              <w:t xml:space="preserve"> </w:t>
            </w:r>
            <w:r>
              <w:rPr>
                <w:b/>
              </w:rPr>
              <w:t>be</w:t>
            </w:r>
            <w:r>
              <w:rPr>
                <w:b/>
                <w:spacing w:val="-5"/>
              </w:rPr>
              <w:t xml:space="preserve"> </w:t>
            </w:r>
            <w:r>
              <w:rPr>
                <w:b/>
                <w:spacing w:val="-2"/>
              </w:rPr>
              <w:t>Included</w:t>
            </w:r>
          </w:p>
        </w:tc>
        <w:tc>
          <w:tcPr>
            <w:tcW w:w="3168" w:type="dxa"/>
            <w:shd w:val="clear" w:color="auto" w:fill="DCE0E7"/>
          </w:tcPr>
          <w:p w14:paraId="1F6E91E1" w14:textId="77777777" w:rsidR="00A80DD9" w:rsidRDefault="00000000">
            <w:pPr>
              <w:pStyle w:val="TableParagraph"/>
              <w:spacing w:before="225"/>
              <w:ind w:left="88"/>
              <w:rPr>
                <w:b/>
              </w:rPr>
            </w:pPr>
            <w:r>
              <w:rPr>
                <w:b/>
              </w:rPr>
              <w:t>Type</w:t>
            </w:r>
            <w:r>
              <w:rPr>
                <w:b/>
                <w:spacing w:val="-3"/>
              </w:rPr>
              <w:t xml:space="preserve"> </w:t>
            </w:r>
            <w:r>
              <w:rPr>
                <w:b/>
              </w:rPr>
              <w:t>of</w:t>
            </w:r>
            <w:r>
              <w:rPr>
                <w:b/>
                <w:spacing w:val="-2"/>
              </w:rPr>
              <w:t xml:space="preserve"> Communication</w:t>
            </w:r>
          </w:p>
        </w:tc>
        <w:tc>
          <w:tcPr>
            <w:tcW w:w="2059" w:type="dxa"/>
            <w:shd w:val="clear" w:color="auto" w:fill="DCE0E7"/>
          </w:tcPr>
          <w:p w14:paraId="6FDF2792" w14:textId="77777777" w:rsidR="00A80DD9" w:rsidRDefault="00000000">
            <w:pPr>
              <w:pStyle w:val="TableParagraph"/>
              <w:ind w:left="89" w:right="152"/>
              <w:rPr>
                <w:b/>
              </w:rPr>
            </w:pPr>
            <w:r>
              <w:rPr>
                <w:b/>
                <w:spacing w:val="-2"/>
              </w:rPr>
              <w:t xml:space="preserve">Anticipated </w:t>
            </w:r>
            <w:r>
              <w:rPr>
                <w:b/>
              </w:rPr>
              <w:t>Timeline</w:t>
            </w:r>
            <w:r>
              <w:rPr>
                <w:b/>
                <w:spacing w:val="-13"/>
              </w:rPr>
              <w:t xml:space="preserve"> </w:t>
            </w:r>
            <w:r>
              <w:rPr>
                <w:b/>
              </w:rPr>
              <w:t>Start</w:t>
            </w:r>
            <w:r>
              <w:rPr>
                <w:b/>
                <w:spacing w:val="-12"/>
              </w:rPr>
              <w:t xml:space="preserve"> </w:t>
            </w:r>
            <w:r>
              <w:rPr>
                <w:b/>
              </w:rPr>
              <w:t>Date</w:t>
            </w:r>
          </w:p>
        </w:tc>
        <w:tc>
          <w:tcPr>
            <w:tcW w:w="2344" w:type="dxa"/>
            <w:shd w:val="clear" w:color="auto" w:fill="DCE0E7"/>
          </w:tcPr>
          <w:p w14:paraId="5EFE0D24" w14:textId="77777777" w:rsidR="00A80DD9" w:rsidRDefault="00000000">
            <w:pPr>
              <w:pStyle w:val="TableParagraph"/>
              <w:ind w:left="92" w:right="336"/>
              <w:rPr>
                <w:b/>
              </w:rPr>
            </w:pPr>
            <w:r>
              <w:rPr>
                <w:b/>
              </w:rPr>
              <w:t>Anticipated</w:t>
            </w:r>
            <w:r>
              <w:rPr>
                <w:b/>
                <w:spacing w:val="-13"/>
              </w:rPr>
              <w:t xml:space="preserve"> </w:t>
            </w:r>
            <w:r>
              <w:rPr>
                <w:b/>
              </w:rPr>
              <w:t>Timeline Completion Date</w:t>
            </w:r>
          </w:p>
        </w:tc>
      </w:tr>
      <w:tr w:rsidR="00A80DD9" w14:paraId="3FBE1148" w14:textId="77777777">
        <w:trPr>
          <w:trHeight w:val="839"/>
        </w:trPr>
        <w:tc>
          <w:tcPr>
            <w:tcW w:w="979" w:type="dxa"/>
          </w:tcPr>
          <w:p w14:paraId="7DE7C61C" w14:textId="77777777" w:rsidR="00A80DD9" w:rsidRDefault="00A80DD9">
            <w:pPr>
              <w:pStyle w:val="TableParagraph"/>
              <w:spacing w:before="0"/>
              <w:ind w:left="0"/>
              <w:rPr>
                <w:rFonts w:ascii="Times New Roman"/>
                <w:sz w:val="18"/>
              </w:rPr>
            </w:pPr>
          </w:p>
        </w:tc>
        <w:tc>
          <w:tcPr>
            <w:tcW w:w="3584" w:type="dxa"/>
          </w:tcPr>
          <w:p w14:paraId="3FA81523" w14:textId="77777777" w:rsidR="00A80DD9" w:rsidRDefault="00000000">
            <w:pPr>
              <w:pStyle w:val="TableParagraph"/>
              <w:ind w:left="91"/>
              <w:rPr>
                <w:sz w:val="18"/>
              </w:rPr>
            </w:pPr>
            <w:r>
              <w:rPr>
                <w:sz w:val="18"/>
              </w:rPr>
              <w:t>K-5 classroom teachers, K-5 Data and Instruction</w:t>
            </w:r>
            <w:r>
              <w:rPr>
                <w:spacing w:val="-11"/>
                <w:sz w:val="18"/>
              </w:rPr>
              <w:t xml:space="preserve"> </w:t>
            </w:r>
            <w:r>
              <w:rPr>
                <w:sz w:val="18"/>
              </w:rPr>
              <w:t>Specialists,</w:t>
            </w:r>
            <w:r>
              <w:rPr>
                <w:spacing w:val="-10"/>
                <w:sz w:val="18"/>
              </w:rPr>
              <w:t xml:space="preserve"> </w:t>
            </w:r>
            <w:r>
              <w:rPr>
                <w:sz w:val="18"/>
              </w:rPr>
              <w:t>K-5</w:t>
            </w:r>
            <w:r>
              <w:rPr>
                <w:spacing w:val="-10"/>
                <w:sz w:val="18"/>
              </w:rPr>
              <w:t xml:space="preserve"> </w:t>
            </w:r>
            <w:r>
              <w:rPr>
                <w:sz w:val="18"/>
              </w:rPr>
              <w:t xml:space="preserve">Intervention </w:t>
            </w:r>
            <w:r>
              <w:rPr>
                <w:spacing w:val="-2"/>
                <w:sz w:val="18"/>
              </w:rPr>
              <w:t>Specialists</w:t>
            </w:r>
          </w:p>
        </w:tc>
        <w:tc>
          <w:tcPr>
            <w:tcW w:w="2256" w:type="dxa"/>
          </w:tcPr>
          <w:p w14:paraId="2E3FA806" w14:textId="77777777" w:rsidR="00A80DD9" w:rsidRDefault="00000000">
            <w:pPr>
              <w:pStyle w:val="TableParagraph"/>
              <w:ind w:left="89"/>
              <w:rPr>
                <w:sz w:val="18"/>
              </w:rPr>
            </w:pPr>
            <w:r>
              <w:rPr>
                <w:sz w:val="18"/>
              </w:rPr>
              <w:t>Review</w:t>
            </w:r>
            <w:r>
              <w:rPr>
                <w:spacing w:val="-11"/>
                <w:sz w:val="18"/>
              </w:rPr>
              <w:t xml:space="preserve"> </w:t>
            </w:r>
            <w:r>
              <w:rPr>
                <w:sz w:val="18"/>
              </w:rPr>
              <w:t>of</w:t>
            </w:r>
            <w:r>
              <w:rPr>
                <w:spacing w:val="-10"/>
                <w:sz w:val="18"/>
              </w:rPr>
              <w:t xml:space="preserve"> </w:t>
            </w:r>
            <w:r>
              <w:rPr>
                <w:sz w:val="18"/>
              </w:rPr>
              <w:t>Acadience</w:t>
            </w:r>
            <w:r>
              <w:rPr>
                <w:spacing w:val="-10"/>
                <w:sz w:val="18"/>
              </w:rPr>
              <w:t xml:space="preserve"> </w:t>
            </w:r>
            <w:r>
              <w:rPr>
                <w:sz w:val="18"/>
              </w:rPr>
              <w:t>Math Assessment Calendar</w:t>
            </w:r>
          </w:p>
        </w:tc>
        <w:tc>
          <w:tcPr>
            <w:tcW w:w="3168" w:type="dxa"/>
          </w:tcPr>
          <w:p w14:paraId="5B1DAC85" w14:textId="77777777" w:rsidR="00A80DD9" w:rsidRDefault="00000000">
            <w:pPr>
              <w:pStyle w:val="TableParagraph"/>
              <w:ind w:left="88"/>
              <w:rPr>
                <w:sz w:val="18"/>
              </w:rPr>
            </w:pPr>
            <w:r>
              <w:rPr>
                <w:sz w:val="18"/>
              </w:rPr>
              <w:t>Kelly</w:t>
            </w:r>
            <w:r>
              <w:rPr>
                <w:spacing w:val="-10"/>
                <w:sz w:val="18"/>
              </w:rPr>
              <w:t xml:space="preserve"> </w:t>
            </w:r>
            <w:r>
              <w:rPr>
                <w:sz w:val="18"/>
              </w:rPr>
              <w:t>Fowlkes,</w:t>
            </w:r>
            <w:r>
              <w:rPr>
                <w:spacing w:val="-10"/>
                <w:sz w:val="18"/>
              </w:rPr>
              <w:t xml:space="preserve"> </w:t>
            </w:r>
            <w:r>
              <w:rPr>
                <w:sz w:val="18"/>
              </w:rPr>
              <w:t>Director</w:t>
            </w:r>
            <w:r>
              <w:rPr>
                <w:spacing w:val="-10"/>
                <w:sz w:val="18"/>
              </w:rPr>
              <w:t xml:space="preserve"> </w:t>
            </w:r>
            <w:r>
              <w:rPr>
                <w:sz w:val="18"/>
              </w:rPr>
              <w:t>of</w:t>
            </w:r>
            <w:r>
              <w:rPr>
                <w:spacing w:val="-11"/>
                <w:sz w:val="18"/>
              </w:rPr>
              <w:t xml:space="preserve"> </w:t>
            </w:r>
            <w:r>
              <w:rPr>
                <w:sz w:val="18"/>
              </w:rPr>
              <w:t>Curriculum, Instruction, and Assessment</w:t>
            </w:r>
          </w:p>
        </w:tc>
        <w:tc>
          <w:tcPr>
            <w:tcW w:w="2059" w:type="dxa"/>
          </w:tcPr>
          <w:p w14:paraId="1C7048F4" w14:textId="77777777" w:rsidR="00A80DD9" w:rsidRDefault="00000000">
            <w:pPr>
              <w:pStyle w:val="TableParagraph"/>
              <w:ind w:left="89"/>
              <w:rPr>
                <w:sz w:val="18"/>
              </w:rPr>
            </w:pPr>
            <w:r>
              <w:rPr>
                <w:spacing w:val="-2"/>
                <w:sz w:val="18"/>
              </w:rPr>
              <w:t>06/07/2022</w:t>
            </w:r>
          </w:p>
        </w:tc>
        <w:tc>
          <w:tcPr>
            <w:tcW w:w="2344" w:type="dxa"/>
          </w:tcPr>
          <w:p w14:paraId="1AAB7BEE" w14:textId="77777777" w:rsidR="00A80DD9" w:rsidRDefault="00000000">
            <w:pPr>
              <w:pStyle w:val="TableParagraph"/>
              <w:ind w:left="92"/>
              <w:rPr>
                <w:sz w:val="18"/>
              </w:rPr>
            </w:pPr>
            <w:r>
              <w:rPr>
                <w:spacing w:val="-2"/>
                <w:sz w:val="18"/>
              </w:rPr>
              <w:t>06/10/2022</w:t>
            </w:r>
          </w:p>
        </w:tc>
      </w:tr>
      <w:tr w:rsidR="00A80DD9" w14:paraId="049DE2F9" w14:textId="77777777">
        <w:trPr>
          <w:trHeight w:val="448"/>
        </w:trPr>
        <w:tc>
          <w:tcPr>
            <w:tcW w:w="14390" w:type="dxa"/>
            <w:gridSpan w:val="6"/>
            <w:shd w:val="clear" w:color="auto" w:fill="DCE0E7"/>
          </w:tcPr>
          <w:p w14:paraId="79A9DD5B" w14:textId="77777777" w:rsidR="00A80DD9" w:rsidRDefault="00000000">
            <w:pPr>
              <w:pStyle w:val="TableParagraph"/>
              <w:spacing w:before="88"/>
              <w:rPr>
                <w:b/>
              </w:rPr>
            </w:pPr>
            <w:r>
              <w:rPr>
                <w:b/>
                <w:spacing w:val="-2"/>
              </w:rPr>
              <w:t>Communications</w:t>
            </w:r>
          </w:p>
        </w:tc>
      </w:tr>
      <w:tr w:rsidR="00A80DD9" w14:paraId="025FC1A9" w14:textId="77777777">
        <w:trPr>
          <w:trHeight w:val="448"/>
        </w:trPr>
        <w:tc>
          <w:tcPr>
            <w:tcW w:w="6819" w:type="dxa"/>
            <w:gridSpan w:val="3"/>
            <w:shd w:val="clear" w:color="auto" w:fill="DCE0E7"/>
          </w:tcPr>
          <w:p w14:paraId="38192820" w14:textId="77777777" w:rsidR="00A80DD9" w:rsidRDefault="00000000">
            <w:pPr>
              <w:pStyle w:val="TableParagraph"/>
              <w:spacing w:before="88"/>
              <w:rPr>
                <w:b/>
              </w:rPr>
            </w:pPr>
            <w:r>
              <w:rPr>
                <w:b/>
              </w:rPr>
              <w:t>Type</w:t>
            </w:r>
            <w:r>
              <w:rPr>
                <w:b/>
                <w:spacing w:val="-3"/>
              </w:rPr>
              <w:t xml:space="preserve"> </w:t>
            </w:r>
            <w:r>
              <w:rPr>
                <w:b/>
              </w:rPr>
              <w:t>of</w:t>
            </w:r>
            <w:r>
              <w:rPr>
                <w:b/>
                <w:spacing w:val="-2"/>
              </w:rPr>
              <w:t xml:space="preserve"> Communication</w:t>
            </w:r>
          </w:p>
        </w:tc>
        <w:tc>
          <w:tcPr>
            <w:tcW w:w="7571" w:type="dxa"/>
            <w:gridSpan w:val="3"/>
            <w:shd w:val="clear" w:color="auto" w:fill="DCE0E7"/>
          </w:tcPr>
          <w:p w14:paraId="382519E9" w14:textId="77777777" w:rsidR="00A80DD9" w:rsidRDefault="00000000">
            <w:pPr>
              <w:pStyle w:val="TableParagraph"/>
              <w:spacing w:before="88"/>
              <w:ind w:left="88"/>
              <w:rPr>
                <w:b/>
              </w:rPr>
            </w:pPr>
            <w:r>
              <w:rPr>
                <w:b/>
                <w:spacing w:val="-2"/>
              </w:rPr>
              <w:t>Frequency</w:t>
            </w:r>
          </w:p>
        </w:tc>
      </w:tr>
      <w:tr w:rsidR="00A80DD9" w14:paraId="3C5DD18C" w14:textId="77777777">
        <w:trPr>
          <w:trHeight w:val="400"/>
        </w:trPr>
        <w:tc>
          <w:tcPr>
            <w:tcW w:w="6819" w:type="dxa"/>
            <w:gridSpan w:val="3"/>
          </w:tcPr>
          <w:p w14:paraId="2E9524D9" w14:textId="77777777" w:rsidR="00A80DD9" w:rsidRDefault="00000000">
            <w:pPr>
              <w:pStyle w:val="TableParagraph"/>
              <w:rPr>
                <w:sz w:val="18"/>
              </w:rPr>
            </w:pPr>
            <w:r>
              <w:rPr>
                <w:spacing w:val="-2"/>
                <w:sz w:val="18"/>
              </w:rPr>
              <w:t>Other</w:t>
            </w:r>
          </w:p>
        </w:tc>
        <w:tc>
          <w:tcPr>
            <w:tcW w:w="7571" w:type="dxa"/>
            <w:gridSpan w:val="3"/>
          </w:tcPr>
          <w:p w14:paraId="2AB35202" w14:textId="77777777" w:rsidR="00A80DD9" w:rsidRDefault="00000000">
            <w:pPr>
              <w:pStyle w:val="TableParagraph"/>
              <w:ind w:left="88"/>
              <w:rPr>
                <w:sz w:val="18"/>
              </w:rPr>
            </w:pPr>
            <w:r>
              <w:rPr>
                <w:sz w:val="18"/>
              </w:rPr>
              <w:t xml:space="preserve">1 </w:t>
            </w:r>
            <w:r>
              <w:rPr>
                <w:spacing w:val="-4"/>
                <w:sz w:val="18"/>
              </w:rPr>
              <w:t>time</w:t>
            </w:r>
          </w:p>
        </w:tc>
      </w:tr>
    </w:tbl>
    <w:p w14:paraId="763CB1E3" w14:textId="77777777" w:rsidR="00A80DD9" w:rsidRDefault="00A80DD9">
      <w:pPr>
        <w:rPr>
          <w:sz w:val="18"/>
        </w:rPr>
        <w:sectPr w:rsidR="00A80DD9">
          <w:pgSz w:w="15840" w:h="12240" w:orient="landscape"/>
          <w:pgMar w:top="700" w:right="600" w:bottom="1120" w:left="620" w:header="0" w:footer="92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7"/>
        <w:gridCol w:w="2633"/>
        <w:gridCol w:w="2266"/>
        <w:gridCol w:w="2520"/>
        <w:gridCol w:w="1714"/>
        <w:gridCol w:w="1881"/>
      </w:tblGrid>
      <w:tr w:rsidR="00A80DD9" w14:paraId="260D8290" w14:textId="77777777">
        <w:trPr>
          <w:trHeight w:val="568"/>
        </w:trPr>
        <w:tc>
          <w:tcPr>
            <w:tcW w:w="14391" w:type="dxa"/>
            <w:gridSpan w:val="6"/>
            <w:shd w:val="clear" w:color="auto" w:fill="165897"/>
          </w:tcPr>
          <w:p w14:paraId="11813CFD" w14:textId="77777777" w:rsidR="00A80DD9" w:rsidRDefault="00000000">
            <w:pPr>
              <w:pStyle w:val="TableParagraph"/>
              <w:spacing w:before="150"/>
              <w:ind w:left="150"/>
            </w:pPr>
            <w:r>
              <w:rPr>
                <w:color w:val="FFFFFF"/>
              </w:rPr>
              <w:lastRenderedPageBreak/>
              <w:t>Classroom</w:t>
            </w:r>
            <w:r>
              <w:rPr>
                <w:color w:val="FFFFFF"/>
                <w:spacing w:val="-4"/>
              </w:rPr>
              <w:t xml:space="preserve"> </w:t>
            </w:r>
            <w:r>
              <w:rPr>
                <w:color w:val="FFFFFF"/>
              </w:rPr>
              <w:t>Diagnostic</w:t>
            </w:r>
            <w:r>
              <w:rPr>
                <w:color w:val="FFFFFF"/>
                <w:spacing w:val="-5"/>
              </w:rPr>
              <w:t xml:space="preserve"> </w:t>
            </w:r>
            <w:r>
              <w:rPr>
                <w:color w:val="FFFFFF"/>
                <w:spacing w:val="-2"/>
              </w:rPr>
              <w:t>Assessments</w:t>
            </w:r>
          </w:p>
        </w:tc>
      </w:tr>
      <w:tr w:rsidR="00A80DD9" w14:paraId="2AAD7B1D" w14:textId="77777777">
        <w:trPr>
          <w:trHeight w:val="986"/>
        </w:trPr>
        <w:tc>
          <w:tcPr>
            <w:tcW w:w="3377" w:type="dxa"/>
            <w:shd w:val="clear" w:color="auto" w:fill="DCE0E7"/>
          </w:tcPr>
          <w:p w14:paraId="6F56A12E" w14:textId="77777777" w:rsidR="00A80DD9" w:rsidRDefault="00A80DD9">
            <w:pPr>
              <w:pStyle w:val="TableParagraph"/>
              <w:spacing w:before="42"/>
              <w:ind w:left="0"/>
              <w:rPr>
                <w:rFonts w:ascii="Calibri Light"/>
              </w:rPr>
            </w:pPr>
          </w:p>
          <w:p w14:paraId="69725DDD" w14:textId="77777777" w:rsidR="00A80DD9" w:rsidRDefault="00000000">
            <w:pPr>
              <w:pStyle w:val="TableParagraph"/>
              <w:spacing w:before="0"/>
              <w:rPr>
                <w:b/>
              </w:rPr>
            </w:pPr>
            <w:r>
              <w:rPr>
                <w:b/>
              </w:rPr>
              <w:t>Action</w:t>
            </w:r>
            <w:r>
              <w:rPr>
                <w:b/>
                <w:spacing w:val="-8"/>
              </w:rPr>
              <w:t xml:space="preserve"> </w:t>
            </w:r>
            <w:r>
              <w:rPr>
                <w:b/>
                <w:spacing w:val="-4"/>
              </w:rPr>
              <w:t>Step</w:t>
            </w:r>
          </w:p>
        </w:tc>
        <w:tc>
          <w:tcPr>
            <w:tcW w:w="2633" w:type="dxa"/>
            <w:shd w:val="clear" w:color="auto" w:fill="DCE0E7"/>
          </w:tcPr>
          <w:p w14:paraId="6387E6BD" w14:textId="77777777" w:rsidR="00A80DD9" w:rsidRDefault="00A80DD9">
            <w:pPr>
              <w:pStyle w:val="TableParagraph"/>
              <w:spacing w:before="42"/>
              <w:ind w:left="0"/>
              <w:rPr>
                <w:rFonts w:ascii="Calibri Light"/>
              </w:rPr>
            </w:pPr>
          </w:p>
          <w:p w14:paraId="6FABB95F" w14:textId="77777777" w:rsidR="00A80DD9" w:rsidRDefault="00000000">
            <w:pPr>
              <w:pStyle w:val="TableParagraph"/>
              <w:spacing w:before="0"/>
              <w:ind w:left="91"/>
              <w:rPr>
                <w:b/>
              </w:rPr>
            </w:pPr>
            <w:r>
              <w:rPr>
                <w:b/>
                <w:spacing w:val="-2"/>
              </w:rPr>
              <w:t>Audience</w:t>
            </w:r>
          </w:p>
        </w:tc>
        <w:tc>
          <w:tcPr>
            <w:tcW w:w="2266" w:type="dxa"/>
            <w:shd w:val="clear" w:color="auto" w:fill="DCE0E7"/>
          </w:tcPr>
          <w:p w14:paraId="29F3741D" w14:textId="77777777" w:rsidR="00A80DD9" w:rsidRDefault="00A80DD9">
            <w:pPr>
              <w:pStyle w:val="TableParagraph"/>
              <w:spacing w:before="42"/>
              <w:ind w:left="0"/>
              <w:rPr>
                <w:rFonts w:ascii="Calibri Light"/>
              </w:rPr>
            </w:pPr>
          </w:p>
          <w:p w14:paraId="7BBA4716" w14:textId="77777777" w:rsidR="00A80DD9" w:rsidRDefault="00000000">
            <w:pPr>
              <w:pStyle w:val="TableParagraph"/>
              <w:spacing w:before="0"/>
              <w:ind w:left="91"/>
              <w:rPr>
                <w:b/>
              </w:rPr>
            </w:pPr>
            <w:r>
              <w:rPr>
                <w:b/>
              </w:rPr>
              <w:t>Topics</w:t>
            </w:r>
            <w:r>
              <w:rPr>
                <w:b/>
                <w:spacing w:val="-3"/>
              </w:rPr>
              <w:t xml:space="preserve"> </w:t>
            </w:r>
            <w:r>
              <w:rPr>
                <w:b/>
              </w:rPr>
              <w:t>to</w:t>
            </w:r>
            <w:r>
              <w:rPr>
                <w:b/>
                <w:spacing w:val="-3"/>
              </w:rPr>
              <w:t xml:space="preserve"> </w:t>
            </w:r>
            <w:r>
              <w:rPr>
                <w:b/>
              </w:rPr>
              <w:t>be</w:t>
            </w:r>
            <w:r>
              <w:rPr>
                <w:b/>
                <w:spacing w:val="-4"/>
              </w:rPr>
              <w:t xml:space="preserve"> </w:t>
            </w:r>
            <w:r>
              <w:rPr>
                <w:b/>
                <w:spacing w:val="-2"/>
              </w:rPr>
              <w:t>Included</w:t>
            </w:r>
          </w:p>
        </w:tc>
        <w:tc>
          <w:tcPr>
            <w:tcW w:w="2520" w:type="dxa"/>
            <w:shd w:val="clear" w:color="auto" w:fill="DCE0E7"/>
          </w:tcPr>
          <w:p w14:paraId="34460CEE" w14:textId="77777777" w:rsidR="00A80DD9" w:rsidRDefault="00A80DD9">
            <w:pPr>
              <w:pStyle w:val="TableParagraph"/>
              <w:spacing w:before="42"/>
              <w:ind w:left="0"/>
              <w:rPr>
                <w:rFonts w:ascii="Calibri Light"/>
              </w:rPr>
            </w:pPr>
          </w:p>
          <w:p w14:paraId="7E6ADCB3" w14:textId="77777777" w:rsidR="00A80DD9" w:rsidRDefault="00000000">
            <w:pPr>
              <w:pStyle w:val="TableParagraph"/>
              <w:spacing w:before="0"/>
              <w:ind w:left="89"/>
              <w:rPr>
                <w:b/>
              </w:rPr>
            </w:pPr>
            <w:r>
              <w:rPr>
                <w:b/>
              </w:rPr>
              <w:t>Type</w:t>
            </w:r>
            <w:r>
              <w:rPr>
                <w:b/>
                <w:spacing w:val="-3"/>
              </w:rPr>
              <w:t xml:space="preserve"> </w:t>
            </w:r>
            <w:r>
              <w:rPr>
                <w:b/>
              </w:rPr>
              <w:t>of</w:t>
            </w:r>
            <w:r>
              <w:rPr>
                <w:b/>
                <w:spacing w:val="-2"/>
              </w:rPr>
              <w:t xml:space="preserve"> Communication</w:t>
            </w:r>
          </w:p>
        </w:tc>
        <w:tc>
          <w:tcPr>
            <w:tcW w:w="1714" w:type="dxa"/>
            <w:shd w:val="clear" w:color="auto" w:fill="DCE0E7"/>
          </w:tcPr>
          <w:p w14:paraId="64A1C1DA" w14:textId="77777777" w:rsidR="00A80DD9" w:rsidRDefault="00000000">
            <w:pPr>
              <w:pStyle w:val="TableParagraph"/>
              <w:ind w:left="89" w:right="325"/>
              <w:rPr>
                <w:b/>
              </w:rPr>
            </w:pPr>
            <w:r>
              <w:rPr>
                <w:b/>
                <w:spacing w:val="-2"/>
              </w:rPr>
              <w:t xml:space="preserve">Anticipated </w:t>
            </w:r>
            <w:r>
              <w:rPr>
                <w:b/>
              </w:rPr>
              <w:t>Timeline</w:t>
            </w:r>
            <w:r>
              <w:rPr>
                <w:b/>
                <w:spacing w:val="-13"/>
              </w:rPr>
              <w:t xml:space="preserve"> </w:t>
            </w:r>
            <w:r>
              <w:rPr>
                <w:b/>
              </w:rPr>
              <w:t xml:space="preserve">Start </w:t>
            </w:r>
            <w:r>
              <w:rPr>
                <w:b/>
                <w:spacing w:val="-4"/>
              </w:rPr>
              <w:t>Date</w:t>
            </w:r>
          </w:p>
        </w:tc>
        <w:tc>
          <w:tcPr>
            <w:tcW w:w="1881" w:type="dxa"/>
            <w:shd w:val="clear" w:color="auto" w:fill="DCE0E7"/>
          </w:tcPr>
          <w:p w14:paraId="2C96A7BB" w14:textId="77777777" w:rsidR="00A80DD9" w:rsidRDefault="00000000">
            <w:pPr>
              <w:pStyle w:val="TableParagraph"/>
              <w:ind w:left="91"/>
              <w:rPr>
                <w:b/>
              </w:rPr>
            </w:pPr>
            <w:r>
              <w:rPr>
                <w:b/>
                <w:spacing w:val="-2"/>
              </w:rPr>
              <w:t xml:space="preserve">Anticipated Timeline </w:t>
            </w:r>
            <w:r>
              <w:rPr>
                <w:b/>
              </w:rPr>
              <w:t>Completion</w:t>
            </w:r>
            <w:r>
              <w:rPr>
                <w:b/>
                <w:spacing w:val="-13"/>
              </w:rPr>
              <w:t xml:space="preserve"> </w:t>
            </w:r>
            <w:r>
              <w:rPr>
                <w:b/>
              </w:rPr>
              <w:t>Date</w:t>
            </w:r>
          </w:p>
        </w:tc>
      </w:tr>
      <w:tr w:rsidR="00A80DD9" w14:paraId="39337CB8" w14:textId="77777777">
        <w:trPr>
          <w:trHeight w:val="351"/>
        </w:trPr>
        <w:tc>
          <w:tcPr>
            <w:tcW w:w="3377" w:type="dxa"/>
            <w:tcBorders>
              <w:bottom w:val="nil"/>
            </w:tcBorders>
          </w:tcPr>
          <w:p w14:paraId="5C58DAA1" w14:textId="77777777" w:rsidR="00A80DD9" w:rsidRDefault="00000000">
            <w:pPr>
              <w:pStyle w:val="TableParagraph"/>
              <w:numPr>
                <w:ilvl w:val="0"/>
                <w:numId w:val="1"/>
              </w:numPr>
              <w:tabs>
                <w:tab w:val="left" w:pos="510"/>
              </w:tabs>
              <w:spacing w:line="241" w:lineRule="exact"/>
              <w:ind w:left="510"/>
              <w:rPr>
                <w:sz w:val="18"/>
              </w:rPr>
            </w:pPr>
            <w:r>
              <w:rPr>
                <w:sz w:val="18"/>
              </w:rPr>
              <w:t>Administer</w:t>
            </w:r>
            <w:r>
              <w:rPr>
                <w:spacing w:val="-3"/>
                <w:sz w:val="18"/>
              </w:rPr>
              <w:t xml:space="preserve"> </w:t>
            </w:r>
            <w:r>
              <w:rPr>
                <w:sz w:val="18"/>
              </w:rPr>
              <w:t>the</w:t>
            </w:r>
            <w:r>
              <w:rPr>
                <w:spacing w:val="-5"/>
                <w:sz w:val="18"/>
              </w:rPr>
              <w:t xml:space="preserve"> </w:t>
            </w:r>
            <w:r>
              <w:rPr>
                <w:sz w:val="18"/>
              </w:rPr>
              <w:t>Classroom</w:t>
            </w:r>
            <w:r>
              <w:rPr>
                <w:spacing w:val="-4"/>
                <w:sz w:val="18"/>
              </w:rPr>
              <w:t xml:space="preserve"> </w:t>
            </w:r>
            <w:r>
              <w:rPr>
                <w:spacing w:val="-2"/>
                <w:sz w:val="18"/>
              </w:rPr>
              <w:t>Diagnostic</w:t>
            </w:r>
          </w:p>
        </w:tc>
        <w:tc>
          <w:tcPr>
            <w:tcW w:w="2633" w:type="dxa"/>
            <w:tcBorders>
              <w:bottom w:val="nil"/>
            </w:tcBorders>
          </w:tcPr>
          <w:p w14:paraId="57C83D2F" w14:textId="77777777" w:rsidR="00A80DD9" w:rsidRDefault="00000000">
            <w:pPr>
              <w:pStyle w:val="TableParagraph"/>
              <w:ind w:left="91"/>
              <w:rPr>
                <w:sz w:val="18"/>
              </w:rPr>
            </w:pPr>
            <w:r>
              <w:rPr>
                <w:sz w:val="18"/>
              </w:rPr>
              <w:t>Grade</w:t>
            </w:r>
            <w:r>
              <w:rPr>
                <w:spacing w:val="-3"/>
                <w:sz w:val="18"/>
              </w:rPr>
              <w:t xml:space="preserve"> </w:t>
            </w:r>
            <w:r>
              <w:rPr>
                <w:sz w:val="18"/>
              </w:rPr>
              <w:t>9-12</w:t>
            </w:r>
            <w:r>
              <w:rPr>
                <w:spacing w:val="-3"/>
                <w:sz w:val="18"/>
              </w:rPr>
              <w:t xml:space="preserve"> </w:t>
            </w:r>
            <w:r>
              <w:rPr>
                <w:sz w:val="18"/>
              </w:rPr>
              <w:t>teachers</w:t>
            </w:r>
            <w:r>
              <w:rPr>
                <w:spacing w:val="-3"/>
                <w:sz w:val="18"/>
              </w:rPr>
              <w:t xml:space="preserve"> </w:t>
            </w:r>
            <w:r>
              <w:rPr>
                <w:spacing w:val="-5"/>
                <w:sz w:val="18"/>
              </w:rPr>
              <w:t>(as</w:t>
            </w:r>
          </w:p>
        </w:tc>
        <w:tc>
          <w:tcPr>
            <w:tcW w:w="2266" w:type="dxa"/>
            <w:tcBorders>
              <w:bottom w:val="nil"/>
            </w:tcBorders>
          </w:tcPr>
          <w:p w14:paraId="37E02717" w14:textId="77777777" w:rsidR="00A80DD9" w:rsidRDefault="00000000">
            <w:pPr>
              <w:pStyle w:val="TableParagraph"/>
              <w:ind w:left="91"/>
              <w:rPr>
                <w:sz w:val="18"/>
              </w:rPr>
            </w:pPr>
            <w:r>
              <w:rPr>
                <w:sz w:val="18"/>
              </w:rPr>
              <w:t>Expectation</w:t>
            </w:r>
            <w:r>
              <w:rPr>
                <w:spacing w:val="-2"/>
                <w:sz w:val="18"/>
              </w:rPr>
              <w:t xml:space="preserve"> </w:t>
            </w:r>
            <w:r>
              <w:rPr>
                <w:sz w:val="18"/>
              </w:rPr>
              <w:t>for</w:t>
            </w:r>
            <w:r>
              <w:rPr>
                <w:spacing w:val="-1"/>
                <w:sz w:val="18"/>
              </w:rPr>
              <w:t xml:space="preserve"> </w:t>
            </w:r>
            <w:r>
              <w:rPr>
                <w:spacing w:val="-5"/>
                <w:sz w:val="18"/>
              </w:rPr>
              <w:t>the</w:t>
            </w:r>
          </w:p>
        </w:tc>
        <w:tc>
          <w:tcPr>
            <w:tcW w:w="2520" w:type="dxa"/>
            <w:tcBorders>
              <w:bottom w:val="nil"/>
            </w:tcBorders>
          </w:tcPr>
          <w:p w14:paraId="2D48703A" w14:textId="77777777" w:rsidR="00A80DD9" w:rsidRDefault="00000000">
            <w:pPr>
              <w:pStyle w:val="TableParagraph"/>
              <w:ind w:left="89"/>
              <w:rPr>
                <w:sz w:val="18"/>
              </w:rPr>
            </w:pPr>
            <w:r>
              <w:rPr>
                <w:sz w:val="18"/>
              </w:rPr>
              <w:t>Kelly</w:t>
            </w:r>
            <w:r>
              <w:rPr>
                <w:spacing w:val="-3"/>
                <w:sz w:val="18"/>
              </w:rPr>
              <w:t xml:space="preserve"> </w:t>
            </w:r>
            <w:r>
              <w:rPr>
                <w:sz w:val="18"/>
              </w:rPr>
              <w:t>Fowlkes,</w:t>
            </w:r>
            <w:r>
              <w:rPr>
                <w:spacing w:val="-3"/>
                <w:sz w:val="18"/>
              </w:rPr>
              <w:t xml:space="preserve"> </w:t>
            </w:r>
            <w:r>
              <w:rPr>
                <w:sz w:val="18"/>
              </w:rPr>
              <w:t>Director</w:t>
            </w:r>
            <w:r>
              <w:rPr>
                <w:spacing w:val="-3"/>
                <w:sz w:val="18"/>
              </w:rPr>
              <w:t xml:space="preserve"> </w:t>
            </w:r>
            <w:r>
              <w:rPr>
                <w:spacing w:val="-5"/>
                <w:sz w:val="18"/>
              </w:rPr>
              <w:t>of</w:t>
            </w:r>
          </w:p>
        </w:tc>
        <w:tc>
          <w:tcPr>
            <w:tcW w:w="1714" w:type="dxa"/>
            <w:tcBorders>
              <w:bottom w:val="nil"/>
            </w:tcBorders>
          </w:tcPr>
          <w:p w14:paraId="4F0636DD" w14:textId="77777777" w:rsidR="00A80DD9" w:rsidRDefault="00000000">
            <w:pPr>
              <w:pStyle w:val="TableParagraph"/>
              <w:ind w:left="89"/>
              <w:rPr>
                <w:sz w:val="18"/>
              </w:rPr>
            </w:pPr>
            <w:r>
              <w:rPr>
                <w:spacing w:val="-2"/>
                <w:sz w:val="18"/>
              </w:rPr>
              <w:t>07/05/2022</w:t>
            </w:r>
          </w:p>
        </w:tc>
        <w:tc>
          <w:tcPr>
            <w:tcW w:w="1881" w:type="dxa"/>
            <w:tcBorders>
              <w:bottom w:val="nil"/>
            </w:tcBorders>
          </w:tcPr>
          <w:p w14:paraId="3C73954D" w14:textId="77777777" w:rsidR="00A80DD9" w:rsidRDefault="00000000">
            <w:pPr>
              <w:pStyle w:val="TableParagraph"/>
              <w:ind w:left="91"/>
              <w:rPr>
                <w:sz w:val="18"/>
              </w:rPr>
            </w:pPr>
            <w:r>
              <w:rPr>
                <w:spacing w:val="-2"/>
                <w:sz w:val="18"/>
              </w:rPr>
              <w:t>10/14/2022</w:t>
            </w:r>
          </w:p>
        </w:tc>
      </w:tr>
      <w:tr w:rsidR="00A80DD9" w14:paraId="7E894EC5" w14:textId="77777777">
        <w:trPr>
          <w:trHeight w:val="214"/>
        </w:trPr>
        <w:tc>
          <w:tcPr>
            <w:tcW w:w="3377" w:type="dxa"/>
            <w:tcBorders>
              <w:top w:val="nil"/>
              <w:bottom w:val="nil"/>
            </w:tcBorders>
          </w:tcPr>
          <w:p w14:paraId="07447F35" w14:textId="77777777" w:rsidR="00A80DD9" w:rsidRDefault="00000000">
            <w:pPr>
              <w:pStyle w:val="TableParagraph"/>
              <w:spacing w:before="0" w:line="195" w:lineRule="exact"/>
              <w:ind w:left="510"/>
              <w:rPr>
                <w:sz w:val="18"/>
              </w:rPr>
            </w:pPr>
            <w:r>
              <w:rPr>
                <w:sz w:val="18"/>
              </w:rPr>
              <w:t>Tools</w:t>
            </w:r>
            <w:r>
              <w:rPr>
                <w:spacing w:val="-4"/>
                <w:sz w:val="18"/>
              </w:rPr>
              <w:t xml:space="preserve"> </w:t>
            </w:r>
            <w:r>
              <w:rPr>
                <w:sz w:val="18"/>
              </w:rPr>
              <w:t>Algebra</w:t>
            </w:r>
            <w:r>
              <w:rPr>
                <w:spacing w:val="-3"/>
                <w:sz w:val="18"/>
              </w:rPr>
              <w:t xml:space="preserve"> </w:t>
            </w:r>
            <w:r>
              <w:rPr>
                <w:sz w:val="18"/>
              </w:rPr>
              <w:t>1,</w:t>
            </w:r>
            <w:r>
              <w:rPr>
                <w:spacing w:val="-2"/>
                <w:sz w:val="18"/>
              </w:rPr>
              <w:t xml:space="preserve"> </w:t>
            </w:r>
            <w:r>
              <w:rPr>
                <w:sz w:val="18"/>
              </w:rPr>
              <w:t>Biology,</w:t>
            </w:r>
            <w:r>
              <w:rPr>
                <w:spacing w:val="-2"/>
                <w:sz w:val="18"/>
              </w:rPr>
              <w:t xml:space="preserve"> </w:t>
            </w:r>
            <w:r>
              <w:rPr>
                <w:spacing w:val="-5"/>
                <w:sz w:val="18"/>
              </w:rPr>
              <w:t>and</w:t>
            </w:r>
          </w:p>
        </w:tc>
        <w:tc>
          <w:tcPr>
            <w:tcW w:w="2633" w:type="dxa"/>
            <w:tcBorders>
              <w:top w:val="nil"/>
              <w:bottom w:val="nil"/>
            </w:tcBorders>
          </w:tcPr>
          <w:p w14:paraId="69D0B7FE" w14:textId="77777777" w:rsidR="00A80DD9" w:rsidRDefault="00000000">
            <w:pPr>
              <w:pStyle w:val="TableParagraph"/>
              <w:spacing w:before="0" w:line="179" w:lineRule="exact"/>
              <w:ind w:left="91"/>
              <w:rPr>
                <w:sz w:val="18"/>
              </w:rPr>
            </w:pPr>
            <w:r>
              <w:rPr>
                <w:sz w:val="18"/>
              </w:rPr>
              <w:t>appropriate</w:t>
            </w:r>
            <w:r>
              <w:rPr>
                <w:spacing w:val="-4"/>
                <w:sz w:val="18"/>
              </w:rPr>
              <w:t xml:space="preserve"> </w:t>
            </w:r>
            <w:r>
              <w:rPr>
                <w:sz w:val="18"/>
              </w:rPr>
              <w:t xml:space="preserve">per </w:t>
            </w:r>
            <w:r>
              <w:rPr>
                <w:spacing w:val="-2"/>
                <w:sz w:val="18"/>
              </w:rPr>
              <w:t>required</w:t>
            </w:r>
          </w:p>
        </w:tc>
        <w:tc>
          <w:tcPr>
            <w:tcW w:w="2266" w:type="dxa"/>
            <w:tcBorders>
              <w:top w:val="nil"/>
              <w:bottom w:val="nil"/>
            </w:tcBorders>
          </w:tcPr>
          <w:p w14:paraId="072F7DC5" w14:textId="77777777" w:rsidR="00A80DD9" w:rsidRDefault="00000000">
            <w:pPr>
              <w:pStyle w:val="TableParagraph"/>
              <w:spacing w:before="0" w:line="179" w:lineRule="exact"/>
              <w:ind w:left="91"/>
              <w:rPr>
                <w:sz w:val="18"/>
              </w:rPr>
            </w:pPr>
            <w:r>
              <w:rPr>
                <w:sz w:val="18"/>
              </w:rPr>
              <w:t>completion</w:t>
            </w:r>
            <w:r>
              <w:rPr>
                <w:spacing w:val="-3"/>
                <w:sz w:val="18"/>
              </w:rPr>
              <w:t xml:space="preserve"> </w:t>
            </w:r>
            <w:r>
              <w:rPr>
                <w:sz w:val="18"/>
              </w:rPr>
              <w:t>of</w:t>
            </w:r>
            <w:r>
              <w:rPr>
                <w:spacing w:val="-3"/>
                <w:sz w:val="18"/>
              </w:rPr>
              <w:t xml:space="preserve"> </w:t>
            </w:r>
            <w:r>
              <w:rPr>
                <w:spacing w:val="-5"/>
                <w:sz w:val="18"/>
              </w:rPr>
              <w:t>the</w:t>
            </w:r>
          </w:p>
        </w:tc>
        <w:tc>
          <w:tcPr>
            <w:tcW w:w="2520" w:type="dxa"/>
            <w:tcBorders>
              <w:top w:val="nil"/>
              <w:bottom w:val="nil"/>
            </w:tcBorders>
          </w:tcPr>
          <w:p w14:paraId="43F890A9" w14:textId="77777777" w:rsidR="00A80DD9" w:rsidRDefault="00000000">
            <w:pPr>
              <w:pStyle w:val="TableParagraph"/>
              <w:spacing w:before="0" w:line="179" w:lineRule="exact"/>
              <w:ind w:left="89"/>
              <w:rPr>
                <w:sz w:val="18"/>
              </w:rPr>
            </w:pPr>
            <w:r>
              <w:rPr>
                <w:sz w:val="18"/>
              </w:rPr>
              <w:t>Curriculum,</w:t>
            </w:r>
            <w:r>
              <w:rPr>
                <w:spacing w:val="-5"/>
                <w:sz w:val="18"/>
              </w:rPr>
              <w:t xml:space="preserve"> </w:t>
            </w:r>
            <w:r>
              <w:rPr>
                <w:sz w:val="18"/>
              </w:rPr>
              <w:t>Instruction,</w:t>
            </w:r>
            <w:r>
              <w:rPr>
                <w:spacing w:val="-5"/>
                <w:sz w:val="18"/>
              </w:rPr>
              <w:t xml:space="preserve"> and</w:t>
            </w:r>
          </w:p>
        </w:tc>
        <w:tc>
          <w:tcPr>
            <w:tcW w:w="1714" w:type="dxa"/>
            <w:tcBorders>
              <w:top w:val="nil"/>
              <w:bottom w:val="nil"/>
            </w:tcBorders>
          </w:tcPr>
          <w:p w14:paraId="31D26FAC" w14:textId="77777777" w:rsidR="00A80DD9" w:rsidRDefault="00A80DD9">
            <w:pPr>
              <w:pStyle w:val="TableParagraph"/>
              <w:spacing w:before="0"/>
              <w:ind w:left="0"/>
              <w:rPr>
                <w:rFonts w:ascii="Times New Roman"/>
                <w:sz w:val="14"/>
              </w:rPr>
            </w:pPr>
          </w:p>
        </w:tc>
        <w:tc>
          <w:tcPr>
            <w:tcW w:w="1881" w:type="dxa"/>
            <w:tcBorders>
              <w:top w:val="nil"/>
              <w:bottom w:val="nil"/>
            </w:tcBorders>
          </w:tcPr>
          <w:p w14:paraId="7112EFE0" w14:textId="77777777" w:rsidR="00A80DD9" w:rsidRDefault="00A80DD9">
            <w:pPr>
              <w:pStyle w:val="TableParagraph"/>
              <w:spacing w:before="0"/>
              <w:ind w:left="0"/>
              <w:rPr>
                <w:rFonts w:ascii="Times New Roman"/>
                <w:sz w:val="14"/>
              </w:rPr>
            </w:pPr>
          </w:p>
        </w:tc>
      </w:tr>
      <w:tr w:rsidR="00A80DD9" w14:paraId="1B74A334" w14:textId="77777777">
        <w:trPr>
          <w:trHeight w:val="219"/>
        </w:trPr>
        <w:tc>
          <w:tcPr>
            <w:tcW w:w="3377" w:type="dxa"/>
            <w:tcBorders>
              <w:top w:val="nil"/>
              <w:bottom w:val="nil"/>
            </w:tcBorders>
          </w:tcPr>
          <w:p w14:paraId="749FD912" w14:textId="77777777" w:rsidR="00A80DD9" w:rsidRDefault="00000000">
            <w:pPr>
              <w:pStyle w:val="TableParagraph"/>
              <w:spacing w:before="2" w:line="198" w:lineRule="exact"/>
              <w:ind w:left="510"/>
              <w:rPr>
                <w:sz w:val="18"/>
              </w:rPr>
            </w:pPr>
            <w:r>
              <w:rPr>
                <w:sz w:val="18"/>
              </w:rPr>
              <w:t>Literature</w:t>
            </w:r>
            <w:r>
              <w:rPr>
                <w:spacing w:val="-4"/>
                <w:sz w:val="18"/>
              </w:rPr>
              <w:t xml:space="preserve"> </w:t>
            </w:r>
            <w:r>
              <w:rPr>
                <w:sz w:val="18"/>
              </w:rPr>
              <w:t>assessments</w:t>
            </w:r>
            <w:r>
              <w:rPr>
                <w:spacing w:val="-4"/>
                <w:sz w:val="18"/>
              </w:rPr>
              <w:t xml:space="preserve"> </w:t>
            </w:r>
            <w:r>
              <w:rPr>
                <w:sz w:val="18"/>
              </w:rPr>
              <w:t>two</w:t>
            </w:r>
            <w:r>
              <w:rPr>
                <w:spacing w:val="-2"/>
                <w:sz w:val="18"/>
              </w:rPr>
              <w:t xml:space="preserve"> </w:t>
            </w:r>
            <w:r>
              <w:rPr>
                <w:sz w:val="18"/>
              </w:rPr>
              <w:t>times</w:t>
            </w:r>
            <w:r>
              <w:rPr>
                <w:spacing w:val="-1"/>
                <w:sz w:val="18"/>
              </w:rPr>
              <w:t xml:space="preserve"> </w:t>
            </w:r>
            <w:r>
              <w:rPr>
                <w:spacing w:val="-5"/>
                <w:sz w:val="18"/>
              </w:rPr>
              <w:t>per</w:t>
            </w:r>
          </w:p>
        </w:tc>
        <w:tc>
          <w:tcPr>
            <w:tcW w:w="2633" w:type="dxa"/>
            <w:tcBorders>
              <w:top w:val="nil"/>
              <w:bottom w:val="nil"/>
            </w:tcBorders>
          </w:tcPr>
          <w:p w14:paraId="33576AF8" w14:textId="77777777" w:rsidR="00A80DD9" w:rsidRDefault="00000000">
            <w:pPr>
              <w:pStyle w:val="TableParagraph"/>
              <w:spacing w:before="0" w:line="183" w:lineRule="exact"/>
              <w:ind w:left="91"/>
              <w:rPr>
                <w:sz w:val="18"/>
              </w:rPr>
            </w:pPr>
            <w:r>
              <w:rPr>
                <w:sz w:val="18"/>
              </w:rPr>
              <w:t>subject),</w:t>
            </w:r>
            <w:r>
              <w:rPr>
                <w:spacing w:val="-5"/>
                <w:sz w:val="18"/>
              </w:rPr>
              <w:t xml:space="preserve"> </w:t>
            </w:r>
            <w:r>
              <w:rPr>
                <w:sz w:val="18"/>
              </w:rPr>
              <w:t>High</w:t>
            </w:r>
            <w:r>
              <w:rPr>
                <w:spacing w:val="-2"/>
                <w:sz w:val="18"/>
              </w:rPr>
              <w:t xml:space="preserve"> School</w:t>
            </w:r>
          </w:p>
        </w:tc>
        <w:tc>
          <w:tcPr>
            <w:tcW w:w="2266" w:type="dxa"/>
            <w:tcBorders>
              <w:top w:val="nil"/>
              <w:bottom w:val="nil"/>
            </w:tcBorders>
          </w:tcPr>
          <w:p w14:paraId="3BAF876F" w14:textId="77777777" w:rsidR="00A80DD9" w:rsidRDefault="00000000">
            <w:pPr>
              <w:pStyle w:val="TableParagraph"/>
              <w:spacing w:before="0" w:line="183" w:lineRule="exact"/>
              <w:ind w:left="91"/>
              <w:rPr>
                <w:sz w:val="18"/>
              </w:rPr>
            </w:pPr>
            <w:r>
              <w:rPr>
                <w:sz w:val="18"/>
              </w:rPr>
              <w:t>Classroom</w:t>
            </w:r>
            <w:r>
              <w:rPr>
                <w:spacing w:val="-5"/>
                <w:sz w:val="18"/>
              </w:rPr>
              <w:t xml:space="preserve"> </w:t>
            </w:r>
            <w:r>
              <w:rPr>
                <w:spacing w:val="-2"/>
                <w:sz w:val="18"/>
              </w:rPr>
              <w:t>Diagnostic</w:t>
            </w:r>
          </w:p>
        </w:tc>
        <w:tc>
          <w:tcPr>
            <w:tcW w:w="2520" w:type="dxa"/>
            <w:tcBorders>
              <w:top w:val="nil"/>
              <w:bottom w:val="nil"/>
            </w:tcBorders>
          </w:tcPr>
          <w:p w14:paraId="57EB70E9" w14:textId="77777777" w:rsidR="00A80DD9" w:rsidRDefault="00000000">
            <w:pPr>
              <w:pStyle w:val="TableParagraph"/>
              <w:spacing w:before="0" w:line="183" w:lineRule="exact"/>
              <w:ind w:left="89"/>
              <w:rPr>
                <w:sz w:val="18"/>
              </w:rPr>
            </w:pPr>
            <w:r>
              <w:rPr>
                <w:spacing w:val="-2"/>
                <w:sz w:val="18"/>
              </w:rPr>
              <w:t>Assessment</w:t>
            </w:r>
          </w:p>
        </w:tc>
        <w:tc>
          <w:tcPr>
            <w:tcW w:w="1714" w:type="dxa"/>
            <w:tcBorders>
              <w:top w:val="nil"/>
              <w:bottom w:val="nil"/>
            </w:tcBorders>
          </w:tcPr>
          <w:p w14:paraId="7E576E56" w14:textId="77777777" w:rsidR="00A80DD9" w:rsidRDefault="00A80DD9">
            <w:pPr>
              <w:pStyle w:val="TableParagraph"/>
              <w:spacing w:before="0"/>
              <w:ind w:left="0"/>
              <w:rPr>
                <w:rFonts w:ascii="Times New Roman"/>
                <w:sz w:val="14"/>
              </w:rPr>
            </w:pPr>
          </w:p>
        </w:tc>
        <w:tc>
          <w:tcPr>
            <w:tcW w:w="1881" w:type="dxa"/>
            <w:tcBorders>
              <w:top w:val="nil"/>
              <w:bottom w:val="nil"/>
            </w:tcBorders>
          </w:tcPr>
          <w:p w14:paraId="7B30D552" w14:textId="77777777" w:rsidR="00A80DD9" w:rsidRDefault="00A80DD9">
            <w:pPr>
              <w:pStyle w:val="TableParagraph"/>
              <w:spacing w:before="0"/>
              <w:ind w:left="0"/>
              <w:rPr>
                <w:rFonts w:ascii="Times New Roman"/>
                <w:sz w:val="14"/>
              </w:rPr>
            </w:pPr>
          </w:p>
        </w:tc>
      </w:tr>
      <w:tr w:rsidR="00A80DD9" w14:paraId="44FFF644" w14:textId="77777777">
        <w:trPr>
          <w:trHeight w:val="311"/>
        </w:trPr>
        <w:tc>
          <w:tcPr>
            <w:tcW w:w="3377" w:type="dxa"/>
            <w:tcBorders>
              <w:top w:val="nil"/>
            </w:tcBorders>
          </w:tcPr>
          <w:p w14:paraId="64A5B178" w14:textId="77777777" w:rsidR="00A80DD9" w:rsidRDefault="00000000">
            <w:pPr>
              <w:pStyle w:val="TableParagraph"/>
              <w:spacing w:before="3"/>
              <w:ind w:left="510"/>
              <w:rPr>
                <w:sz w:val="18"/>
              </w:rPr>
            </w:pPr>
            <w:r>
              <w:rPr>
                <w:spacing w:val="-2"/>
                <w:sz w:val="18"/>
              </w:rPr>
              <w:t>year.</w:t>
            </w:r>
          </w:p>
        </w:tc>
        <w:tc>
          <w:tcPr>
            <w:tcW w:w="2633" w:type="dxa"/>
            <w:tcBorders>
              <w:top w:val="nil"/>
            </w:tcBorders>
          </w:tcPr>
          <w:p w14:paraId="43962F8C" w14:textId="77777777" w:rsidR="00A80DD9" w:rsidRDefault="00000000">
            <w:pPr>
              <w:pStyle w:val="TableParagraph"/>
              <w:spacing w:before="0" w:line="185" w:lineRule="exact"/>
              <w:ind w:left="91"/>
              <w:rPr>
                <w:sz w:val="18"/>
              </w:rPr>
            </w:pPr>
            <w:r>
              <w:rPr>
                <w:spacing w:val="-2"/>
                <w:sz w:val="18"/>
              </w:rPr>
              <w:t>Administrators</w:t>
            </w:r>
          </w:p>
        </w:tc>
        <w:tc>
          <w:tcPr>
            <w:tcW w:w="2266" w:type="dxa"/>
            <w:tcBorders>
              <w:top w:val="nil"/>
            </w:tcBorders>
          </w:tcPr>
          <w:p w14:paraId="73AAD75C" w14:textId="77777777" w:rsidR="00A80DD9" w:rsidRDefault="00000000">
            <w:pPr>
              <w:pStyle w:val="TableParagraph"/>
              <w:spacing w:before="0" w:line="185" w:lineRule="exact"/>
              <w:ind w:left="91"/>
              <w:rPr>
                <w:sz w:val="18"/>
              </w:rPr>
            </w:pPr>
            <w:r>
              <w:rPr>
                <w:spacing w:val="-2"/>
                <w:sz w:val="18"/>
              </w:rPr>
              <w:t>Assessments</w:t>
            </w:r>
          </w:p>
        </w:tc>
        <w:tc>
          <w:tcPr>
            <w:tcW w:w="2520" w:type="dxa"/>
            <w:tcBorders>
              <w:top w:val="nil"/>
            </w:tcBorders>
          </w:tcPr>
          <w:p w14:paraId="7C14EBE4" w14:textId="77777777" w:rsidR="00A80DD9" w:rsidRDefault="00A80DD9">
            <w:pPr>
              <w:pStyle w:val="TableParagraph"/>
              <w:spacing w:before="0"/>
              <w:ind w:left="0"/>
              <w:rPr>
                <w:rFonts w:ascii="Times New Roman"/>
                <w:sz w:val="18"/>
              </w:rPr>
            </w:pPr>
          </w:p>
        </w:tc>
        <w:tc>
          <w:tcPr>
            <w:tcW w:w="1714" w:type="dxa"/>
            <w:tcBorders>
              <w:top w:val="nil"/>
            </w:tcBorders>
          </w:tcPr>
          <w:p w14:paraId="49AA7341" w14:textId="77777777" w:rsidR="00A80DD9" w:rsidRDefault="00A80DD9">
            <w:pPr>
              <w:pStyle w:val="TableParagraph"/>
              <w:spacing w:before="0"/>
              <w:ind w:left="0"/>
              <w:rPr>
                <w:rFonts w:ascii="Times New Roman"/>
                <w:sz w:val="18"/>
              </w:rPr>
            </w:pPr>
          </w:p>
        </w:tc>
        <w:tc>
          <w:tcPr>
            <w:tcW w:w="1881" w:type="dxa"/>
            <w:tcBorders>
              <w:top w:val="nil"/>
            </w:tcBorders>
          </w:tcPr>
          <w:p w14:paraId="2B144DF8" w14:textId="77777777" w:rsidR="00A80DD9" w:rsidRDefault="00A80DD9">
            <w:pPr>
              <w:pStyle w:val="TableParagraph"/>
              <w:spacing w:before="0"/>
              <w:ind w:left="0"/>
              <w:rPr>
                <w:rFonts w:ascii="Times New Roman"/>
                <w:sz w:val="18"/>
              </w:rPr>
            </w:pPr>
          </w:p>
        </w:tc>
      </w:tr>
      <w:tr w:rsidR="00A80DD9" w14:paraId="0B64C743" w14:textId="77777777">
        <w:trPr>
          <w:trHeight w:val="448"/>
        </w:trPr>
        <w:tc>
          <w:tcPr>
            <w:tcW w:w="14391" w:type="dxa"/>
            <w:gridSpan w:val="6"/>
            <w:shd w:val="clear" w:color="auto" w:fill="DCE0E7"/>
          </w:tcPr>
          <w:p w14:paraId="2A975A02" w14:textId="77777777" w:rsidR="00A80DD9" w:rsidRDefault="00000000">
            <w:pPr>
              <w:pStyle w:val="TableParagraph"/>
              <w:rPr>
                <w:b/>
              </w:rPr>
            </w:pPr>
            <w:r>
              <w:rPr>
                <w:b/>
                <w:spacing w:val="-2"/>
              </w:rPr>
              <w:t>Communications</w:t>
            </w:r>
          </w:p>
        </w:tc>
      </w:tr>
      <w:tr w:rsidR="00A80DD9" w14:paraId="29FD5F98" w14:textId="77777777">
        <w:trPr>
          <w:trHeight w:val="449"/>
        </w:trPr>
        <w:tc>
          <w:tcPr>
            <w:tcW w:w="8276" w:type="dxa"/>
            <w:gridSpan w:val="3"/>
            <w:shd w:val="clear" w:color="auto" w:fill="DCE0E7"/>
          </w:tcPr>
          <w:p w14:paraId="343D0239" w14:textId="77777777" w:rsidR="00A80DD9" w:rsidRDefault="00000000">
            <w:pPr>
              <w:pStyle w:val="TableParagraph"/>
              <w:spacing w:before="91"/>
              <w:rPr>
                <w:b/>
              </w:rPr>
            </w:pPr>
            <w:r>
              <w:rPr>
                <w:b/>
              </w:rPr>
              <w:t>Type</w:t>
            </w:r>
            <w:r>
              <w:rPr>
                <w:b/>
                <w:spacing w:val="-3"/>
              </w:rPr>
              <w:t xml:space="preserve"> </w:t>
            </w:r>
            <w:r>
              <w:rPr>
                <w:b/>
              </w:rPr>
              <w:t>of</w:t>
            </w:r>
            <w:r>
              <w:rPr>
                <w:b/>
                <w:spacing w:val="-2"/>
              </w:rPr>
              <w:t xml:space="preserve"> Communication</w:t>
            </w:r>
          </w:p>
        </w:tc>
        <w:tc>
          <w:tcPr>
            <w:tcW w:w="6115" w:type="dxa"/>
            <w:gridSpan w:val="3"/>
            <w:shd w:val="clear" w:color="auto" w:fill="DCE0E7"/>
          </w:tcPr>
          <w:p w14:paraId="238B16FB" w14:textId="77777777" w:rsidR="00A80DD9" w:rsidRDefault="00000000">
            <w:pPr>
              <w:pStyle w:val="TableParagraph"/>
              <w:spacing w:before="91"/>
              <w:ind w:left="89"/>
              <w:rPr>
                <w:b/>
              </w:rPr>
            </w:pPr>
            <w:r>
              <w:rPr>
                <w:b/>
                <w:spacing w:val="-2"/>
              </w:rPr>
              <w:t>Frequency</w:t>
            </w:r>
          </w:p>
        </w:tc>
      </w:tr>
      <w:tr w:rsidR="00A80DD9" w14:paraId="383D9ACD" w14:textId="77777777">
        <w:trPr>
          <w:trHeight w:val="400"/>
        </w:trPr>
        <w:tc>
          <w:tcPr>
            <w:tcW w:w="8276" w:type="dxa"/>
            <w:gridSpan w:val="3"/>
          </w:tcPr>
          <w:p w14:paraId="78491DD6" w14:textId="77777777" w:rsidR="00A80DD9" w:rsidRDefault="00000000">
            <w:pPr>
              <w:pStyle w:val="TableParagraph"/>
              <w:spacing w:before="92"/>
              <w:rPr>
                <w:sz w:val="18"/>
              </w:rPr>
            </w:pPr>
            <w:r>
              <w:rPr>
                <w:spacing w:val="-2"/>
                <w:sz w:val="18"/>
              </w:rPr>
              <w:t>Email</w:t>
            </w:r>
          </w:p>
        </w:tc>
        <w:tc>
          <w:tcPr>
            <w:tcW w:w="6115" w:type="dxa"/>
            <w:gridSpan w:val="3"/>
          </w:tcPr>
          <w:p w14:paraId="280A8FDB" w14:textId="77777777" w:rsidR="00A80DD9" w:rsidRDefault="00000000">
            <w:pPr>
              <w:pStyle w:val="TableParagraph"/>
              <w:spacing w:before="92"/>
              <w:ind w:left="89"/>
              <w:rPr>
                <w:sz w:val="18"/>
              </w:rPr>
            </w:pPr>
            <w:r>
              <w:rPr>
                <w:sz w:val="18"/>
              </w:rPr>
              <w:t xml:space="preserve">1 </w:t>
            </w:r>
            <w:r>
              <w:rPr>
                <w:spacing w:val="-4"/>
                <w:sz w:val="18"/>
              </w:rPr>
              <w:t>time</w:t>
            </w:r>
          </w:p>
        </w:tc>
      </w:tr>
    </w:tbl>
    <w:p w14:paraId="2E6886F0" w14:textId="77777777" w:rsidR="00B06A86" w:rsidRDefault="00B06A86"/>
    <w:sectPr w:rsidR="00B06A86">
      <w:pgSz w:w="15840" w:h="12240" w:orient="landscape"/>
      <w:pgMar w:top="700" w:right="600" w:bottom="1120" w:left="620" w:header="0" w:footer="9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D2C99" w14:textId="77777777" w:rsidR="00B06A86" w:rsidRDefault="00B06A86">
      <w:r>
        <w:separator/>
      </w:r>
    </w:p>
  </w:endnote>
  <w:endnote w:type="continuationSeparator" w:id="0">
    <w:p w14:paraId="1E7ABBDC" w14:textId="77777777" w:rsidR="00B06A86" w:rsidRDefault="00B0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64441" w14:textId="77777777" w:rsidR="00A80DD9" w:rsidRDefault="00000000">
    <w:pPr>
      <w:pStyle w:val="BodyText"/>
      <w:spacing w:line="14" w:lineRule="auto"/>
      <w:ind w:left="0"/>
      <w:rPr>
        <w:sz w:val="20"/>
      </w:rPr>
    </w:pPr>
    <w:r>
      <w:rPr>
        <w:noProof/>
      </w:rPr>
      <mc:AlternateContent>
        <mc:Choice Requires="wps">
          <w:drawing>
            <wp:anchor distT="0" distB="0" distL="0" distR="0" simplePos="0" relativeHeight="485878784" behindDoc="1" locked="0" layoutInCell="1" allowOverlap="1" wp14:anchorId="31537AC5" wp14:editId="6A99A0D8">
              <wp:simplePos x="0" y="0"/>
              <wp:positionH relativeFrom="page">
                <wp:posOffset>9422638</wp:posOffset>
              </wp:positionH>
              <wp:positionV relativeFrom="page">
                <wp:posOffset>7046162</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2BC7109" w14:textId="77777777" w:rsidR="00A80DD9"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1537AC5" id="_x0000_t202" coordsize="21600,21600" o:spt="202" path="m,l,21600r21600,l21600,xe">
              <v:stroke joinstyle="miter"/>
              <v:path gradientshapeok="t" o:connecttype="rect"/>
            </v:shapetype>
            <v:shape id="Textbox 1" o:spid="_x0000_s1026" type="#_x0000_t202" style="position:absolute;margin-left:741.95pt;margin-top:554.8pt;width:18.3pt;height:13.05pt;z-index:-174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" filled="f" stroked="f">
              <v:textbox inset="0,0,0,0">
                <w:txbxContent>
                  <w:p w14:paraId="22BC7109" w14:textId="77777777" w:rsidR="00A80DD9"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C13F" w14:textId="77777777" w:rsidR="00B06A86" w:rsidRDefault="00B06A86">
      <w:r>
        <w:separator/>
      </w:r>
    </w:p>
  </w:footnote>
  <w:footnote w:type="continuationSeparator" w:id="0">
    <w:p w14:paraId="58B3852B" w14:textId="77777777" w:rsidR="00B06A86" w:rsidRDefault="00B06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2727"/>
    <w:multiLevelType w:val="hybridMultilevel"/>
    <w:tmpl w:val="5FC0A910"/>
    <w:lvl w:ilvl="0" w:tplc="6ABAC23C">
      <w:numFmt w:val="bullet"/>
      <w:lvlText w:val="•"/>
      <w:lvlJc w:val="left"/>
      <w:pPr>
        <w:ind w:left="508" w:hanging="360"/>
      </w:pPr>
      <w:rPr>
        <w:rFonts w:ascii="Calibri" w:eastAsia="Calibri" w:hAnsi="Calibri" w:cs="Calibri" w:hint="default"/>
        <w:b w:val="0"/>
        <w:bCs w:val="0"/>
        <w:i w:val="0"/>
        <w:iCs w:val="0"/>
        <w:spacing w:val="0"/>
        <w:w w:val="100"/>
        <w:sz w:val="22"/>
        <w:szCs w:val="22"/>
        <w:lang w:val="en-US" w:eastAsia="en-US" w:bidi="ar-SA"/>
      </w:rPr>
    </w:lvl>
    <w:lvl w:ilvl="1" w:tplc="E954F25E">
      <w:numFmt w:val="bullet"/>
      <w:lvlText w:val="•"/>
      <w:lvlJc w:val="left"/>
      <w:pPr>
        <w:ind w:left="1558" w:hanging="360"/>
      </w:pPr>
      <w:rPr>
        <w:rFonts w:hint="default"/>
        <w:lang w:val="en-US" w:eastAsia="en-US" w:bidi="ar-SA"/>
      </w:rPr>
    </w:lvl>
    <w:lvl w:ilvl="2" w:tplc="C1E05342">
      <w:numFmt w:val="bullet"/>
      <w:lvlText w:val="•"/>
      <w:lvlJc w:val="left"/>
      <w:pPr>
        <w:ind w:left="2616" w:hanging="360"/>
      </w:pPr>
      <w:rPr>
        <w:rFonts w:hint="default"/>
        <w:lang w:val="en-US" w:eastAsia="en-US" w:bidi="ar-SA"/>
      </w:rPr>
    </w:lvl>
    <w:lvl w:ilvl="3" w:tplc="719E361A">
      <w:numFmt w:val="bullet"/>
      <w:lvlText w:val="•"/>
      <w:lvlJc w:val="left"/>
      <w:pPr>
        <w:ind w:left="3674" w:hanging="360"/>
      </w:pPr>
      <w:rPr>
        <w:rFonts w:hint="default"/>
        <w:lang w:val="en-US" w:eastAsia="en-US" w:bidi="ar-SA"/>
      </w:rPr>
    </w:lvl>
    <w:lvl w:ilvl="4" w:tplc="0B1C980A">
      <w:numFmt w:val="bullet"/>
      <w:lvlText w:val="•"/>
      <w:lvlJc w:val="left"/>
      <w:pPr>
        <w:ind w:left="4732" w:hanging="360"/>
      </w:pPr>
      <w:rPr>
        <w:rFonts w:hint="default"/>
        <w:lang w:val="en-US" w:eastAsia="en-US" w:bidi="ar-SA"/>
      </w:rPr>
    </w:lvl>
    <w:lvl w:ilvl="5" w:tplc="60C850E2">
      <w:numFmt w:val="bullet"/>
      <w:lvlText w:val="•"/>
      <w:lvlJc w:val="left"/>
      <w:pPr>
        <w:ind w:left="5790" w:hanging="360"/>
      </w:pPr>
      <w:rPr>
        <w:rFonts w:hint="default"/>
        <w:lang w:val="en-US" w:eastAsia="en-US" w:bidi="ar-SA"/>
      </w:rPr>
    </w:lvl>
    <w:lvl w:ilvl="6" w:tplc="83943F5E">
      <w:numFmt w:val="bullet"/>
      <w:lvlText w:val="•"/>
      <w:lvlJc w:val="left"/>
      <w:pPr>
        <w:ind w:left="6848" w:hanging="360"/>
      </w:pPr>
      <w:rPr>
        <w:rFonts w:hint="default"/>
        <w:lang w:val="en-US" w:eastAsia="en-US" w:bidi="ar-SA"/>
      </w:rPr>
    </w:lvl>
    <w:lvl w:ilvl="7" w:tplc="7BA87B02">
      <w:numFmt w:val="bullet"/>
      <w:lvlText w:val="•"/>
      <w:lvlJc w:val="left"/>
      <w:pPr>
        <w:ind w:left="7906" w:hanging="360"/>
      </w:pPr>
      <w:rPr>
        <w:rFonts w:hint="default"/>
        <w:lang w:val="en-US" w:eastAsia="en-US" w:bidi="ar-SA"/>
      </w:rPr>
    </w:lvl>
    <w:lvl w:ilvl="8" w:tplc="6344835C">
      <w:numFmt w:val="bullet"/>
      <w:lvlText w:val="•"/>
      <w:lvlJc w:val="left"/>
      <w:pPr>
        <w:ind w:left="8964" w:hanging="360"/>
      </w:pPr>
      <w:rPr>
        <w:rFonts w:hint="default"/>
        <w:lang w:val="en-US" w:eastAsia="en-US" w:bidi="ar-SA"/>
      </w:rPr>
    </w:lvl>
  </w:abstractNum>
  <w:abstractNum w:abstractNumId="1" w15:restartNumberingAfterBreak="0">
    <w:nsid w:val="056D51C3"/>
    <w:multiLevelType w:val="hybridMultilevel"/>
    <w:tmpl w:val="E2184FA8"/>
    <w:lvl w:ilvl="0" w:tplc="614058BA">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5314A86C">
      <w:numFmt w:val="bullet"/>
      <w:lvlText w:val="•"/>
      <w:lvlJc w:val="left"/>
      <w:pPr>
        <w:ind w:left="783" w:hanging="360"/>
      </w:pPr>
      <w:rPr>
        <w:rFonts w:hint="default"/>
        <w:lang w:val="en-US" w:eastAsia="en-US" w:bidi="ar-SA"/>
      </w:rPr>
    </w:lvl>
    <w:lvl w:ilvl="2" w:tplc="D9762C5C">
      <w:numFmt w:val="bullet"/>
      <w:lvlText w:val="•"/>
      <w:lvlJc w:val="left"/>
      <w:pPr>
        <w:ind w:left="1046" w:hanging="360"/>
      </w:pPr>
      <w:rPr>
        <w:rFonts w:hint="default"/>
        <w:lang w:val="en-US" w:eastAsia="en-US" w:bidi="ar-SA"/>
      </w:rPr>
    </w:lvl>
    <w:lvl w:ilvl="3" w:tplc="0FCEC224">
      <w:numFmt w:val="bullet"/>
      <w:lvlText w:val="•"/>
      <w:lvlJc w:val="left"/>
      <w:pPr>
        <w:ind w:left="1310" w:hanging="360"/>
      </w:pPr>
      <w:rPr>
        <w:rFonts w:hint="default"/>
        <w:lang w:val="en-US" w:eastAsia="en-US" w:bidi="ar-SA"/>
      </w:rPr>
    </w:lvl>
    <w:lvl w:ilvl="4" w:tplc="6B121F24">
      <w:numFmt w:val="bullet"/>
      <w:lvlText w:val="•"/>
      <w:lvlJc w:val="left"/>
      <w:pPr>
        <w:ind w:left="1573" w:hanging="360"/>
      </w:pPr>
      <w:rPr>
        <w:rFonts w:hint="default"/>
        <w:lang w:val="en-US" w:eastAsia="en-US" w:bidi="ar-SA"/>
      </w:rPr>
    </w:lvl>
    <w:lvl w:ilvl="5" w:tplc="F556A5E8">
      <w:numFmt w:val="bullet"/>
      <w:lvlText w:val="•"/>
      <w:lvlJc w:val="left"/>
      <w:pPr>
        <w:ind w:left="1837" w:hanging="360"/>
      </w:pPr>
      <w:rPr>
        <w:rFonts w:hint="default"/>
        <w:lang w:val="en-US" w:eastAsia="en-US" w:bidi="ar-SA"/>
      </w:rPr>
    </w:lvl>
    <w:lvl w:ilvl="6" w:tplc="67E67916">
      <w:numFmt w:val="bullet"/>
      <w:lvlText w:val="•"/>
      <w:lvlJc w:val="left"/>
      <w:pPr>
        <w:ind w:left="2100" w:hanging="360"/>
      </w:pPr>
      <w:rPr>
        <w:rFonts w:hint="default"/>
        <w:lang w:val="en-US" w:eastAsia="en-US" w:bidi="ar-SA"/>
      </w:rPr>
    </w:lvl>
    <w:lvl w:ilvl="7" w:tplc="C6203C6C">
      <w:numFmt w:val="bullet"/>
      <w:lvlText w:val="•"/>
      <w:lvlJc w:val="left"/>
      <w:pPr>
        <w:ind w:left="2363" w:hanging="360"/>
      </w:pPr>
      <w:rPr>
        <w:rFonts w:hint="default"/>
        <w:lang w:val="en-US" w:eastAsia="en-US" w:bidi="ar-SA"/>
      </w:rPr>
    </w:lvl>
    <w:lvl w:ilvl="8" w:tplc="7BAA9612">
      <w:numFmt w:val="bullet"/>
      <w:lvlText w:val="•"/>
      <w:lvlJc w:val="left"/>
      <w:pPr>
        <w:ind w:left="2627" w:hanging="360"/>
      </w:pPr>
      <w:rPr>
        <w:rFonts w:hint="default"/>
        <w:lang w:val="en-US" w:eastAsia="en-US" w:bidi="ar-SA"/>
      </w:rPr>
    </w:lvl>
  </w:abstractNum>
  <w:abstractNum w:abstractNumId="2" w15:restartNumberingAfterBreak="0">
    <w:nsid w:val="14617316"/>
    <w:multiLevelType w:val="hybridMultilevel"/>
    <w:tmpl w:val="C8308E7E"/>
    <w:lvl w:ilvl="0" w:tplc="1A0C9B3E">
      <w:numFmt w:val="bullet"/>
      <w:lvlText w:val="•"/>
      <w:lvlJc w:val="left"/>
      <w:pPr>
        <w:ind w:left="511" w:hanging="361"/>
      </w:pPr>
      <w:rPr>
        <w:rFonts w:ascii="Calibri" w:eastAsia="Calibri" w:hAnsi="Calibri" w:cs="Calibri" w:hint="default"/>
        <w:b w:val="0"/>
        <w:bCs w:val="0"/>
        <w:i w:val="0"/>
        <w:iCs w:val="0"/>
        <w:spacing w:val="0"/>
        <w:w w:val="100"/>
        <w:sz w:val="22"/>
        <w:szCs w:val="22"/>
        <w:lang w:val="en-US" w:eastAsia="en-US" w:bidi="ar-SA"/>
      </w:rPr>
    </w:lvl>
    <w:lvl w:ilvl="1" w:tplc="1B224972">
      <w:numFmt w:val="bullet"/>
      <w:lvlText w:val="•"/>
      <w:lvlJc w:val="left"/>
      <w:pPr>
        <w:ind w:left="887" w:hanging="361"/>
      </w:pPr>
      <w:rPr>
        <w:rFonts w:hint="default"/>
        <w:lang w:val="en-US" w:eastAsia="en-US" w:bidi="ar-SA"/>
      </w:rPr>
    </w:lvl>
    <w:lvl w:ilvl="2" w:tplc="1D7EF18A">
      <w:numFmt w:val="bullet"/>
      <w:lvlText w:val="•"/>
      <w:lvlJc w:val="left"/>
      <w:pPr>
        <w:ind w:left="1255" w:hanging="361"/>
      </w:pPr>
      <w:rPr>
        <w:rFonts w:hint="default"/>
        <w:lang w:val="en-US" w:eastAsia="en-US" w:bidi="ar-SA"/>
      </w:rPr>
    </w:lvl>
    <w:lvl w:ilvl="3" w:tplc="DFCE75D2">
      <w:numFmt w:val="bullet"/>
      <w:lvlText w:val="•"/>
      <w:lvlJc w:val="left"/>
      <w:pPr>
        <w:ind w:left="1622" w:hanging="361"/>
      </w:pPr>
      <w:rPr>
        <w:rFonts w:hint="default"/>
        <w:lang w:val="en-US" w:eastAsia="en-US" w:bidi="ar-SA"/>
      </w:rPr>
    </w:lvl>
    <w:lvl w:ilvl="4" w:tplc="84E833B6">
      <w:numFmt w:val="bullet"/>
      <w:lvlText w:val="•"/>
      <w:lvlJc w:val="left"/>
      <w:pPr>
        <w:ind w:left="1990" w:hanging="361"/>
      </w:pPr>
      <w:rPr>
        <w:rFonts w:hint="default"/>
        <w:lang w:val="en-US" w:eastAsia="en-US" w:bidi="ar-SA"/>
      </w:rPr>
    </w:lvl>
    <w:lvl w:ilvl="5" w:tplc="1AE4E406">
      <w:numFmt w:val="bullet"/>
      <w:lvlText w:val="•"/>
      <w:lvlJc w:val="left"/>
      <w:pPr>
        <w:ind w:left="2357" w:hanging="361"/>
      </w:pPr>
      <w:rPr>
        <w:rFonts w:hint="default"/>
        <w:lang w:val="en-US" w:eastAsia="en-US" w:bidi="ar-SA"/>
      </w:rPr>
    </w:lvl>
    <w:lvl w:ilvl="6" w:tplc="4D4CB2BE">
      <w:numFmt w:val="bullet"/>
      <w:lvlText w:val="•"/>
      <w:lvlJc w:val="left"/>
      <w:pPr>
        <w:ind w:left="2725" w:hanging="361"/>
      </w:pPr>
      <w:rPr>
        <w:rFonts w:hint="default"/>
        <w:lang w:val="en-US" w:eastAsia="en-US" w:bidi="ar-SA"/>
      </w:rPr>
    </w:lvl>
    <w:lvl w:ilvl="7" w:tplc="DAF2014C">
      <w:numFmt w:val="bullet"/>
      <w:lvlText w:val="•"/>
      <w:lvlJc w:val="left"/>
      <w:pPr>
        <w:ind w:left="3092" w:hanging="361"/>
      </w:pPr>
      <w:rPr>
        <w:rFonts w:hint="default"/>
        <w:lang w:val="en-US" w:eastAsia="en-US" w:bidi="ar-SA"/>
      </w:rPr>
    </w:lvl>
    <w:lvl w:ilvl="8" w:tplc="19A2C0F2">
      <w:numFmt w:val="bullet"/>
      <w:lvlText w:val="•"/>
      <w:lvlJc w:val="left"/>
      <w:pPr>
        <w:ind w:left="3460" w:hanging="361"/>
      </w:pPr>
      <w:rPr>
        <w:rFonts w:hint="default"/>
        <w:lang w:val="en-US" w:eastAsia="en-US" w:bidi="ar-SA"/>
      </w:rPr>
    </w:lvl>
  </w:abstractNum>
  <w:abstractNum w:abstractNumId="3" w15:restartNumberingAfterBreak="0">
    <w:nsid w:val="185D5B0E"/>
    <w:multiLevelType w:val="hybridMultilevel"/>
    <w:tmpl w:val="08146BC2"/>
    <w:lvl w:ilvl="0" w:tplc="52B459D2">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42D08E96">
      <w:numFmt w:val="bullet"/>
      <w:lvlText w:val="•"/>
      <w:lvlJc w:val="left"/>
      <w:pPr>
        <w:ind w:left="909" w:hanging="360"/>
      </w:pPr>
      <w:rPr>
        <w:rFonts w:hint="default"/>
        <w:lang w:val="en-US" w:eastAsia="en-US" w:bidi="ar-SA"/>
      </w:rPr>
    </w:lvl>
    <w:lvl w:ilvl="2" w:tplc="B6C63D8A">
      <w:numFmt w:val="bullet"/>
      <w:lvlText w:val="•"/>
      <w:lvlJc w:val="left"/>
      <w:pPr>
        <w:ind w:left="1299" w:hanging="360"/>
      </w:pPr>
      <w:rPr>
        <w:rFonts w:hint="default"/>
        <w:lang w:val="en-US" w:eastAsia="en-US" w:bidi="ar-SA"/>
      </w:rPr>
    </w:lvl>
    <w:lvl w:ilvl="3" w:tplc="5CD24574">
      <w:numFmt w:val="bullet"/>
      <w:lvlText w:val="•"/>
      <w:lvlJc w:val="left"/>
      <w:pPr>
        <w:ind w:left="1689" w:hanging="360"/>
      </w:pPr>
      <w:rPr>
        <w:rFonts w:hint="default"/>
        <w:lang w:val="en-US" w:eastAsia="en-US" w:bidi="ar-SA"/>
      </w:rPr>
    </w:lvl>
    <w:lvl w:ilvl="4" w:tplc="FA286EB0">
      <w:numFmt w:val="bullet"/>
      <w:lvlText w:val="•"/>
      <w:lvlJc w:val="left"/>
      <w:pPr>
        <w:ind w:left="2078" w:hanging="360"/>
      </w:pPr>
      <w:rPr>
        <w:rFonts w:hint="default"/>
        <w:lang w:val="en-US" w:eastAsia="en-US" w:bidi="ar-SA"/>
      </w:rPr>
    </w:lvl>
    <w:lvl w:ilvl="5" w:tplc="D9CAB6B2">
      <w:numFmt w:val="bullet"/>
      <w:lvlText w:val="•"/>
      <w:lvlJc w:val="left"/>
      <w:pPr>
        <w:ind w:left="2468" w:hanging="360"/>
      </w:pPr>
      <w:rPr>
        <w:rFonts w:hint="default"/>
        <w:lang w:val="en-US" w:eastAsia="en-US" w:bidi="ar-SA"/>
      </w:rPr>
    </w:lvl>
    <w:lvl w:ilvl="6" w:tplc="83CED97E">
      <w:numFmt w:val="bullet"/>
      <w:lvlText w:val="•"/>
      <w:lvlJc w:val="left"/>
      <w:pPr>
        <w:ind w:left="2858" w:hanging="360"/>
      </w:pPr>
      <w:rPr>
        <w:rFonts w:hint="default"/>
        <w:lang w:val="en-US" w:eastAsia="en-US" w:bidi="ar-SA"/>
      </w:rPr>
    </w:lvl>
    <w:lvl w:ilvl="7" w:tplc="5D8ACDD0">
      <w:numFmt w:val="bullet"/>
      <w:lvlText w:val="•"/>
      <w:lvlJc w:val="left"/>
      <w:pPr>
        <w:ind w:left="3247" w:hanging="360"/>
      </w:pPr>
      <w:rPr>
        <w:rFonts w:hint="default"/>
        <w:lang w:val="en-US" w:eastAsia="en-US" w:bidi="ar-SA"/>
      </w:rPr>
    </w:lvl>
    <w:lvl w:ilvl="8" w:tplc="2B5A8372">
      <w:numFmt w:val="bullet"/>
      <w:lvlText w:val="•"/>
      <w:lvlJc w:val="left"/>
      <w:pPr>
        <w:ind w:left="3637" w:hanging="360"/>
      </w:pPr>
      <w:rPr>
        <w:rFonts w:hint="default"/>
        <w:lang w:val="en-US" w:eastAsia="en-US" w:bidi="ar-SA"/>
      </w:rPr>
    </w:lvl>
  </w:abstractNum>
  <w:abstractNum w:abstractNumId="4" w15:restartNumberingAfterBreak="0">
    <w:nsid w:val="1C4549E7"/>
    <w:multiLevelType w:val="hybridMultilevel"/>
    <w:tmpl w:val="BE0C80D6"/>
    <w:lvl w:ilvl="0" w:tplc="03E02B50">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EBF6E50A">
      <w:numFmt w:val="bullet"/>
      <w:lvlText w:val="•"/>
      <w:lvlJc w:val="left"/>
      <w:pPr>
        <w:ind w:left="823" w:hanging="360"/>
      </w:pPr>
      <w:rPr>
        <w:rFonts w:hint="default"/>
        <w:lang w:val="en-US" w:eastAsia="en-US" w:bidi="ar-SA"/>
      </w:rPr>
    </w:lvl>
    <w:lvl w:ilvl="2" w:tplc="64743DD8">
      <w:numFmt w:val="bullet"/>
      <w:lvlText w:val="•"/>
      <w:lvlJc w:val="left"/>
      <w:pPr>
        <w:ind w:left="1126" w:hanging="360"/>
      </w:pPr>
      <w:rPr>
        <w:rFonts w:hint="default"/>
        <w:lang w:val="en-US" w:eastAsia="en-US" w:bidi="ar-SA"/>
      </w:rPr>
    </w:lvl>
    <w:lvl w:ilvl="3" w:tplc="E896752E">
      <w:numFmt w:val="bullet"/>
      <w:lvlText w:val="•"/>
      <w:lvlJc w:val="left"/>
      <w:pPr>
        <w:ind w:left="1429" w:hanging="360"/>
      </w:pPr>
      <w:rPr>
        <w:rFonts w:hint="default"/>
        <w:lang w:val="en-US" w:eastAsia="en-US" w:bidi="ar-SA"/>
      </w:rPr>
    </w:lvl>
    <w:lvl w:ilvl="4" w:tplc="F094E144">
      <w:numFmt w:val="bullet"/>
      <w:lvlText w:val="•"/>
      <w:lvlJc w:val="left"/>
      <w:pPr>
        <w:ind w:left="1732" w:hanging="360"/>
      </w:pPr>
      <w:rPr>
        <w:rFonts w:hint="default"/>
        <w:lang w:val="en-US" w:eastAsia="en-US" w:bidi="ar-SA"/>
      </w:rPr>
    </w:lvl>
    <w:lvl w:ilvl="5" w:tplc="76146F88">
      <w:numFmt w:val="bullet"/>
      <w:lvlText w:val="•"/>
      <w:lvlJc w:val="left"/>
      <w:pPr>
        <w:ind w:left="2035" w:hanging="360"/>
      </w:pPr>
      <w:rPr>
        <w:rFonts w:hint="default"/>
        <w:lang w:val="en-US" w:eastAsia="en-US" w:bidi="ar-SA"/>
      </w:rPr>
    </w:lvl>
    <w:lvl w:ilvl="6" w:tplc="3D9AA6F8">
      <w:numFmt w:val="bullet"/>
      <w:lvlText w:val="•"/>
      <w:lvlJc w:val="left"/>
      <w:pPr>
        <w:ind w:left="2338" w:hanging="360"/>
      </w:pPr>
      <w:rPr>
        <w:rFonts w:hint="default"/>
        <w:lang w:val="en-US" w:eastAsia="en-US" w:bidi="ar-SA"/>
      </w:rPr>
    </w:lvl>
    <w:lvl w:ilvl="7" w:tplc="F1FAA342">
      <w:numFmt w:val="bullet"/>
      <w:lvlText w:val="•"/>
      <w:lvlJc w:val="left"/>
      <w:pPr>
        <w:ind w:left="2641" w:hanging="360"/>
      </w:pPr>
      <w:rPr>
        <w:rFonts w:hint="default"/>
        <w:lang w:val="en-US" w:eastAsia="en-US" w:bidi="ar-SA"/>
      </w:rPr>
    </w:lvl>
    <w:lvl w:ilvl="8" w:tplc="BB28A0D4">
      <w:numFmt w:val="bullet"/>
      <w:lvlText w:val="•"/>
      <w:lvlJc w:val="left"/>
      <w:pPr>
        <w:ind w:left="2944" w:hanging="360"/>
      </w:pPr>
      <w:rPr>
        <w:rFonts w:hint="default"/>
        <w:lang w:val="en-US" w:eastAsia="en-US" w:bidi="ar-SA"/>
      </w:rPr>
    </w:lvl>
  </w:abstractNum>
  <w:abstractNum w:abstractNumId="5" w15:restartNumberingAfterBreak="0">
    <w:nsid w:val="1CA50F4B"/>
    <w:multiLevelType w:val="hybridMultilevel"/>
    <w:tmpl w:val="E37E0308"/>
    <w:lvl w:ilvl="0" w:tplc="8BBC548A">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B91043A0">
      <w:numFmt w:val="bullet"/>
      <w:lvlText w:val="•"/>
      <w:lvlJc w:val="left"/>
      <w:pPr>
        <w:ind w:left="928" w:hanging="360"/>
      </w:pPr>
      <w:rPr>
        <w:rFonts w:hint="default"/>
        <w:lang w:val="en-US" w:eastAsia="en-US" w:bidi="ar-SA"/>
      </w:rPr>
    </w:lvl>
    <w:lvl w:ilvl="2" w:tplc="E7DEBDF0">
      <w:numFmt w:val="bullet"/>
      <w:lvlText w:val="•"/>
      <w:lvlJc w:val="left"/>
      <w:pPr>
        <w:ind w:left="1336" w:hanging="360"/>
      </w:pPr>
      <w:rPr>
        <w:rFonts w:hint="default"/>
        <w:lang w:val="en-US" w:eastAsia="en-US" w:bidi="ar-SA"/>
      </w:rPr>
    </w:lvl>
    <w:lvl w:ilvl="3" w:tplc="31BA1DD2">
      <w:numFmt w:val="bullet"/>
      <w:lvlText w:val="•"/>
      <w:lvlJc w:val="left"/>
      <w:pPr>
        <w:ind w:left="1744" w:hanging="360"/>
      </w:pPr>
      <w:rPr>
        <w:rFonts w:hint="default"/>
        <w:lang w:val="en-US" w:eastAsia="en-US" w:bidi="ar-SA"/>
      </w:rPr>
    </w:lvl>
    <w:lvl w:ilvl="4" w:tplc="82CE8AD6">
      <w:numFmt w:val="bullet"/>
      <w:lvlText w:val="•"/>
      <w:lvlJc w:val="left"/>
      <w:pPr>
        <w:ind w:left="2152" w:hanging="360"/>
      </w:pPr>
      <w:rPr>
        <w:rFonts w:hint="default"/>
        <w:lang w:val="en-US" w:eastAsia="en-US" w:bidi="ar-SA"/>
      </w:rPr>
    </w:lvl>
    <w:lvl w:ilvl="5" w:tplc="A20AF0F8">
      <w:numFmt w:val="bullet"/>
      <w:lvlText w:val="•"/>
      <w:lvlJc w:val="left"/>
      <w:pPr>
        <w:ind w:left="2560" w:hanging="360"/>
      </w:pPr>
      <w:rPr>
        <w:rFonts w:hint="default"/>
        <w:lang w:val="en-US" w:eastAsia="en-US" w:bidi="ar-SA"/>
      </w:rPr>
    </w:lvl>
    <w:lvl w:ilvl="6" w:tplc="0A42091E">
      <w:numFmt w:val="bullet"/>
      <w:lvlText w:val="•"/>
      <w:lvlJc w:val="left"/>
      <w:pPr>
        <w:ind w:left="2968" w:hanging="360"/>
      </w:pPr>
      <w:rPr>
        <w:rFonts w:hint="default"/>
        <w:lang w:val="en-US" w:eastAsia="en-US" w:bidi="ar-SA"/>
      </w:rPr>
    </w:lvl>
    <w:lvl w:ilvl="7" w:tplc="414A0DFE">
      <w:numFmt w:val="bullet"/>
      <w:lvlText w:val="•"/>
      <w:lvlJc w:val="left"/>
      <w:pPr>
        <w:ind w:left="3376" w:hanging="360"/>
      </w:pPr>
      <w:rPr>
        <w:rFonts w:hint="default"/>
        <w:lang w:val="en-US" w:eastAsia="en-US" w:bidi="ar-SA"/>
      </w:rPr>
    </w:lvl>
    <w:lvl w:ilvl="8" w:tplc="104C8612">
      <w:numFmt w:val="bullet"/>
      <w:lvlText w:val="•"/>
      <w:lvlJc w:val="left"/>
      <w:pPr>
        <w:ind w:left="3784" w:hanging="360"/>
      </w:pPr>
      <w:rPr>
        <w:rFonts w:hint="default"/>
        <w:lang w:val="en-US" w:eastAsia="en-US" w:bidi="ar-SA"/>
      </w:rPr>
    </w:lvl>
  </w:abstractNum>
  <w:abstractNum w:abstractNumId="6" w15:restartNumberingAfterBreak="0">
    <w:nsid w:val="1CB15D01"/>
    <w:multiLevelType w:val="hybridMultilevel"/>
    <w:tmpl w:val="98B49902"/>
    <w:lvl w:ilvl="0" w:tplc="6EECE39C">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69A428E8">
      <w:numFmt w:val="bullet"/>
      <w:lvlText w:val="•"/>
      <w:lvlJc w:val="left"/>
      <w:pPr>
        <w:ind w:left="777" w:hanging="360"/>
      </w:pPr>
      <w:rPr>
        <w:rFonts w:hint="default"/>
        <w:lang w:val="en-US" w:eastAsia="en-US" w:bidi="ar-SA"/>
      </w:rPr>
    </w:lvl>
    <w:lvl w:ilvl="2" w:tplc="D4CC25A4">
      <w:numFmt w:val="bullet"/>
      <w:lvlText w:val="•"/>
      <w:lvlJc w:val="left"/>
      <w:pPr>
        <w:ind w:left="1035" w:hanging="360"/>
      </w:pPr>
      <w:rPr>
        <w:rFonts w:hint="default"/>
        <w:lang w:val="en-US" w:eastAsia="en-US" w:bidi="ar-SA"/>
      </w:rPr>
    </w:lvl>
    <w:lvl w:ilvl="3" w:tplc="83AABA20">
      <w:numFmt w:val="bullet"/>
      <w:lvlText w:val="•"/>
      <w:lvlJc w:val="left"/>
      <w:pPr>
        <w:ind w:left="1292" w:hanging="360"/>
      </w:pPr>
      <w:rPr>
        <w:rFonts w:hint="default"/>
        <w:lang w:val="en-US" w:eastAsia="en-US" w:bidi="ar-SA"/>
      </w:rPr>
    </w:lvl>
    <w:lvl w:ilvl="4" w:tplc="FEDCF022">
      <w:numFmt w:val="bullet"/>
      <w:lvlText w:val="•"/>
      <w:lvlJc w:val="left"/>
      <w:pPr>
        <w:ind w:left="1550" w:hanging="360"/>
      </w:pPr>
      <w:rPr>
        <w:rFonts w:hint="default"/>
        <w:lang w:val="en-US" w:eastAsia="en-US" w:bidi="ar-SA"/>
      </w:rPr>
    </w:lvl>
    <w:lvl w:ilvl="5" w:tplc="FAE48B52">
      <w:numFmt w:val="bullet"/>
      <w:lvlText w:val="•"/>
      <w:lvlJc w:val="left"/>
      <w:pPr>
        <w:ind w:left="1808" w:hanging="360"/>
      </w:pPr>
      <w:rPr>
        <w:rFonts w:hint="default"/>
        <w:lang w:val="en-US" w:eastAsia="en-US" w:bidi="ar-SA"/>
      </w:rPr>
    </w:lvl>
    <w:lvl w:ilvl="6" w:tplc="49687938">
      <w:numFmt w:val="bullet"/>
      <w:lvlText w:val="•"/>
      <w:lvlJc w:val="left"/>
      <w:pPr>
        <w:ind w:left="2065" w:hanging="360"/>
      </w:pPr>
      <w:rPr>
        <w:rFonts w:hint="default"/>
        <w:lang w:val="en-US" w:eastAsia="en-US" w:bidi="ar-SA"/>
      </w:rPr>
    </w:lvl>
    <w:lvl w:ilvl="7" w:tplc="E8988BC8">
      <w:numFmt w:val="bullet"/>
      <w:lvlText w:val="•"/>
      <w:lvlJc w:val="left"/>
      <w:pPr>
        <w:ind w:left="2323" w:hanging="360"/>
      </w:pPr>
      <w:rPr>
        <w:rFonts w:hint="default"/>
        <w:lang w:val="en-US" w:eastAsia="en-US" w:bidi="ar-SA"/>
      </w:rPr>
    </w:lvl>
    <w:lvl w:ilvl="8" w:tplc="1CA09526">
      <w:numFmt w:val="bullet"/>
      <w:lvlText w:val="•"/>
      <w:lvlJc w:val="left"/>
      <w:pPr>
        <w:ind w:left="2580" w:hanging="360"/>
      </w:pPr>
      <w:rPr>
        <w:rFonts w:hint="default"/>
        <w:lang w:val="en-US" w:eastAsia="en-US" w:bidi="ar-SA"/>
      </w:rPr>
    </w:lvl>
  </w:abstractNum>
  <w:abstractNum w:abstractNumId="7" w15:restartNumberingAfterBreak="0">
    <w:nsid w:val="268E55FF"/>
    <w:multiLevelType w:val="hybridMultilevel"/>
    <w:tmpl w:val="A2ECABE6"/>
    <w:lvl w:ilvl="0" w:tplc="3BF0C6B0">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CD6E9D00">
      <w:numFmt w:val="bullet"/>
      <w:lvlText w:val="•"/>
      <w:lvlJc w:val="left"/>
      <w:pPr>
        <w:ind w:left="754" w:hanging="360"/>
      </w:pPr>
      <w:rPr>
        <w:rFonts w:hint="default"/>
        <w:lang w:val="en-US" w:eastAsia="en-US" w:bidi="ar-SA"/>
      </w:rPr>
    </w:lvl>
    <w:lvl w:ilvl="2" w:tplc="99387604">
      <w:numFmt w:val="bullet"/>
      <w:lvlText w:val="•"/>
      <w:lvlJc w:val="left"/>
      <w:pPr>
        <w:ind w:left="989" w:hanging="360"/>
      </w:pPr>
      <w:rPr>
        <w:rFonts w:hint="default"/>
        <w:lang w:val="en-US" w:eastAsia="en-US" w:bidi="ar-SA"/>
      </w:rPr>
    </w:lvl>
    <w:lvl w:ilvl="3" w:tplc="D74E884A">
      <w:numFmt w:val="bullet"/>
      <w:lvlText w:val="•"/>
      <w:lvlJc w:val="left"/>
      <w:pPr>
        <w:ind w:left="1223" w:hanging="360"/>
      </w:pPr>
      <w:rPr>
        <w:rFonts w:hint="default"/>
        <w:lang w:val="en-US" w:eastAsia="en-US" w:bidi="ar-SA"/>
      </w:rPr>
    </w:lvl>
    <w:lvl w:ilvl="4" w:tplc="26EECCD6">
      <w:numFmt w:val="bullet"/>
      <w:lvlText w:val="•"/>
      <w:lvlJc w:val="left"/>
      <w:pPr>
        <w:ind w:left="1458" w:hanging="360"/>
      </w:pPr>
      <w:rPr>
        <w:rFonts w:hint="default"/>
        <w:lang w:val="en-US" w:eastAsia="en-US" w:bidi="ar-SA"/>
      </w:rPr>
    </w:lvl>
    <w:lvl w:ilvl="5" w:tplc="D9FC4944">
      <w:numFmt w:val="bullet"/>
      <w:lvlText w:val="•"/>
      <w:lvlJc w:val="left"/>
      <w:pPr>
        <w:ind w:left="1693" w:hanging="360"/>
      </w:pPr>
      <w:rPr>
        <w:rFonts w:hint="default"/>
        <w:lang w:val="en-US" w:eastAsia="en-US" w:bidi="ar-SA"/>
      </w:rPr>
    </w:lvl>
    <w:lvl w:ilvl="6" w:tplc="06EA7F3E">
      <w:numFmt w:val="bullet"/>
      <w:lvlText w:val="•"/>
      <w:lvlJc w:val="left"/>
      <w:pPr>
        <w:ind w:left="1927" w:hanging="360"/>
      </w:pPr>
      <w:rPr>
        <w:rFonts w:hint="default"/>
        <w:lang w:val="en-US" w:eastAsia="en-US" w:bidi="ar-SA"/>
      </w:rPr>
    </w:lvl>
    <w:lvl w:ilvl="7" w:tplc="D7E02B16">
      <w:numFmt w:val="bullet"/>
      <w:lvlText w:val="•"/>
      <w:lvlJc w:val="left"/>
      <w:pPr>
        <w:ind w:left="2162" w:hanging="360"/>
      </w:pPr>
      <w:rPr>
        <w:rFonts w:hint="default"/>
        <w:lang w:val="en-US" w:eastAsia="en-US" w:bidi="ar-SA"/>
      </w:rPr>
    </w:lvl>
    <w:lvl w:ilvl="8" w:tplc="5C603ECE">
      <w:numFmt w:val="bullet"/>
      <w:lvlText w:val="•"/>
      <w:lvlJc w:val="left"/>
      <w:pPr>
        <w:ind w:left="2396" w:hanging="360"/>
      </w:pPr>
      <w:rPr>
        <w:rFonts w:hint="default"/>
        <w:lang w:val="en-US" w:eastAsia="en-US" w:bidi="ar-SA"/>
      </w:rPr>
    </w:lvl>
  </w:abstractNum>
  <w:abstractNum w:abstractNumId="8" w15:restartNumberingAfterBreak="0">
    <w:nsid w:val="2B790776"/>
    <w:multiLevelType w:val="hybridMultilevel"/>
    <w:tmpl w:val="C930B450"/>
    <w:lvl w:ilvl="0" w:tplc="F38609EE">
      <w:numFmt w:val="bullet"/>
      <w:lvlText w:val="•"/>
      <w:lvlJc w:val="left"/>
      <w:pPr>
        <w:ind w:left="509" w:hanging="361"/>
      </w:pPr>
      <w:rPr>
        <w:rFonts w:ascii="Calibri" w:eastAsia="Calibri" w:hAnsi="Calibri" w:cs="Calibri" w:hint="default"/>
        <w:b w:val="0"/>
        <w:bCs w:val="0"/>
        <w:i w:val="0"/>
        <w:iCs w:val="0"/>
        <w:spacing w:val="0"/>
        <w:w w:val="100"/>
        <w:sz w:val="22"/>
        <w:szCs w:val="22"/>
        <w:lang w:val="en-US" w:eastAsia="en-US" w:bidi="ar-SA"/>
      </w:rPr>
    </w:lvl>
    <w:lvl w:ilvl="1" w:tplc="512A3EEE">
      <w:numFmt w:val="bullet"/>
      <w:lvlText w:val="•"/>
      <w:lvlJc w:val="left"/>
      <w:pPr>
        <w:ind w:left="1463" w:hanging="361"/>
      </w:pPr>
      <w:rPr>
        <w:rFonts w:hint="default"/>
        <w:lang w:val="en-US" w:eastAsia="en-US" w:bidi="ar-SA"/>
      </w:rPr>
    </w:lvl>
    <w:lvl w:ilvl="2" w:tplc="B4D85B50">
      <w:numFmt w:val="bullet"/>
      <w:lvlText w:val="•"/>
      <w:lvlJc w:val="left"/>
      <w:pPr>
        <w:ind w:left="2427" w:hanging="361"/>
      </w:pPr>
      <w:rPr>
        <w:rFonts w:hint="default"/>
        <w:lang w:val="en-US" w:eastAsia="en-US" w:bidi="ar-SA"/>
      </w:rPr>
    </w:lvl>
    <w:lvl w:ilvl="3" w:tplc="757217A6">
      <w:numFmt w:val="bullet"/>
      <w:lvlText w:val="•"/>
      <w:lvlJc w:val="left"/>
      <w:pPr>
        <w:ind w:left="3390" w:hanging="361"/>
      </w:pPr>
      <w:rPr>
        <w:rFonts w:hint="default"/>
        <w:lang w:val="en-US" w:eastAsia="en-US" w:bidi="ar-SA"/>
      </w:rPr>
    </w:lvl>
    <w:lvl w:ilvl="4" w:tplc="BD4EE662">
      <w:numFmt w:val="bullet"/>
      <w:lvlText w:val="•"/>
      <w:lvlJc w:val="left"/>
      <w:pPr>
        <w:ind w:left="4354" w:hanging="361"/>
      </w:pPr>
      <w:rPr>
        <w:rFonts w:hint="default"/>
        <w:lang w:val="en-US" w:eastAsia="en-US" w:bidi="ar-SA"/>
      </w:rPr>
    </w:lvl>
    <w:lvl w:ilvl="5" w:tplc="0294516A">
      <w:numFmt w:val="bullet"/>
      <w:lvlText w:val="•"/>
      <w:lvlJc w:val="left"/>
      <w:pPr>
        <w:ind w:left="5318" w:hanging="361"/>
      </w:pPr>
      <w:rPr>
        <w:rFonts w:hint="default"/>
        <w:lang w:val="en-US" w:eastAsia="en-US" w:bidi="ar-SA"/>
      </w:rPr>
    </w:lvl>
    <w:lvl w:ilvl="6" w:tplc="A838FFD0">
      <w:numFmt w:val="bullet"/>
      <w:lvlText w:val="•"/>
      <w:lvlJc w:val="left"/>
      <w:pPr>
        <w:ind w:left="6281" w:hanging="361"/>
      </w:pPr>
      <w:rPr>
        <w:rFonts w:hint="default"/>
        <w:lang w:val="en-US" w:eastAsia="en-US" w:bidi="ar-SA"/>
      </w:rPr>
    </w:lvl>
    <w:lvl w:ilvl="7" w:tplc="7982009E">
      <w:numFmt w:val="bullet"/>
      <w:lvlText w:val="•"/>
      <w:lvlJc w:val="left"/>
      <w:pPr>
        <w:ind w:left="7245" w:hanging="361"/>
      </w:pPr>
      <w:rPr>
        <w:rFonts w:hint="default"/>
        <w:lang w:val="en-US" w:eastAsia="en-US" w:bidi="ar-SA"/>
      </w:rPr>
    </w:lvl>
    <w:lvl w:ilvl="8" w:tplc="2DF80E54">
      <w:numFmt w:val="bullet"/>
      <w:lvlText w:val="•"/>
      <w:lvlJc w:val="left"/>
      <w:pPr>
        <w:ind w:left="8208" w:hanging="361"/>
      </w:pPr>
      <w:rPr>
        <w:rFonts w:hint="default"/>
        <w:lang w:val="en-US" w:eastAsia="en-US" w:bidi="ar-SA"/>
      </w:rPr>
    </w:lvl>
  </w:abstractNum>
  <w:abstractNum w:abstractNumId="9" w15:restartNumberingAfterBreak="0">
    <w:nsid w:val="2BA222B5"/>
    <w:multiLevelType w:val="hybridMultilevel"/>
    <w:tmpl w:val="523655EE"/>
    <w:lvl w:ilvl="0" w:tplc="1ED2E41C">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A4DC3B26">
      <w:numFmt w:val="bullet"/>
      <w:lvlText w:val="•"/>
      <w:lvlJc w:val="left"/>
      <w:pPr>
        <w:ind w:left="739" w:hanging="360"/>
      </w:pPr>
      <w:rPr>
        <w:rFonts w:hint="default"/>
        <w:lang w:val="en-US" w:eastAsia="en-US" w:bidi="ar-SA"/>
      </w:rPr>
    </w:lvl>
    <w:lvl w:ilvl="2" w:tplc="7C6CB940">
      <w:numFmt w:val="bullet"/>
      <w:lvlText w:val="•"/>
      <w:lvlJc w:val="left"/>
      <w:pPr>
        <w:ind w:left="958" w:hanging="360"/>
      </w:pPr>
      <w:rPr>
        <w:rFonts w:hint="default"/>
        <w:lang w:val="en-US" w:eastAsia="en-US" w:bidi="ar-SA"/>
      </w:rPr>
    </w:lvl>
    <w:lvl w:ilvl="3" w:tplc="6D060F86">
      <w:numFmt w:val="bullet"/>
      <w:lvlText w:val="•"/>
      <w:lvlJc w:val="left"/>
      <w:pPr>
        <w:ind w:left="1177" w:hanging="360"/>
      </w:pPr>
      <w:rPr>
        <w:rFonts w:hint="default"/>
        <w:lang w:val="en-US" w:eastAsia="en-US" w:bidi="ar-SA"/>
      </w:rPr>
    </w:lvl>
    <w:lvl w:ilvl="4" w:tplc="CE7ADBD8">
      <w:numFmt w:val="bullet"/>
      <w:lvlText w:val="•"/>
      <w:lvlJc w:val="left"/>
      <w:pPr>
        <w:ind w:left="1396" w:hanging="360"/>
      </w:pPr>
      <w:rPr>
        <w:rFonts w:hint="default"/>
        <w:lang w:val="en-US" w:eastAsia="en-US" w:bidi="ar-SA"/>
      </w:rPr>
    </w:lvl>
    <w:lvl w:ilvl="5" w:tplc="82A6B5C2">
      <w:numFmt w:val="bullet"/>
      <w:lvlText w:val="•"/>
      <w:lvlJc w:val="left"/>
      <w:pPr>
        <w:ind w:left="1616" w:hanging="360"/>
      </w:pPr>
      <w:rPr>
        <w:rFonts w:hint="default"/>
        <w:lang w:val="en-US" w:eastAsia="en-US" w:bidi="ar-SA"/>
      </w:rPr>
    </w:lvl>
    <w:lvl w:ilvl="6" w:tplc="4A645326">
      <w:numFmt w:val="bullet"/>
      <w:lvlText w:val="•"/>
      <w:lvlJc w:val="left"/>
      <w:pPr>
        <w:ind w:left="1835" w:hanging="360"/>
      </w:pPr>
      <w:rPr>
        <w:rFonts w:hint="default"/>
        <w:lang w:val="en-US" w:eastAsia="en-US" w:bidi="ar-SA"/>
      </w:rPr>
    </w:lvl>
    <w:lvl w:ilvl="7" w:tplc="594E5A08">
      <w:numFmt w:val="bullet"/>
      <w:lvlText w:val="•"/>
      <w:lvlJc w:val="left"/>
      <w:pPr>
        <w:ind w:left="2054" w:hanging="360"/>
      </w:pPr>
      <w:rPr>
        <w:rFonts w:hint="default"/>
        <w:lang w:val="en-US" w:eastAsia="en-US" w:bidi="ar-SA"/>
      </w:rPr>
    </w:lvl>
    <w:lvl w:ilvl="8" w:tplc="4C944C96">
      <w:numFmt w:val="bullet"/>
      <w:lvlText w:val="•"/>
      <w:lvlJc w:val="left"/>
      <w:pPr>
        <w:ind w:left="2273" w:hanging="360"/>
      </w:pPr>
      <w:rPr>
        <w:rFonts w:hint="default"/>
        <w:lang w:val="en-US" w:eastAsia="en-US" w:bidi="ar-SA"/>
      </w:rPr>
    </w:lvl>
  </w:abstractNum>
  <w:abstractNum w:abstractNumId="10" w15:restartNumberingAfterBreak="0">
    <w:nsid w:val="2DAA03E4"/>
    <w:multiLevelType w:val="hybridMultilevel"/>
    <w:tmpl w:val="BF34BF30"/>
    <w:lvl w:ilvl="0" w:tplc="10EEFC32">
      <w:numFmt w:val="bullet"/>
      <w:lvlText w:val="•"/>
      <w:lvlJc w:val="left"/>
      <w:pPr>
        <w:ind w:left="510" w:hanging="361"/>
      </w:pPr>
      <w:rPr>
        <w:rFonts w:ascii="Calibri" w:eastAsia="Calibri" w:hAnsi="Calibri" w:cs="Calibri" w:hint="default"/>
        <w:b w:val="0"/>
        <w:bCs w:val="0"/>
        <w:i w:val="0"/>
        <w:iCs w:val="0"/>
        <w:spacing w:val="0"/>
        <w:w w:val="100"/>
        <w:sz w:val="22"/>
        <w:szCs w:val="22"/>
        <w:lang w:val="en-US" w:eastAsia="en-US" w:bidi="ar-SA"/>
      </w:rPr>
    </w:lvl>
    <w:lvl w:ilvl="1" w:tplc="CBC609A8">
      <w:numFmt w:val="bullet"/>
      <w:lvlText w:val="•"/>
      <w:lvlJc w:val="left"/>
      <w:pPr>
        <w:ind w:left="873" w:hanging="361"/>
      </w:pPr>
      <w:rPr>
        <w:rFonts w:hint="default"/>
        <w:lang w:val="en-US" w:eastAsia="en-US" w:bidi="ar-SA"/>
      </w:rPr>
    </w:lvl>
    <w:lvl w:ilvl="2" w:tplc="F7981BBE">
      <w:numFmt w:val="bullet"/>
      <w:lvlText w:val="•"/>
      <w:lvlJc w:val="left"/>
      <w:pPr>
        <w:ind w:left="1226" w:hanging="361"/>
      </w:pPr>
      <w:rPr>
        <w:rFonts w:hint="default"/>
        <w:lang w:val="en-US" w:eastAsia="en-US" w:bidi="ar-SA"/>
      </w:rPr>
    </w:lvl>
    <w:lvl w:ilvl="3" w:tplc="C36445EC">
      <w:numFmt w:val="bullet"/>
      <w:lvlText w:val="•"/>
      <w:lvlJc w:val="left"/>
      <w:pPr>
        <w:ind w:left="1579" w:hanging="361"/>
      </w:pPr>
      <w:rPr>
        <w:rFonts w:hint="default"/>
        <w:lang w:val="en-US" w:eastAsia="en-US" w:bidi="ar-SA"/>
      </w:rPr>
    </w:lvl>
    <w:lvl w:ilvl="4" w:tplc="E45087E6">
      <w:numFmt w:val="bullet"/>
      <w:lvlText w:val="•"/>
      <w:lvlJc w:val="left"/>
      <w:pPr>
        <w:ind w:left="1932" w:hanging="361"/>
      </w:pPr>
      <w:rPr>
        <w:rFonts w:hint="default"/>
        <w:lang w:val="en-US" w:eastAsia="en-US" w:bidi="ar-SA"/>
      </w:rPr>
    </w:lvl>
    <w:lvl w:ilvl="5" w:tplc="05C0F74C">
      <w:numFmt w:val="bullet"/>
      <w:lvlText w:val="•"/>
      <w:lvlJc w:val="left"/>
      <w:pPr>
        <w:ind w:left="2285" w:hanging="361"/>
      </w:pPr>
      <w:rPr>
        <w:rFonts w:hint="default"/>
        <w:lang w:val="en-US" w:eastAsia="en-US" w:bidi="ar-SA"/>
      </w:rPr>
    </w:lvl>
    <w:lvl w:ilvl="6" w:tplc="A432C454">
      <w:numFmt w:val="bullet"/>
      <w:lvlText w:val="•"/>
      <w:lvlJc w:val="left"/>
      <w:pPr>
        <w:ind w:left="2638" w:hanging="361"/>
      </w:pPr>
      <w:rPr>
        <w:rFonts w:hint="default"/>
        <w:lang w:val="en-US" w:eastAsia="en-US" w:bidi="ar-SA"/>
      </w:rPr>
    </w:lvl>
    <w:lvl w:ilvl="7" w:tplc="448C20BA">
      <w:numFmt w:val="bullet"/>
      <w:lvlText w:val="•"/>
      <w:lvlJc w:val="left"/>
      <w:pPr>
        <w:ind w:left="2991" w:hanging="361"/>
      </w:pPr>
      <w:rPr>
        <w:rFonts w:hint="default"/>
        <w:lang w:val="en-US" w:eastAsia="en-US" w:bidi="ar-SA"/>
      </w:rPr>
    </w:lvl>
    <w:lvl w:ilvl="8" w:tplc="F7F4F564">
      <w:numFmt w:val="bullet"/>
      <w:lvlText w:val="•"/>
      <w:lvlJc w:val="left"/>
      <w:pPr>
        <w:ind w:left="3344" w:hanging="361"/>
      </w:pPr>
      <w:rPr>
        <w:rFonts w:hint="default"/>
        <w:lang w:val="en-US" w:eastAsia="en-US" w:bidi="ar-SA"/>
      </w:rPr>
    </w:lvl>
  </w:abstractNum>
  <w:abstractNum w:abstractNumId="11" w15:restartNumberingAfterBreak="0">
    <w:nsid w:val="31252610"/>
    <w:multiLevelType w:val="hybridMultilevel"/>
    <w:tmpl w:val="DA1E3EC2"/>
    <w:lvl w:ilvl="0" w:tplc="F0B4B502">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93BAD870">
      <w:numFmt w:val="bullet"/>
      <w:lvlText w:val="•"/>
      <w:lvlJc w:val="left"/>
      <w:pPr>
        <w:ind w:left="784" w:hanging="360"/>
      </w:pPr>
      <w:rPr>
        <w:rFonts w:hint="default"/>
        <w:lang w:val="en-US" w:eastAsia="en-US" w:bidi="ar-SA"/>
      </w:rPr>
    </w:lvl>
    <w:lvl w:ilvl="2" w:tplc="0072798E">
      <w:numFmt w:val="bullet"/>
      <w:lvlText w:val="•"/>
      <w:lvlJc w:val="left"/>
      <w:pPr>
        <w:ind w:left="1049" w:hanging="360"/>
      </w:pPr>
      <w:rPr>
        <w:rFonts w:hint="default"/>
        <w:lang w:val="en-US" w:eastAsia="en-US" w:bidi="ar-SA"/>
      </w:rPr>
    </w:lvl>
    <w:lvl w:ilvl="3" w:tplc="D5A491F8">
      <w:numFmt w:val="bullet"/>
      <w:lvlText w:val="•"/>
      <w:lvlJc w:val="left"/>
      <w:pPr>
        <w:ind w:left="1313" w:hanging="360"/>
      </w:pPr>
      <w:rPr>
        <w:rFonts w:hint="default"/>
        <w:lang w:val="en-US" w:eastAsia="en-US" w:bidi="ar-SA"/>
      </w:rPr>
    </w:lvl>
    <w:lvl w:ilvl="4" w:tplc="47CA8C5E">
      <w:numFmt w:val="bullet"/>
      <w:lvlText w:val="•"/>
      <w:lvlJc w:val="left"/>
      <w:pPr>
        <w:ind w:left="1578" w:hanging="360"/>
      </w:pPr>
      <w:rPr>
        <w:rFonts w:hint="default"/>
        <w:lang w:val="en-US" w:eastAsia="en-US" w:bidi="ar-SA"/>
      </w:rPr>
    </w:lvl>
    <w:lvl w:ilvl="5" w:tplc="546E6CFA">
      <w:numFmt w:val="bullet"/>
      <w:lvlText w:val="•"/>
      <w:lvlJc w:val="left"/>
      <w:pPr>
        <w:ind w:left="1843" w:hanging="360"/>
      </w:pPr>
      <w:rPr>
        <w:rFonts w:hint="default"/>
        <w:lang w:val="en-US" w:eastAsia="en-US" w:bidi="ar-SA"/>
      </w:rPr>
    </w:lvl>
    <w:lvl w:ilvl="6" w:tplc="3F26F354">
      <w:numFmt w:val="bullet"/>
      <w:lvlText w:val="•"/>
      <w:lvlJc w:val="left"/>
      <w:pPr>
        <w:ind w:left="2107" w:hanging="360"/>
      </w:pPr>
      <w:rPr>
        <w:rFonts w:hint="default"/>
        <w:lang w:val="en-US" w:eastAsia="en-US" w:bidi="ar-SA"/>
      </w:rPr>
    </w:lvl>
    <w:lvl w:ilvl="7" w:tplc="A4DAA8C4">
      <w:numFmt w:val="bullet"/>
      <w:lvlText w:val="•"/>
      <w:lvlJc w:val="left"/>
      <w:pPr>
        <w:ind w:left="2372" w:hanging="360"/>
      </w:pPr>
      <w:rPr>
        <w:rFonts w:hint="default"/>
        <w:lang w:val="en-US" w:eastAsia="en-US" w:bidi="ar-SA"/>
      </w:rPr>
    </w:lvl>
    <w:lvl w:ilvl="8" w:tplc="E65CF606">
      <w:numFmt w:val="bullet"/>
      <w:lvlText w:val="•"/>
      <w:lvlJc w:val="left"/>
      <w:pPr>
        <w:ind w:left="2636" w:hanging="360"/>
      </w:pPr>
      <w:rPr>
        <w:rFonts w:hint="default"/>
        <w:lang w:val="en-US" w:eastAsia="en-US" w:bidi="ar-SA"/>
      </w:rPr>
    </w:lvl>
  </w:abstractNum>
  <w:abstractNum w:abstractNumId="12" w15:restartNumberingAfterBreak="0">
    <w:nsid w:val="31DB580C"/>
    <w:multiLevelType w:val="hybridMultilevel"/>
    <w:tmpl w:val="18920702"/>
    <w:lvl w:ilvl="0" w:tplc="2A5C54F8">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24AC4CD0">
      <w:numFmt w:val="bullet"/>
      <w:lvlText w:val="•"/>
      <w:lvlJc w:val="left"/>
      <w:pPr>
        <w:ind w:left="798" w:hanging="360"/>
      </w:pPr>
      <w:rPr>
        <w:rFonts w:hint="default"/>
        <w:lang w:val="en-US" w:eastAsia="en-US" w:bidi="ar-SA"/>
      </w:rPr>
    </w:lvl>
    <w:lvl w:ilvl="2" w:tplc="19F2C12A">
      <w:numFmt w:val="bullet"/>
      <w:lvlText w:val="•"/>
      <w:lvlJc w:val="left"/>
      <w:pPr>
        <w:ind w:left="1077" w:hanging="360"/>
      </w:pPr>
      <w:rPr>
        <w:rFonts w:hint="default"/>
        <w:lang w:val="en-US" w:eastAsia="en-US" w:bidi="ar-SA"/>
      </w:rPr>
    </w:lvl>
    <w:lvl w:ilvl="3" w:tplc="E1FE541C">
      <w:numFmt w:val="bullet"/>
      <w:lvlText w:val="•"/>
      <w:lvlJc w:val="left"/>
      <w:pPr>
        <w:ind w:left="1355" w:hanging="360"/>
      </w:pPr>
      <w:rPr>
        <w:rFonts w:hint="default"/>
        <w:lang w:val="en-US" w:eastAsia="en-US" w:bidi="ar-SA"/>
      </w:rPr>
    </w:lvl>
    <w:lvl w:ilvl="4" w:tplc="410E4406">
      <w:numFmt w:val="bullet"/>
      <w:lvlText w:val="•"/>
      <w:lvlJc w:val="left"/>
      <w:pPr>
        <w:ind w:left="1634" w:hanging="360"/>
      </w:pPr>
      <w:rPr>
        <w:rFonts w:hint="default"/>
        <w:lang w:val="en-US" w:eastAsia="en-US" w:bidi="ar-SA"/>
      </w:rPr>
    </w:lvl>
    <w:lvl w:ilvl="5" w:tplc="27683CE4">
      <w:numFmt w:val="bullet"/>
      <w:lvlText w:val="•"/>
      <w:lvlJc w:val="left"/>
      <w:pPr>
        <w:ind w:left="1912" w:hanging="360"/>
      </w:pPr>
      <w:rPr>
        <w:rFonts w:hint="default"/>
        <w:lang w:val="en-US" w:eastAsia="en-US" w:bidi="ar-SA"/>
      </w:rPr>
    </w:lvl>
    <w:lvl w:ilvl="6" w:tplc="5262D626">
      <w:numFmt w:val="bullet"/>
      <w:lvlText w:val="•"/>
      <w:lvlJc w:val="left"/>
      <w:pPr>
        <w:ind w:left="2191" w:hanging="360"/>
      </w:pPr>
      <w:rPr>
        <w:rFonts w:hint="default"/>
        <w:lang w:val="en-US" w:eastAsia="en-US" w:bidi="ar-SA"/>
      </w:rPr>
    </w:lvl>
    <w:lvl w:ilvl="7" w:tplc="3204436E">
      <w:numFmt w:val="bullet"/>
      <w:lvlText w:val="•"/>
      <w:lvlJc w:val="left"/>
      <w:pPr>
        <w:ind w:left="2469" w:hanging="360"/>
      </w:pPr>
      <w:rPr>
        <w:rFonts w:hint="default"/>
        <w:lang w:val="en-US" w:eastAsia="en-US" w:bidi="ar-SA"/>
      </w:rPr>
    </w:lvl>
    <w:lvl w:ilvl="8" w:tplc="653660C6">
      <w:numFmt w:val="bullet"/>
      <w:lvlText w:val="•"/>
      <w:lvlJc w:val="left"/>
      <w:pPr>
        <w:ind w:left="2748" w:hanging="360"/>
      </w:pPr>
      <w:rPr>
        <w:rFonts w:hint="default"/>
        <w:lang w:val="en-US" w:eastAsia="en-US" w:bidi="ar-SA"/>
      </w:rPr>
    </w:lvl>
  </w:abstractNum>
  <w:abstractNum w:abstractNumId="13" w15:restartNumberingAfterBreak="0">
    <w:nsid w:val="32A06CF6"/>
    <w:multiLevelType w:val="hybridMultilevel"/>
    <w:tmpl w:val="E5B02044"/>
    <w:lvl w:ilvl="0" w:tplc="47F87C1A">
      <w:numFmt w:val="bullet"/>
      <w:lvlText w:val="•"/>
      <w:lvlJc w:val="left"/>
      <w:pPr>
        <w:ind w:left="511" w:hanging="361"/>
      </w:pPr>
      <w:rPr>
        <w:rFonts w:ascii="Calibri" w:eastAsia="Calibri" w:hAnsi="Calibri" w:cs="Calibri" w:hint="default"/>
        <w:b w:val="0"/>
        <w:bCs w:val="0"/>
        <w:i w:val="0"/>
        <w:iCs w:val="0"/>
        <w:spacing w:val="0"/>
        <w:w w:val="100"/>
        <w:sz w:val="22"/>
        <w:szCs w:val="22"/>
        <w:lang w:val="en-US" w:eastAsia="en-US" w:bidi="ar-SA"/>
      </w:rPr>
    </w:lvl>
    <w:lvl w:ilvl="1" w:tplc="88A8FCAC">
      <w:numFmt w:val="bullet"/>
      <w:lvlText w:val="•"/>
      <w:lvlJc w:val="left"/>
      <w:pPr>
        <w:ind w:left="873" w:hanging="361"/>
      </w:pPr>
      <w:rPr>
        <w:rFonts w:hint="default"/>
        <w:lang w:val="en-US" w:eastAsia="en-US" w:bidi="ar-SA"/>
      </w:rPr>
    </w:lvl>
    <w:lvl w:ilvl="2" w:tplc="DF02F976">
      <w:numFmt w:val="bullet"/>
      <w:lvlText w:val="•"/>
      <w:lvlJc w:val="left"/>
      <w:pPr>
        <w:ind w:left="1226" w:hanging="361"/>
      </w:pPr>
      <w:rPr>
        <w:rFonts w:hint="default"/>
        <w:lang w:val="en-US" w:eastAsia="en-US" w:bidi="ar-SA"/>
      </w:rPr>
    </w:lvl>
    <w:lvl w:ilvl="3" w:tplc="D100948A">
      <w:numFmt w:val="bullet"/>
      <w:lvlText w:val="•"/>
      <w:lvlJc w:val="left"/>
      <w:pPr>
        <w:ind w:left="1580" w:hanging="361"/>
      </w:pPr>
      <w:rPr>
        <w:rFonts w:hint="default"/>
        <w:lang w:val="en-US" w:eastAsia="en-US" w:bidi="ar-SA"/>
      </w:rPr>
    </w:lvl>
    <w:lvl w:ilvl="4" w:tplc="0BB47550">
      <w:numFmt w:val="bullet"/>
      <w:lvlText w:val="•"/>
      <w:lvlJc w:val="left"/>
      <w:pPr>
        <w:ind w:left="1933" w:hanging="361"/>
      </w:pPr>
      <w:rPr>
        <w:rFonts w:hint="default"/>
        <w:lang w:val="en-US" w:eastAsia="en-US" w:bidi="ar-SA"/>
      </w:rPr>
    </w:lvl>
    <w:lvl w:ilvl="5" w:tplc="15C48486">
      <w:numFmt w:val="bullet"/>
      <w:lvlText w:val="•"/>
      <w:lvlJc w:val="left"/>
      <w:pPr>
        <w:ind w:left="2287" w:hanging="361"/>
      </w:pPr>
      <w:rPr>
        <w:rFonts w:hint="default"/>
        <w:lang w:val="en-US" w:eastAsia="en-US" w:bidi="ar-SA"/>
      </w:rPr>
    </w:lvl>
    <w:lvl w:ilvl="6" w:tplc="A7C82D0C">
      <w:numFmt w:val="bullet"/>
      <w:lvlText w:val="•"/>
      <w:lvlJc w:val="left"/>
      <w:pPr>
        <w:ind w:left="2640" w:hanging="361"/>
      </w:pPr>
      <w:rPr>
        <w:rFonts w:hint="default"/>
        <w:lang w:val="en-US" w:eastAsia="en-US" w:bidi="ar-SA"/>
      </w:rPr>
    </w:lvl>
    <w:lvl w:ilvl="7" w:tplc="80D4D61C">
      <w:numFmt w:val="bullet"/>
      <w:lvlText w:val="•"/>
      <w:lvlJc w:val="left"/>
      <w:pPr>
        <w:ind w:left="2993" w:hanging="361"/>
      </w:pPr>
      <w:rPr>
        <w:rFonts w:hint="default"/>
        <w:lang w:val="en-US" w:eastAsia="en-US" w:bidi="ar-SA"/>
      </w:rPr>
    </w:lvl>
    <w:lvl w:ilvl="8" w:tplc="7364564C">
      <w:numFmt w:val="bullet"/>
      <w:lvlText w:val="•"/>
      <w:lvlJc w:val="left"/>
      <w:pPr>
        <w:ind w:left="3347" w:hanging="361"/>
      </w:pPr>
      <w:rPr>
        <w:rFonts w:hint="default"/>
        <w:lang w:val="en-US" w:eastAsia="en-US" w:bidi="ar-SA"/>
      </w:rPr>
    </w:lvl>
  </w:abstractNum>
  <w:abstractNum w:abstractNumId="14" w15:restartNumberingAfterBreak="0">
    <w:nsid w:val="393C765C"/>
    <w:multiLevelType w:val="hybridMultilevel"/>
    <w:tmpl w:val="DB002EEE"/>
    <w:lvl w:ilvl="0" w:tplc="E4C26AF0">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17DA480C">
      <w:numFmt w:val="bullet"/>
      <w:lvlText w:val="•"/>
      <w:lvlJc w:val="left"/>
      <w:pPr>
        <w:ind w:left="762" w:hanging="360"/>
      </w:pPr>
      <w:rPr>
        <w:rFonts w:hint="default"/>
        <w:lang w:val="en-US" w:eastAsia="en-US" w:bidi="ar-SA"/>
      </w:rPr>
    </w:lvl>
    <w:lvl w:ilvl="2" w:tplc="80EEA546">
      <w:numFmt w:val="bullet"/>
      <w:lvlText w:val="•"/>
      <w:lvlJc w:val="left"/>
      <w:pPr>
        <w:ind w:left="1005" w:hanging="360"/>
      </w:pPr>
      <w:rPr>
        <w:rFonts w:hint="default"/>
        <w:lang w:val="en-US" w:eastAsia="en-US" w:bidi="ar-SA"/>
      </w:rPr>
    </w:lvl>
    <w:lvl w:ilvl="3" w:tplc="F1503D58">
      <w:numFmt w:val="bullet"/>
      <w:lvlText w:val="•"/>
      <w:lvlJc w:val="left"/>
      <w:pPr>
        <w:ind w:left="1247" w:hanging="360"/>
      </w:pPr>
      <w:rPr>
        <w:rFonts w:hint="default"/>
        <w:lang w:val="en-US" w:eastAsia="en-US" w:bidi="ar-SA"/>
      </w:rPr>
    </w:lvl>
    <w:lvl w:ilvl="4" w:tplc="C5E8F564">
      <w:numFmt w:val="bullet"/>
      <w:lvlText w:val="•"/>
      <w:lvlJc w:val="left"/>
      <w:pPr>
        <w:ind w:left="1490" w:hanging="360"/>
      </w:pPr>
      <w:rPr>
        <w:rFonts w:hint="default"/>
        <w:lang w:val="en-US" w:eastAsia="en-US" w:bidi="ar-SA"/>
      </w:rPr>
    </w:lvl>
    <w:lvl w:ilvl="5" w:tplc="7D9C4F74">
      <w:numFmt w:val="bullet"/>
      <w:lvlText w:val="•"/>
      <w:lvlJc w:val="left"/>
      <w:pPr>
        <w:ind w:left="1732" w:hanging="360"/>
      </w:pPr>
      <w:rPr>
        <w:rFonts w:hint="default"/>
        <w:lang w:val="en-US" w:eastAsia="en-US" w:bidi="ar-SA"/>
      </w:rPr>
    </w:lvl>
    <w:lvl w:ilvl="6" w:tplc="8468F1CA">
      <w:numFmt w:val="bullet"/>
      <w:lvlText w:val="•"/>
      <w:lvlJc w:val="left"/>
      <w:pPr>
        <w:ind w:left="1975" w:hanging="360"/>
      </w:pPr>
      <w:rPr>
        <w:rFonts w:hint="default"/>
        <w:lang w:val="en-US" w:eastAsia="en-US" w:bidi="ar-SA"/>
      </w:rPr>
    </w:lvl>
    <w:lvl w:ilvl="7" w:tplc="8F4CF9CC">
      <w:numFmt w:val="bullet"/>
      <w:lvlText w:val="•"/>
      <w:lvlJc w:val="left"/>
      <w:pPr>
        <w:ind w:left="2217" w:hanging="360"/>
      </w:pPr>
      <w:rPr>
        <w:rFonts w:hint="default"/>
        <w:lang w:val="en-US" w:eastAsia="en-US" w:bidi="ar-SA"/>
      </w:rPr>
    </w:lvl>
    <w:lvl w:ilvl="8" w:tplc="B0FE7E26">
      <w:numFmt w:val="bullet"/>
      <w:lvlText w:val="•"/>
      <w:lvlJc w:val="left"/>
      <w:pPr>
        <w:ind w:left="2460" w:hanging="360"/>
      </w:pPr>
      <w:rPr>
        <w:rFonts w:hint="default"/>
        <w:lang w:val="en-US" w:eastAsia="en-US" w:bidi="ar-SA"/>
      </w:rPr>
    </w:lvl>
  </w:abstractNum>
  <w:abstractNum w:abstractNumId="15" w15:restartNumberingAfterBreak="0">
    <w:nsid w:val="3ACC5538"/>
    <w:multiLevelType w:val="hybridMultilevel"/>
    <w:tmpl w:val="0ABE7094"/>
    <w:lvl w:ilvl="0" w:tplc="3AE2698E">
      <w:numFmt w:val="bullet"/>
      <w:lvlText w:val="•"/>
      <w:lvlJc w:val="left"/>
      <w:pPr>
        <w:ind w:left="509" w:hanging="361"/>
      </w:pPr>
      <w:rPr>
        <w:rFonts w:ascii="Calibri" w:eastAsia="Calibri" w:hAnsi="Calibri" w:cs="Calibri" w:hint="default"/>
        <w:b w:val="0"/>
        <w:bCs w:val="0"/>
        <w:i w:val="0"/>
        <w:iCs w:val="0"/>
        <w:spacing w:val="0"/>
        <w:w w:val="100"/>
        <w:sz w:val="22"/>
        <w:szCs w:val="22"/>
        <w:lang w:val="en-US" w:eastAsia="en-US" w:bidi="ar-SA"/>
      </w:rPr>
    </w:lvl>
    <w:lvl w:ilvl="1" w:tplc="F73A212C">
      <w:numFmt w:val="bullet"/>
      <w:lvlText w:val="•"/>
      <w:lvlJc w:val="left"/>
      <w:pPr>
        <w:ind w:left="1463" w:hanging="361"/>
      </w:pPr>
      <w:rPr>
        <w:rFonts w:hint="default"/>
        <w:lang w:val="en-US" w:eastAsia="en-US" w:bidi="ar-SA"/>
      </w:rPr>
    </w:lvl>
    <w:lvl w:ilvl="2" w:tplc="D57C807A">
      <w:numFmt w:val="bullet"/>
      <w:lvlText w:val="•"/>
      <w:lvlJc w:val="left"/>
      <w:pPr>
        <w:ind w:left="2427" w:hanging="361"/>
      </w:pPr>
      <w:rPr>
        <w:rFonts w:hint="default"/>
        <w:lang w:val="en-US" w:eastAsia="en-US" w:bidi="ar-SA"/>
      </w:rPr>
    </w:lvl>
    <w:lvl w:ilvl="3" w:tplc="6B0C4CEC">
      <w:numFmt w:val="bullet"/>
      <w:lvlText w:val="•"/>
      <w:lvlJc w:val="left"/>
      <w:pPr>
        <w:ind w:left="3390" w:hanging="361"/>
      </w:pPr>
      <w:rPr>
        <w:rFonts w:hint="default"/>
        <w:lang w:val="en-US" w:eastAsia="en-US" w:bidi="ar-SA"/>
      </w:rPr>
    </w:lvl>
    <w:lvl w:ilvl="4" w:tplc="660AF9A6">
      <w:numFmt w:val="bullet"/>
      <w:lvlText w:val="•"/>
      <w:lvlJc w:val="left"/>
      <w:pPr>
        <w:ind w:left="4354" w:hanging="361"/>
      </w:pPr>
      <w:rPr>
        <w:rFonts w:hint="default"/>
        <w:lang w:val="en-US" w:eastAsia="en-US" w:bidi="ar-SA"/>
      </w:rPr>
    </w:lvl>
    <w:lvl w:ilvl="5" w:tplc="20941A00">
      <w:numFmt w:val="bullet"/>
      <w:lvlText w:val="•"/>
      <w:lvlJc w:val="left"/>
      <w:pPr>
        <w:ind w:left="5318" w:hanging="361"/>
      </w:pPr>
      <w:rPr>
        <w:rFonts w:hint="default"/>
        <w:lang w:val="en-US" w:eastAsia="en-US" w:bidi="ar-SA"/>
      </w:rPr>
    </w:lvl>
    <w:lvl w:ilvl="6" w:tplc="B8425254">
      <w:numFmt w:val="bullet"/>
      <w:lvlText w:val="•"/>
      <w:lvlJc w:val="left"/>
      <w:pPr>
        <w:ind w:left="6281" w:hanging="361"/>
      </w:pPr>
      <w:rPr>
        <w:rFonts w:hint="default"/>
        <w:lang w:val="en-US" w:eastAsia="en-US" w:bidi="ar-SA"/>
      </w:rPr>
    </w:lvl>
    <w:lvl w:ilvl="7" w:tplc="BA3C1666">
      <w:numFmt w:val="bullet"/>
      <w:lvlText w:val="•"/>
      <w:lvlJc w:val="left"/>
      <w:pPr>
        <w:ind w:left="7245" w:hanging="361"/>
      </w:pPr>
      <w:rPr>
        <w:rFonts w:hint="default"/>
        <w:lang w:val="en-US" w:eastAsia="en-US" w:bidi="ar-SA"/>
      </w:rPr>
    </w:lvl>
    <w:lvl w:ilvl="8" w:tplc="85EC324E">
      <w:numFmt w:val="bullet"/>
      <w:lvlText w:val="•"/>
      <w:lvlJc w:val="left"/>
      <w:pPr>
        <w:ind w:left="8208" w:hanging="361"/>
      </w:pPr>
      <w:rPr>
        <w:rFonts w:hint="default"/>
        <w:lang w:val="en-US" w:eastAsia="en-US" w:bidi="ar-SA"/>
      </w:rPr>
    </w:lvl>
  </w:abstractNum>
  <w:abstractNum w:abstractNumId="16" w15:restartNumberingAfterBreak="0">
    <w:nsid w:val="3D88461B"/>
    <w:multiLevelType w:val="hybridMultilevel"/>
    <w:tmpl w:val="87A08870"/>
    <w:lvl w:ilvl="0" w:tplc="ACC469AC">
      <w:numFmt w:val="bullet"/>
      <w:lvlText w:val="•"/>
      <w:lvlJc w:val="left"/>
      <w:pPr>
        <w:ind w:left="507" w:hanging="360"/>
      </w:pPr>
      <w:rPr>
        <w:rFonts w:ascii="Calibri" w:eastAsia="Calibri" w:hAnsi="Calibri" w:cs="Calibri" w:hint="default"/>
        <w:b w:val="0"/>
        <w:bCs w:val="0"/>
        <w:i w:val="0"/>
        <w:iCs w:val="0"/>
        <w:spacing w:val="0"/>
        <w:w w:val="100"/>
        <w:sz w:val="22"/>
        <w:szCs w:val="22"/>
        <w:lang w:val="en-US" w:eastAsia="en-US" w:bidi="ar-SA"/>
      </w:rPr>
    </w:lvl>
    <w:lvl w:ilvl="1" w:tplc="78A6EB7C">
      <w:numFmt w:val="bullet"/>
      <w:lvlText w:val="•"/>
      <w:lvlJc w:val="left"/>
      <w:pPr>
        <w:ind w:left="826" w:hanging="360"/>
      </w:pPr>
      <w:rPr>
        <w:rFonts w:hint="default"/>
        <w:lang w:val="en-US" w:eastAsia="en-US" w:bidi="ar-SA"/>
      </w:rPr>
    </w:lvl>
    <w:lvl w:ilvl="2" w:tplc="B02ADC1E">
      <w:numFmt w:val="bullet"/>
      <w:lvlText w:val="•"/>
      <w:lvlJc w:val="left"/>
      <w:pPr>
        <w:ind w:left="1153" w:hanging="360"/>
      </w:pPr>
      <w:rPr>
        <w:rFonts w:hint="default"/>
        <w:lang w:val="en-US" w:eastAsia="en-US" w:bidi="ar-SA"/>
      </w:rPr>
    </w:lvl>
    <w:lvl w:ilvl="3" w:tplc="FFF6033C">
      <w:numFmt w:val="bullet"/>
      <w:lvlText w:val="•"/>
      <w:lvlJc w:val="left"/>
      <w:pPr>
        <w:ind w:left="1480" w:hanging="360"/>
      </w:pPr>
      <w:rPr>
        <w:rFonts w:hint="default"/>
        <w:lang w:val="en-US" w:eastAsia="en-US" w:bidi="ar-SA"/>
      </w:rPr>
    </w:lvl>
    <w:lvl w:ilvl="4" w:tplc="60FCFEF2">
      <w:numFmt w:val="bullet"/>
      <w:lvlText w:val="•"/>
      <w:lvlJc w:val="left"/>
      <w:pPr>
        <w:ind w:left="1806" w:hanging="360"/>
      </w:pPr>
      <w:rPr>
        <w:rFonts w:hint="default"/>
        <w:lang w:val="en-US" w:eastAsia="en-US" w:bidi="ar-SA"/>
      </w:rPr>
    </w:lvl>
    <w:lvl w:ilvl="5" w:tplc="50A07068">
      <w:numFmt w:val="bullet"/>
      <w:lvlText w:val="•"/>
      <w:lvlJc w:val="left"/>
      <w:pPr>
        <w:ind w:left="2133" w:hanging="360"/>
      </w:pPr>
      <w:rPr>
        <w:rFonts w:hint="default"/>
        <w:lang w:val="en-US" w:eastAsia="en-US" w:bidi="ar-SA"/>
      </w:rPr>
    </w:lvl>
    <w:lvl w:ilvl="6" w:tplc="C25A7E74">
      <w:numFmt w:val="bullet"/>
      <w:lvlText w:val="•"/>
      <w:lvlJc w:val="left"/>
      <w:pPr>
        <w:ind w:left="2460" w:hanging="360"/>
      </w:pPr>
      <w:rPr>
        <w:rFonts w:hint="default"/>
        <w:lang w:val="en-US" w:eastAsia="en-US" w:bidi="ar-SA"/>
      </w:rPr>
    </w:lvl>
    <w:lvl w:ilvl="7" w:tplc="B83C7DD8">
      <w:numFmt w:val="bullet"/>
      <w:lvlText w:val="•"/>
      <w:lvlJc w:val="left"/>
      <w:pPr>
        <w:ind w:left="2786" w:hanging="360"/>
      </w:pPr>
      <w:rPr>
        <w:rFonts w:hint="default"/>
        <w:lang w:val="en-US" w:eastAsia="en-US" w:bidi="ar-SA"/>
      </w:rPr>
    </w:lvl>
    <w:lvl w:ilvl="8" w:tplc="4542801C">
      <w:numFmt w:val="bullet"/>
      <w:lvlText w:val="•"/>
      <w:lvlJc w:val="left"/>
      <w:pPr>
        <w:ind w:left="3113" w:hanging="360"/>
      </w:pPr>
      <w:rPr>
        <w:rFonts w:hint="default"/>
        <w:lang w:val="en-US" w:eastAsia="en-US" w:bidi="ar-SA"/>
      </w:rPr>
    </w:lvl>
  </w:abstractNum>
  <w:abstractNum w:abstractNumId="17" w15:restartNumberingAfterBreak="0">
    <w:nsid w:val="3F265D07"/>
    <w:multiLevelType w:val="hybridMultilevel"/>
    <w:tmpl w:val="1A02023E"/>
    <w:lvl w:ilvl="0" w:tplc="3C529BBA">
      <w:numFmt w:val="bullet"/>
      <w:lvlText w:val="•"/>
      <w:lvlJc w:val="left"/>
      <w:pPr>
        <w:ind w:left="513" w:hanging="360"/>
      </w:pPr>
      <w:rPr>
        <w:rFonts w:ascii="Calibri" w:eastAsia="Calibri" w:hAnsi="Calibri" w:cs="Calibri" w:hint="default"/>
        <w:b w:val="0"/>
        <w:bCs w:val="0"/>
        <w:i w:val="0"/>
        <w:iCs w:val="0"/>
        <w:spacing w:val="0"/>
        <w:w w:val="100"/>
        <w:sz w:val="22"/>
        <w:szCs w:val="22"/>
        <w:lang w:val="en-US" w:eastAsia="en-US" w:bidi="ar-SA"/>
      </w:rPr>
    </w:lvl>
    <w:lvl w:ilvl="1" w:tplc="A9C8D954">
      <w:numFmt w:val="bullet"/>
      <w:lvlText w:val="•"/>
      <w:lvlJc w:val="left"/>
      <w:pPr>
        <w:ind w:left="858" w:hanging="360"/>
      </w:pPr>
      <w:rPr>
        <w:rFonts w:hint="default"/>
        <w:lang w:val="en-US" w:eastAsia="en-US" w:bidi="ar-SA"/>
      </w:rPr>
    </w:lvl>
    <w:lvl w:ilvl="2" w:tplc="1ADE3B26">
      <w:numFmt w:val="bullet"/>
      <w:lvlText w:val="•"/>
      <w:lvlJc w:val="left"/>
      <w:pPr>
        <w:ind w:left="1196" w:hanging="360"/>
      </w:pPr>
      <w:rPr>
        <w:rFonts w:hint="default"/>
        <w:lang w:val="en-US" w:eastAsia="en-US" w:bidi="ar-SA"/>
      </w:rPr>
    </w:lvl>
    <w:lvl w:ilvl="3" w:tplc="88F0D85C">
      <w:numFmt w:val="bullet"/>
      <w:lvlText w:val="•"/>
      <w:lvlJc w:val="left"/>
      <w:pPr>
        <w:ind w:left="1535" w:hanging="360"/>
      </w:pPr>
      <w:rPr>
        <w:rFonts w:hint="default"/>
        <w:lang w:val="en-US" w:eastAsia="en-US" w:bidi="ar-SA"/>
      </w:rPr>
    </w:lvl>
    <w:lvl w:ilvl="4" w:tplc="D3F62314">
      <w:numFmt w:val="bullet"/>
      <w:lvlText w:val="•"/>
      <w:lvlJc w:val="left"/>
      <w:pPr>
        <w:ind w:left="1873" w:hanging="360"/>
      </w:pPr>
      <w:rPr>
        <w:rFonts w:hint="default"/>
        <w:lang w:val="en-US" w:eastAsia="en-US" w:bidi="ar-SA"/>
      </w:rPr>
    </w:lvl>
    <w:lvl w:ilvl="5" w:tplc="0BB6BAEC">
      <w:numFmt w:val="bullet"/>
      <w:lvlText w:val="•"/>
      <w:lvlJc w:val="left"/>
      <w:pPr>
        <w:ind w:left="2212" w:hanging="360"/>
      </w:pPr>
      <w:rPr>
        <w:rFonts w:hint="default"/>
        <w:lang w:val="en-US" w:eastAsia="en-US" w:bidi="ar-SA"/>
      </w:rPr>
    </w:lvl>
    <w:lvl w:ilvl="6" w:tplc="7B1C4B58">
      <w:numFmt w:val="bullet"/>
      <w:lvlText w:val="•"/>
      <w:lvlJc w:val="left"/>
      <w:pPr>
        <w:ind w:left="2550" w:hanging="360"/>
      </w:pPr>
      <w:rPr>
        <w:rFonts w:hint="default"/>
        <w:lang w:val="en-US" w:eastAsia="en-US" w:bidi="ar-SA"/>
      </w:rPr>
    </w:lvl>
    <w:lvl w:ilvl="7" w:tplc="D160EE1A">
      <w:numFmt w:val="bullet"/>
      <w:lvlText w:val="•"/>
      <w:lvlJc w:val="left"/>
      <w:pPr>
        <w:ind w:left="2888" w:hanging="360"/>
      </w:pPr>
      <w:rPr>
        <w:rFonts w:hint="default"/>
        <w:lang w:val="en-US" w:eastAsia="en-US" w:bidi="ar-SA"/>
      </w:rPr>
    </w:lvl>
    <w:lvl w:ilvl="8" w:tplc="F36E7372">
      <w:numFmt w:val="bullet"/>
      <w:lvlText w:val="•"/>
      <w:lvlJc w:val="left"/>
      <w:pPr>
        <w:ind w:left="3227" w:hanging="360"/>
      </w:pPr>
      <w:rPr>
        <w:rFonts w:hint="default"/>
        <w:lang w:val="en-US" w:eastAsia="en-US" w:bidi="ar-SA"/>
      </w:rPr>
    </w:lvl>
  </w:abstractNum>
  <w:abstractNum w:abstractNumId="18" w15:restartNumberingAfterBreak="0">
    <w:nsid w:val="3F7A67B7"/>
    <w:multiLevelType w:val="hybridMultilevel"/>
    <w:tmpl w:val="5DA64374"/>
    <w:lvl w:ilvl="0" w:tplc="28BE5B6E">
      <w:numFmt w:val="bullet"/>
      <w:lvlText w:val="•"/>
      <w:lvlJc w:val="left"/>
      <w:pPr>
        <w:ind w:left="508" w:hanging="360"/>
      </w:pPr>
      <w:rPr>
        <w:rFonts w:ascii="Calibri" w:eastAsia="Calibri" w:hAnsi="Calibri" w:cs="Calibri" w:hint="default"/>
        <w:b w:val="0"/>
        <w:bCs w:val="0"/>
        <w:i w:val="0"/>
        <w:iCs w:val="0"/>
        <w:spacing w:val="0"/>
        <w:w w:val="100"/>
        <w:sz w:val="22"/>
        <w:szCs w:val="22"/>
        <w:lang w:val="en-US" w:eastAsia="en-US" w:bidi="ar-SA"/>
      </w:rPr>
    </w:lvl>
    <w:lvl w:ilvl="1" w:tplc="284A0248">
      <w:numFmt w:val="bullet"/>
      <w:lvlText w:val="•"/>
      <w:lvlJc w:val="left"/>
      <w:pPr>
        <w:ind w:left="1558" w:hanging="360"/>
      </w:pPr>
      <w:rPr>
        <w:rFonts w:hint="default"/>
        <w:lang w:val="en-US" w:eastAsia="en-US" w:bidi="ar-SA"/>
      </w:rPr>
    </w:lvl>
    <w:lvl w:ilvl="2" w:tplc="EB9070FA">
      <w:numFmt w:val="bullet"/>
      <w:lvlText w:val="•"/>
      <w:lvlJc w:val="left"/>
      <w:pPr>
        <w:ind w:left="2616" w:hanging="360"/>
      </w:pPr>
      <w:rPr>
        <w:rFonts w:hint="default"/>
        <w:lang w:val="en-US" w:eastAsia="en-US" w:bidi="ar-SA"/>
      </w:rPr>
    </w:lvl>
    <w:lvl w:ilvl="3" w:tplc="8C9A7058">
      <w:numFmt w:val="bullet"/>
      <w:lvlText w:val="•"/>
      <w:lvlJc w:val="left"/>
      <w:pPr>
        <w:ind w:left="3674" w:hanging="360"/>
      </w:pPr>
      <w:rPr>
        <w:rFonts w:hint="default"/>
        <w:lang w:val="en-US" w:eastAsia="en-US" w:bidi="ar-SA"/>
      </w:rPr>
    </w:lvl>
    <w:lvl w:ilvl="4" w:tplc="5E569750">
      <w:numFmt w:val="bullet"/>
      <w:lvlText w:val="•"/>
      <w:lvlJc w:val="left"/>
      <w:pPr>
        <w:ind w:left="4732" w:hanging="360"/>
      </w:pPr>
      <w:rPr>
        <w:rFonts w:hint="default"/>
        <w:lang w:val="en-US" w:eastAsia="en-US" w:bidi="ar-SA"/>
      </w:rPr>
    </w:lvl>
    <w:lvl w:ilvl="5" w:tplc="421EF11C">
      <w:numFmt w:val="bullet"/>
      <w:lvlText w:val="•"/>
      <w:lvlJc w:val="left"/>
      <w:pPr>
        <w:ind w:left="5790" w:hanging="360"/>
      </w:pPr>
      <w:rPr>
        <w:rFonts w:hint="default"/>
        <w:lang w:val="en-US" w:eastAsia="en-US" w:bidi="ar-SA"/>
      </w:rPr>
    </w:lvl>
    <w:lvl w:ilvl="6" w:tplc="68DE6A44">
      <w:numFmt w:val="bullet"/>
      <w:lvlText w:val="•"/>
      <w:lvlJc w:val="left"/>
      <w:pPr>
        <w:ind w:left="6848" w:hanging="360"/>
      </w:pPr>
      <w:rPr>
        <w:rFonts w:hint="default"/>
        <w:lang w:val="en-US" w:eastAsia="en-US" w:bidi="ar-SA"/>
      </w:rPr>
    </w:lvl>
    <w:lvl w:ilvl="7" w:tplc="2DA8E0EC">
      <w:numFmt w:val="bullet"/>
      <w:lvlText w:val="•"/>
      <w:lvlJc w:val="left"/>
      <w:pPr>
        <w:ind w:left="7906" w:hanging="360"/>
      </w:pPr>
      <w:rPr>
        <w:rFonts w:hint="default"/>
        <w:lang w:val="en-US" w:eastAsia="en-US" w:bidi="ar-SA"/>
      </w:rPr>
    </w:lvl>
    <w:lvl w:ilvl="8" w:tplc="774896D8">
      <w:numFmt w:val="bullet"/>
      <w:lvlText w:val="•"/>
      <w:lvlJc w:val="left"/>
      <w:pPr>
        <w:ind w:left="8964" w:hanging="360"/>
      </w:pPr>
      <w:rPr>
        <w:rFonts w:hint="default"/>
        <w:lang w:val="en-US" w:eastAsia="en-US" w:bidi="ar-SA"/>
      </w:rPr>
    </w:lvl>
  </w:abstractNum>
  <w:abstractNum w:abstractNumId="19" w15:restartNumberingAfterBreak="0">
    <w:nsid w:val="3FBF52B0"/>
    <w:multiLevelType w:val="hybridMultilevel"/>
    <w:tmpl w:val="ECA2BF3A"/>
    <w:lvl w:ilvl="0" w:tplc="94D8AEFC">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AAD2CEF6">
      <w:numFmt w:val="bullet"/>
      <w:lvlText w:val="•"/>
      <w:lvlJc w:val="left"/>
      <w:pPr>
        <w:ind w:left="912" w:hanging="360"/>
      </w:pPr>
      <w:rPr>
        <w:rFonts w:hint="default"/>
        <w:lang w:val="en-US" w:eastAsia="en-US" w:bidi="ar-SA"/>
      </w:rPr>
    </w:lvl>
    <w:lvl w:ilvl="2" w:tplc="4502CDC4">
      <w:numFmt w:val="bullet"/>
      <w:lvlText w:val="•"/>
      <w:lvlJc w:val="left"/>
      <w:pPr>
        <w:ind w:left="1305" w:hanging="360"/>
      </w:pPr>
      <w:rPr>
        <w:rFonts w:hint="default"/>
        <w:lang w:val="en-US" w:eastAsia="en-US" w:bidi="ar-SA"/>
      </w:rPr>
    </w:lvl>
    <w:lvl w:ilvl="3" w:tplc="73C0E740">
      <w:numFmt w:val="bullet"/>
      <w:lvlText w:val="•"/>
      <w:lvlJc w:val="left"/>
      <w:pPr>
        <w:ind w:left="1698" w:hanging="360"/>
      </w:pPr>
      <w:rPr>
        <w:rFonts w:hint="default"/>
        <w:lang w:val="en-US" w:eastAsia="en-US" w:bidi="ar-SA"/>
      </w:rPr>
    </w:lvl>
    <w:lvl w:ilvl="4" w:tplc="04AC8C1C">
      <w:numFmt w:val="bullet"/>
      <w:lvlText w:val="•"/>
      <w:lvlJc w:val="left"/>
      <w:pPr>
        <w:ind w:left="2090" w:hanging="360"/>
      </w:pPr>
      <w:rPr>
        <w:rFonts w:hint="default"/>
        <w:lang w:val="en-US" w:eastAsia="en-US" w:bidi="ar-SA"/>
      </w:rPr>
    </w:lvl>
    <w:lvl w:ilvl="5" w:tplc="7D7A3F38">
      <w:numFmt w:val="bullet"/>
      <w:lvlText w:val="•"/>
      <w:lvlJc w:val="left"/>
      <w:pPr>
        <w:ind w:left="2483" w:hanging="360"/>
      </w:pPr>
      <w:rPr>
        <w:rFonts w:hint="default"/>
        <w:lang w:val="en-US" w:eastAsia="en-US" w:bidi="ar-SA"/>
      </w:rPr>
    </w:lvl>
    <w:lvl w:ilvl="6" w:tplc="D2FA3678">
      <w:numFmt w:val="bullet"/>
      <w:lvlText w:val="•"/>
      <w:lvlJc w:val="left"/>
      <w:pPr>
        <w:ind w:left="2876" w:hanging="360"/>
      </w:pPr>
      <w:rPr>
        <w:rFonts w:hint="default"/>
        <w:lang w:val="en-US" w:eastAsia="en-US" w:bidi="ar-SA"/>
      </w:rPr>
    </w:lvl>
    <w:lvl w:ilvl="7" w:tplc="1B62CAE4">
      <w:numFmt w:val="bullet"/>
      <w:lvlText w:val="•"/>
      <w:lvlJc w:val="left"/>
      <w:pPr>
        <w:ind w:left="3268" w:hanging="360"/>
      </w:pPr>
      <w:rPr>
        <w:rFonts w:hint="default"/>
        <w:lang w:val="en-US" w:eastAsia="en-US" w:bidi="ar-SA"/>
      </w:rPr>
    </w:lvl>
    <w:lvl w:ilvl="8" w:tplc="2FF2C362">
      <w:numFmt w:val="bullet"/>
      <w:lvlText w:val="•"/>
      <w:lvlJc w:val="left"/>
      <w:pPr>
        <w:ind w:left="3661" w:hanging="360"/>
      </w:pPr>
      <w:rPr>
        <w:rFonts w:hint="default"/>
        <w:lang w:val="en-US" w:eastAsia="en-US" w:bidi="ar-SA"/>
      </w:rPr>
    </w:lvl>
  </w:abstractNum>
  <w:abstractNum w:abstractNumId="20" w15:restartNumberingAfterBreak="0">
    <w:nsid w:val="4D5C0224"/>
    <w:multiLevelType w:val="hybridMultilevel"/>
    <w:tmpl w:val="79AA0A5E"/>
    <w:lvl w:ilvl="0" w:tplc="06765068">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31E6B9FE">
      <w:numFmt w:val="bullet"/>
      <w:lvlText w:val="•"/>
      <w:lvlJc w:val="left"/>
      <w:pPr>
        <w:ind w:left="751" w:hanging="360"/>
      </w:pPr>
      <w:rPr>
        <w:rFonts w:hint="default"/>
        <w:lang w:val="en-US" w:eastAsia="en-US" w:bidi="ar-SA"/>
      </w:rPr>
    </w:lvl>
    <w:lvl w:ilvl="2" w:tplc="F3C6768A">
      <w:numFmt w:val="bullet"/>
      <w:lvlText w:val="•"/>
      <w:lvlJc w:val="left"/>
      <w:pPr>
        <w:ind w:left="982" w:hanging="360"/>
      </w:pPr>
      <w:rPr>
        <w:rFonts w:hint="default"/>
        <w:lang w:val="en-US" w:eastAsia="en-US" w:bidi="ar-SA"/>
      </w:rPr>
    </w:lvl>
    <w:lvl w:ilvl="3" w:tplc="099C216E">
      <w:numFmt w:val="bullet"/>
      <w:lvlText w:val="•"/>
      <w:lvlJc w:val="left"/>
      <w:pPr>
        <w:ind w:left="1214" w:hanging="360"/>
      </w:pPr>
      <w:rPr>
        <w:rFonts w:hint="default"/>
        <w:lang w:val="en-US" w:eastAsia="en-US" w:bidi="ar-SA"/>
      </w:rPr>
    </w:lvl>
    <w:lvl w:ilvl="4" w:tplc="CA1C493E">
      <w:numFmt w:val="bullet"/>
      <w:lvlText w:val="•"/>
      <w:lvlJc w:val="left"/>
      <w:pPr>
        <w:ind w:left="1445" w:hanging="360"/>
      </w:pPr>
      <w:rPr>
        <w:rFonts w:hint="default"/>
        <w:lang w:val="en-US" w:eastAsia="en-US" w:bidi="ar-SA"/>
      </w:rPr>
    </w:lvl>
    <w:lvl w:ilvl="5" w:tplc="5AD65586">
      <w:numFmt w:val="bullet"/>
      <w:lvlText w:val="•"/>
      <w:lvlJc w:val="left"/>
      <w:pPr>
        <w:ind w:left="1677" w:hanging="360"/>
      </w:pPr>
      <w:rPr>
        <w:rFonts w:hint="default"/>
        <w:lang w:val="en-US" w:eastAsia="en-US" w:bidi="ar-SA"/>
      </w:rPr>
    </w:lvl>
    <w:lvl w:ilvl="6" w:tplc="5B4E4AE0">
      <w:numFmt w:val="bullet"/>
      <w:lvlText w:val="•"/>
      <w:lvlJc w:val="left"/>
      <w:pPr>
        <w:ind w:left="1908" w:hanging="360"/>
      </w:pPr>
      <w:rPr>
        <w:rFonts w:hint="default"/>
        <w:lang w:val="en-US" w:eastAsia="en-US" w:bidi="ar-SA"/>
      </w:rPr>
    </w:lvl>
    <w:lvl w:ilvl="7" w:tplc="E00A9DF2">
      <w:numFmt w:val="bullet"/>
      <w:lvlText w:val="•"/>
      <w:lvlJc w:val="left"/>
      <w:pPr>
        <w:ind w:left="2139" w:hanging="360"/>
      </w:pPr>
      <w:rPr>
        <w:rFonts w:hint="default"/>
        <w:lang w:val="en-US" w:eastAsia="en-US" w:bidi="ar-SA"/>
      </w:rPr>
    </w:lvl>
    <w:lvl w:ilvl="8" w:tplc="DEDE8F82">
      <w:numFmt w:val="bullet"/>
      <w:lvlText w:val="•"/>
      <w:lvlJc w:val="left"/>
      <w:pPr>
        <w:ind w:left="2371" w:hanging="360"/>
      </w:pPr>
      <w:rPr>
        <w:rFonts w:hint="default"/>
        <w:lang w:val="en-US" w:eastAsia="en-US" w:bidi="ar-SA"/>
      </w:rPr>
    </w:lvl>
  </w:abstractNum>
  <w:abstractNum w:abstractNumId="21" w15:restartNumberingAfterBreak="0">
    <w:nsid w:val="4F3A2E55"/>
    <w:multiLevelType w:val="hybridMultilevel"/>
    <w:tmpl w:val="83A6D592"/>
    <w:lvl w:ilvl="0" w:tplc="F3C21EA8">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6D3C13B0">
      <w:numFmt w:val="bullet"/>
      <w:lvlText w:val="•"/>
      <w:lvlJc w:val="left"/>
      <w:pPr>
        <w:ind w:left="830" w:hanging="360"/>
      </w:pPr>
      <w:rPr>
        <w:rFonts w:hint="default"/>
        <w:lang w:val="en-US" w:eastAsia="en-US" w:bidi="ar-SA"/>
      </w:rPr>
    </w:lvl>
    <w:lvl w:ilvl="2" w:tplc="B26EBF44">
      <w:numFmt w:val="bullet"/>
      <w:lvlText w:val="•"/>
      <w:lvlJc w:val="left"/>
      <w:pPr>
        <w:ind w:left="1140" w:hanging="360"/>
      </w:pPr>
      <w:rPr>
        <w:rFonts w:hint="default"/>
        <w:lang w:val="en-US" w:eastAsia="en-US" w:bidi="ar-SA"/>
      </w:rPr>
    </w:lvl>
    <w:lvl w:ilvl="3" w:tplc="2444B570">
      <w:numFmt w:val="bullet"/>
      <w:lvlText w:val="•"/>
      <w:lvlJc w:val="left"/>
      <w:pPr>
        <w:ind w:left="1451" w:hanging="360"/>
      </w:pPr>
      <w:rPr>
        <w:rFonts w:hint="default"/>
        <w:lang w:val="en-US" w:eastAsia="en-US" w:bidi="ar-SA"/>
      </w:rPr>
    </w:lvl>
    <w:lvl w:ilvl="4" w:tplc="0C0CA59C">
      <w:numFmt w:val="bullet"/>
      <w:lvlText w:val="•"/>
      <w:lvlJc w:val="left"/>
      <w:pPr>
        <w:ind w:left="1761" w:hanging="360"/>
      </w:pPr>
      <w:rPr>
        <w:rFonts w:hint="default"/>
        <w:lang w:val="en-US" w:eastAsia="en-US" w:bidi="ar-SA"/>
      </w:rPr>
    </w:lvl>
    <w:lvl w:ilvl="5" w:tplc="ED30D266">
      <w:numFmt w:val="bullet"/>
      <w:lvlText w:val="•"/>
      <w:lvlJc w:val="left"/>
      <w:pPr>
        <w:ind w:left="2072" w:hanging="360"/>
      </w:pPr>
      <w:rPr>
        <w:rFonts w:hint="default"/>
        <w:lang w:val="en-US" w:eastAsia="en-US" w:bidi="ar-SA"/>
      </w:rPr>
    </w:lvl>
    <w:lvl w:ilvl="6" w:tplc="1F8CB290">
      <w:numFmt w:val="bullet"/>
      <w:lvlText w:val="•"/>
      <w:lvlJc w:val="left"/>
      <w:pPr>
        <w:ind w:left="2382" w:hanging="360"/>
      </w:pPr>
      <w:rPr>
        <w:rFonts w:hint="default"/>
        <w:lang w:val="en-US" w:eastAsia="en-US" w:bidi="ar-SA"/>
      </w:rPr>
    </w:lvl>
    <w:lvl w:ilvl="7" w:tplc="CC820EF8">
      <w:numFmt w:val="bullet"/>
      <w:lvlText w:val="•"/>
      <w:lvlJc w:val="left"/>
      <w:pPr>
        <w:ind w:left="2692" w:hanging="360"/>
      </w:pPr>
      <w:rPr>
        <w:rFonts w:hint="default"/>
        <w:lang w:val="en-US" w:eastAsia="en-US" w:bidi="ar-SA"/>
      </w:rPr>
    </w:lvl>
    <w:lvl w:ilvl="8" w:tplc="A162BF08">
      <w:numFmt w:val="bullet"/>
      <w:lvlText w:val="•"/>
      <w:lvlJc w:val="left"/>
      <w:pPr>
        <w:ind w:left="3003" w:hanging="360"/>
      </w:pPr>
      <w:rPr>
        <w:rFonts w:hint="default"/>
        <w:lang w:val="en-US" w:eastAsia="en-US" w:bidi="ar-SA"/>
      </w:rPr>
    </w:lvl>
  </w:abstractNum>
  <w:abstractNum w:abstractNumId="22" w15:restartNumberingAfterBreak="0">
    <w:nsid w:val="52FF3E33"/>
    <w:multiLevelType w:val="hybridMultilevel"/>
    <w:tmpl w:val="DE7499F2"/>
    <w:lvl w:ilvl="0" w:tplc="479EF9CA">
      <w:numFmt w:val="bullet"/>
      <w:lvlText w:val="•"/>
      <w:lvlJc w:val="left"/>
      <w:pPr>
        <w:ind w:left="508" w:hanging="360"/>
      </w:pPr>
      <w:rPr>
        <w:rFonts w:ascii="Calibri" w:eastAsia="Calibri" w:hAnsi="Calibri" w:cs="Calibri" w:hint="default"/>
        <w:b w:val="0"/>
        <w:bCs w:val="0"/>
        <w:i w:val="0"/>
        <w:iCs w:val="0"/>
        <w:spacing w:val="0"/>
        <w:w w:val="100"/>
        <w:sz w:val="22"/>
        <w:szCs w:val="22"/>
        <w:lang w:val="en-US" w:eastAsia="en-US" w:bidi="ar-SA"/>
      </w:rPr>
    </w:lvl>
    <w:lvl w:ilvl="1" w:tplc="69EE32C0">
      <w:numFmt w:val="bullet"/>
      <w:lvlText w:val="•"/>
      <w:lvlJc w:val="left"/>
      <w:pPr>
        <w:ind w:left="1558" w:hanging="360"/>
      </w:pPr>
      <w:rPr>
        <w:rFonts w:hint="default"/>
        <w:lang w:val="en-US" w:eastAsia="en-US" w:bidi="ar-SA"/>
      </w:rPr>
    </w:lvl>
    <w:lvl w:ilvl="2" w:tplc="38FC8D24">
      <w:numFmt w:val="bullet"/>
      <w:lvlText w:val="•"/>
      <w:lvlJc w:val="left"/>
      <w:pPr>
        <w:ind w:left="2616" w:hanging="360"/>
      </w:pPr>
      <w:rPr>
        <w:rFonts w:hint="default"/>
        <w:lang w:val="en-US" w:eastAsia="en-US" w:bidi="ar-SA"/>
      </w:rPr>
    </w:lvl>
    <w:lvl w:ilvl="3" w:tplc="08E2207C">
      <w:numFmt w:val="bullet"/>
      <w:lvlText w:val="•"/>
      <w:lvlJc w:val="left"/>
      <w:pPr>
        <w:ind w:left="3674" w:hanging="360"/>
      </w:pPr>
      <w:rPr>
        <w:rFonts w:hint="default"/>
        <w:lang w:val="en-US" w:eastAsia="en-US" w:bidi="ar-SA"/>
      </w:rPr>
    </w:lvl>
    <w:lvl w:ilvl="4" w:tplc="868E633C">
      <w:numFmt w:val="bullet"/>
      <w:lvlText w:val="•"/>
      <w:lvlJc w:val="left"/>
      <w:pPr>
        <w:ind w:left="4732" w:hanging="360"/>
      </w:pPr>
      <w:rPr>
        <w:rFonts w:hint="default"/>
        <w:lang w:val="en-US" w:eastAsia="en-US" w:bidi="ar-SA"/>
      </w:rPr>
    </w:lvl>
    <w:lvl w:ilvl="5" w:tplc="4D2AC83E">
      <w:numFmt w:val="bullet"/>
      <w:lvlText w:val="•"/>
      <w:lvlJc w:val="left"/>
      <w:pPr>
        <w:ind w:left="5790" w:hanging="360"/>
      </w:pPr>
      <w:rPr>
        <w:rFonts w:hint="default"/>
        <w:lang w:val="en-US" w:eastAsia="en-US" w:bidi="ar-SA"/>
      </w:rPr>
    </w:lvl>
    <w:lvl w:ilvl="6" w:tplc="8A148EDA">
      <w:numFmt w:val="bullet"/>
      <w:lvlText w:val="•"/>
      <w:lvlJc w:val="left"/>
      <w:pPr>
        <w:ind w:left="6848" w:hanging="360"/>
      </w:pPr>
      <w:rPr>
        <w:rFonts w:hint="default"/>
        <w:lang w:val="en-US" w:eastAsia="en-US" w:bidi="ar-SA"/>
      </w:rPr>
    </w:lvl>
    <w:lvl w:ilvl="7" w:tplc="AB02E93A">
      <w:numFmt w:val="bullet"/>
      <w:lvlText w:val="•"/>
      <w:lvlJc w:val="left"/>
      <w:pPr>
        <w:ind w:left="7906" w:hanging="360"/>
      </w:pPr>
      <w:rPr>
        <w:rFonts w:hint="default"/>
        <w:lang w:val="en-US" w:eastAsia="en-US" w:bidi="ar-SA"/>
      </w:rPr>
    </w:lvl>
    <w:lvl w:ilvl="8" w:tplc="13DA105E">
      <w:numFmt w:val="bullet"/>
      <w:lvlText w:val="•"/>
      <w:lvlJc w:val="left"/>
      <w:pPr>
        <w:ind w:left="8964" w:hanging="360"/>
      </w:pPr>
      <w:rPr>
        <w:rFonts w:hint="default"/>
        <w:lang w:val="en-US" w:eastAsia="en-US" w:bidi="ar-SA"/>
      </w:rPr>
    </w:lvl>
  </w:abstractNum>
  <w:abstractNum w:abstractNumId="23" w15:restartNumberingAfterBreak="0">
    <w:nsid w:val="551000F5"/>
    <w:multiLevelType w:val="hybridMultilevel"/>
    <w:tmpl w:val="AA0655BA"/>
    <w:lvl w:ilvl="0" w:tplc="41444F8A">
      <w:numFmt w:val="bullet"/>
      <w:lvlText w:val="•"/>
      <w:lvlJc w:val="left"/>
      <w:pPr>
        <w:ind w:left="510" w:hanging="360"/>
      </w:pPr>
      <w:rPr>
        <w:rFonts w:ascii="Calibri" w:eastAsia="Calibri" w:hAnsi="Calibri" w:cs="Calibri" w:hint="default"/>
        <w:b w:val="0"/>
        <w:bCs w:val="0"/>
        <w:i w:val="0"/>
        <w:iCs w:val="0"/>
        <w:spacing w:val="0"/>
        <w:w w:val="100"/>
        <w:sz w:val="22"/>
        <w:szCs w:val="22"/>
        <w:lang w:val="en-US" w:eastAsia="en-US" w:bidi="ar-SA"/>
      </w:rPr>
    </w:lvl>
    <w:lvl w:ilvl="1" w:tplc="B28893FC">
      <w:numFmt w:val="bullet"/>
      <w:lvlText w:val="•"/>
      <w:lvlJc w:val="left"/>
      <w:pPr>
        <w:ind w:left="832" w:hanging="360"/>
      </w:pPr>
      <w:rPr>
        <w:rFonts w:hint="default"/>
        <w:lang w:val="en-US" w:eastAsia="en-US" w:bidi="ar-SA"/>
      </w:rPr>
    </w:lvl>
    <w:lvl w:ilvl="2" w:tplc="B7524432">
      <w:numFmt w:val="bullet"/>
      <w:lvlText w:val="•"/>
      <w:lvlJc w:val="left"/>
      <w:pPr>
        <w:ind w:left="1144" w:hanging="360"/>
      </w:pPr>
      <w:rPr>
        <w:rFonts w:hint="default"/>
        <w:lang w:val="en-US" w:eastAsia="en-US" w:bidi="ar-SA"/>
      </w:rPr>
    </w:lvl>
    <w:lvl w:ilvl="3" w:tplc="904AEF54">
      <w:numFmt w:val="bullet"/>
      <w:lvlText w:val="•"/>
      <w:lvlJc w:val="left"/>
      <w:pPr>
        <w:ind w:left="1456" w:hanging="360"/>
      </w:pPr>
      <w:rPr>
        <w:rFonts w:hint="default"/>
        <w:lang w:val="en-US" w:eastAsia="en-US" w:bidi="ar-SA"/>
      </w:rPr>
    </w:lvl>
    <w:lvl w:ilvl="4" w:tplc="EB4AFC24">
      <w:numFmt w:val="bullet"/>
      <w:lvlText w:val="•"/>
      <w:lvlJc w:val="left"/>
      <w:pPr>
        <w:ind w:left="1768" w:hanging="360"/>
      </w:pPr>
      <w:rPr>
        <w:rFonts w:hint="default"/>
        <w:lang w:val="en-US" w:eastAsia="en-US" w:bidi="ar-SA"/>
      </w:rPr>
    </w:lvl>
    <w:lvl w:ilvl="5" w:tplc="7936808A">
      <w:numFmt w:val="bullet"/>
      <w:lvlText w:val="•"/>
      <w:lvlJc w:val="left"/>
      <w:pPr>
        <w:ind w:left="2080" w:hanging="360"/>
      </w:pPr>
      <w:rPr>
        <w:rFonts w:hint="default"/>
        <w:lang w:val="en-US" w:eastAsia="en-US" w:bidi="ar-SA"/>
      </w:rPr>
    </w:lvl>
    <w:lvl w:ilvl="6" w:tplc="8C40DC1C">
      <w:numFmt w:val="bullet"/>
      <w:lvlText w:val="•"/>
      <w:lvlJc w:val="left"/>
      <w:pPr>
        <w:ind w:left="2392" w:hanging="360"/>
      </w:pPr>
      <w:rPr>
        <w:rFonts w:hint="default"/>
        <w:lang w:val="en-US" w:eastAsia="en-US" w:bidi="ar-SA"/>
      </w:rPr>
    </w:lvl>
    <w:lvl w:ilvl="7" w:tplc="B7D86286">
      <w:numFmt w:val="bullet"/>
      <w:lvlText w:val="•"/>
      <w:lvlJc w:val="left"/>
      <w:pPr>
        <w:ind w:left="2704" w:hanging="360"/>
      </w:pPr>
      <w:rPr>
        <w:rFonts w:hint="default"/>
        <w:lang w:val="en-US" w:eastAsia="en-US" w:bidi="ar-SA"/>
      </w:rPr>
    </w:lvl>
    <w:lvl w:ilvl="8" w:tplc="3640C47A">
      <w:numFmt w:val="bullet"/>
      <w:lvlText w:val="•"/>
      <w:lvlJc w:val="left"/>
      <w:pPr>
        <w:ind w:left="3016" w:hanging="360"/>
      </w:pPr>
      <w:rPr>
        <w:rFonts w:hint="default"/>
        <w:lang w:val="en-US" w:eastAsia="en-US" w:bidi="ar-SA"/>
      </w:rPr>
    </w:lvl>
  </w:abstractNum>
  <w:abstractNum w:abstractNumId="24" w15:restartNumberingAfterBreak="0">
    <w:nsid w:val="599E5201"/>
    <w:multiLevelType w:val="hybridMultilevel"/>
    <w:tmpl w:val="650E2B4E"/>
    <w:lvl w:ilvl="0" w:tplc="DBE09B88">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481A978E">
      <w:numFmt w:val="bullet"/>
      <w:lvlText w:val="•"/>
      <w:lvlJc w:val="left"/>
      <w:pPr>
        <w:ind w:left="712" w:hanging="360"/>
      </w:pPr>
      <w:rPr>
        <w:rFonts w:hint="default"/>
        <w:lang w:val="en-US" w:eastAsia="en-US" w:bidi="ar-SA"/>
      </w:rPr>
    </w:lvl>
    <w:lvl w:ilvl="2" w:tplc="99168360">
      <w:numFmt w:val="bullet"/>
      <w:lvlText w:val="•"/>
      <w:lvlJc w:val="left"/>
      <w:pPr>
        <w:ind w:left="905" w:hanging="360"/>
      </w:pPr>
      <w:rPr>
        <w:rFonts w:hint="default"/>
        <w:lang w:val="en-US" w:eastAsia="en-US" w:bidi="ar-SA"/>
      </w:rPr>
    </w:lvl>
    <w:lvl w:ilvl="3" w:tplc="6D2A45CE">
      <w:numFmt w:val="bullet"/>
      <w:lvlText w:val="•"/>
      <w:lvlJc w:val="left"/>
      <w:pPr>
        <w:ind w:left="1097" w:hanging="360"/>
      </w:pPr>
      <w:rPr>
        <w:rFonts w:hint="default"/>
        <w:lang w:val="en-US" w:eastAsia="en-US" w:bidi="ar-SA"/>
      </w:rPr>
    </w:lvl>
    <w:lvl w:ilvl="4" w:tplc="43DE22A6">
      <w:numFmt w:val="bullet"/>
      <w:lvlText w:val="•"/>
      <w:lvlJc w:val="left"/>
      <w:pPr>
        <w:ind w:left="1290" w:hanging="360"/>
      </w:pPr>
      <w:rPr>
        <w:rFonts w:hint="default"/>
        <w:lang w:val="en-US" w:eastAsia="en-US" w:bidi="ar-SA"/>
      </w:rPr>
    </w:lvl>
    <w:lvl w:ilvl="5" w:tplc="BD7E2650">
      <w:numFmt w:val="bullet"/>
      <w:lvlText w:val="•"/>
      <w:lvlJc w:val="left"/>
      <w:pPr>
        <w:ind w:left="1483" w:hanging="360"/>
      </w:pPr>
      <w:rPr>
        <w:rFonts w:hint="default"/>
        <w:lang w:val="en-US" w:eastAsia="en-US" w:bidi="ar-SA"/>
      </w:rPr>
    </w:lvl>
    <w:lvl w:ilvl="6" w:tplc="0F5E0016">
      <w:numFmt w:val="bullet"/>
      <w:lvlText w:val="•"/>
      <w:lvlJc w:val="left"/>
      <w:pPr>
        <w:ind w:left="1675" w:hanging="360"/>
      </w:pPr>
      <w:rPr>
        <w:rFonts w:hint="default"/>
        <w:lang w:val="en-US" w:eastAsia="en-US" w:bidi="ar-SA"/>
      </w:rPr>
    </w:lvl>
    <w:lvl w:ilvl="7" w:tplc="98B6E972">
      <w:numFmt w:val="bullet"/>
      <w:lvlText w:val="•"/>
      <w:lvlJc w:val="left"/>
      <w:pPr>
        <w:ind w:left="1868" w:hanging="360"/>
      </w:pPr>
      <w:rPr>
        <w:rFonts w:hint="default"/>
        <w:lang w:val="en-US" w:eastAsia="en-US" w:bidi="ar-SA"/>
      </w:rPr>
    </w:lvl>
    <w:lvl w:ilvl="8" w:tplc="5C9C21B8">
      <w:numFmt w:val="bullet"/>
      <w:lvlText w:val="•"/>
      <w:lvlJc w:val="left"/>
      <w:pPr>
        <w:ind w:left="2060" w:hanging="360"/>
      </w:pPr>
      <w:rPr>
        <w:rFonts w:hint="default"/>
        <w:lang w:val="en-US" w:eastAsia="en-US" w:bidi="ar-SA"/>
      </w:rPr>
    </w:lvl>
  </w:abstractNum>
  <w:abstractNum w:abstractNumId="25" w15:restartNumberingAfterBreak="0">
    <w:nsid w:val="67846F48"/>
    <w:multiLevelType w:val="hybridMultilevel"/>
    <w:tmpl w:val="CEE85556"/>
    <w:lvl w:ilvl="0" w:tplc="13FC0AAC">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A4668E26">
      <w:numFmt w:val="bullet"/>
      <w:lvlText w:val="•"/>
      <w:lvlJc w:val="left"/>
      <w:pPr>
        <w:ind w:left="772" w:hanging="360"/>
      </w:pPr>
      <w:rPr>
        <w:rFonts w:hint="default"/>
        <w:lang w:val="en-US" w:eastAsia="en-US" w:bidi="ar-SA"/>
      </w:rPr>
    </w:lvl>
    <w:lvl w:ilvl="2" w:tplc="AA7021F8">
      <w:numFmt w:val="bullet"/>
      <w:lvlText w:val="•"/>
      <w:lvlJc w:val="left"/>
      <w:pPr>
        <w:ind w:left="1024" w:hanging="360"/>
      </w:pPr>
      <w:rPr>
        <w:rFonts w:hint="default"/>
        <w:lang w:val="en-US" w:eastAsia="en-US" w:bidi="ar-SA"/>
      </w:rPr>
    </w:lvl>
    <w:lvl w:ilvl="3" w:tplc="A094DF40">
      <w:numFmt w:val="bullet"/>
      <w:lvlText w:val="•"/>
      <w:lvlJc w:val="left"/>
      <w:pPr>
        <w:ind w:left="1276" w:hanging="360"/>
      </w:pPr>
      <w:rPr>
        <w:rFonts w:hint="default"/>
        <w:lang w:val="en-US" w:eastAsia="en-US" w:bidi="ar-SA"/>
      </w:rPr>
    </w:lvl>
    <w:lvl w:ilvl="4" w:tplc="2E2253EC">
      <w:numFmt w:val="bullet"/>
      <w:lvlText w:val="•"/>
      <w:lvlJc w:val="left"/>
      <w:pPr>
        <w:ind w:left="1529" w:hanging="360"/>
      </w:pPr>
      <w:rPr>
        <w:rFonts w:hint="default"/>
        <w:lang w:val="en-US" w:eastAsia="en-US" w:bidi="ar-SA"/>
      </w:rPr>
    </w:lvl>
    <w:lvl w:ilvl="5" w:tplc="0F72026C">
      <w:numFmt w:val="bullet"/>
      <w:lvlText w:val="•"/>
      <w:lvlJc w:val="left"/>
      <w:pPr>
        <w:ind w:left="1781" w:hanging="360"/>
      </w:pPr>
      <w:rPr>
        <w:rFonts w:hint="default"/>
        <w:lang w:val="en-US" w:eastAsia="en-US" w:bidi="ar-SA"/>
      </w:rPr>
    </w:lvl>
    <w:lvl w:ilvl="6" w:tplc="2D382916">
      <w:numFmt w:val="bullet"/>
      <w:lvlText w:val="•"/>
      <w:lvlJc w:val="left"/>
      <w:pPr>
        <w:ind w:left="2033" w:hanging="360"/>
      </w:pPr>
      <w:rPr>
        <w:rFonts w:hint="default"/>
        <w:lang w:val="en-US" w:eastAsia="en-US" w:bidi="ar-SA"/>
      </w:rPr>
    </w:lvl>
    <w:lvl w:ilvl="7" w:tplc="9BD4ACE4">
      <w:numFmt w:val="bullet"/>
      <w:lvlText w:val="•"/>
      <w:lvlJc w:val="left"/>
      <w:pPr>
        <w:ind w:left="2286" w:hanging="360"/>
      </w:pPr>
      <w:rPr>
        <w:rFonts w:hint="default"/>
        <w:lang w:val="en-US" w:eastAsia="en-US" w:bidi="ar-SA"/>
      </w:rPr>
    </w:lvl>
    <w:lvl w:ilvl="8" w:tplc="454269F6">
      <w:numFmt w:val="bullet"/>
      <w:lvlText w:val="•"/>
      <w:lvlJc w:val="left"/>
      <w:pPr>
        <w:ind w:left="2538" w:hanging="360"/>
      </w:pPr>
      <w:rPr>
        <w:rFonts w:hint="default"/>
        <w:lang w:val="en-US" w:eastAsia="en-US" w:bidi="ar-SA"/>
      </w:rPr>
    </w:lvl>
  </w:abstractNum>
  <w:abstractNum w:abstractNumId="26" w15:restartNumberingAfterBreak="0">
    <w:nsid w:val="73EE50F7"/>
    <w:multiLevelType w:val="hybridMultilevel"/>
    <w:tmpl w:val="B358C0CC"/>
    <w:lvl w:ilvl="0" w:tplc="FF2CD656">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526EA7CE">
      <w:numFmt w:val="bullet"/>
      <w:lvlText w:val="•"/>
      <w:lvlJc w:val="left"/>
      <w:pPr>
        <w:ind w:left="930" w:hanging="360"/>
      </w:pPr>
      <w:rPr>
        <w:rFonts w:hint="default"/>
        <w:lang w:val="en-US" w:eastAsia="en-US" w:bidi="ar-SA"/>
      </w:rPr>
    </w:lvl>
    <w:lvl w:ilvl="2" w:tplc="123E50B4">
      <w:numFmt w:val="bullet"/>
      <w:lvlText w:val="•"/>
      <w:lvlJc w:val="left"/>
      <w:pPr>
        <w:ind w:left="1341" w:hanging="360"/>
      </w:pPr>
      <w:rPr>
        <w:rFonts w:hint="default"/>
        <w:lang w:val="en-US" w:eastAsia="en-US" w:bidi="ar-SA"/>
      </w:rPr>
    </w:lvl>
    <w:lvl w:ilvl="3" w:tplc="A34632A8">
      <w:numFmt w:val="bullet"/>
      <w:lvlText w:val="•"/>
      <w:lvlJc w:val="left"/>
      <w:pPr>
        <w:ind w:left="1752" w:hanging="360"/>
      </w:pPr>
      <w:rPr>
        <w:rFonts w:hint="default"/>
        <w:lang w:val="en-US" w:eastAsia="en-US" w:bidi="ar-SA"/>
      </w:rPr>
    </w:lvl>
    <w:lvl w:ilvl="4" w:tplc="D640DE24">
      <w:numFmt w:val="bullet"/>
      <w:lvlText w:val="•"/>
      <w:lvlJc w:val="left"/>
      <w:pPr>
        <w:ind w:left="2163" w:hanging="360"/>
      </w:pPr>
      <w:rPr>
        <w:rFonts w:hint="default"/>
        <w:lang w:val="en-US" w:eastAsia="en-US" w:bidi="ar-SA"/>
      </w:rPr>
    </w:lvl>
    <w:lvl w:ilvl="5" w:tplc="A3C67AAC">
      <w:numFmt w:val="bullet"/>
      <w:lvlText w:val="•"/>
      <w:lvlJc w:val="left"/>
      <w:pPr>
        <w:ind w:left="2574" w:hanging="360"/>
      </w:pPr>
      <w:rPr>
        <w:rFonts w:hint="default"/>
        <w:lang w:val="en-US" w:eastAsia="en-US" w:bidi="ar-SA"/>
      </w:rPr>
    </w:lvl>
    <w:lvl w:ilvl="6" w:tplc="A368734A">
      <w:numFmt w:val="bullet"/>
      <w:lvlText w:val="•"/>
      <w:lvlJc w:val="left"/>
      <w:pPr>
        <w:ind w:left="2984" w:hanging="360"/>
      </w:pPr>
      <w:rPr>
        <w:rFonts w:hint="default"/>
        <w:lang w:val="en-US" w:eastAsia="en-US" w:bidi="ar-SA"/>
      </w:rPr>
    </w:lvl>
    <w:lvl w:ilvl="7" w:tplc="5382038A">
      <w:numFmt w:val="bullet"/>
      <w:lvlText w:val="•"/>
      <w:lvlJc w:val="left"/>
      <w:pPr>
        <w:ind w:left="3395" w:hanging="360"/>
      </w:pPr>
      <w:rPr>
        <w:rFonts w:hint="default"/>
        <w:lang w:val="en-US" w:eastAsia="en-US" w:bidi="ar-SA"/>
      </w:rPr>
    </w:lvl>
    <w:lvl w:ilvl="8" w:tplc="0A6AE420">
      <w:numFmt w:val="bullet"/>
      <w:lvlText w:val="•"/>
      <w:lvlJc w:val="left"/>
      <w:pPr>
        <w:ind w:left="3806" w:hanging="360"/>
      </w:pPr>
      <w:rPr>
        <w:rFonts w:hint="default"/>
        <w:lang w:val="en-US" w:eastAsia="en-US" w:bidi="ar-SA"/>
      </w:rPr>
    </w:lvl>
  </w:abstractNum>
  <w:abstractNum w:abstractNumId="27" w15:restartNumberingAfterBreak="0">
    <w:nsid w:val="77B36F63"/>
    <w:multiLevelType w:val="hybridMultilevel"/>
    <w:tmpl w:val="F55E9730"/>
    <w:lvl w:ilvl="0" w:tplc="9A68FC8A">
      <w:numFmt w:val="bullet"/>
      <w:lvlText w:val="•"/>
      <w:lvlJc w:val="left"/>
      <w:pPr>
        <w:ind w:left="510" w:hanging="360"/>
      </w:pPr>
      <w:rPr>
        <w:rFonts w:ascii="Calibri" w:eastAsia="Calibri" w:hAnsi="Calibri" w:cs="Calibri" w:hint="default"/>
        <w:b w:val="0"/>
        <w:bCs w:val="0"/>
        <w:i w:val="0"/>
        <w:iCs w:val="0"/>
        <w:spacing w:val="0"/>
        <w:w w:val="100"/>
        <w:sz w:val="22"/>
        <w:szCs w:val="22"/>
        <w:lang w:val="en-US" w:eastAsia="en-US" w:bidi="ar-SA"/>
      </w:rPr>
    </w:lvl>
    <w:lvl w:ilvl="1" w:tplc="DE3C6284">
      <w:numFmt w:val="bullet"/>
      <w:lvlText w:val="•"/>
      <w:lvlJc w:val="left"/>
      <w:pPr>
        <w:ind w:left="832" w:hanging="360"/>
      </w:pPr>
      <w:rPr>
        <w:rFonts w:hint="default"/>
        <w:lang w:val="en-US" w:eastAsia="en-US" w:bidi="ar-SA"/>
      </w:rPr>
    </w:lvl>
    <w:lvl w:ilvl="2" w:tplc="D390E7E2">
      <w:numFmt w:val="bullet"/>
      <w:lvlText w:val="•"/>
      <w:lvlJc w:val="left"/>
      <w:pPr>
        <w:ind w:left="1144" w:hanging="360"/>
      </w:pPr>
      <w:rPr>
        <w:rFonts w:hint="default"/>
        <w:lang w:val="en-US" w:eastAsia="en-US" w:bidi="ar-SA"/>
      </w:rPr>
    </w:lvl>
    <w:lvl w:ilvl="3" w:tplc="6246AEAA">
      <w:numFmt w:val="bullet"/>
      <w:lvlText w:val="•"/>
      <w:lvlJc w:val="left"/>
      <w:pPr>
        <w:ind w:left="1456" w:hanging="360"/>
      </w:pPr>
      <w:rPr>
        <w:rFonts w:hint="default"/>
        <w:lang w:val="en-US" w:eastAsia="en-US" w:bidi="ar-SA"/>
      </w:rPr>
    </w:lvl>
    <w:lvl w:ilvl="4" w:tplc="38D24F06">
      <w:numFmt w:val="bullet"/>
      <w:lvlText w:val="•"/>
      <w:lvlJc w:val="left"/>
      <w:pPr>
        <w:ind w:left="1768" w:hanging="360"/>
      </w:pPr>
      <w:rPr>
        <w:rFonts w:hint="default"/>
        <w:lang w:val="en-US" w:eastAsia="en-US" w:bidi="ar-SA"/>
      </w:rPr>
    </w:lvl>
    <w:lvl w:ilvl="5" w:tplc="098E0D5E">
      <w:numFmt w:val="bullet"/>
      <w:lvlText w:val="•"/>
      <w:lvlJc w:val="left"/>
      <w:pPr>
        <w:ind w:left="2080" w:hanging="360"/>
      </w:pPr>
      <w:rPr>
        <w:rFonts w:hint="default"/>
        <w:lang w:val="en-US" w:eastAsia="en-US" w:bidi="ar-SA"/>
      </w:rPr>
    </w:lvl>
    <w:lvl w:ilvl="6" w:tplc="33F4890A">
      <w:numFmt w:val="bullet"/>
      <w:lvlText w:val="•"/>
      <w:lvlJc w:val="left"/>
      <w:pPr>
        <w:ind w:left="2392" w:hanging="360"/>
      </w:pPr>
      <w:rPr>
        <w:rFonts w:hint="default"/>
        <w:lang w:val="en-US" w:eastAsia="en-US" w:bidi="ar-SA"/>
      </w:rPr>
    </w:lvl>
    <w:lvl w:ilvl="7" w:tplc="C0121B9C">
      <w:numFmt w:val="bullet"/>
      <w:lvlText w:val="•"/>
      <w:lvlJc w:val="left"/>
      <w:pPr>
        <w:ind w:left="2704" w:hanging="360"/>
      </w:pPr>
      <w:rPr>
        <w:rFonts w:hint="default"/>
        <w:lang w:val="en-US" w:eastAsia="en-US" w:bidi="ar-SA"/>
      </w:rPr>
    </w:lvl>
    <w:lvl w:ilvl="8" w:tplc="749623CE">
      <w:numFmt w:val="bullet"/>
      <w:lvlText w:val="•"/>
      <w:lvlJc w:val="left"/>
      <w:pPr>
        <w:ind w:left="3016" w:hanging="360"/>
      </w:pPr>
      <w:rPr>
        <w:rFonts w:hint="default"/>
        <w:lang w:val="en-US" w:eastAsia="en-US" w:bidi="ar-SA"/>
      </w:rPr>
    </w:lvl>
  </w:abstractNum>
  <w:abstractNum w:abstractNumId="28" w15:restartNumberingAfterBreak="0">
    <w:nsid w:val="79CB27B5"/>
    <w:multiLevelType w:val="hybridMultilevel"/>
    <w:tmpl w:val="242298CC"/>
    <w:lvl w:ilvl="0" w:tplc="311C6468">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5D16A5B6">
      <w:numFmt w:val="bullet"/>
      <w:lvlText w:val="•"/>
      <w:lvlJc w:val="left"/>
      <w:pPr>
        <w:ind w:left="804" w:hanging="360"/>
      </w:pPr>
      <w:rPr>
        <w:rFonts w:hint="default"/>
        <w:lang w:val="en-US" w:eastAsia="en-US" w:bidi="ar-SA"/>
      </w:rPr>
    </w:lvl>
    <w:lvl w:ilvl="2" w:tplc="C3AC449C">
      <w:numFmt w:val="bullet"/>
      <w:lvlText w:val="•"/>
      <w:lvlJc w:val="left"/>
      <w:pPr>
        <w:ind w:left="1089" w:hanging="360"/>
      </w:pPr>
      <w:rPr>
        <w:rFonts w:hint="default"/>
        <w:lang w:val="en-US" w:eastAsia="en-US" w:bidi="ar-SA"/>
      </w:rPr>
    </w:lvl>
    <w:lvl w:ilvl="3" w:tplc="941EE19C">
      <w:numFmt w:val="bullet"/>
      <w:lvlText w:val="•"/>
      <w:lvlJc w:val="left"/>
      <w:pPr>
        <w:ind w:left="1374" w:hanging="360"/>
      </w:pPr>
      <w:rPr>
        <w:rFonts w:hint="default"/>
        <w:lang w:val="en-US" w:eastAsia="en-US" w:bidi="ar-SA"/>
      </w:rPr>
    </w:lvl>
    <w:lvl w:ilvl="4" w:tplc="A95A5036">
      <w:numFmt w:val="bullet"/>
      <w:lvlText w:val="•"/>
      <w:lvlJc w:val="left"/>
      <w:pPr>
        <w:ind w:left="1658" w:hanging="360"/>
      </w:pPr>
      <w:rPr>
        <w:rFonts w:hint="default"/>
        <w:lang w:val="en-US" w:eastAsia="en-US" w:bidi="ar-SA"/>
      </w:rPr>
    </w:lvl>
    <w:lvl w:ilvl="5" w:tplc="AD9A7B8C">
      <w:numFmt w:val="bullet"/>
      <w:lvlText w:val="•"/>
      <w:lvlJc w:val="left"/>
      <w:pPr>
        <w:ind w:left="1943" w:hanging="360"/>
      </w:pPr>
      <w:rPr>
        <w:rFonts w:hint="default"/>
        <w:lang w:val="en-US" w:eastAsia="en-US" w:bidi="ar-SA"/>
      </w:rPr>
    </w:lvl>
    <w:lvl w:ilvl="6" w:tplc="15444826">
      <w:numFmt w:val="bullet"/>
      <w:lvlText w:val="•"/>
      <w:lvlJc w:val="left"/>
      <w:pPr>
        <w:ind w:left="2228" w:hanging="360"/>
      </w:pPr>
      <w:rPr>
        <w:rFonts w:hint="default"/>
        <w:lang w:val="en-US" w:eastAsia="en-US" w:bidi="ar-SA"/>
      </w:rPr>
    </w:lvl>
    <w:lvl w:ilvl="7" w:tplc="4F24A5DA">
      <w:numFmt w:val="bullet"/>
      <w:lvlText w:val="•"/>
      <w:lvlJc w:val="left"/>
      <w:pPr>
        <w:ind w:left="2512" w:hanging="360"/>
      </w:pPr>
      <w:rPr>
        <w:rFonts w:hint="default"/>
        <w:lang w:val="en-US" w:eastAsia="en-US" w:bidi="ar-SA"/>
      </w:rPr>
    </w:lvl>
    <w:lvl w:ilvl="8" w:tplc="36C2F87C">
      <w:numFmt w:val="bullet"/>
      <w:lvlText w:val="•"/>
      <w:lvlJc w:val="left"/>
      <w:pPr>
        <w:ind w:left="2797" w:hanging="360"/>
      </w:pPr>
      <w:rPr>
        <w:rFonts w:hint="default"/>
        <w:lang w:val="en-US" w:eastAsia="en-US" w:bidi="ar-SA"/>
      </w:rPr>
    </w:lvl>
  </w:abstractNum>
  <w:abstractNum w:abstractNumId="29" w15:restartNumberingAfterBreak="0">
    <w:nsid w:val="7EB53306"/>
    <w:multiLevelType w:val="hybridMultilevel"/>
    <w:tmpl w:val="5E08ECC6"/>
    <w:lvl w:ilvl="0" w:tplc="054A58FE">
      <w:numFmt w:val="bullet"/>
      <w:lvlText w:val="•"/>
      <w:lvlJc w:val="left"/>
      <w:pPr>
        <w:ind w:left="511" w:hanging="360"/>
      </w:pPr>
      <w:rPr>
        <w:rFonts w:ascii="Calibri" w:eastAsia="Calibri" w:hAnsi="Calibri" w:cs="Calibri" w:hint="default"/>
        <w:b w:val="0"/>
        <w:bCs w:val="0"/>
        <w:i w:val="0"/>
        <w:iCs w:val="0"/>
        <w:spacing w:val="0"/>
        <w:w w:val="100"/>
        <w:sz w:val="22"/>
        <w:szCs w:val="22"/>
        <w:lang w:val="en-US" w:eastAsia="en-US" w:bidi="ar-SA"/>
      </w:rPr>
    </w:lvl>
    <w:lvl w:ilvl="1" w:tplc="7C2C3C48">
      <w:numFmt w:val="bullet"/>
      <w:lvlText w:val="•"/>
      <w:lvlJc w:val="left"/>
      <w:pPr>
        <w:ind w:left="738" w:hanging="360"/>
      </w:pPr>
      <w:rPr>
        <w:rFonts w:hint="default"/>
        <w:lang w:val="en-US" w:eastAsia="en-US" w:bidi="ar-SA"/>
      </w:rPr>
    </w:lvl>
    <w:lvl w:ilvl="2" w:tplc="18A606BC">
      <w:numFmt w:val="bullet"/>
      <w:lvlText w:val="•"/>
      <w:lvlJc w:val="left"/>
      <w:pPr>
        <w:ind w:left="957" w:hanging="360"/>
      </w:pPr>
      <w:rPr>
        <w:rFonts w:hint="default"/>
        <w:lang w:val="en-US" w:eastAsia="en-US" w:bidi="ar-SA"/>
      </w:rPr>
    </w:lvl>
    <w:lvl w:ilvl="3" w:tplc="BBA05F9A">
      <w:numFmt w:val="bullet"/>
      <w:lvlText w:val="•"/>
      <w:lvlJc w:val="left"/>
      <w:pPr>
        <w:ind w:left="1176" w:hanging="360"/>
      </w:pPr>
      <w:rPr>
        <w:rFonts w:hint="default"/>
        <w:lang w:val="en-US" w:eastAsia="en-US" w:bidi="ar-SA"/>
      </w:rPr>
    </w:lvl>
    <w:lvl w:ilvl="4" w:tplc="186C7104">
      <w:numFmt w:val="bullet"/>
      <w:lvlText w:val="•"/>
      <w:lvlJc w:val="left"/>
      <w:pPr>
        <w:ind w:left="1394" w:hanging="360"/>
      </w:pPr>
      <w:rPr>
        <w:rFonts w:hint="default"/>
        <w:lang w:val="en-US" w:eastAsia="en-US" w:bidi="ar-SA"/>
      </w:rPr>
    </w:lvl>
    <w:lvl w:ilvl="5" w:tplc="1C0C3BCA">
      <w:numFmt w:val="bullet"/>
      <w:lvlText w:val="•"/>
      <w:lvlJc w:val="left"/>
      <w:pPr>
        <w:ind w:left="1613" w:hanging="360"/>
      </w:pPr>
      <w:rPr>
        <w:rFonts w:hint="default"/>
        <w:lang w:val="en-US" w:eastAsia="en-US" w:bidi="ar-SA"/>
      </w:rPr>
    </w:lvl>
    <w:lvl w:ilvl="6" w:tplc="091A73CE">
      <w:numFmt w:val="bullet"/>
      <w:lvlText w:val="•"/>
      <w:lvlJc w:val="left"/>
      <w:pPr>
        <w:ind w:left="1832" w:hanging="360"/>
      </w:pPr>
      <w:rPr>
        <w:rFonts w:hint="default"/>
        <w:lang w:val="en-US" w:eastAsia="en-US" w:bidi="ar-SA"/>
      </w:rPr>
    </w:lvl>
    <w:lvl w:ilvl="7" w:tplc="28F495D8">
      <w:numFmt w:val="bullet"/>
      <w:lvlText w:val="•"/>
      <w:lvlJc w:val="left"/>
      <w:pPr>
        <w:ind w:left="2050" w:hanging="360"/>
      </w:pPr>
      <w:rPr>
        <w:rFonts w:hint="default"/>
        <w:lang w:val="en-US" w:eastAsia="en-US" w:bidi="ar-SA"/>
      </w:rPr>
    </w:lvl>
    <w:lvl w:ilvl="8" w:tplc="FABA3FCC">
      <w:numFmt w:val="bullet"/>
      <w:lvlText w:val="•"/>
      <w:lvlJc w:val="left"/>
      <w:pPr>
        <w:ind w:left="2269" w:hanging="360"/>
      </w:pPr>
      <w:rPr>
        <w:rFonts w:hint="default"/>
        <w:lang w:val="en-US" w:eastAsia="en-US" w:bidi="ar-SA"/>
      </w:rPr>
    </w:lvl>
  </w:abstractNum>
  <w:num w:numId="1" w16cid:durableId="1770194237">
    <w:abstractNumId w:val="28"/>
  </w:num>
  <w:num w:numId="2" w16cid:durableId="375355394">
    <w:abstractNumId w:val="24"/>
  </w:num>
  <w:num w:numId="3" w16cid:durableId="205946197">
    <w:abstractNumId w:val="6"/>
  </w:num>
  <w:num w:numId="4" w16cid:durableId="179322105">
    <w:abstractNumId w:val="11"/>
  </w:num>
  <w:num w:numId="5" w16cid:durableId="898050362">
    <w:abstractNumId w:val="4"/>
  </w:num>
  <w:num w:numId="6" w16cid:durableId="128590677">
    <w:abstractNumId w:val="1"/>
  </w:num>
  <w:num w:numId="7" w16cid:durableId="56980997">
    <w:abstractNumId w:val="7"/>
  </w:num>
  <w:num w:numId="8" w16cid:durableId="622031802">
    <w:abstractNumId w:val="19"/>
  </w:num>
  <w:num w:numId="9" w16cid:durableId="1393701821">
    <w:abstractNumId w:val="21"/>
  </w:num>
  <w:num w:numId="10" w16cid:durableId="112218365">
    <w:abstractNumId w:val="22"/>
  </w:num>
  <w:num w:numId="11" w16cid:durableId="137110334">
    <w:abstractNumId w:val="18"/>
  </w:num>
  <w:num w:numId="12" w16cid:durableId="263609199">
    <w:abstractNumId w:val="0"/>
  </w:num>
  <w:num w:numId="13" w16cid:durableId="121970665">
    <w:abstractNumId w:val="16"/>
  </w:num>
  <w:num w:numId="14" w16cid:durableId="943880300">
    <w:abstractNumId w:val="25"/>
  </w:num>
  <w:num w:numId="15" w16cid:durableId="1432429711">
    <w:abstractNumId w:val="13"/>
  </w:num>
  <w:num w:numId="16" w16cid:durableId="772819552">
    <w:abstractNumId w:val="12"/>
  </w:num>
  <w:num w:numId="17" w16cid:durableId="493838212">
    <w:abstractNumId w:val="17"/>
  </w:num>
  <w:num w:numId="18" w16cid:durableId="519513612">
    <w:abstractNumId w:val="20"/>
  </w:num>
  <w:num w:numId="19" w16cid:durableId="2017223428">
    <w:abstractNumId w:val="2"/>
  </w:num>
  <w:num w:numId="20" w16cid:durableId="1771849525">
    <w:abstractNumId w:val="9"/>
  </w:num>
  <w:num w:numId="21" w16cid:durableId="1498299304">
    <w:abstractNumId w:val="10"/>
  </w:num>
  <w:num w:numId="22" w16cid:durableId="572786462">
    <w:abstractNumId w:val="29"/>
  </w:num>
  <w:num w:numId="23" w16cid:durableId="1336345425">
    <w:abstractNumId w:val="23"/>
  </w:num>
  <w:num w:numId="24" w16cid:durableId="1269502461">
    <w:abstractNumId w:val="27"/>
  </w:num>
  <w:num w:numId="25" w16cid:durableId="227694331">
    <w:abstractNumId w:val="14"/>
  </w:num>
  <w:num w:numId="26" w16cid:durableId="1514150849">
    <w:abstractNumId w:val="8"/>
  </w:num>
  <w:num w:numId="27" w16cid:durableId="1437555885">
    <w:abstractNumId w:val="15"/>
  </w:num>
  <w:num w:numId="28" w16cid:durableId="627593596">
    <w:abstractNumId w:val="3"/>
  </w:num>
  <w:num w:numId="29" w16cid:durableId="1161122116">
    <w:abstractNumId w:val="5"/>
  </w:num>
  <w:num w:numId="30" w16cid:durableId="8986332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D9"/>
    <w:rsid w:val="0030301F"/>
    <w:rsid w:val="00A80DD9"/>
    <w:rsid w:val="00B06A86"/>
    <w:rsid w:val="00F7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55CFF6"/>
  <w15:docId w15:val="{2007FF39-CDB6-BF4C-B9C2-CA247718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0"/>
      <w:ind w:left="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jchronister@cdschools.org" TargetMode="External"/><Relationship Id="rId18" Type="http://schemas.openxmlformats.org/officeDocument/2006/relationships/hyperlink" Target="mailto:skrebs@cdschools.org" TargetMode="External"/><Relationship Id="rId26" Type="http://schemas.openxmlformats.org/officeDocument/2006/relationships/hyperlink" Target="mailto:vmschmidt@gmail.com" TargetMode="External"/><Relationship Id="rId21" Type="http://schemas.openxmlformats.org/officeDocument/2006/relationships/hyperlink" Target="mailto:blongo@cdschools.org" TargetMode="External"/><Relationship Id="rId34" Type="http://schemas.openxmlformats.org/officeDocument/2006/relationships/hyperlink" Target="mailto:ewillis@cdschools.org" TargetMode="External"/><Relationship Id="rId7" Type="http://schemas.openxmlformats.org/officeDocument/2006/relationships/footer" Target="footer1.xml"/><Relationship Id="rId12" Type="http://schemas.openxmlformats.org/officeDocument/2006/relationships/hyperlink" Target="mailto:bbullock@cdschools.org" TargetMode="External"/><Relationship Id="rId17" Type="http://schemas.openxmlformats.org/officeDocument/2006/relationships/hyperlink" Target="mailto:thenry@cdschools.org" TargetMode="External"/><Relationship Id="rId25" Type="http://schemas.openxmlformats.org/officeDocument/2006/relationships/hyperlink" Target="mailto:nlschuit@cdschools.org" TargetMode="External"/><Relationship Id="rId33" Type="http://schemas.openxmlformats.org/officeDocument/2006/relationships/hyperlink" Target="mailto:myagel@cdschools.org" TargetMode="External"/><Relationship Id="rId2" Type="http://schemas.openxmlformats.org/officeDocument/2006/relationships/styles" Target="styles.xml"/><Relationship Id="rId16" Type="http://schemas.openxmlformats.org/officeDocument/2006/relationships/hyperlink" Target="mailto:hgwalnut2206@gmail.com" TargetMode="External"/><Relationship Id="rId20" Type="http://schemas.openxmlformats.org/officeDocument/2006/relationships/hyperlink" Target="mailto:kelewis@cdschools.org" TargetMode="External"/><Relationship Id="rId29" Type="http://schemas.openxmlformats.org/officeDocument/2006/relationships/hyperlink" Target="mailto:sveli@kh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box@cdschools.org" TargetMode="External"/><Relationship Id="rId24" Type="http://schemas.openxmlformats.org/officeDocument/2006/relationships/hyperlink" Target="mailto:jreinhart@cdschools.org" TargetMode="External"/><Relationship Id="rId32" Type="http://schemas.openxmlformats.org/officeDocument/2006/relationships/hyperlink" Target="mailto:swatson@cdschools.org"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kgeissler@cdschools.org" TargetMode="External"/><Relationship Id="rId23" Type="http://schemas.openxmlformats.org/officeDocument/2006/relationships/hyperlink" Target="mailto:njmiller@cdschools.org" TargetMode="External"/><Relationship Id="rId28" Type="http://schemas.openxmlformats.org/officeDocument/2006/relationships/hyperlink" Target="mailto:bsviben@cdschools.org" TargetMode="External"/><Relationship Id="rId36" Type="http://schemas.openxmlformats.org/officeDocument/2006/relationships/fontTable" Target="fontTable.xml"/><Relationship Id="rId10" Type="http://schemas.openxmlformats.org/officeDocument/2006/relationships/hyperlink" Target="mailto:jbingaman@cdschools.org" TargetMode="External"/><Relationship Id="rId19" Type="http://schemas.openxmlformats.org/officeDocument/2006/relationships/hyperlink" Target="mailto:sleib@cdschools.org" TargetMode="External"/><Relationship Id="rId31" Type="http://schemas.openxmlformats.org/officeDocument/2006/relationships/hyperlink" Target="mailto:awertz@cdschools.org" TargetMode="External"/><Relationship Id="rId4" Type="http://schemas.openxmlformats.org/officeDocument/2006/relationships/webSettings" Target="webSettings.xml"/><Relationship Id="rId9" Type="http://schemas.openxmlformats.org/officeDocument/2006/relationships/hyperlink" Target="mailto:mbialas@cdschools.org" TargetMode="External"/><Relationship Id="rId14" Type="http://schemas.openxmlformats.org/officeDocument/2006/relationships/hyperlink" Target="mailto:kfowlkes@cdschools.org" TargetMode="External"/><Relationship Id="rId22" Type="http://schemas.openxmlformats.org/officeDocument/2006/relationships/hyperlink" Target="mailto:amcmullan@caiu.org" TargetMode="External"/><Relationship Id="rId27" Type="http://schemas.openxmlformats.org/officeDocument/2006/relationships/hyperlink" Target="mailto:msinopoli@cdschools.org" TargetMode="External"/><Relationship Id="rId30" Type="http://schemas.openxmlformats.org/officeDocument/2006/relationships/hyperlink" Target="mailto:jshickley@cdschools.org" TargetMode="External"/><Relationship Id="rId35" Type="http://schemas.openxmlformats.org/officeDocument/2006/relationships/hyperlink" Target="mailto:azelonis@cdschools.org" TargetMode="External"/><Relationship Id="rId8" Type="http://schemas.openxmlformats.org/officeDocument/2006/relationships/hyperlink" Target="mailto:cancharski@cdschools.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6327</Words>
  <Characters>36065</Characters>
  <Application>Microsoft Office Word</Application>
  <DocSecurity>0</DocSecurity>
  <Lines>300</Lines>
  <Paragraphs>84</Paragraphs>
  <ScaleCrop>false</ScaleCrop>
  <Company/>
  <LinksUpToDate>false</LinksUpToDate>
  <CharactersWithSpaces>42308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O'Neill, Irene</cp:lastModifiedBy>
  <cp:revision>2</cp:revision>
  <dcterms:created xsi:type="dcterms:W3CDTF">2024-01-26T20:23:00Z</dcterms:created>
  <dcterms:modified xsi:type="dcterms:W3CDTF">2024-01-26T20:23:00Z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Microsoft® Word for Microsoft 365</vt:lpwstr>
  </property>
  <property fmtid="{D5CDD505-2E9C-101B-9397-08002B2CF9AE}" pid="4" name="LastSaved">
    <vt:filetime>2024-01-26T00:00:00Z</vt:filetime>
  </property>
  <property fmtid="{D5CDD505-2E9C-101B-9397-08002B2CF9AE}" pid="5" name="Producer">
    <vt:lpwstr>Microsoft® Word for Microsoft 365</vt:lpwstr>
  </property>
</Properties>
</file>