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December 19, 2023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170371" w:rsidRDefault="00170371" w:rsidP="00551814">
      <w:pPr>
        <w:pStyle w:val="PlainText"/>
        <w:rPr>
          <w:b/>
        </w:rPr>
      </w:pPr>
      <w:r>
        <w:rPr>
          <w:b/>
        </w:rPr>
        <w:t>Prior to the board meeting, members of the Boyd County High School choir under the direction of Mr. Aaron Bowling presented some Christmas selections for the board members and those in attendance.</w:t>
      </w:r>
    </w:p>
    <w:p w:rsidR="00170371" w:rsidRDefault="00170371" w:rsidP="00551814">
      <w:pPr>
        <w:pStyle w:val="PlainText"/>
        <w:rPr>
          <w:b/>
        </w:rPr>
      </w:pPr>
    </w:p>
    <w:p w:rsidR="00CF7324" w:rsidRDefault="00CF7324" w:rsidP="00551814">
      <w:pPr>
        <w:pStyle w:val="PlainText"/>
      </w:pPr>
      <w:r>
        <w:rPr>
          <w:b/>
        </w:rPr>
        <w:t>Attendance Taken at 5:58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r>
        <w:rPr>
          <w:u w:val="single"/>
        </w:rPr>
        <w:t xml:space="preserve">Absent Board Members:  </w:t>
      </w:r>
      <w:r>
        <w:t xml:space="preserve"> </w:t>
      </w:r>
    </w:p>
    <w:p w:rsidR="00CF7324" w:rsidRDefault="00CF7324" w:rsidP="00551814">
      <w:pPr>
        <w:pStyle w:val="PlainText"/>
      </w:pPr>
      <w:r>
        <w:t xml:space="preserve">Ms. Linda Day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 xml:space="preserve">Time: 6:12PM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Pr="00170371" w:rsidRDefault="00382EFF" w:rsidP="00170371">
      <w:pPr>
        <w:pStyle w:val="PlainText"/>
        <w:ind w:left="720"/>
        <w:rPr>
          <w:sz w:val="18"/>
          <w:szCs w:val="18"/>
        </w:rPr>
      </w:pPr>
      <w:r w:rsidRPr="00170371">
        <w:rPr>
          <w:sz w:val="18"/>
          <w:szCs w:val="18"/>
        </w:rPr>
        <w:t>"All students will be active self-motivated life-long learners."</w:t>
      </w:r>
    </w:p>
    <w:p w:rsidR="00382EFF" w:rsidRPr="00170371" w:rsidRDefault="00382EFF" w:rsidP="00170371">
      <w:pPr>
        <w:pStyle w:val="PlainText"/>
        <w:ind w:left="720"/>
        <w:rPr>
          <w:sz w:val="18"/>
          <w:szCs w:val="18"/>
        </w:rPr>
      </w:pPr>
      <w:r w:rsidRPr="00170371">
        <w:rPr>
          <w:sz w:val="18"/>
          <w:szCs w:val="18"/>
        </w:rPr>
        <w:t xml:space="preserve">"All students will graduate and demonstrate the skills and the knowledge to support productive citizenship." </w:t>
      </w:r>
    </w:p>
    <w:p w:rsidR="00382EFF" w:rsidRDefault="00382EFF" w:rsidP="00551814">
      <w:pPr>
        <w:pStyle w:val="PlainText"/>
      </w:pP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#00107 - Motion Passed: </w:t>
      </w:r>
      <w:r>
        <w:t xml:space="preserve"> Consider motion to adopt the agenda passed with a motion by Mr. Randall Stapleton, Jr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p>
    <w:p w:rsidR="00382EFF" w:rsidRDefault="00382EFF" w:rsidP="00551814">
      <w:pPr>
        <w:pStyle w:val="PlainText"/>
      </w:pPr>
      <w:r>
        <w:rPr>
          <w:b/>
        </w:rPr>
        <w:t xml:space="preserve">7. Dialogue </w:t>
      </w:r>
      <w:r>
        <w:t xml:space="preserve"> </w:t>
      </w:r>
    </w:p>
    <w:p w:rsidR="00382EFF" w:rsidRDefault="00382EFF" w:rsidP="00551814">
      <w:pPr>
        <w:pStyle w:val="PlainText"/>
      </w:pPr>
      <w:r>
        <w:rPr>
          <w:b/>
        </w:rPr>
        <w:t xml:space="preserve">7.1. Comprehensive District Improvement Plan, J Marcum, CAO/CDIP Committee </w:t>
      </w:r>
      <w:r>
        <w:t xml:space="preserve"> </w:t>
      </w:r>
    </w:p>
    <w:p w:rsidR="00CE6F7E" w:rsidRDefault="00CE6F7E" w:rsidP="00551814">
      <w:pPr>
        <w:pStyle w:val="PlainText"/>
      </w:pPr>
      <w:r>
        <w:t xml:space="preserve">Ms. Marcum shared a one-page overview of the Comprehensive District Improvement Plan with board members.  The full plan was presented for adoption later in the meeting.   Shared that the plan has the following goals:  1) Increase the number </w:t>
      </w:r>
      <w:r>
        <w:lastRenderedPageBreak/>
        <w:t>of students scoring proficient and above in reading and mathematics; 2) Increase student proficiency in the areas of writing, science and social studies; 3) Decrease the achievement gap; 4)Support the English as Second Language learners in showing progress as measured by the ACCESS measurement; 4)Increase the indexes of the Quality of School Climate and Safety Survey; 5)Increase the percentage of students attaining Postsecondary Readiness; and 6)Increase the graduation rate.</w:t>
      </w:r>
    </w:p>
    <w:p w:rsidR="00CE6F7E" w:rsidRDefault="00CE6F7E" w:rsidP="00551814">
      <w:pPr>
        <w:pStyle w:val="PlainText"/>
      </w:pPr>
    </w:p>
    <w:p w:rsidR="00382EFF" w:rsidRDefault="00382EFF" w:rsidP="00551814">
      <w:pPr>
        <w:pStyle w:val="PlainText"/>
      </w:pPr>
      <w:r>
        <w:rPr>
          <w:b/>
        </w:rPr>
        <w:t xml:space="preserve">7.2. Revenue Projections FY 2025, Scott Burchett, District Finance Officer </w:t>
      </w:r>
      <w:r>
        <w:t xml:space="preserve"> </w:t>
      </w:r>
    </w:p>
    <w:p w:rsidR="00382EFF" w:rsidRDefault="00CE6F7E" w:rsidP="00551814">
      <w:pPr>
        <w:pStyle w:val="PlainText"/>
      </w:pPr>
      <w:r>
        <w:t>Mr. Burchett shared a handout with board members outlining revenue projections for FY 2025 as well as actual figures from previous years.  Mr. Burchett shared that the E</w:t>
      </w:r>
      <w:r w:rsidR="0026363E">
        <w:t>lementary and Secondary School Emergency Relief (ESSER) funds would be ending by February of 2025.  He did express hope that the upcoming session of the Kentucky legislature would increase the Support Education Excellence in Kentucky funds to offset some of the loss.</w:t>
      </w:r>
    </w:p>
    <w:p w:rsidR="00F9768C" w:rsidRDefault="00F9768C" w:rsidP="00551814">
      <w:pPr>
        <w:pStyle w:val="PlainText"/>
        <w:rPr>
          <w:b/>
        </w:rPr>
      </w:pPr>
    </w:p>
    <w:p w:rsidR="00382EFF" w:rsidRDefault="00382EFF" w:rsidP="00551814">
      <w:pPr>
        <w:pStyle w:val="PlainText"/>
      </w:pPr>
      <w:r>
        <w:rPr>
          <w:b/>
        </w:rPr>
        <w:t xml:space="preserve">8. Reports/Communications </w:t>
      </w:r>
      <w:r>
        <w:t xml:space="preserve"> </w:t>
      </w:r>
    </w:p>
    <w:p w:rsidR="00F9768C" w:rsidRDefault="00382EFF" w:rsidP="00551814">
      <w:pPr>
        <w:pStyle w:val="PlainText"/>
      </w:pPr>
      <w:r>
        <w:rPr>
          <w:b/>
        </w:rPr>
        <w:t>8.1. Safe Schools Report - Tom Holbrook, School Safety Director</w:t>
      </w:r>
    </w:p>
    <w:p w:rsidR="00382EFF" w:rsidRDefault="00382EFF" w:rsidP="00551814">
      <w:pPr>
        <w:pStyle w:val="PlainText"/>
      </w:pPr>
      <w:r>
        <w:rPr>
          <w:b/>
        </w:rPr>
        <w:t xml:space="preserve">8.2. Transportation Report - Lynn </w:t>
      </w:r>
      <w:proofErr w:type="spellStart"/>
      <w:r>
        <w:rPr>
          <w:b/>
        </w:rPr>
        <w:t>Stambough</w:t>
      </w:r>
      <w:proofErr w:type="spellEnd"/>
      <w:r>
        <w:rPr>
          <w:b/>
        </w:rPr>
        <w:t xml:space="preserve">, Transportation Department Administrative Secretary </w:t>
      </w:r>
      <w:r>
        <w:t xml:space="preserve"> </w:t>
      </w:r>
    </w:p>
    <w:p w:rsidR="00382EFF" w:rsidRDefault="00382EFF" w:rsidP="00551814">
      <w:pPr>
        <w:pStyle w:val="PlainText"/>
      </w:pPr>
      <w:r>
        <w:rPr>
          <w:b/>
        </w:rPr>
        <w:t xml:space="preserve">8.3. Maintenance Report - Amanda Christian, Facilities and Operations Administrative Assistant </w:t>
      </w:r>
      <w:r>
        <w:t xml:space="preserve"> </w:t>
      </w:r>
    </w:p>
    <w:p w:rsidR="00382EFF" w:rsidRDefault="00382EFF" w:rsidP="00551814">
      <w:pPr>
        <w:pStyle w:val="PlainText"/>
      </w:pPr>
      <w:r>
        <w:rPr>
          <w:b/>
        </w:rPr>
        <w:t xml:space="preserve">8.4. Student Attendance - Month Four - Dr. Marci Prater, Director of Pupil Personnel </w:t>
      </w:r>
      <w:r>
        <w:t xml:space="preserve"> </w:t>
      </w:r>
    </w:p>
    <w:p w:rsidR="00382EFF" w:rsidRDefault="00382EFF" w:rsidP="00551814">
      <w:pPr>
        <w:pStyle w:val="PlainText"/>
        <w:rPr>
          <w:b/>
        </w:rPr>
      </w:pPr>
      <w:r>
        <w:rPr>
          <w:b/>
        </w:rPr>
        <w:t>8.5. Policies and Procedures for Review</w:t>
      </w:r>
    </w:p>
    <w:p w:rsidR="00382EFF" w:rsidRDefault="00382EFF" w:rsidP="00551814">
      <w:pPr>
        <w:pStyle w:val="PlainText"/>
        <w:rPr>
          <w:b/>
        </w:rPr>
      </w:pPr>
      <w:r>
        <w:rPr>
          <w:b/>
        </w:rPr>
        <w:t>Chapter 5 School Facilities;</w:t>
      </w:r>
    </w:p>
    <w:p w:rsidR="00382EFF" w:rsidRPr="00F9768C" w:rsidRDefault="00382EFF" w:rsidP="00551814">
      <w:pPr>
        <w:pStyle w:val="PlainText"/>
        <w:rPr>
          <w:b/>
          <w:sz w:val="18"/>
          <w:szCs w:val="18"/>
        </w:rPr>
      </w:pPr>
      <w:r w:rsidRPr="00F9768C">
        <w:rPr>
          <w:b/>
          <w:sz w:val="18"/>
          <w:szCs w:val="18"/>
        </w:rPr>
        <w:t>05.21 Facilities Responsibility for School Property</w:t>
      </w:r>
    </w:p>
    <w:p w:rsidR="00382EFF" w:rsidRPr="00F9768C" w:rsidRDefault="00382EFF" w:rsidP="00551814">
      <w:pPr>
        <w:pStyle w:val="PlainText"/>
        <w:rPr>
          <w:b/>
          <w:sz w:val="18"/>
          <w:szCs w:val="18"/>
        </w:rPr>
      </w:pPr>
      <w:r w:rsidRPr="00F9768C">
        <w:rPr>
          <w:b/>
          <w:sz w:val="18"/>
          <w:szCs w:val="18"/>
        </w:rPr>
        <w:t>05.22 Facilities Compliance w FCC Regulations</w:t>
      </w:r>
    </w:p>
    <w:p w:rsidR="00382EFF" w:rsidRPr="00F9768C" w:rsidRDefault="00382EFF" w:rsidP="00551814">
      <w:pPr>
        <w:pStyle w:val="PlainText"/>
        <w:rPr>
          <w:b/>
          <w:sz w:val="18"/>
          <w:szCs w:val="18"/>
        </w:rPr>
      </w:pPr>
      <w:r w:rsidRPr="00F9768C">
        <w:rPr>
          <w:b/>
          <w:sz w:val="18"/>
          <w:szCs w:val="18"/>
        </w:rPr>
        <w:t>05.23 Facilities Energy Management</w:t>
      </w:r>
    </w:p>
    <w:p w:rsidR="00382EFF" w:rsidRPr="00F9768C" w:rsidRDefault="00382EFF" w:rsidP="00551814">
      <w:pPr>
        <w:pStyle w:val="PlainText"/>
        <w:rPr>
          <w:b/>
          <w:sz w:val="18"/>
          <w:szCs w:val="18"/>
        </w:rPr>
      </w:pPr>
      <w:r w:rsidRPr="00F9768C">
        <w:rPr>
          <w:b/>
          <w:sz w:val="18"/>
          <w:szCs w:val="18"/>
        </w:rPr>
        <w:t>05.32 Facilities Public Sales on School Premises</w:t>
      </w:r>
    </w:p>
    <w:p w:rsidR="00382EFF" w:rsidRPr="00F9768C" w:rsidRDefault="00382EFF" w:rsidP="00551814">
      <w:pPr>
        <w:pStyle w:val="PlainText"/>
        <w:rPr>
          <w:b/>
          <w:sz w:val="18"/>
          <w:szCs w:val="18"/>
        </w:rPr>
      </w:pPr>
      <w:r w:rsidRPr="00F9768C">
        <w:rPr>
          <w:b/>
          <w:sz w:val="18"/>
          <w:szCs w:val="18"/>
        </w:rPr>
        <w:t>05.33 Facilities Use of Equipment</w:t>
      </w:r>
    </w:p>
    <w:p w:rsidR="00382EFF" w:rsidRPr="00F9768C" w:rsidRDefault="00382EFF" w:rsidP="00551814">
      <w:pPr>
        <w:pStyle w:val="PlainText"/>
        <w:rPr>
          <w:b/>
          <w:sz w:val="18"/>
          <w:szCs w:val="18"/>
        </w:rPr>
      </w:pPr>
      <w:r w:rsidRPr="00F9768C">
        <w:rPr>
          <w:b/>
          <w:sz w:val="18"/>
          <w:szCs w:val="18"/>
        </w:rPr>
        <w:t>05.4 School Facilities Safety</w:t>
      </w:r>
    </w:p>
    <w:p w:rsidR="00382EFF" w:rsidRPr="00F9768C" w:rsidRDefault="00382EFF" w:rsidP="00551814">
      <w:pPr>
        <w:pStyle w:val="PlainText"/>
        <w:rPr>
          <w:b/>
          <w:sz w:val="18"/>
          <w:szCs w:val="18"/>
        </w:rPr>
      </w:pPr>
      <w:r w:rsidRPr="00F9768C">
        <w:rPr>
          <w:b/>
          <w:sz w:val="18"/>
          <w:szCs w:val="18"/>
        </w:rPr>
        <w:t>05.41 School Facilities Fire Drills</w:t>
      </w:r>
    </w:p>
    <w:p w:rsidR="00382EFF" w:rsidRPr="00F9768C" w:rsidRDefault="00382EFF" w:rsidP="00551814">
      <w:pPr>
        <w:pStyle w:val="PlainText"/>
        <w:rPr>
          <w:b/>
          <w:sz w:val="18"/>
          <w:szCs w:val="18"/>
        </w:rPr>
      </w:pPr>
      <w:r w:rsidRPr="00F9768C">
        <w:rPr>
          <w:b/>
          <w:sz w:val="18"/>
          <w:szCs w:val="18"/>
        </w:rPr>
        <w:t>05.411 Facilities Building Lockdowns</w:t>
      </w:r>
    </w:p>
    <w:p w:rsidR="00382EFF" w:rsidRPr="00F9768C" w:rsidRDefault="00382EFF" w:rsidP="00551814">
      <w:pPr>
        <w:pStyle w:val="PlainText"/>
        <w:rPr>
          <w:b/>
          <w:sz w:val="18"/>
          <w:szCs w:val="18"/>
        </w:rPr>
      </w:pPr>
      <w:r w:rsidRPr="00F9768C">
        <w:rPr>
          <w:b/>
          <w:sz w:val="18"/>
          <w:szCs w:val="18"/>
        </w:rPr>
        <w:t>05.42 School Facilities Severe Weather Tornado Drills</w:t>
      </w:r>
    </w:p>
    <w:p w:rsidR="00382EFF" w:rsidRPr="00F9768C" w:rsidRDefault="00382EFF" w:rsidP="00551814">
      <w:pPr>
        <w:pStyle w:val="PlainText"/>
        <w:rPr>
          <w:b/>
          <w:sz w:val="18"/>
          <w:szCs w:val="18"/>
        </w:rPr>
      </w:pPr>
      <w:r w:rsidRPr="00F9768C">
        <w:rPr>
          <w:b/>
          <w:sz w:val="18"/>
          <w:szCs w:val="18"/>
        </w:rPr>
        <w:t>05.43 Facilities Bomb Threats</w:t>
      </w:r>
    </w:p>
    <w:p w:rsidR="00382EFF" w:rsidRPr="00F9768C" w:rsidRDefault="00382EFF" w:rsidP="00551814">
      <w:pPr>
        <w:pStyle w:val="PlainText"/>
        <w:rPr>
          <w:b/>
          <w:sz w:val="18"/>
          <w:szCs w:val="18"/>
        </w:rPr>
      </w:pPr>
      <w:r w:rsidRPr="00F9768C">
        <w:rPr>
          <w:b/>
          <w:sz w:val="18"/>
          <w:szCs w:val="18"/>
        </w:rPr>
        <w:t>05.45 Facilities Crowd Control</w:t>
      </w:r>
    </w:p>
    <w:p w:rsidR="00382EFF" w:rsidRPr="00F9768C" w:rsidRDefault="00382EFF" w:rsidP="00551814">
      <w:pPr>
        <w:pStyle w:val="PlainText"/>
        <w:rPr>
          <w:b/>
          <w:sz w:val="18"/>
          <w:szCs w:val="18"/>
        </w:rPr>
      </w:pPr>
      <w:r w:rsidRPr="00F9768C">
        <w:rPr>
          <w:b/>
          <w:sz w:val="18"/>
          <w:szCs w:val="18"/>
        </w:rPr>
        <w:t>05.47 Facilities Earthquakes</w:t>
      </w:r>
    </w:p>
    <w:p w:rsidR="00382EFF" w:rsidRPr="00F9768C" w:rsidRDefault="00382EFF" w:rsidP="00551814">
      <w:pPr>
        <w:pStyle w:val="PlainText"/>
        <w:rPr>
          <w:b/>
          <w:sz w:val="18"/>
          <w:szCs w:val="18"/>
        </w:rPr>
      </w:pPr>
      <w:r w:rsidRPr="00F9768C">
        <w:rPr>
          <w:b/>
          <w:sz w:val="18"/>
          <w:szCs w:val="18"/>
        </w:rPr>
        <w:t>05.48 Facilities Weapons</w:t>
      </w:r>
    </w:p>
    <w:p w:rsidR="00382EFF" w:rsidRPr="00F9768C" w:rsidRDefault="00382EFF" w:rsidP="00551814">
      <w:pPr>
        <w:pStyle w:val="PlainText"/>
        <w:rPr>
          <w:b/>
          <w:sz w:val="18"/>
          <w:szCs w:val="18"/>
        </w:rPr>
      </w:pPr>
      <w:r w:rsidRPr="00F9768C">
        <w:rPr>
          <w:b/>
          <w:sz w:val="18"/>
          <w:szCs w:val="18"/>
        </w:rPr>
        <w:t>05.5 School Facilities Security</w:t>
      </w:r>
    </w:p>
    <w:p w:rsidR="00382EFF" w:rsidRPr="00F9768C" w:rsidRDefault="00382EFF" w:rsidP="00551814">
      <w:pPr>
        <w:pStyle w:val="PlainText"/>
        <w:rPr>
          <w:sz w:val="18"/>
          <w:szCs w:val="18"/>
        </w:rPr>
      </w:pPr>
      <w:r w:rsidRPr="00F9768C">
        <w:rPr>
          <w:b/>
          <w:sz w:val="18"/>
          <w:szCs w:val="18"/>
        </w:rPr>
        <w:t xml:space="preserve">05.52 Facilities Unauthorized Vehicles </w:t>
      </w:r>
      <w:r w:rsidRPr="00F9768C">
        <w:rPr>
          <w:sz w:val="18"/>
          <w:szCs w:val="18"/>
        </w:rPr>
        <w:t xml:space="preserve"> </w:t>
      </w:r>
    </w:p>
    <w:p w:rsidR="00382EFF" w:rsidRDefault="00382EFF" w:rsidP="00551814">
      <w:pPr>
        <w:pStyle w:val="PlainText"/>
      </w:pPr>
      <w:r>
        <w:rPr>
          <w:b/>
        </w:rPr>
        <w:t xml:space="preserve">8.6. Follow-up </w:t>
      </w:r>
      <w:r>
        <w:t xml:space="preserve"> </w:t>
      </w:r>
    </w:p>
    <w:p w:rsidR="00382EFF" w:rsidRDefault="00382EFF" w:rsidP="00551814">
      <w:pPr>
        <w:pStyle w:val="PlainText"/>
      </w:pPr>
      <w:r>
        <w:rPr>
          <w:b/>
        </w:rPr>
        <w:t xml:space="preserve">8.7. Board Member Follow-Up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w:t>
      </w:r>
      <w:r w:rsidR="00F9768C">
        <w:rPr>
          <w:b/>
        </w:rPr>
        <w:t>Considered</w:t>
      </w:r>
      <w:r>
        <w:rPr>
          <w:b/>
        </w:rPr>
        <w:t xml:space="preserve"> Superintendent's recommendation to adopt dates of Regular Board meetings, time of meetings, location of meetings for 2024, as listed and make available to the public per KRS 61.820 (See Attachment); </w:t>
      </w:r>
      <w:r>
        <w:t xml:space="preserve"> </w:t>
      </w:r>
    </w:p>
    <w:p w:rsidR="00382EFF" w:rsidRDefault="00382EFF" w:rsidP="00551814">
      <w:pPr>
        <w:pStyle w:val="PlainText"/>
      </w:pPr>
      <w:r>
        <w:rPr>
          <w:b/>
        </w:rPr>
        <w:t xml:space="preserve">Order #00108 - Motion Passed: </w:t>
      </w:r>
      <w:r>
        <w:t xml:space="preserve"> Consider Superintendent's recommendation to adopt dates of Regular Board meetings, time of meetings, location of meetings for 2024, as listed and make available to the public per KRS 61.820 passed with a motion by Mrs. Lisa Wallin and a second by Mr. Randall Stapleton, Jr.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lastRenderedPageBreak/>
        <w:t xml:space="preserve">9.2. Review recommendation from Superintendent Boblett to approve the commissioning fee proposal in the amount of Thirty-Six Thousand Four Hundred and Eighty Dollars ($36,480.00) for the Boyd County Career and Technical Center from Facility Commissioning Group; (See Attachments) </w:t>
      </w:r>
      <w:r>
        <w:t xml:space="preserve"> </w:t>
      </w:r>
    </w:p>
    <w:p w:rsidR="00382EFF" w:rsidRDefault="00382EFF" w:rsidP="00551814">
      <w:pPr>
        <w:pStyle w:val="PlainText"/>
      </w:pPr>
      <w:r>
        <w:t xml:space="preserve">The scope of work on this project as well as the basis for the commissioning fee proposal </w:t>
      </w:r>
      <w:r w:rsidR="0026363E">
        <w:t>was</w:t>
      </w:r>
      <w:r>
        <w:t xml:space="preserve"> provided. </w:t>
      </w:r>
    </w:p>
    <w:p w:rsidR="00382EFF" w:rsidRDefault="00382EFF" w:rsidP="00551814">
      <w:pPr>
        <w:pStyle w:val="PlainText"/>
      </w:pPr>
      <w:r>
        <w:rPr>
          <w:b/>
        </w:rPr>
        <w:t xml:space="preserve">Order #00109 - Motion Passed: </w:t>
      </w:r>
      <w:r>
        <w:t xml:space="preserve"> Consider recommendation from Superintendent Boblett to approve the commissioning fee proposal in the amount of Thirty-Six Thousand Four Hundred and Eighty Dollars ($36,480) for the Boyd County Career and Technical Center from Facility Commissioning Group passed with a motion by Ms. Cynthia VanHorn and a second by Mr. Randall Stapleton, Jr.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9.3. Review recommendation from Superintendent Boblett to approve a proposal from Synergy Test and Balance for the cost of performing Test and Balance (TAB) Services for equipment used on the Boyd County Career and Technical Center construction project in the amount of Sixteen Thousand Nine Hundred and Sixty-five Dollars ($16,965.00) for the TAB Base Bid as well as a Nine Hundred Dollars ($900.00) for a Duct Leakage Test per Trip Cost; (See Attachments) </w:t>
      </w:r>
      <w:r>
        <w:t xml:space="preserve"> </w:t>
      </w:r>
    </w:p>
    <w:p w:rsidR="00382EFF" w:rsidRDefault="00382EFF" w:rsidP="00551814">
      <w:pPr>
        <w:pStyle w:val="PlainText"/>
      </w:pPr>
      <w:r>
        <w:rPr>
          <w:b/>
        </w:rPr>
        <w:t xml:space="preserve">Order #00110 - Motion Passed: </w:t>
      </w:r>
      <w:r>
        <w:t xml:space="preserve"> Consider recommendation from Superintendent Boblett to approve a proposal from Synergy Test and Balance for the cost of performing Test and Balance (TAB) Services for equipment used on the Boyd County Career and Technical Center construction project in the amount of Sixteen Thousand Nine Hundred and Sixty-five Dollars ($16,965.00) for the TAB Base Bid as well as a Nine Hundred Dollars ($900.00) for a Duct Leakage Test per Trip Cost passed with a motion by Mr. Michael Blankenship and a second by Mr. Randall Stapleton, Jr.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9.4. Review the request from Cindy Pontier, Chief Information Officer, to send Requests for Proposals (RFPs) and accept bids for the renovation, replacement, and upgrade of wired and/or wireless data networks at </w:t>
      </w:r>
      <w:proofErr w:type="spellStart"/>
      <w:r>
        <w:rPr>
          <w:b/>
        </w:rPr>
        <w:t>Cannonsburg</w:t>
      </w:r>
      <w:proofErr w:type="spellEnd"/>
      <w:r>
        <w:rPr>
          <w:b/>
        </w:rPr>
        <w:t xml:space="preserve"> Elementary, Catlettsburg Elementary, Summit Elementary, Ponderosa Elementary, Boyd County Central, BCMS and BCHS to vendors with state awarded contracts; (See Attachments) </w:t>
      </w:r>
      <w:r>
        <w:t xml:space="preserve"> </w:t>
      </w:r>
    </w:p>
    <w:p w:rsidR="00382EFF" w:rsidRDefault="00382EFF" w:rsidP="00551814">
      <w:pPr>
        <w:pStyle w:val="PlainText"/>
      </w:pPr>
      <w:r>
        <w:rPr>
          <w:b/>
        </w:rPr>
        <w:t xml:space="preserve">Order #00111 - Motion Passed: </w:t>
      </w:r>
      <w:r>
        <w:t xml:space="preserve"> Consider the request from Cindy Pontier, Chief Information Officer, to send Requests for Proposals (RFPs) and accept bids for the renovation, replacement, and upgrade of wired and/or wireless data networks at </w:t>
      </w:r>
      <w:proofErr w:type="spellStart"/>
      <w:r>
        <w:t>Cannonsburg</w:t>
      </w:r>
      <w:proofErr w:type="spellEnd"/>
      <w:r>
        <w:t xml:space="preserve"> Elementary, Catlettsburg Elementary, Summit Elementary, Ponderosa Elementary, Boyd County Central, Boyd County Middle School and Boyd County High School to vendors with state awarded contracts;  passed with a motion by Ms. Cynthia VanHorn and a second by Mr. Randall Stapleton, Jr.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lastRenderedPageBreak/>
        <w:t xml:space="preserve">9.5. Review Superintendent's recommendation to approve the District Comprehensive Improvement Plan as presented by Janice Marcum, Chief Academic Officer; </w:t>
      </w:r>
      <w:r>
        <w:t xml:space="preserve"> </w:t>
      </w:r>
    </w:p>
    <w:p w:rsidR="00382EFF" w:rsidRDefault="00382EFF" w:rsidP="00551814">
      <w:pPr>
        <w:pStyle w:val="PlainText"/>
      </w:pPr>
      <w:r>
        <w:rPr>
          <w:b/>
        </w:rPr>
        <w:t xml:space="preserve">Order #00112 - Motion Passed: </w:t>
      </w:r>
      <w:r>
        <w:t xml:space="preserve">  passed with a motion by Ms. Cynthia VanHorn and a second by Mr. Randall Stapleton, Jr.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9.6. Review Superintendent's recommendation to pay a one-time supplemental stipend in the amount of $300 to all active contract employees (including part-time, full-time and retirees) hired prior to December 1, 2023. Retirees will be ineligible if this payment would cause them to exceed their Daily Wage </w:t>
      </w:r>
      <w:r w:rsidR="007F7883">
        <w:rPr>
          <w:b/>
        </w:rPr>
        <w:t>Threshold</w:t>
      </w:r>
      <w:r>
        <w:rPr>
          <w:b/>
        </w:rPr>
        <w:t xml:space="preserve"> (DWT). No substitutes, including retired substitutes, would be eligible for this stipend. Payment for this stipend will be sent via direct deposit on December 22, 2023. Active shall mean still employed as of December 19, 2023; (See </w:t>
      </w:r>
      <w:r w:rsidR="007F7883">
        <w:rPr>
          <w:b/>
        </w:rPr>
        <w:t>Attachments</w:t>
      </w:r>
      <w:r>
        <w:rPr>
          <w:b/>
        </w:rPr>
        <w:t xml:space="preserve">) </w:t>
      </w:r>
      <w:r>
        <w:t xml:space="preserve"> </w:t>
      </w:r>
    </w:p>
    <w:p w:rsidR="00382EFF" w:rsidRDefault="00382EFF" w:rsidP="00551814">
      <w:pPr>
        <w:pStyle w:val="PlainText"/>
      </w:pPr>
      <w:r>
        <w:rPr>
          <w:b/>
        </w:rPr>
        <w:t xml:space="preserve">Order #00113 - Motion Passed: </w:t>
      </w:r>
      <w:r>
        <w:t xml:space="preserve"> Consider Superintendent's recommendation to pay a one-time supplemental stipend in the amount of $300 to all active contract employees (including part-time, full-time and retirees) hired prior to December 1, 2023. Retirees will be ineligible if this payment would cause them to exceed their Daily Wage </w:t>
      </w:r>
      <w:r w:rsidR="007F7883">
        <w:t>Threshold</w:t>
      </w:r>
      <w:r>
        <w:t xml:space="preserve"> (DWT). No substitutes, including retired substitutes, would be eligible for this stipend. Payment for this stipend will be sent via direct deposit on December 22, 2023. Active shall mean still employed as of December 19, 2023 passed with a motion by Mrs. Lisa Wallin and a second by Mr. Randall Stapleton, Jr.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9.7. Review Superintendent's recommendation to approve first reading of Kentucky School Board Association Policy 04.32 draft revision to denote that the model procurement plan for Food Services is different from the district plan and is determined by the superintendent; (See Attachments) </w:t>
      </w:r>
      <w:r>
        <w:t xml:space="preserve"> </w:t>
      </w:r>
    </w:p>
    <w:p w:rsidR="00382EFF" w:rsidRDefault="00382EFF" w:rsidP="00551814">
      <w:pPr>
        <w:pStyle w:val="PlainText"/>
      </w:pPr>
      <w:r>
        <w:rPr>
          <w:b/>
        </w:rPr>
        <w:t xml:space="preserve">Order #00114 - Motion Passed: </w:t>
      </w:r>
      <w:r>
        <w:t xml:space="preserve"> Consider Superintendent's recommendation to approve first reading of Kentucky School Board Association Policy 04.32 draft revision to denote that the model procurement plan for Food Services is different from the district plan and is determined by the superintendent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9.8. Review Superintendent's recommendation to approve first reading of Kentucky School Board Association Policy 07.13 draft revision to denote that the model procurement plan for Food Service is different from the district plan and is determined by the superintendent; (See Attachments) </w:t>
      </w:r>
      <w:r>
        <w:t xml:space="preserve"> </w:t>
      </w:r>
    </w:p>
    <w:p w:rsidR="00382EFF" w:rsidRDefault="00382EFF" w:rsidP="00551814">
      <w:pPr>
        <w:pStyle w:val="PlainText"/>
      </w:pPr>
      <w:r>
        <w:rPr>
          <w:b/>
        </w:rPr>
        <w:t xml:space="preserve">Order #00115 - Motion Passed: </w:t>
      </w:r>
      <w:r>
        <w:t xml:space="preserve"> Consider Superintendent's recommendation to approve first reading of Kentucky School Board Association Policy 07.13 draft revision to denote that the model procurement plan for Food Service is different </w:t>
      </w:r>
      <w:r>
        <w:lastRenderedPageBreak/>
        <w:t>from the district plan and is determined by the superinte</w:t>
      </w:r>
      <w:bookmarkStart w:id="0" w:name="_GoBack"/>
      <w:bookmarkEnd w:id="0"/>
      <w:r>
        <w:t xml:space="preserve">ndent passed with a motion by Ms. Cynthia VanHorn and a second by Mrs. Lisa Wallin.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9.9. Review a 2024-2025 School Calendar per Board Policy 08.3.  One calendar was presented for discussion at the November Board meeting by Marci Prater, DPP and the Calendar Committee.  This subsequent discussion will be to adopt the calendar presented by the committee; (See Attachments) </w:t>
      </w:r>
      <w:r>
        <w:t xml:space="preserve"> </w:t>
      </w:r>
    </w:p>
    <w:p w:rsidR="00382EFF" w:rsidRPr="007F7883" w:rsidRDefault="00382EFF" w:rsidP="007F7883">
      <w:pPr>
        <w:rPr>
          <w:rFonts w:ascii="Courier New" w:hAnsi="Courier New" w:cs="Courier New"/>
          <w:sz w:val="20"/>
          <w:szCs w:val="20"/>
        </w:rPr>
      </w:pPr>
      <w:r w:rsidRPr="007F7883">
        <w:rPr>
          <w:rFonts w:ascii="Courier New" w:hAnsi="Courier New" w:cs="Courier New"/>
          <w:b/>
          <w:sz w:val="20"/>
          <w:szCs w:val="20"/>
        </w:rPr>
        <w:t>Order #00116 - Motion Pass</w:t>
      </w:r>
      <w:r w:rsidRPr="006C3AE0">
        <w:rPr>
          <w:rFonts w:ascii="Courier New" w:hAnsi="Courier New" w:cs="Courier New"/>
          <w:b/>
          <w:sz w:val="20"/>
          <w:szCs w:val="20"/>
        </w:rPr>
        <w:t>ed</w:t>
      </w:r>
      <w:r>
        <w:rPr>
          <w:b/>
        </w:rPr>
        <w:t xml:space="preserve">: </w:t>
      </w:r>
      <w:r w:rsidR="007F7883">
        <w:rPr>
          <w:b/>
        </w:rPr>
        <w:t xml:space="preserve"> </w:t>
      </w:r>
      <w:r w:rsidR="007F7883" w:rsidRPr="007F7883">
        <w:rPr>
          <w:rFonts w:ascii="Courier New" w:hAnsi="Courier New" w:cs="Courier New"/>
          <w:b/>
          <w:sz w:val="20"/>
          <w:szCs w:val="20"/>
        </w:rPr>
        <w:t xml:space="preserve">Consider a 2024-2025 School Calendar per Board Policy 08.3.  One calendar was presented for discussion at the November Board meeting by Marci Prater, DPP and the Calendar Committee.  This subsequent discussion will be to adopt one the calendar presented by the committee </w:t>
      </w:r>
      <w:r w:rsidRPr="007F7883">
        <w:rPr>
          <w:rFonts w:ascii="Courier New" w:hAnsi="Courier New" w:cs="Courier New"/>
          <w:sz w:val="20"/>
          <w:szCs w:val="20"/>
        </w:rPr>
        <w:t xml:space="preserve">passed with a motion by Mrs. Lisa Wallin and a second by Mr. Randall Stapleton, Jr.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9.10. Review request from Dara'Su Williams, Special Education Director, to approve a shortened school week for Student #1, Grade 14 student at Boyd County High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Rationale: </w:t>
      </w:r>
    </w:p>
    <w:p w:rsidR="00382EFF" w:rsidRDefault="00382EFF" w:rsidP="00551814">
      <w:pPr>
        <w:pStyle w:val="PlainText"/>
      </w:pPr>
      <w:r>
        <w:t xml:space="preserve">Early dismissal on Monday through Friday between 2:20pm - 2:35pm. </w:t>
      </w:r>
    </w:p>
    <w:p w:rsidR="00382EFF" w:rsidRDefault="00382EFF" w:rsidP="00551814">
      <w:pPr>
        <w:pStyle w:val="PlainText"/>
      </w:pPr>
      <w:r>
        <w:rPr>
          <w:b/>
        </w:rPr>
        <w:t xml:space="preserve">Order #00117 - Motion Passed: </w:t>
      </w:r>
      <w:r>
        <w:t xml:space="preserve"> Consider request from Dara'Su Williams, Special Education Director, to approve a shortened school week for Student #1, Grade 14 student at Boyd County High School, in accordance with appropriate documentation and per requirement of Kentucky Department of Education procedures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9.11. Review recommendation from Ben Fritz, Principal at Boyd County High School, to approve a Building and Grounds Usage Request from Bluegrass Volleyball Academy to use the BCHS gym on Wednesdays from 6:00pm - 8:00pm beginning on December 20, 2023 and ending on June 19, 2024; (See Attachments) </w:t>
      </w:r>
      <w:r>
        <w:t xml:space="preserve"> </w:t>
      </w:r>
    </w:p>
    <w:p w:rsidR="00382EFF" w:rsidRDefault="00382EFF" w:rsidP="00551814">
      <w:pPr>
        <w:pStyle w:val="PlainText"/>
      </w:pPr>
      <w:r>
        <w:t xml:space="preserve">Rationale: </w:t>
      </w:r>
    </w:p>
    <w:p w:rsidR="00382EFF" w:rsidRDefault="00382EFF" w:rsidP="00551814">
      <w:pPr>
        <w:pStyle w:val="PlainText"/>
      </w:pPr>
      <w:r>
        <w:t xml:space="preserve">10 of the Boyd County High School volleyball members play on this team and parents were wanting to use the gym for these practices.  Pete Fraley, BCHS Athletic Director, has approved this request based on gym availability. </w:t>
      </w:r>
    </w:p>
    <w:p w:rsidR="00382EFF" w:rsidRDefault="00382EFF" w:rsidP="00551814">
      <w:pPr>
        <w:pStyle w:val="PlainText"/>
      </w:pPr>
      <w:r>
        <w:t xml:space="preserve">A certificate of liability insurance through K and K Insurance Group, Inc. has been provided. </w:t>
      </w:r>
    </w:p>
    <w:p w:rsidR="00382EFF" w:rsidRDefault="00382EFF" w:rsidP="00551814">
      <w:pPr>
        <w:pStyle w:val="PlainText"/>
      </w:pPr>
      <w:r>
        <w:rPr>
          <w:b/>
        </w:rPr>
        <w:t>Order #00118 - Motion Passed:</w:t>
      </w:r>
      <w:r w:rsidR="007F7883" w:rsidRPr="007F7883">
        <w:rPr>
          <w:b/>
        </w:rPr>
        <w:t xml:space="preserve"> </w:t>
      </w:r>
      <w:r w:rsidR="007F7883" w:rsidRPr="007F7883">
        <w:t>Consider</w:t>
      </w:r>
      <w:r w:rsidR="007F7883" w:rsidRPr="007F7883">
        <w:t xml:space="preserve"> recommendation from Ben Fritz, Principal at Boyd County High School, to approve a Building and Grounds Usage Request from Bluegrass Volleyball Academy to use the BCHS gym on Wednesdays from 6:00pm - 8:00pm beginning on December 20, 2023 and ending on June 19, 2024</w:t>
      </w:r>
      <w:r>
        <w:rPr>
          <w:b/>
        </w:rPr>
        <w:t xml:space="preserve"> </w:t>
      </w:r>
      <w:r>
        <w:t xml:space="preserve">passed with a motion by Ms. Cynthia VanHorn and a second by Mr. Randall Stapleton, Jr.  </w:t>
      </w:r>
    </w:p>
    <w:p w:rsidR="007F7883" w:rsidRDefault="007F7883" w:rsidP="00551814">
      <w:pPr>
        <w:pStyle w:val="PlainText"/>
      </w:pPr>
    </w:p>
    <w:p w:rsidR="00382EFF" w:rsidRDefault="00382EFF" w:rsidP="00551814">
      <w:pPr>
        <w:pStyle w:val="PlainText"/>
      </w:pPr>
      <w:r>
        <w:lastRenderedPageBreak/>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#00119 - Motion Passed: </w:t>
      </w:r>
      <w:r>
        <w:t xml:space="preserve"> Consider superintendent's recommendation to approve consent items as listed passed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Consider Financial Report - Scott Burchett, District Finance Director </w:t>
      </w:r>
      <w:r>
        <w:t xml:space="preserve"> </w:t>
      </w:r>
    </w:p>
    <w:p w:rsidR="00382EFF" w:rsidRDefault="00382EFF" w:rsidP="00551814">
      <w:pPr>
        <w:pStyle w:val="PlainText"/>
      </w:pPr>
      <w:r>
        <w:rPr>
          <w:b/>
        </w:rPr>
        <w:t xml:space="preserve">10.2. Consider Payment of Bills - Corey Withrow, District Accounts Payable Director </w:t>
      </w:r>
      <w:r>
        <w:t xml:space="preserve"> </w:t>
      </w:r>
    </w:p>
    <w:p w:rsidR="00382EFF" w:rsidRDefault="00382EFF" w:rsidP="00551814">
      <w:pPr>
        <w:pStyle w:val="PlainText"/>
      </w:pPr>
      <w:r>
        <w:rPr>
          <w:b/>
        </w:rPr>
        <w:t xml:space="preserve">10.3. Consider Minutes of a regular board meeting of November 28, 2023 </w:t>
      </w:r>
      <w:r>
        <w:t xml:space="preserve"> </w:t>
      </w:r>
    </w:p>
    <w:p w:rsidR="00382EFF" w:rsidRDefault="00382EFF" w:rsidP="00551814">
      <w:pPr>
        <w:pStyle w:val="PlainText"/>
        <w:rPr>
          <w:b/>
        </w:rPr>
      </w:pPr>
      <w:r>
        <w:rPr>
          <w:b/>
        </w:rPr>
        <w:t>10.4. Pursuant to Board Policy 02.423, Consider minutes of the School Based Decision Making Councils as listed below:</w:t>
      </w:r>
    </w:p>
    <w:p w:rsidR="00382EFF" w:rsidRPr="007F7883" w:rsidRDefault="00382EFF" w:rsidP="00551814">
      <w:pPr>
        <w:pStyle w:val="PlainText"/>
        <w:rPr>
          <w:b/>
          <w:sz w:val="18"/>
          <w:szCs w:val="18"/>
        </w:rPr>
      </w:pPr>
      <w:r w:rsidRPr="007F7883">
        <w:rPr>
          <w:b/>
          <w:sz w:val="18"/>
          <w:szCs w:val="18"/>
        </w:rPr>
        <w:t>Boyd County High School December 11, 2023 SBDM Reports;</w:t>
      </w:r>
    </w:p>
    <w:p w:rsidR="00382EFF" w:rsidRPr="007F7883" w:rsidRDefault="00382EFF" w:rsidP="00551814">
      <w:pPr>
        <w:pStyle w:val="PlainText"/>
        <w:rPr>
          <w:b/>
          <w:sz w:val="18"/>
          <w:szCs w:val="18"/>
        </w:rPr>
      </w:pPr>
      <w:r w:rsidRPr="007F7883">
        <w:rPr>
          <w:b/>
          <w:sz w:val="18"/>
          <w:szCs w:val="18"/>
        </w:rPr>
        <w:t>Boyd County Middle School December 11, 2023 SBDM Reports;</w:t>
      </w:r>
    </w:p>
    <w:p w:rsidR="00382EFF" w:rsidRPr="007F7883" w:rsidRDefault="00382EFF" w:rsidP="00551814">
      <w:pPr>
        <w:pStyle w:val="PlainText"/>
        <w:rPr>
          <w:b/>
          <w:sz w:val="18"/>
          <w:szCs w:val="18"/>
        </w:rPr>
      </w:pPr>
      <w:proofErr w:type="spellStart"/>
      <w:r w:rsidRPr="007F7883">
        <w:rPr>
          <w:b/>
          <w:sz w:val="18"/>
          <w:szCs w:val="18"/>
        </w:rPr>
        <w:t>Cannonsburg</w:t>
      </w:r>
      <w:proofErr w:type="spellEnd"/>
      <w:r w:rsidRPr="007F7883">
        <w:rPr>
          <w:b/>
          <w:sz w:val="18"/>
          <w:szCs w:val="18"/>
        </w:rPr>
        <w:t xml:space="preserve"> Elementary December 11, 2023 SBDM Report;</w:t>
      </w:r>
    </w:p>
    <w:p w:rsidR="00382EFF" w:rsidRPr="007F7883" w:rsidRDefault="00382EFF" w:rsidP="00551814">
      <w:pPr>
        <w:pStyle w:val="PlainText"/>
        <w:rPr>
          <w:b/>
          <w:sz w:val="18"/>
          <w:szCs w:val="18"/>
        </w:rPr>
      </w:pPr>
      <w:r w:rsidRPr="007F7883">
        <w:rPr>
          <w:b/>
          <w:sz w:val="18"/>
          <w:szCs w:val="18"/>
        </w:rPr>
        <w:t>Catlettsburg Elementary December 13, 2023 SBDM Reports;</w:t>
      </w:r>
    </w:p>
    <w:p w:rsidR="00382EFF" w:rsidRDefault="00382EFF" w:rsidP="00551814">
      <w:pPr>
        <w:pStyle w:val="PlainText"/>
      </w:pPr>
      <w:r w:rsidRPr="007F7883">
        <w:rPr>
          <w:b/>
          <w:sz w:val="18"/>
          <w:szCs w:val="18"/>
        </w:rPr>
        <w:t xml:space="preserve">Ponderosa Elementary November 14, 2023 SBDM Reports </w:t>
      </w:r>
      <w:r>
        <w:t xml:space="preserve">  </w:t>
      </w:r>
    </w:p>
    <w:p w:rsidR="00382EFF" w:rsidRDefault="007F7883" w:rsidP="00551814">
      <w:pPr>
        <w:pStyle w:val="PlainText"/>
      </w:pPr>
      <w:r>
        <w:t>A</w:t>
      </w:r>
      <w:r w:rsidR="00382EFF">
        <w:t xml:space="preserve"> copy of the minutes of each council meeting shall be forwarded by the Principal to the Superintendent who shall keep the Board informed of council actions. </w:t>
      </w:r>
    </w:p>
    <w:p w:rsidR="00382EFF" w:rsidRDefault="00382EFF" w:rsidP="00551814">
      <w:pPr>
        <w:pStyle w:val="PlainText"/>
      </w:pPr>
      <w:r>
        <w:rPr>
          <w:b/>
        </w:rPr>
        <w:t xml:space="preserve">10.5. Consider recommendation from Jana Osborne, Principal at Catlettsburg Elementary, to approve a fundraising request for the Safety Patrol to host a Craft Fair and Food Truck on December 9, 2023 to raise funds for the end of </w:t>
      </w:r>
      <w:proofErr w:type="gramStart"/>
      <w:r>
        <w:rPr>
          <w:b/>
        </w:rPr>
        <w:t>year</w:t>
      </w:r>
      <w:proofErr w:type="gramEnd"/>
      <w:r>
        <w:rPr>
          <w:b/>
        </w:rPr>
        <w:t xml:space="preserve"> School Safety Patrol trip; (See Attachments) </w:t>
      </w:r>
      <w:r>
        <w:t xml:space="preserve"> </w:t>
      </w:r>
    </w:p>
    <w:p w:rsidR="00382EFF" w:rsidRDefault="00382EFF" w:rsidP="00551814">
      <w:pPr>
        <w:pStyle w:val="PlainText"/>
      </w:pPr>
      <w:r>
        <w:rPr>
          <w:b/>
        </w:rPr>
        <w:t xml:space="preserve">10.6. Consider recommendation from Jana Osborne, Principal at Catlettsburg Elementary, to approve a fundraising request for a Valentine Day's dance on February 9, 2024 to raise funds for the safety patrol end of year trip; (See Attachments) </w:t>
      </w:r>
      <w:r>
        <w:t xml:space="preserve"> </w:t>
      </w:r>
    </w:p>
    <w:p w:rsidR="00382EFF" w:rsidRDefault="00382EFF" w:rsidP="00551814">
      <w:pPr>
        <w:pStyle w:val="PlainText"/>
      </w:pPr>
    </w:p>
    <w:p w:rsidR="00382EFF" w:rsidRDefault="00382EFF" w:rsidP="00551814">
      <w:pPr>
        <w:pStyle w:val="PlainText"/>
      </w:pPr>
      <w:r>
        <w:rPr>
          <w:b/>
        </w:rPr>
        <w:t xml:space="preserve">11. Acknowledge Personnel Actions by Chairperson </w:t>
      </w:r>
      <w:r>
        <w:t xml:space="preserve"> </w:t>
      </w:r>
    </w:p>
    <w:p w:rsidR="00382EFF" w:rsidRDefault="00382EFF" w:rsidP="00551814">
      <w:pPr>
        <w:pStyle w:val="PlainText"/>
      </w:pPr>
    </w:p>
    <w:p w:rsidR="00382EFF" w:rsidRDefault="00382EFF" w:rsidP="00551814">
      <w:pPr>
        <w:pStyle w:val="PlainText"/>
      </w:pPr>
      <w:r>
        <w:rPr>
          <w:b/>
        </w:rPr>
        <w:t xml:space="preserve">12. Focus of Business/Topics for Next Meeting - January 23, 2024 at 6:00pm at BCHS </w:t>
      </w:r>
      <w:r>
        <w:t xml:space="preserve"> </w:t>
      </w:r>
    </w:p>
    <w:p w:rsidR="00382EFF" w:rsidRDefault="00382EFF" w:rsidP="00551814">
      <w:pPr>
        <w:pStyle w:val="PlainText"/>
      </w:pPr>
      <w:r>
        <w:rPr>
          <w:b/>
        </w:rPr>
        <w:t xml:space="preserve">12.1. Report - Draft Budget Plan - Scott Burchett, District Finance Director </w:t>
      </w:r>
      <w:r>
        <w:t xml:space="preserve"> </w:t>
      </w:r>
    </w:p>
    <w:p w:rsidR="00382EFF" w:rsidRDefault="00382EFF" w:rsidP="00551814">
      <w:pPr>
        <w:pStyle w:val="PlainText"/>
      </w:pPr>
      <w:r>
        <w:rPr>
          <w:b/>
        </w:rPr>
        <w:t xml:space="preserve">12.2. Report - Food Services Annual Report - </w:t>
      </w:r>
      <w:proofErr w:type="spellStart"/>
      <w:r>
        <w:rPr>
          <w:b/>
        </w:rPr>
        <w:t>Lani</w:t>
      </w:r>
      <w:proofErr w:type="spellEnd"/>
      <w:r>
        <w:rPr>
          <w:b/>
        </w:rPr>
        <w:t xml:space="preserve"> Thacker, Food Services Director </w:t>
      </w:r>
      <w:r>
        <w:t xml:space="preserve"> </w:t>
      </w:r>
    </w:p>
    <w:p w:rsidR="00382EFF" w:rsidRDefault="00382EFF" w:rsidP="00551814">
      <w:pPr>
        <w:pStyle w:val="PlainText"/>
      </w:pPr>
    </w:p>
    <w:p w:rsidR="007F7883" w:rsidRDefault="007F7883" w:rsidP="00551814">
      <w:pPr>
        <w:pStyle w:val="PlainText"/>
      </w:pPr>
      <w:r>
        <w:t>Mr. Boblett also reminded the board members that there would be a special meeting on Tuesday, January 9 at Boyd County Middle School at 5:30pm for a student disciplinary hearing.  He also stated that he would be working with them to set another special meeting to being the Superintendent Evaluation process.</w:t>
      </w:r>
    </w:p>
    <w:p w:rsidR="007F7883" w:rsidRDefault="007F7883" w:rsidP="00551814">
      <w:pPr>
        <w:pStyle w:val="PlainText"/>
        <w:rPr>
          <w:b/>
        </w:rPr>
      </w:pPr>
    </w:p>
    <w:p w:rsidR="007F7883" w:rsidRDefault="007F7883" w:rsidP="00551814">
      <w:pPr>
        <w:pStyle w:val="PlainText"/>
        <w:rPr>
          <w:b/>
        </w:rPr>
      </w:pPr>
    </w:p>
    <w:p w:rsidR="007F7883" w:rsidRDefault="007F7883" w:rsidP="00551814">
      <w:pPr>
        <w:pStyle w:val="PlainText"/>
        <w:rPr>
          <w:b/>
        </w:rPr>
      </w:pPr>
    </w:p>
    <w:p w:rsidR="007F7883" w:rsidRDefault="007F7883" w:rsidP="00551814">
      <w:pPr>
        <w:pStyle w:val="PlainText"/>
        <w:rPr>
          <w:b/>
        </w:rPr>
      </w:pPr>
    </w:p>
    <w:p w:rsidR="007F7883" w:rsidRDefault="007F7883" w:rsidP="00551814">
      <w:pPr>
        <w:pStyle w:val="PlainText"/>
        <w:rPr>
          <w:b/>
        </w:rPr>
      </w:pPr>
    </w:p>
    <w:p w:rsidR="00382EFF" w:rsidRDefault="00382EFF" w:rsidP="00551814">
      <w:pPr>
        <w:pStyle w:val="PlainText"/>
      </w:pPr>
      <w:r>
        <w:rPr>
          <w:b/>
        </w:rPr>
        <w:lastRenderedPageBreak/>
        <w:t xml:space="preserve">13. Adjourn </w:t>
      </w:r>
      <w:r>
        <w:t xml:space="preserve"> </w:t>
      </w:r>
    </w:p>
    <w:p w:rsidR="00382EFF" w:rsidRDefault="00382EFF" w:rsidP="00551814">
      <w:pPr>
        <w:pStyle w:val="PlainText"/>
      </w:pPr>
      <w:r>
        <w:t>Time</w:t>
      </w:r>
      <w:proofErr w:type="gramStart"/>
      <w:r>
        <w:t>:6:47pm</w:t>
      </w:r>
      <w:proofErr w:type="gramEnd"/>
      <w:r>
        <w:t xml:space="preserve"> </w:t>
      </w:r>
    </w:p>
    <w:p w:rsidR="00382EFF" w:rsidRDefault="00382EFF" w:rsidP="00551814">
      <w:pPr>
        <w:pStyle w:val="PlainText"/>
      </w:pPr>
    </w:p>
    <w:p w:rsidR="00382EFF" w:rsidRDefault="00382EFF" w:rsidP="00551814">
      <w:pPr>
        <w:pStyle w:val="PlainText"/>
      </w:pPr>
      <w:r>
        <w:rPr>
          <w:b/>
        </w:rPr>
        <w:t xml:space="preserve">Order #00120 - Motion </w:t>
      </w:r>
      <w:proofErr w:type="spellStart"/>
      <w:r>
        <w:rPr>
          <w:b/>
        </w:rPr>
        <w:t>Passed</w:t>
      </w:r>
      <w:proofErr w:type="gramStart"/>
      <w:r>
        <w:rPr>
          <w:b/>
        </w:rPr>
        <w:t>:</w:t>
      </w:r>
      <w:r w:rsidR="007F7883">
        <w:rPr>
          <w:b/>
        </w:rPr>
        <w:t>Motion</w:t>
      </w:r>
      <w:proofErr w:type="spellEnd"/>
      <w:proofErr w:type="gramEnd"/>
      <w:r w:rsidR="007F7883">
        <w:rPr>
          <w:b/>
        </w:rPr>
        <w:t xml:space="preserve"> to adjourn</w:t>
      </w:r>
      <w:r>
        <w:t xml:space="preserve"> passed with a motion by Mr. Randall Stapleton, Jr and a second by Mrs. Lisa Wallin.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D349FA">
        <w:t xml:space="preserve">      _____________________________________</w:t>
      </w:r>
    </w:p>
    <w:p w:rsidR="00382EFF" w:rsidRDefault="007F7883" w:rsidP="00551814">
      <w:pPr>
        <w:pStyle w:val="PlainText"/>
      </w:pPr>
      <w:r>
        <w:t xml:space="preserve">Linda Day, </w:t>
      </w:r>
      <w:r w:rsidR="00382EFF">
        <w:t>Chairperson</w:t>
      </w:r>
      <w:r w:rsidR="00D349FA">
        <w:t xml:space="preserve">                     </w:t>
      </w:r>
      <w:r>
        <w:t xml:space="preserve">William L Boblett, </w:t>
      </w:r>
      <w:proofErr w:type="spellStart"/>
      <w:r>
        <w:t>Jr.</w:t>
      </w:r>
      <w:proofErr w:type="gramStart"/>
      <w:r>
        <w:t>,</w:t>
      </w:r>
      <w:r w:rsidR="00382EFF">
        <w:t>Superintendent</w:t>
      </w:r>
      <w:proofErr w:type="spellEnd"/>
      <w:proofErr w:type="gramEnd"/>
    </w:p>
    <w:sectPr w:rsidR="00382EFF" w:rsidSect="00F9768C">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6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3A93" w:rsidRDefault="00583A93" w:rsidP="008E0129">
      <w:r>
        <w:separator/>
      </w:r>
    </w:p>
  </w:endnote>
  <w:endnote w:type="continuationSeparator" w:id="0">
    <w:p w:rsidR="00583A93" w:rsidRDefault="00583A93"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6C3AE0">
      <w:rPr>
        <w:noProof/>
      </w:rPr>
      <w:t>66</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3A93" w:rsidRDefault="00583A93" w:rsidP="008E0129">
      <w:r>
        <w:separator/>
      </w:r>
    </w:p>
  </w:footnote>
  <w:footnote w:type="continuationSeparator" w:id="0">
    <w:p w:rsidR="00583A93" w:rsidRDefault="00583A93"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70371"/>
    <w:rsid w:val="001E40E1"/>
    <w:rsid w:val="0026363E"/>
    <w:rsid w:val="00382EFF"/>
    <w:rsid w:val="00551814"/>
    <w:rsid w:val="00583A93"/>
    <w:rsid w:val="006C3AE0"/>
    <w:rsid w:val="006E0D0E"/>
    <w:rsid w:val="007709E6"/>
    <w:rsid w:val="007F7883"/>
    <w:rsid w:val="008574EA"/>
    <w:rsid w:val="008E0129"/>
    <w:rsid w:val="00A434DA"/>
    <w:rsid w:val="00A86BBF"/>
    <w:rsid w:val="00AA5CC6"/>
    <w:rsid w:val="00BB42EB"/>
    <w:rsid w:val="00C94095"/>
    <w:rsid w:val="00CE6F7E"/>
    <w:rsid w:val="00CF7324"/>
    <w:rsid w:val="00D349FA"/>
    <w:rsid w:val="00F34C0B"/>
    <w:rsid w:val="00F9768C"/>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4C310B"/>
  <w14:defaultImageDpi w14:val="0"/>
  <w15:docId w15:val="{F4BC3598-06D2-4234-87D4-89387AD2A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D349FA"/>
    <w:rPr>
      <w:rFonts w:ascii="Segoe UI" w:hAnsi="Segoe UI" w:cs="Segoe UI"/>
      <w:sz w:val="18"/>
      <w:szCs w:val="18"/>
    </w:rPr>
  </w:style>
  <w:style w:type="character" w:customStyle="1" w:styleId="BalloonTextChar">
    <w:name w:val="Balloon Text Char"/>
    <w:basedOn w:val="DefaultParagraphFont"/>
    <w:link w:val="BalloonText"/>
    <w:uiPriority w:val="99"/>
    <w:rsid w:val="00D349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1447</TotalTime>
  <Pages>1</Pages>
  <Words>2538</Words>
  <Characters>14473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16978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Barber, Larry D</cp:lastModifiedBy>
  <cp:revision>5</cp:revision>
  <cp:lastPrinted>2023-12-21T14:01:00Z</cp:lastPrinted>
  <dcterms:created xsi:type="dcterms:W3CDTF">2023-12-20T13:47:00Z</dcterms:created>
  <dcterms:modified xsi:type="dcterms:W3CDTF">2023-12-21T14:15:00Z</dcterms:modified>
</cp:coreProperties>
</file>