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CEA" w:rsidRDefault="00CB0EC0">
      <w:pPr>
        <w:spacing w:after="0" w:line="240" w:lineRule="auto"/>
        <w:jc w:val="center"/>
      </w:pPr>
      <w:bookmarkStart w:id="0" w:name="30j0zll" w:colFirst="0" w:colLast="0"/>
      <w:bookmarkStart w:id="1" w:name="gjdgxs" w:colFirst="0" w:colLast="0"/>
      <w:bookmarkStart w:id="2" w:name="_GoBack"/>
      <w:bookmarkEnd w:id="0"/>
      <w:bookmarkEnd w:id="1"/>
      <w:bookmarkEnd w:id="2"/>
      <w:r>
        <w:t>East Fort Worth Montessori Academy</w:t>
      </w:r>
    </w:p>
    <w:p w:rsidR="000C5CEA" w:rsidRDefault="00CB0EC0">
      <w:pPr>
        <w:spacing w:after="0" w:line="240" w:lineRule="auto"/>
        <w:jc w:val="center"/>
      </w:pPr>
      <w:r>
        <w:t>501 Oakland Blvd.</w:t>
      </w:r>
    </w:p>
    <w:p w:rsidR="000C5CEA" w:rsidRDefault="00CB0EC0">
      <w:pPr>
        <w:spacing w:after="0" w:line="240" w:lineRule="auto"/>
        <w:jc w:val="center"/>
      </w:pPr>
      <w:r>
        <w:t>Fort Worth Texas 76103</w:t>
      </w:r>
    </w:p>
    <w:p w:rsidR="000C5CEA" w:rsidRDefault="00CB0EC0">
      <w:pPr>
        <w:spacing w:after="0" w:line="240" w:lineRule="auto"/>
        <w:jc w:val="center"/>
      </w:pPr>
      <w:r>
        <w:t>Regular Meeting of the Board of Directors</w:t>
      </w:r>
    </w:p>
    <w:p w:rsidR="000C5CEA" w:rsidRDefault="00CB0EC0">
      <w:pPr>
        <w:spacing w:after="0" w:line="240" w:lineRule="auto"/>
        <w:jc w:val="center"/>
      </w:pPr>
      <w:proofErr w:type="gramStart"/>
      <w:r>
        <w:t>Wednesday, April 23, 2018 at 6:00 p.m.</w:t>
      </w:r>
      <w:proofErr w:type="gramEnd"/>
    </w:p>
    <w:p w:rsidR="000C5CEA" w:rsidRDefault="000C5CEA">
      <w:pPr>
        <w:spacing w:line="240" w:lineRule="auto"/>
        <w:jc w:val="center"/>
        <w:rPr>
          <w:sz w:val="16"/>
          <w:szCs w:val="16"/>
        </w:rPr>
      </w:pPr>
    </w:p>
    <w:p w:rsidR="000C5CEA" w:rsidRDefault="00CB0EC0">
      <w:pPr>
        <w:spacing w:line="240" w:lineRule="auto"/>
        <w:jc w:val="center"/>
      </w:pPr>
      <w:r>
        <w:t>AGENDA</w:t>
      </w:r>
    </w:p>
    <w:p w:rsidR="000C5CEA" w:rsidRDefault="000C5CEA">
      <w:pPr>
        <w:spacing w:line="240" w:lineRule="auto"/>
        <w:jc w:val="both"/>
        <w:rPr>
          <w:sz w:val="16"/>
          <w:szCs w:val="16"/>
        </w:rPr>
      </w:pPr>
    </w:p>
    <w:p w:rsidR="000C5CEA" w:rsidRDefault="00CB0EC0">
      <w:pPr>
        <w:numPr>
          <w:ilvl w:val="0"/>
          <w:numId w:val="1"/>
        </w:numPr>
        <w:pBdr>
          <w:top w:val="nil"/>
          <w:left w:val="nil"/>
          <w:bottom w:val="nil"/>
          <w:right w:val="nil"/>
          <w:between w:val="nil"/>
        </w:pBdr>
        <w:spacing w:after="0" w:line="240" w:lineRule="auto"/>
        <w:contextualSpacing/>
      </w:pPr>
      <w:r>
        <w:rPr>
          <w:color w:val="000000"/>
        </w:rPr>
        <w:t xml:space="preserve"> CALL TO ORDER</w:t>
      </w:r>
    </w:p>
    <w:p w:rsidR="000C5CEA" w:rsidRDefault="000C5CEA">
      <w:pPr>
        <w:pBdr>
          <w:top w:val="nil"/>
          <w:left w:val="nil"/>
          <w:bottom w:val="nil"/>
          <w:right w:val="nil"/>
          <w:between w:val="nil"/>
        </w:pBdr>
        <w:spacing w:after="0" w:line="240" w:lineRule="auto"/>
        <w:ind w:left="720" w:hanging="720"/>
        <w:rPr>
          <w:color w:val="000000"/>
        </w:rPr>
      </w:pPr>
    </w:p>
    <w:p w:rsidR="000C5CEA" w:rsidRDefault="00CB0EC0">
      <w:pPr>
        <w:numPr>
          <w:ilvl w:val="0"/>
          <w:numId w:val="2"/>
        </w:numPr>
        <w:pBdr>
          <w:top w:val="nil"/>
          <w:left w:val="nil"/>
          <w:bottom w:val="nil"/>
          <w:right w:val="nil"/>
          <w:between w:val="nil"/>
        </w:pBdr>
        <w:spacing w:after="0" w:line="240" w:lineRule="auto"/>
        <w:contextualSpacing/>
      </w:pPr>
      <w:r>
        <w:rPr>
          <w:color w:val="000000"/>
        </w:rPr>
        <w:t xml:space="preserve">Announcement by the Board President whether a quorum is present, that the meeting has been duly called, and that the notice of the meeting has been posted in accordance with the Texas Open Meetings Act, Texas Government Code Chapter 551.  As authorized by </w:t>
      </w:r>
      <w:r>
        <w:rPr>
          <w:color w:val="000000"/>
        </w:rPr>
        <w:t>Section 551.071 (2) of the Texas Government Code, this meeting may be convened into closed Executive Session for the purpose of seeking confidential legal advice from the Attorney on any agenda item listed herein.   The Board of Directors reserves the righ</w:t>
      </w:r>
      <w:r>
        <w:rPr>
          <w:color w:val="000000"/>
        </w:rPr>
        <w:t xml:space="preserve">t to </w:t>
      </w:r>
    </w:p>
    <w:p w:rsidR="000C5CEA" w:rsidRDefault="00CB0EC0">
      <w:pPr>
        <w:pBdr>
          <w:top w:val="nil"/>
          <w:left w:val="nil"/>
          <w:bottom w:val="nil"/>
          <w:right w:val="nil"/>
          <w:between w:val="nil"/>
        </w:pBdr>
        <w:spacing w:line="240" w:lineRule="auto"/>
        <w:ind w:left="1080" w:hanging="720"/>
        <w:rPr>
          <w:color w:val="000000"/>
        </w:rPr>
      </w:pPr>
      <w:proofErr w:type="gramStart"/>
      <w:r>
        <w:rPr>
          <w:color w:val="000000"/>
        </w:rPr>
        <w:t>re-convene</w:t>
      </w:r>
      <w:proofErr w:type="gramEnd"/>
      <w:r>
        <w:rPr>
          <w:color w:val="000000"/>
        </w:rPr>
        <w:t>, recess or realign the Executive Session or order of business at any time prior to adjournment.</w:t>
      </w:r>
    </w:p>
    <w:p w:rsidR="000C5CEA" w:rsidRDefault="000C5CEA">
      <w:pPr>
        <w:spacing w:after="0" w:line="240" w:lineRule="auto"/>
        <w:ind w:left="720"/>
        <w:rPr>
          <w:sz w:val="16"/>
          <w:szCs w:val="16"/>
        </w:rPr>
      </w:pPr>
    </w:p>
    <w:p w:rsidR="000C5CEA" w:rsidRDefault="00CB0EC0">
      <w:pPr>
        <w:numPr>
          <w:ilvl w:val="0"/>
          <w:numId w:val="2"/>
        </w:numPr>
        <w:pBdr>
          <w:top w:val="nil"/>
          <w:left w:val="nil"/>
          <w:bottom w:val="nil"/>
          <w:right w:val="nil"/>
          <w:between w:val="nil"/>
        </w:pBdr>
        <w:spacing w:after="0" w:line="240" w:lineRule="auto"/>
        <w:contextualSpacing/>
      </w:pPr>
      <w:r>
        <w:rPr>
          <w:color w:val="000000"/>
        </w:rPr>
        <w:t xml:space="preserve"> Minutes from the previous meeting.</w:t>
      </w:r>
    </w:p>
    <w:p w:rsidR="000C5CEA" w:rsidRDefault="000C5CEA">
      <w:pPr>
        <w:pBdr>
          <w:top w:val="nil"/>
          <w:left w:val="nil"/>
          <w:bottom w:val="nil"/>
          <w:right w:val="nil"/>
          <w:between w:val="nil"/>
        </w:pBdr>
        <w:spacing w:after="0"/>
        <w:ind w:left="720" w:hanging="720"/>
        <w:rPr>
          <w:color w:val="000000"/>
        </w:rPr>
      </w:pPr>
    </w:p>
    <w:p w:rsidR="000C5CEA" w:rsidRDefault="00CB0EC0">
      <w:pPr>
        <w:numPr>
          <w:ilvl w:val="0"/>
          <w:numId w:val="2"/>
        </w:numPr>
        <w:pBdr>
          <w:top w:val="nil"/>
          <w:left w:val="nil"/>
          <w:bottom w:val="nil"/>
          <w:right w:val="nil"/>
          <w:between w:val="nil"/>
        </w:pBdr>
        <w:spacing w:after="0" w:line="240" w:lineRule="auto"/>
        <w:contextualSpacing/>
      </w:pPr>
      <w:r>
        <w:rPr>
          <w:color w:val="000000"/>
        </w:rPr>
        <w:t>Public Forum-This is the time for comments from members of the public to speak on Agenda items or other i</w:t>
      </w:r>
      <w:r>
        <w:rPr>
          <w:color w:val="000000"/>
        </w:rPr>
        <w:t>tems not on the Agenda.  Please limit your remarks to three (3) minutes or less.</w:t>
      </w:r>
    </w:p>
    <w:p w:rsidR="000C5CEA" w:rsidRDefault="000C5CEA">
      <w:pPr>
        <w:pBdr>
          <w:top w:val="nil"/>
          <w:left w:val="nil"/>
          <w:bottom w:val="nil"/>
          <w:right w:val="nil"/>
          <w:between w:val="nil"/>
        </w:pBdr>
        <w:spacing w:after="0"/>
        <w:ind w:left="720" w:hanging="720"/>
        <w:rPr>
          <w:color w:val="000000"/>
        </w:rPr>
      </w:pPr>
    </w:p>
    <w:p w:rsidR="000C5CEA" w:rsidRDefault="00CB0EC0">
      <w:pPr>
        <w:numPr>
          <w:ilvl w:val="0"/>
          <w:numId w:val="1"/>
        </w:numPr>
        <w:pBdr>
          <w:top w:val="nil"/>
          <w:left w:val="nil"/>
          <w:bottom w:val="nil"/>
          <w:right w:val="nil"/>
          <w:between w:val="nil"/>
        </w:pBdr>
        <w:spacing w:after="0" w:line="240" w:lineRule="auto"/>
        <w:contextualSpacing/>
      </w:pPr>
      <w:r>
        <w:rPr>
          <w:color w:val="000000"/>
        </w:rPr>
        <w:t>DIRECTOR’S REPORT TO THE BOARD</w:t>
      </w:r>
    </w:p>
    <w:p w:rsidR="000C5CEA" w:rsidRDefault="00CB0EC0">
      <w:pPr>
        <w:pBdr>
          <w:top w:val="nil"/>
          <w:left w:val="nil"/>
          <w:bottom w:val="nil"/>
          <w:right w:val="nil"/>
          <w:between w:val="nil"/>
        </w:pBdr>
        <w:spacing w:after="0" w:line="240" w:lineRule="auto"/>
        <w:ind w:left="720" w:hanging="720"/>
        <w:rPr>
          <w:i/>
          <w:color w:val="000000"/>
        </w:rPr>
      </w:pPr>
      <w:r>
        <w:rPr>
          <w:color w:val="000000"/>
        </w:rPr>
        <w:t>A.  Review and view ELAR textbooks in the fall of 2018</w:t>
      </w:r>
    </w:p>
    <w:p w:rsidR="000C5CEA" w:rsidRDefault="000C5CEA">
      <w:pPr>
        <w:pBdr>
          <w:top w:val="nil"/>
          <w:left w:val="nil"/>
          <w:bottom w:val="nil"/>
          <w:right w:val="nil"/>
          <w:between w:val="nil"/>
        </w:pBdr>
        <w:spacing w:after="0" w:line="240" w:lineRule="auto"/>
        <w:ind w:left="720" w:hanging="720"/>
        <w:rPr>
          <w:color w:val="000000"/>
        </w:rPr>
      </w:pPr>
    </w:p>
    <w:p w:rsidR="000C5CEA" w:rsidRDefault="00CB0EC0">
      <w:pPr>
        <w:numPr>
          <w:ilvl w:val="0"/>
          <w:numId w:val="1"/>
        </w:numPr>
        <w:pBdr>
          <w:top w:val="nil"/>
          <w:left w:val="nil"/>
          <w:bottom w:val="nil"/>
          <w:right w:val="nil"/>
          <w:between w:val="nil"/>
        </w:pBdr>
        <w:spacing w:after="0" w:line="240" w:lineRule="auto"/>
        <w:contextualSpacing/>
      </w:pPr>
      <w:r>
        <w:rPr>
          <w:color w:val="000000"/>
        </w:rPr>
        <w:t>BOARD APPROVALS</w:t>
      </w:r>
      <w:r>
        <w:rPr>
          <w:color w:val="000000"/>
        </w:rPr>
        <w:br/>
        <w:t>A. Amendments to Board Minutes</w:t>
      </w:r>
    </w:p>
    <w:p w:rsidR="000C5CEA" w:rsidRDefault="00CB0EC0">
      <w:pPr>
        <w:pBdr>
          <w:top w:val="nil"/>
          <w:left w:val="nil"/>
          <w:bottom w:val="nil"/>
          <w:right w:val="nil"/>
          <w:between w:val="nil"/>
        </w:pBdr>
        <w:spacing w:after="0" w:line="240" w:lineRule="auto"/>
        <w:ind w:left="720" w:hanging="720"/>
        <w:rPr>
          <w:color w:val="000000"/>
        </w:rPr>
      </w:pPr>
      <w:r>
        <w:rPr>
          <w:color w:val="000000"/>
        </w:rPr>
        <w:t>B. Approval and signatures for UMB card</w:t>
      </w:r>
    </w:p>
    <w:p w:rsidR="000C5CEA" w:rsidRDefault="00CB0EC0">
      <w:pPr>
        <w:pBdr>
          <w:top w:val="nil"/>
          <w:left w:val="nil"/>
          <w:bottom w:val="nil"/>
          <w:right w:val="nil"/>
          <w:between w:val="nil"/>
        </w:pBdr>
        <w:spacing w:after="0" w:line="240" w:lineRule="auto"/>
        <w:ind w:left="720" w:hanging="720"/>
        <w:rPr>
          <w:color w:val="000000"/>
        </w:rPr>
      </w:pPr>
      <w:r>
        <w:rPr>
          <w:color w:val="000000"/>
        </w:rPr>
        <w:t>C. Approval of Organization Chart – Ms. Osman</w:t>
      </w:r>
    </w:p>
    <w:p w:rsidR="000C5CEA" w:rsidRDefault="00CB0EC0">
      <w:pPr>
        <w:pBdr>
          <w:top w:val="nil"/>
          <w:left w:val="nil"/>
          <w:bottom w:val="nil"/>
          <w:right w:val="nil"/>
          <w:between w:val="nil"/>
        </w:pBdr>
        <w:spacing w:after="0" w:line="240" w:lineRule="auto"/>
        <w:ind w:left="720" w:hanging="720"/>
        <w:rPr>
          <w:color w:val="000000"/>
        </w:rPr>
      </w:pPr>
      <w:r>
        <w:rPr>
          <w:color w:val="000000"/>
        </w:rPr>
        <w:t>D. Approval of Budget</w:t>
      </w:r>
    </w:p>
    <w:p w:rsidR="000C5CEA" w:rsidRDefault="00CB0EC0">
      <w:pPr>
        <w:pBdr>
          <w:top w:val="nil"/>
          <w:left w:val="nil"/>
          <w:bottom w:val="nil"/>
          <w:right w:val="nil"/>
          <w:between w:val="nil"/>
        </w:pBdr>
        <w:spacing w:after="0" w:line="240" w:lineRule="auto"/>
        <w:ind w:left="720" w:hanging="720"/>
        <w:rPr>
          <w:color w:val="000000"/>
        </w:rPr>
      </w:pPr>
      <w:r>
        <w:rPr>
          <w:color w:val="000000"/>
        </w:rPr>
        <w:t>E. Approval of benefits and payroll</w:t>
      </w:r>
    </w:p>
    <w:p w:rsidR="000C5CEA" w:rsidRDefault="00CB0EC0">
      <w:pPr>
        <w:pBdr>
          <w:top w:val="nil"/>
          <w:left w:val="nil"/>
          <w:bottom w:val="nil"/>
          <w:right w:val="nil"/>
          <w:between w:val="nil"/>
        </w:pBdr>
        <w:spacing w:after="0" w:line="240" w:lineRule="auto"/>
        <w:ind w:left="720" w:hanging="720"/>
        <w:rPr>
          <w:color w:val="000000"/>
        </w:rPr>
      </w:pPr>
      <w:r>
        <w:rPr>
          <w:color w:val="000000"/>
        </w:rPr>
        <w:t>F. Approval of Superintendent and Principal</w:t>
      </w:r>
    </w:p>
    <w:p w:rsidR="000C5CEA" w:rsidRDefault="00CB0EC0">
      <w:pPr>
        <w:pBdr>
          <w:top w:val="nil"/>
          <w:left w:val="nil"/>
          <w:bottom w:val="nil"/>
          <w:right w:val="nil"/>
          <w:between w:val="nil"/>
        </w:pBdr>
        <w:spacing w:after="0" w:line="240" w:lineRule="auto"/>
        <w:ind w:left="720" w:hanging="720"/>
        <w:rPr>
          <w:color w:val="000000"/>
        </w:rPr>
      </w:pPr>
      <w:r>
        <w:rPr>
          <w:color w:val="000000"/>
        </w:rPr>
        <w:t>G. Approval of Job Duties</w:t>
      </w:r>
    </w:p>
    <w:p w:rsidR="000C5CEA" w:rsidRDefault="00CB0EC0">
      <w:pPr>
        <w:pBdr>
          <w:top w:val="nil"/>
          <w:left w:val="nil"/>
          <w:bottom w:val="nil"/>
          <w:right w:val="nil"/>
          <w:between w:val="nil"/>
        </w:pBdr>
        <w:spacing w:after="0" w:line="240" w:lineRule="auto"/>
        <w:ind w:left="720" w:hanging="720"/>
        <w:rPr>
          <w:color w:val="000000"/>
        </w:rPr>
      </w:pPr>
      <w:r>
        <w:rPr>
          <w:color w:val="000000"/>
        </w:rPr>
        <w:t>H. Approval of Meal increase and Universal Meals</w:t>
      </w:r>
    </w:p>
    <w:p w:rsidR="000C5CEA" w:rsidRDefault="00CB0EC0">
      <w:pPr>
        <w:pBdr>
          <w:top w:val="nil"/>
          <w:left w:val="nil"/>
          <w:bottom w:val="nil"/>
          <w:right w:val="nil"/>
          <w:between w:val="nil"/>
        </w:pBdr>
        <w:spacing w:after="0" w:line="240" w:lineRule="auto"/>
        <w:ind w:left="720" w:hanging="720"/>
        <w:rPr>
          <w:color w:val="000000"/>
        </w:rPr>
      </w:pPr>
      <w:r>
        <w:rPr>
          <w:color w:val="000000"/>
        </w:rPr>
        <w:t>I.  Approval of any policies we n</w:t>
      </w:r>
      <w:r>
        <w:rPr>
          <w:color w:val="000000"/>
        </w:rPr>
        <w:t>eed to revise</w:t>
      </w:r>
    </w:p>
    <w:p w:rsidR="000C5CEA" w:rsidRDefault="00CB0EC0">
      <w:pPr>
        <w:pBdr>
          <w:top w:val="nil"/>
          <w:left w:val="nil"/>
          <w:bottom w:val="nil"/>
          <w:right w:val="nil"/>
          <w:between w:val="nil"/>
        </w:pBdr>
        <w:spacing w:after="0" w:line="240" w:lineRule="auto"/>
        <w:ind w:left="720" w:hanging="720"/>
        <w:rPr>
          <w:color w:val="000000"/>
        </w:rPr>
      </w:pPr>
      <w:r>
        <w:rPr>
          <w:color w:val="000000"/>
        </w:rPr>
        <w:t>J.  Acknowledgement of Leadership Classes</w:t>
      </w:r>
    </w:p>
    <w:p w:rsidR="000C5CEA" w:rsidRDefault="00CB0EC0">
      <w:pPr>
        <w:pBdr>
          <w:top w:val="nil"/>
          <w:left w:val="nil"/>
          <w:bottom w:val="nil"/>
          <w:right w:val="nil"/>
          <w:between w:val="nil"/>
        </w:pBdr>
        <w:spacing w:after="0" w:line="240" w:lineRule="auto"/>
        <w:ind w:left="720" w:hanging="720"/>
        <w:rPr>
          <w:color w:val="000000"/>
        </w:rPr>
      </w:pPr>
      <w:r>
        <w:rPr>
          <w:color w:val="000000"/>
        </w:rPr>
        <w:t>K. Approval of procurement handbook and PO process</w:t>
      </w:r>
    </w:p>
    <w:p w:rsidR="000C5CEA" w:rsidRDefault="00CB0EC0">
      <w:pPr>
        <w:pBdr>
          <w:top w:val="nil"/>
          <w:left w:val="nil"/>
          <w:bottom w:val="nil"/>
          <w:right w:val="nil"/>
          <w:between w:val="nil"/>
        </w:pBdr>
        <w:spacing w:after="0" w:line="240" w:lineRule="auto"/>
        <w:ind w:left="720" w:hanging="720"/>
        <w:rPr>
          <w:color w:val="000000"/>
        </w:rPr>
      </w:pPr>
      <w:r>
        <w:rPr>
          <w:color w:val="000000"/>
        </w:rPr>
        <w:t xml:space="preserve">L. Approval of addition of “ethics” to HR Director </w:t>
      </w:r>
      <w:proofErr w:type="gramStart"/>
      <w:r>
        <w:rPr>
          <w:color w:val="000000"/>
        </w:rPr>
        <w:t>title</w:t>
      </w:r>
      <w:proofErr w:type="gramEnd"/>
    </w:p>
    <w:p w:rsidR="000C5CEA" w:rsidRDefault="000C5CEA">
      <w:pPr>
        <w:pBdr>
          <w:top w:val="nil"/>
          <w:left w:val="nil"/>
          <w:bottom w:val="nil"/>
          <w:right w:val="nil"/>
          <w:between w:val="nil"/>
        </w:pBdr>
        <w:spacing w:after="0" w:line="240" w:lineRule="auto"/>
        <w:ind w:left="720" w:hanging="720"/>
        <w:rPr>
          <w:color w:val="000000"/>
        </w:rPr>
      </w:pPr>
    </w:p>
    <w:p w:rsidR="000C5CEA" w:rsidRDefault="000C5CEA">
      <w:pPr>
        <w:pBdr>
          <w:top w:val="nil"/>
          <w:left w:val="nil"/>
          <w:bottom w:val="nil"/>
          <w:right w:val="nil"/>
          <w:between w:val="nil"/>
        </w:pBdr>
        <w:spacing w:after="0" w:line="240" w:lineRule="auto"/>
        <w:ind w:left="720" w:hanging="720"/>
        <w:jc w:val="center"/>
        <w:rPr>
          <w:color w:val="000000"/>
        </w:rPr>
      </w:pPr>
    </w:p>
    <w:p w:rsidR="000C5CEA" w:rsidRDefault="00CB0EC0">
      <w:pPr>
        <w:numPr>
          <w:ilvl w:val="0"/>
          <w:numId w:val="1"/>
        </w:numPr>
        <w:pBdr>
          <w:top w:val="nil"/>
          <w:left w:val="nil"/>
          <w:bottom w:val="nil"/>
          <w:right w:val="nil"/>
          <w:between w:val="nil"/>
        </w:pBdr>
        <w:spacing w:after="0" w:line="240" w:lineRule="auto"/>
        <w:contextualSpacing/>
      </w:pPr>
      <w:r>
        <w:rPr>
          <w:color w:val="000000"/>
        </w:rPr>
        <w:t>CLOSED SESSION</w:t>
      </w:r>
    </w:p>
    <w:p w:rsidR="000C5CEA" w:rsidRDefault="00CB0EC0">
      <w:pPr>
        <w:pBdr>
          <w:top w:val="nil"/>
          <w:left w:val="nil"/>
          <w:bottom w:val="nil"/>
          <w:right w:val="nil"/>
          <w:between w:val="nil"/>
        </w:pBdr>
        <w:spacing w:after="0"/>
        <w:ind w:left="720" w:hanging="720"/>
        <w:rPr>
          <w:color w:val="000000"/>
        </w:rPr>
      </w:pPr>
      <w:r>
        <w:rPr>
          <w:color w:val="000000"/>
        </w:rPr>
        <w:br/>
      </w:r>
      <w:r>
        <w:rPr>
          <w:color w:val="000000"/>
        </w:rPr>
        <w:t xml:space="preserve">The Board may convene into closed session as authorized by the Texas Open Meetings Act, Texas Government Code Chapter 551.001, </w:t>
      </w:r>
      <w:proofErr w:type="gramStart"/>
      <w:r>
        <w:rPr>
          <w:color w:val="000000"/>
        </w:rPr>
        <w:t>et</w:t>
      </w:r>
      <w:proofErr w:type="gramEnd"/>
      <w:r>
        <w:rPr>
          <w:color w:val="000000"/>
        </w:rPr>
        <w:t xml:space="preserve"> </w:t>
      </w:r>
      <w:proofErr w:type="spellStart"/>
      <w:r>
        <w:rPr>
          <w:color w:val="000000"/>
        </w:rPr>
        <w:t>seq</w:t>
      </w:r>
      <w:proofErr w:type="spellEnd"/>
      <w:r>
        <w:rPr>
          <w:color w:val="000000"/>
        </w:rPr>
        <w:t>,</w:t>
      </w:r>
    </w:p>
    <w:p w:rsidR="000C5CEA" w:rsidRDefault="000C5CEA">
      <w:pPr>
        <w:pBdr>
          <w:top w:val="nil"/>
          <w:left w:val="nil"/>
          <w:bottom w:val="nil"/>
          <w:right w:val="nil"/>
          <w:between w:val="nil"/>
        </w:pBdr>
        <w:spacing w:after="0" w:line="240" w:lineRule="auto"/>
        <w:ind w:left="720" w:hanging="720"/>
        <w:rPr>
          <w:color w:val="000000"/>
        </w:rPr>
      </w:pPr>
    </w:p>
    <w:p w:rsidR="000C5CEA" w:rsidRDefault="00CB0EC0">
      <w:pPr>
        <w:numPr>
          <w:ilvl w:val="0"/>
          <w:numId w:val="1"/>
        </w:numPr>
        <w:pBdr>
          <w:top w:val="nil"/>
          <w:left w:val="nil"/>
          <w:bottom w:val="nil"/>
          <w:right w:val="nil"/>
          <w:between w:val="nil"/>
        </w:pBdr>
        <w:spacing w:after="0" w:line="240" w:lineRule="auto"/>
        <w:contextualSpacing/>
      </w:pPr>
      <w:r>
        <w:rPr>
          <w:color w:val="000000"/>
        </w:rPr>
        <w:t>RE-</w:t>
      </w:r>
      <w:proofErr w:type="gramStart"/>
      <w:r>
        <w:rPr>
          <w:color w:val="000000"/>
        </w:rPr>
        <w:t>CONVENE  (</w:t>
      </w:r>
      <w:proofErr w:type="gramEnd"/>
      <w:r>
        <w:rPr>
          <w:color w:val="000000"/>
        </w:rPr>
        <w:t>if necessary) from closed Session for action relative to items covered in such meeting.</w:t>
      </w:r>
    </w:p>
    <w:p w:rsidR="000C5CEA" w:rsidRDefault="000C5CEA">
      <w:pPr>
        <w:pBdr>
          <w:top w:val="nil"/>
          <w:left w:val="nil"/>
          <w:bottom w:val="nil"/>
          <w:right w:val="nil"/>
          <w:between w:val="nil"/>
        </w:pBdr>
        <w:spacing w:after="0" w:line="240" w:lineRule="auto"/>
        <w:ind w:left="720" w:hanging="720"/>
        <w:rPr>
          <w:color w:val="000000"/>
        </w:rPr>
      </w:pPr>
    </w:p>
    <w:p w:rsidR="000C5CEA" w:rsidRDefault="00CB0EC0">
      <w:pPr>
        <w:numPr>
          <w:ilvl w:val="0"/>
          <w:numId w:val="1"/>
        </w:numPr>
        <w:pBdr>
          <w:top w:val="nil"/>
          <w:left w:val="nil"/>
          <w:bottom w:val="nil"/>
          <w:right w:val="nil"/>
          <w:between w:val="nil"/>
        </w:pBdr>
        <w:spacing w:line="240" w:lineRule="auto"/>
        <w:contextualSpacing/>
      </w:pPr>
      <w:r>
        <w:rPr>
          <w:color w:val="000000"/>
        </w:rPr>
        <w:t>ADJOURNMENT</w:t>
      </w:r>
    </w:p>
    <w:sectPr w:rsidR="000C5CE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306B2"/>
    <w:multiLevelType w:val="multilevel"/>
    <w:tmpl w:val="32D0A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2355077"/>
    <w:multiLevelType w:val="multilevel"/>
    <w:tmpl w:val="63F4FDC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0C5CEA"/>
    <w:rsid w:val="000C5CEA"/>
    <w:rsid w:val="00CB0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2018-11-15T19:15:00Z</dcterms:created>
  <dcterms:modified xsi:type="dcterms:W3CDTF">2018-11-15T19:15:00Z</dcterms:modified>
</cp:coreProperties>
</file>