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7871C6" w:rsidTr="007871C6">
        <w:tc>
          <w:tcPr>
            <w:tcW w:w="4788" w:type="dxa"/>
          </w:tcPr>
          <w:p w:rsidR="007871C6" w:rsidRPr="006950E5" w:rsidRDefault="00CE4BDE">
            <w:pPr>
              <w:rPr>
                <w:b/>
                <w:sz w:val="28"/>
              </w:rPr>
            </w:pPr>
            <w:bookmarkStart w:id="0" w:name="_GoBack"/>
            <w:bookmarkEnd w:id="0"/>
            <w:r w:rsidRPr="006950E5">
              <w:rPr>
                <w:b/>
                <w:sz w:val="28"/>
              </w:rPr>
              <w:t>Collaborative Group</w:t>
            </w:r>
          </w:p>
          <w:p w:rsidR="00DB6F20" w:rsidRPr="00CE4BDE" w:rsidRDefault="00DB6F20" w:rsidP="00DB6F2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CE4BDE">
              <w:rPr>
                <w:szCs w:val="24"/>
              </w:rPr>
              <w:t xml:space="preserve">Students have </w:t>
            </w:r>
            <w:r>
              <w:rPr>
                <w:szCs w:val="24"/>
              </w:rPr>
              <w:t xml:space="preserve">clearly </w:t>
            </w:r>
            <w:r w:rsidRPr="00CE4BDE">
              <w:rPr>
                <w:szCs w:val="24"/>
              </w:rPr>
              <w:t>defined roles</w:t>
            </w:r>
          </w:p>
          <w:p w:rsidR="00CE4BDE" w:rsidRPr="00CE4BDE" w:rsidRDefault="00CE4BDE" w:rsidP="00CE4BDE">
            <w:pPr>
              <w:pStyle w:val="ListParagraph"/>
              <w:numPr>
                <w:ilvl w:val="0"/>
                <w:numId w:val="1"/>
              </w:numPr>
            </w:pPr>
            <w:r w:rsidRPr="00CE4BDE">
              <w:t>Students work in 2s, 3s, or 4s</w:t>
            </w:r>
          </w:p>
          <w:p w:rsidR="00CE4BDE" w:rsidRPr="005D7FB6" w:rsidRDefault="00CE4BDE" w:rsidP="00CE4BDE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CE4BDE">
              <w:t>Teacher circulates to assess students’ understanding</w:t>
            </w:r>
          </w:p>
          <w:p w:rsidR="00DB6F20" w:rsidRPr="005D7FB6" w:rsidRDefault="00DB6F20" w:rsidP="00DB6F20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t>Teacher embeds collaborative group work in lesson plans</w:t>
            </w:r>
          </w:p>
          <w:p w:rsidR="005D7FB6" w:rsidRPr="005D7FB6" w:rsidRDefault="005D7FB6" w:rsidP="00CE4BDE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t>Teacher establishes rules and expectations for groups, listens and observes as groups work, redirect students if necessary and push students to deepen their conversations</w:t>
            </w:r>
          </w:p>
          <w:p w:rsidR="005D7FB6" w:rsidRPr="00CE4BDE" w:rsidRDefault="005D7FB6" w:rsidP="00CE4BDE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t>Teacher varies group configurations, length of time in groups and group activities</w:t>
            </w:r>
          </w:p>
        </w:tc>
        <w:tc>
          <w:tcPr>
            <w:tcW w:w="4788" w:type="dxa"/>
          </w:tcPr>
          <w:p w:rsidR="007871C6" w:rsidRPr="006950E5" w:rsidRDefault="00CE4BDE">
            <w:pPr>
              <w:rPr>
                <w:b/>
                <w:sz w:val="28"/>
              </w:rPr>
            </w:pPr>
            <w:r w:rsidRPr="006950E5">
              <w:rPr>
                <w:b/>
                <w:sz w:val="28"/>
              </w:rPr>
              <w:t>Writing to Learn</w:t>
            </w:r>
          </w:p>
          <w:p w:rsidR="00DB6F20" w:rsidRPr="00CE4BDE" w:rsidRDefault="00DB6F20" w:rsidP="00DB6F20">
            <w:pPr>
              <w:pStyle w:val="ListParagraph"/>
              <w:numPr>
                <w:ilvl w:val="0"/>
                <w:numId w:val="2"/>
              </w:numPr>
            </w:pPr>
            <w:r w:rsidRPr="00CE4BDE">
              <w:t>Connects content to prior knowledge</w:t>
            </w:r>
          </w:p>
          <w:p w:rsidR="00CE4BDE" w:rsidRPr="00CE4BDE" w:rsidRDefault="00DB6F20" w:rsidP="00DB6F20">
            <w:pPr>
              <w:pStyle w:val="ListParagraph"/>
              <w:numPr>
                <w:ilvl w:val="0"/>
                <w:numId w:val="2"/>
              </w:numPr>
            </w:pPr>
            <w:r>
              <w:t xml:space="preserve">Embed writing to learn in lesson plans and in collaborative group work </w:t>
            </w:r>
          </w:p>
          <w:p w:rsidR="00CE4BDE" w:rsidRPr="00CE4BDE" w:rsidRDefault="00CE4BDE" w:rsidP="00CE4BDE">
            <w:pPr>
              <w:pStyle w:val="ListParagraph"/>
              <w:numPr>
                <w:ilvl w:val="0"/>
                <w:numId w:val="2"/>
              </w:numPr>
            </w:pPr>
            <w:r w:rsidRPr="00CE4BDE">
              <w:t>First, middle, or end of class daily</w:t>
            </w:r>
          </w:p>
          <w:p w:rsidR="00CE4BDE" w:rsidRPr="00CE4BDE" w:rsidRDefault="00CE4BDE" w:rsidP="00CE4BDE">
            <w:pPr>
              <w:pStyle w:val="ListParagraph"/>
              <w:numPr>
                <w:ilvl w:val="0"/>
                <w:numId w:val="2"/>
              </w:numPr>
            </w:pPr>
            <w:r w:rsidRPr="00CE4BDE">
              <w:t>Focuses content</w:t>
            </w:r>
          </w:p>
          <w:p w:rsidR="00CE4BDE" w:rsidRPr="00CE4BDE" w:rsidRDefault="00CE4BDE" w:rsidP="00CE4BDE">
            <w:pPr>
              <w:pStyle w:val="ListParagraph"/>
              <w:numPr>
                <w:ilvl w:val="0"/>
                <w:numId w:val="2"/>
              </w:numPr>
            </w:pPr>
            <w:r w:rsidRPr="00CE4BDE">
              <w:t>Helps make content relevant</w:t>
            </w:r>
          </w:p>
          <w:p w:rsidR="007871C6" w:rsidRDefault="00CE4BDE" w:rsidP="00CE4BDE">
            <w:pPr>
              <w:pStyle w:val="ListParagraph"/>
              <w:numPr>
                <w:ilvl w:val="0"/>
                <w:numId w:val="2"/>
              </w:numPr>
            </w:pPr>
            <w:r w:rsidRPr="00CE4BDE">
              <w:t>Helps teachers see level of understanding or confusion</w:t>
            </w:r>
          </w:p>
          <w:p w:rsidR="005D7FB6" w:rsidRDefault="00DB6F20" w:rsidP="00CE4BDE">
            <w:pPr>
              <w:pStyle w:val="ListParagraph"/>
              <w:numPr>
                <w:ilvl w:val="0"/>
                <w:numId w:val="2"/>
              </w:numPr>
            </w:pPr>
            <w:r>
              <w:t>Low-</w:t>
            </w:r>
            <w:r w:rsidRPr="00CE4BDE">
              <w:t>stakes writing</w:t>
            </w:r>
            <w:r>
              <w:t xml:space="preserve"> (brainstorming, exit tickets, free-writes, etc.)</w:t>
            </w:r>
          </w:p>
          <w:p w:rsidR="007871C6" w:rsidRDefault="005D7FB6" w:rsidP="002C4387">
            <w:pPr>
              <w:pStyle w:val="ListParagraph"/>
              <w:numPr>
                <w:ilvl w:val="0"/>
                <w:numId w:val="2"/>
              </w:numPr>
            </w:pPr>
            <w:r>
              <w:t>Utilize writing to learn as a formative assessment tool</w:t>
            </w:r>
          </w:p>
          <w:p w:rsidR="007871C6" w:rsidRDefault="007871C6"/>
          <w:p w:rsidR="007871C6" w:rsidRDefault="007871C6"/>
        </w:tc>
      </w:tr>
      <w:tr w:rsidR="007871C6" w:rsidTr="007871C6">
        <w:tc>
          <w:tcPr>
            <w:tcW w:w="4788" w:type="dxa"/>
          </w:tcPr>
          <w:p w:rsidR="007871C6" w:rsidRPr="006950E5" w:rsidRDefault="00CE4BDE">
            <w:pPr>
              <w:rPr>
                <w:b/>
                <w:sz w:val="28"/>
              </w:rPr>
            </w:pPr>
            <w:r w:rsidRPr="006950E5">
              <w:rPr>
                <w:b/>
                <w:sz w:val="28"/>
              </w:rPr>
              <w:t>Literacy Groups</w:t>
            </w:r>
          </w:p>
          <w:p w:rsidR="00CE4BDE" w:rsidRPr="00CE4BDE" w:rsidRDefault="00CE4BDE" w:rsidP="00CE4BDE">
            <w:pPr>
              <w:pStyle w:val="ListParagraph"/>
              <w:numPr>
                <w:ilvl w:val="0"/>
                <w:numId w:val="3"/>
              </w:numPr>
            </w:pPr>
            <w:r w:rsidRPr="00CE4BDE">
              <w:t>Can use book or short texts</w:t>
            </w:r>
          </w:p>
          <w:p w:rsidR="00DB6F20" w:rsidRPr="005068F2" w:rsidRDefault="00DB6F20" w:rsidP="00DB6F20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Establish rules and expectations for groups</w:t>
            </w:r>
          </w:p>
          <w:p w:rsidR="00C42D50" w:rsidRDefault="00C42D50" w:rsidP="00CE4BDE">
            <w:pPr>
              <w:pStyle w:val="ListParagraph"/>
              <w:numPr>
                <w:ilvl w:val="0"/>
                <w:numId w:val="3"/>
              </w:numPr>
            </w:pPr>
            <w:r>
              <w:t>EVERY student has a voice and is accountable for the learning</w:t>
            </w:r>
          </w:p>
          <w:p w:rsidR="00DB6F20" w:rsidRPr="005068F2" w:rsidRDefault="00DB6F20" w:rsidP="00DB6F20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Listen and observe as groups work</w:t>
            </w:r>
          </w:p>
          <w:p w:rsidR="00CE4BDE" w:rsidRPr="00CE4BDE" w:rsidRDefault="00DB6F20" w:rsidP="00CE4BDE">
            <w:pPr>
              <w:pStyle w:val="ListParagraph"/>
              <w:numPr>
                <w:ilvl w:val="0"/>
                <w:numId w:val="3"/>
              </w:numPr>
            </w:pPr>
            <w:r>
              <w:t>Make each group responsible for creating a product that reflects their learning</w:t>
            </w:r>
            <w:r w:rsidRPr="00CE4BDE">
              <w:t xml:space="preserve"> </w:t>
            </w:r>
            <w:r w:rsidR="00CE4BDE" w:rsidRPr="00CE4BDE">
              <w:t>Provide choice for students/differentiation</w:t>
            </w:r>
          </w:p>
          <w:p w:rsidR="00DB6F20" w:rsidRPr="005068F2" w:rsidRDefault="00DB6F20" w:rsidP="00DB6F20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Redirect students if necessary and push student to deepen their conversations</w:t>
            </w:r>
          </w:p>
          <w:p w:rsidR="00CE4BDE" w:rsidRPr="005068F2" w:rsidRDefault="00CE4BDE" w:rsidP="00CE4BDE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CE4BDE">
              <w:t>Use roles, provide opportunities for students to “shine”</w:t>
            </w:r>
          </w:p>
          <w:p w:rsidR="005068F2" w:rsidRPr="00DB6F20" w:rsidRDefault="005068F2" w:rsidP="00DB6F20">
            <w:pPr>
              <w:rPr>
                <w:b/>
              </w:rPr>
            </w:pPr>
          </w:p>
        </w:tc>
        <w:tc>
          <w:tcPr>
            <w:tcW w:w="4788" w:type="dxa"/>
          </w:tcPr>
          <w:p w:rsidR="007871C6" w:rsidRPr="006950E5" w:rsidRDefault="00CE4BDE">
            <w:pPr>
              <w:rPr>
                <w:b/>
                <w:sz w:val="28"/>
              </w:rPr>
            </w:pPr>
            <w:r w:rsidRPr="006950E5">
              <w:rPr>
                <w:b/>
                <w:sz w:val="28"/>
              </w:rPr>
              <w:t>Questioning</w:t>
            </w:r>
          </w:p>
          <w:p w:rsidR="00DB6F20" w:rsidRPr="00CE4BDE" w:rsidRDefault="00DB6F20" w:rsidP="00DB6F20">
            <w:pPr>
              <w:pStyle w:val="ListParagraph"/>
              <w:numPr>
                <w:ilvl w:val="0"/>
                <w:numId w:val="4"/>
              </w:numPr>
            </w:pPr>
            <w:r w:rsidRPr="00CE4BDE">
              <w:t>Encourages student questions</w:t>
            </w:r>
          </w:p>
          <w:p w:rsidR="00DB6F20" w:rsidRDefault="00DB6F20" w:rsidP="00DB6F20">
            <w:pPr>
              <w:pStyle w:val="ListParagraph"/>
              <w:numPr>
                <w:ilvl w:val="0"/>
                <w:numId w:val="4"/>
              </w:numPr>
            </w:pPr>
            <w:r w:rsidRPr="00CE4BDE">
              <w:t>Engages students in relevance and rigor</w:t>
            </w:r>
          </w:p>
          <w:p w:rsidR="00DB6F20" w:rsidRPr="00CE4BDE" w:rsidRDefault="00DB6F20" w:rsidP="00DB6F20">
            <w:pPr>
              <w:pStyle w:val="ListParagraph"/>
              <w:numPr>
                <w:ilvl w:val="0"/>
                <w:numId w:val="4"/>
              </w:numPr>
            </w:pPr>
            <w:r w:rsidRPr="00CE4BDE">
              <w:t>Provides plenty of wait/processing time</w:t>
            </w:r>
          </w:p>
          <w:p w:rsidR="00CE4BDE" w:rsidRPr="00CE4BDE" w:rsidRDefault="00CE4BDE" w:rsidP="00CE4BDE">
            <w:pPr>
              <w:pStyle w:val="ListParagraph"/>
              <w:numPr>
                <w:ilvl w:val="0"/>
                <w:numId w:val="4"/>
              </w:numPr>
            </w:pPr>
            <w:r w:rsidRPr="00CE4BDE">
              <w:t>Reflects Bloom’s Taxonomy</w:t>
            </w:r>
            <w:r w:rsidR="00C42D50">
              <w:t>,</w:t>
            </w:r>
            <w:r w:rsidRPr="00CE4BDE">
              <w:t xml:space="preserve"> encouraging higher levels of thinking</w:t>
            </w:r>
          </w:p>
          <w:p w:rsidR="00DB6F20" w:rsidRPr="00CE4BDE" w:rsidRDefault="00DB6F20" w:rsidP="00DB6F20">
            <w:pPr>
              <w:pStyle w:val="ListParagraph"/>
              <w:numPr>
                <w:ilvl w:val="0"/>
                <w:numId w:val="4"/>
              </w:numPr>
            </w:pPr>
            <w:r w:rsidRPr="00CE4BDE">
              <w:t>Students asks probing questions of each other</w:t>
            </w:r>
          </w:p>
          <w:p w:rsidR="00CE4BDE" w:rsidRPr="00CE4BDE" w:rsidRDefault="00CE4BDE" w:rsidP="00CE4BDE">
            <w:pPr>
              <w:pStyle w:val="ListParagraph"/>
              <w:numPr>
                <w:ilvl w:val="0"/>
                <w:numId w:val="4"/>
              </w:numPr>
            </w:pPr>
            <w:r w:rsidRPr="00CE4BDE">
              <w:t>Teacher asks probing questions</w:t>
            </w:r>
            <w:r w:rsidR="005068F2">
              <w:t xml:space="preserve"> from basic remembering to higher levels of critical thinking</w:t>
            </w:r>
          </w:p>
          <w:p w:rsidR="00DB6F20" w:rsidRDefault="00DB6F20" w:rsidP="00DB6F20">
            <w:pPr>
              <w:pStyle w:val="ListParagraph"/>
              <w:numPr>
                <w:ilvl w:val="0"/>
                <w:numId w:val="4"/>
              </w:numPr>
            </w:pPr>
            <w:r>
              <w:t>Teacher uses questioning as a formative  assessment to gauge where students are in their understanding of the topic</w:t>
            </w:r>
          </w:p>
          <w:p w:rsidR="007871C6" w:rsidRDefault="005068F2" w:rsidP="006950E5">
            <w:pPr>
              <w:pStyle w:val="ListParagraph"/>
              <w:numPr>
                <w:ilvl w:val="0"/>
                <w:numId w:val="4"/>
              </w:numPr>
            </w:pPr>
            <w:r>
              <w:t>Teacher uses wait time and pacing to encourage all students to engage</w:t>
            </w:r>
          </w:p>
        </w:tc>
      </w:tr>
      <w:tr w:rsidR="007871C6" w:rsidTr="007871C6">
        <w:tc>
          <w:tcPr>
            <w:tcW w:w="4788" w:type="dxa"/>
          </w:tcPr>
          <w:p w:rsidR="007871C6" w:rsidRPr="006950E5" w:rsidRDefault="00CE4BDE">
            <w:pPr>
              <w:rPr>
                <w:b/>
                <w:sz w:val="28"/>
              </w:rPr>
            </w:pPr>
            <w:r w:rsidRPr="006950E5">
              <w:rPr>
                <w:b/>
                <w:sz w:val="28"/>
              </w:rPr>
              <w:t>Scaffolding</w:t>
            </w:r>
          </w:p>
          <w:p w:rsidR="00CE4BDE" w:rsidRPr="00CE4BDE" w:rsidRDefault="00CE4BDE" w:rsidP="00CE4BDE">
            <w:pPr>
              <w:pStyle w:val="ListParagraph"/>
              <w:numPr>
                <w:ilvl w:val="0"/>
                <w:numId w:val="5"/>
              </w:numPr>
            </w:pPr>
            <w:r w:rsidRPr="00CE4BDE">
              <w:t>Makes excellent use of graphic organizers</w:t>
            </w:r>
          </w:p>
          <w:p w:rsidR="00DB6F20" w:rsidRDefault="00DB6F20" w:rsidP="00CE4BDE">
            <w:pPr>
              <w:pStyle w:val="ListParagraph"/>
              <w:numPr>
                <w:ilvl w:val="0"/>
                <w:numId w:val="5"/>
              </w:numPr>
            </w:pPr>
            <w:r>
              <w:t>Students make connections between their prior knowledge and experience and new content and skills</w:t>
            </w:r>
          </w:p>
          <w:p w:rsidR="00CE4BDE" w:rsidRPr="00CE4BDE" w:rsidRDefault="00CE4BDE" w:rsidP="00CE4BDE">
            <w:pPr>
              <w:pStyle w:val="ListParagraph"/>
              <w:numPr>
                <w:ilvl w:val="0"/>
                <w:numId w:val="5"/>
              </w:numPr>
            </w:pPr>
            <w:r w:rsidRPr="00CE4BDE">
              <w:t>Teacher “frontloads” information</w:t>
            </w:r>
            <w:r w:rsidR="00C42D50">
              <w:t xml:space="preserve"> BRIEFLY</w:t>
            </w:r>
            <w:r w:rsidRPr="00CE4BDE">
              <w:t xml:space="preserve"> before assigning reading</w:t>
            </w:r>
            <w:r w:rsidR="00C42D50">
              <w:t xml:space="preserve"> </w:t>
            </w:r>
          </w:p>
          <w:p w:rsidR="00CE4BDE" w:rsidRPr="00DB6F20" w:rsidRDefault="00CE4BDE" w:rsidP="00DB6F20">
            <w:pPr>
              <w:ind w:left="360"/>
              <w:rPr>
                <w:b/>
              </w:rPr>
            </w:pPr>
          </w:p>
        </w:tc>
        <w:tc>
          <w:tcPr>
            <w:tcW w:w="4788" w:type="dxa"/>
          </w:tcPr>
          <w:p w:rsidR="007871C6" w:rsidRPr="006950E5" w:rsidRDefault="00CE4BDE">
            <w:pPr>
              <w:rPr>
                <w:b/>
                <w:sz w:val="28"/>
              </w:rPr>
            </w:pPr>
            <w:r w:rsidRPr="006950E5">
              <w:rPr>
                <w:b/>
                <w:sz w:val="28"/>
              </w:rPr>
              <w:t>Classroom Talk</w:t>
            </w:r>
          </w:p>
          <w:p w:rsidR="00CE4BDE" w:rsidRPr="00CE4BDE" w:rsidRDefault="00DB6F20" w:rsidP="00CE4BDE">
            <w:pPr>
              <w:pStyle w:val="ListParagraph"/>
              <w:numPr>
                <w:ilvl w:val="0"/>
                <w:numId w:val="6"/>
              </w:numPr>
            </w:pPr>
            <w:r>
              <w:t>ALL students are involved in discussion and held accountable for learning</w:t>
            </w:r>
            <w:r w:rsidRPr="00CE4BDE">
              <w:t xml:space="preserve"> </w:t>
            </w:r>
            <w:r w:rsidR="00CE4BDE" w:rsidRPr="00CE4BDE">
              <w:t>Focused, rich discussions</w:t>
            </w:r>
            <w:r w:rsidR="00EB2ED3">
              <w:t xml:space="preserve"> in small groups and/or whole group</w:t>
            </w:r>
          </w:p>
          <w:p w:rsidR="00EB2ED3" w:rsidRDefault="00EB2ED3" w:rsidP="00EB2ED3">
            <w:pPr>
              <w:pStyle w:val="ListParagraph"/>
              <w:numPr>
                <w:ilvl w:val="0"/>
                <w:numId w:val="6"/>
              </w:numPr>
            </w:pPr>
            <w:r>
              <w:t>Students engage in meaningful conversations around the curriculum</w:t>
            </w:r>
          </w:p>
          <w:p w:rsidR="00DB6F20" w:rsidRDefault="00DB6F20" w:rsidP="00DB6F20">
            <w:pPr>
              <w:pStyle w:val="ListParagraph"/>
              <w:numPr>
                <w:ilvl w:val="0"/>
                <w:numId w:val="6"/>
              </w:numPr>
            </w:pPr>
            <w:r w:rsidRPr="00CE4BDE">
              <w:t>Teac</w:t>
            </w:r>
            <w:r>
              <w:t>her becomes a facilitator/listener</w:t>
            </w:r>
          </w:p>
          <w:p w:rsidR="00C42D50" w:rsidRDefault="00EB2ED3" w:rsidP="00DB6F20">
            <w:pPr>
              <w:pStyle w:val="ListParagraph"/>
              <w:numPr>
                <w:ilvl w:val="0"/>
                <w:numId w:val="6"/>
              </w:numPr>
            </w:pPr>
            <w:r>
              <w:t>Teachers uses protocols and instructional strategies that support effective classroom talk</w:t>
            </w:r>
          </w:p>
        </w:tc>
      </w:tr>
    </w:tbl>
    <w:p w:rsidR="00831155" w:rsidRDefault="00831155" w:rsidP="00CE4BDE"/>
    <w:sectPr w:rsidR="0083115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912" w:rsidRDefault="007F7912" w:rsidP="009A78FD">
      <w:pPr>
        <w:spacing w:after="0" w:line="240" w:lineRule="auto"/>
      </w:pPr>
      <w:r>
        <w:separator/>
      </w:r>
    </w:p>
  </w:endnote>
  <w:endnote w:type="continuationSeparator" w:id="0">
    <w:p w:rsidR="007F7912" w:rsidRDefault="007F7912" w:rsidP="009A7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8FD" w:rsidRPr="00EC2C16" w:rsidRDefault="00EC2C16">
    <w:pPr>
      <w:pStyle w:val="Footer"/>
      <w:rPr>
        <w:sz w:val="18"/>
      </w:rPr>
    </w:pPr>
    <w:r w:rsidRPr="00EC2C16">
      <w:rPr>
        <w:sz w:val="18"/>
      </w:rPr>
      <w:t xml:space="preserve">Adapted by </w:t>
    </w:r>
    <w:r w:rsidR="003C5768">
      <w:rPr>
        <w:sz w:val="18"/>
      </w:rPr>
      <w:t>DCS</w:t>
    </w:r>
    <w:r w:rsidRPr="00EC2C16">
      <w:rPr>
        <w:sz w:val="18"/>
      </w:rPr>
      <w:t xml:space="preserve"> Achievement Coaches</w:t>
    </w:r>
    <w:r w:rsidRPr="00EC2C16">
      <w:rPr>
        <w:sz w:val="18"/>
      </w:rPr>
      <w:tab/>
    </w:r>
    <w:r w:rsidRPr="00EC2C16">
      <w:rPr>
        <w:sz w:val="18"/>
      </w:rPr>
      <w:tab/>
      <w:t>January 2012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912" w:rsidRDefault="007F7912" w:rsidP="009A78FD">
      <w:pPr>
        <w:spacing w:after="0" w:line="240" w:lineRule="auto"/>
      </w:pPr>
      <w:r>
        <w:separator/>
      </w:r>
    </w:p>
  </w:footnote>
  <w:footnote w:type="continuationSeparator" w:id="0">
    <w:p w:rsidR="007F7912" w:rsidRDefault="007F7912" w:rsidP="009A7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8FD" w:rsidRPr="006950E5" w:rsidRDefault="00C42D50" w:rsidP="009A78FD">
    <w:pPr>
      <w:pStyle w:val="Header"/>
      <w:jc w:val="center"/>
      <w:rPr>
        <w:b/>
        <w:sz w:val="32"/>
      </w:rPr>
    </w:pPr>
    <w:r w:rsidRPr="006950E5">
      <w:rPr>
        <w:b/>
        <w:sz w:val="32"/>
      </w:rPr>
      <w:t>NCNSP Common Instructional Framework (CIF)</w:t>
    </w:r>
  </w:p>
  <w:p w:rsidR="00C42D50" w:rsidRPr="006950E5" w:rsidRDefault="00C42D50" w:rsidP="009A78FD">
    <w:pPr>
      <w:pStyle w:val="Header"/>
      <w:jc w:val="center"/>
      <w:rPr>
        <w:b/>
        <w:sz w:val="32"/>
      </w:rPr>
    </w:pPr>
    <w:r w:rsidRPr="006950E5">
      <w:rPr>
        <w:b/>
        <w:sz w:val="32"/>
      </w:rPr>
      <w:t>Monitoring Toolkit</w:t>
    </w:r>
  </w:p>
  <w:p w:rsidR="006950E5" w:rsidRPr="006950E5" w:rsidRDefault="006950E5" w:rsidP="009A78FD">
    <w:pPr>
      <w:pStyle w:val="Header"/>
      <w:jc w:val="center"/>
      <w:rPr>
        <w:b/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035AF"/>
    <w:multiLevelType w:val="hybridMultilevel"/>
    <w:tmpl w:val="8682B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223D3A"/>
    <w:multiLevelType w:val="hybridMultilevel"/>
    <w:tmpl w:val="3DE29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C66DEB"/>
    <w:multiLevelType w:val="hybridMultilevel"/>
    <w:tmpl w:val="3A842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660D85"/>
    <w:multiLevelType w:val="hybridMultilevel"/>
    <w:tmpl w:val="CA106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3368ED"/>
    <w:multiLevelType w:val="hybridMultilevel"/>
    <w:tmpl w:val="3244D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EE37C4"/>
    <w:multiLevelType w:val="hybridMultilevel"/>
    <w:tmpl w:val="4C109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1C6"/>
    <w:rsid w:val="002C4387"/>
    <w:rsid w:val="003873A1"/>
    <w:rsid w:val="003C5768"/>
    <w:rsid w:val="004B59AC"/>
    <w:rsid w:val="005068F2"/>
    <w:rsid w:val="005D7FB6"/>
    <w:rsid w:val="006950E5"/>
    <w:rsid w:val="007871C6"/>
    <w:rsid w:val="007F7912"/>
    <w:rsid w:val="00831155"/>
    <w:rsid w:val="00947659"/>
    <w:rsid w:val="009A78FD"/>
    <w:rsid w:val="00AD563E"/>
    <w:rsid w:val="00C42D50"/>
    <w:rsid w:val="00CE4BDE"/>
    <w:rsid w:val="00DB6F20"/>
    <w:rsid w:val="00EB2ED3"/>
    <w:rsid w:val="00EC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7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E4B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7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8FD"/>
  </w:style>
  <w:style w:type="paragraph" w:styleId="Footer">
    <w:name w:val="footer"/>
    <w:basedOn w:val="Normal"/>
    <w:link w:val="FooterChar"/>
    <w:uiPriority w:val="99"/>
    <w:unhideWhenUsed/>
    <w:rsid w:val="009A7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8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7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E4B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7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8FD"/>
  </w:style>
  <w:style w:type="paragraph" w:styleId="Footer">
    <w:name w:val="footer"/>
    <w:basedOn w:val="Normal"/>
    <w:link w:val="FooterChar"/>
    <w:uiPriority w:val="99"/>
    <w:unhideWhenUsed/>
    <w:rsid w:val="009A7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2009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Duplin County Schools</Company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SRILEY-GURGANUS</dc:creator>
  <cp:keywords/>
  <dc:description/>
  <cp:lastModifiedBy>dcs</cp:lastModifiedBy>
  <cp:revision>2</cp:revision>
  <dcterms:created xsi:type="dcterms:W3CDTF">2012-01-09T22:45:00Z</dcterms:created>
  <dcterms:modified xsi:type="dcterms:W3CDTF">2012-01-09T22:45:00Z</dcterms:modified>
</cp:coreProperties>
</file>