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DC1" w:rsidRDefault="00974DC1" w:rsidP="00974DC1">
      <w:pPr>
        <w:rPr>
          <w:rFonts w:ascii="Arial" w:hAnsi="Arial" w:cs="Arial"/>
        </w:rPr>
      </w:pPr>
      <w:r>
        <w:rPr>
          <w:rFonts w:ascii="Arial" w:hAnsi="Arial" w:cs="Arial"/>
        </w:rPr>
        <w:t>Topic</w:t>
      </w:r>
      <w:proofErr w:type="gramStart"/>
      <w:r>
        <w:rPr>
          <w:rFonts w:ascii="Arial" w:hAnsi="Arial" w:cs="Arial"/>
        </w:rPr>
        <w:t>:_</w:t>
      </w:r>
      <w:proofErr w:type="gramEnd"/>
      <w:r>
        <w:rPr>
          <w:rFonts w:ascii="Arial" w:hAnsi="Arial" w:cs="Arial"/>
        </w:rPr>
        <w:t>______________________</w:t>
      </w:r>
      <w:r>
        <w:rPr>
          <w:rFonts w:ascii="Arial" w:hAnsi="Arial" w:cs="Arial"/>
        </w:rPr>
        <w:tab/>
        <w:t>Name(s)_________________________</w:t>
      </w:r>
    </w:p>
    <w:p w:rsidR="00974DC1" w:rsidRDefault="00974DC1" w:rsidP="00974DC1">
      <w:pPr>
        <w:rPr>
          <w:rFonts w:ascii="Arial" w:hAnsi="Arial" w:cs="Arial"/>
        </w:rPr>
      </w:pPr>
    </w:p>
    <w:p w:rsidR="00974DC1" w:rsidRDefault="00974DC1" w:rsidP="00974DC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</w:p>
    <w:p w:rsidR="00974DC1" w:rsidRPr="00F11141" w:rsidRDefault="00974DC1" w:rsidP="00974DC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Big6 Research Check Sheet</w:t>
      </w:r>
    </w:p>
    <w:p w:rsidR="00974DC1" w:rsidRDefault="00974DC1" w:rsidP="00974DC1">
      <w:pPr>
        <w:rPr>
          <w:rFonts w:ascii="Arial" w:hAnsi="Arial" w:cs="Arial"/>
        </w:rPr>
      </w:pPr>
    </w:p>
    <w:p w:rsidR="00974DC1" w:rsidRDefault="00974DC1" w:rsidP="00974D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Check off each item as you complete it and put it in the file. </w:t>
      </w:r>
    </w:p>
    <w:p w:rsidR="00974DC1" w:rsidRDefault="00974DC1" w:rsidP="00974DC1">
      <w:pPr>
        <w:rPr>
          <w:rFonts w:ascii="Arial" w:hAnsi="Arial" w:cs="Arial"/>
        </w:rPr>
      </w:pPr>
    </w:p>
    <w:p w:rsidR="00974DC1" w:rsidRDefault="00974DC1" w:rsidP="00974DC1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___1.</w:t>
      </w:r>
      <w:proofErr w:type="gramEnd"/>
      <w:r>
        <w:rPr>
          <w:rFonts w:ascii="Arial" w:hAnsi="Arial" w:cs="Arial"/>
        </w:rPr>
        <w:t xml:space="preserve"> </w:t>
      </w:r>
      <w:r w:rsidRPr="001C1A70">
        <w:rPr>
          <w:rFonts w:ascii="Arial" w:hAnsi="Arial" w:cs="Arial"/>
          <w:b/>
        </w:rPr>
        <w:t>Task Definition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- </w:t>
      </w:r>
      <w:r w:rsidRPr="005A6885">
        <w:rPr>
          <w:rFonts w:ascii="Arial" w:hAnsi="Arial" w:cs="Arial"/>
          <w:b/>
        </w:rPr>
        <w:t xml:space="preserve"> Questions</w:t>
      </w:r>
      <w:proofErr w:type="gramEnd"/>
      <w:r>
        <w:rPr>
          <w:rFonts w:ascii="Arial" w:hAnsi="Arial" w:cs="Arial"/>
          <w:b/>
        </w:rPr>
        <w:t xml:space="preserve"> </w:t>
      </w:r>
    </w:p>
    <w:p w:rsidR="00974DC1" w:rsidRDefault="00974DC1" w:rsidP="00974DC1">
      <w:pPr>
        <w:rPr>
          <w:rFonts w:ascii="Arial" w:hAnsi="Arial" w:cs="Arial"/>
          <w:b/>
        </w:rPr>
      </w:pPr>
      <w:proofErr w:type="gramStart"/>
      <w:r>
        <w:rPr>
          <w:rFonts w:ascii="Arial" w:hAnsi="Arial" w:cs="Arial"/>
        </w:rPr>
        <w:t>___2.</w:t>
      </w:r>
      <w:proofErr w:type="gramEnd"/>
      <w:r>
        <w:rPr>
          <w:rFonts w:ascii="Arial" w:hAnsi="Arial" w:cs="Arial"/>
        </w:rPr>
        <w:t xml:space="preserve">  </w:t>
      </w:r>
      <w:r w:rsidRPr="001C1A70">
        <w:rPr>
          <w:rFonts w:ascii="Arial" w:hAnsi="Arial" w:cs="Arial"/>
          <w:b/>
        </w:rPr>
        <w:t>Information Seeking Strategies</w:t>
      </w:r>
      <w:r>
        <w:rPr>
          <w:rFonts w:ascii="Arial" w:hAnsi="Arial" w:cs="Arial"/>
          <w:b/>
        </w:rPr>
        <w:t xml:space="preserve">/ </w:t>
      </w:r>
    </w:p>
    <w:p w:rsidR="00974DC1" w:rsidRDefault="00974DC1" w:rsidP="00974DC1">
      <w:pPr>
        <w:rPr>
          <w:rFonts w:ascii="Arial" w:hAnsi="Arial" w:cs="Arial"/>
          <w:b/>
        </w:rPr>
      </w:pPr>
    </w:p>
    <w:p w:rsidR="00974DC1" w:rsidRDefault="00974DC1" w:rsidP="00974DC1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3.</w:t>
      </w:r>
      <w:r w:rsidRPr="001C1A70">
        <w:rPr>
          <w:rFonts w:ascii="Arial" w:hAnsi="Arial" w:cs="Arial"/>
          <w:b/>
        </w:rPr>
        <w:t>Location</w:t>
      </w:r>
      <w:proofErr w:type="gramEnd"/>
      <w:r w:rsidRPr="001C1A70">
        <w:rPr>
          <w:rFonts w:ascii="Arial" w:hAnsi="Arial" w:cs="Arial"/>
          <w:b/>
        </w:rPr>
        <w:t xml:space="preserve"> and Access</w:t>
      </w:r>
      <w:r>
        <w:rPr>
          <w:rFonts w:ascii="Arial" w:hAnsi="Arial" w:cs="Arial"/>
        </w:rPr>
        <w:t xml:space="preserve"> - </w:t>
      </w:r>
      <w:r w:rsidRPr="00F11141">
        <w:rPr>
          <w:rFonts w:ascii="Arial" w:hAnsi="Arial" w:cs="Arial"/>
          <w:b/>
        </w:rPr>
        <w:t>Required sources</w:t>
      </w:r>
      <w:r>
        <w:rPr>
          <w:rFonts w:ascii="Arial" w:hAnsi="Arial" w:cs="Arial"/>
        </w:rPr>
        <w:t xml:space="preserve"> – check off each item in the chart to be sure you have everything!</w:t>
      </w:r>
    </w:p>
    <w:p w:rsidR="00974DC1" w:rsidRDefault="00974DC1" w:rsidP="00974DC1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540"/>
        <w:gridCol w:w="3958"/>
        <w:gridCol w:w="470"/>
      </w:tblGrid>
      <w:tr w:rsidR="00974DC1" w:rsidRPr="00974DC1" w:rsidTr="00974DC1">
        <w:tc>
          <w:tcPr>
            <w:tcW w:w="3888" w:type="dxa"/>
          </w:tcPr>
          <w:p w:rsidR="00974DC1" w:rsidRPr="00974DC1" w:rsidRDefault="00974DC1" w:rsidP="00974DC1">
            <w:pPr>
              <w:jc w:val="center"/>
              <w:rPr>
                <w:rFonts w:ascii="Arial" w:hAnsi="Arial" w:cs="Arial"/>
                <w:b/>
              </w:rPr>
            </w:pPr>
            <w:r w:rsidRPr="00974DC1">
              <w:rPr>
                <w:rFonts w:ascii="Arial" w:hAnsi="Arial" w:cs="Arial"/>
                <w:b/>
              </w:rPr>
              <w:t>Primary Sources (list them)</w:t>
            </w:r>
          </w:p>
        </w:tc>
        <w:tc>
          <w:tcPr>
            <w:tcW w:w="540" w:type="dxa"/>
          </w:tcPr>
          <w:p w:rsidR="00974DC1" w:rsidRPr="00974DC1" w:rsidRDefault="00974DC1" w:rsidP="00974DC1">
            <w:pPr>
              <w:jc w:val="center"/>
              <w:rPr>
                <w:rFonts w:ascii="Arial" w:hAnsi="Arial" w:cs="Arial"/>
              </w:rPr>
            </w:pPr>
            <w:r w:rsidRPr="00974DC1">
              <w:rPr>
                <w:rFonts w:ascii="Arial" w:hAnsi="Arial" w:cs="Arial"/>
              </w:rPr>
              <w:t>√</w:t>
            </w:r>
          </w:p>
        </w:tc>
        <w:tc>
          <w:tcPr>
            <w:tcW w:w="3958" w:type="dxa"/>
          </w:tcPr>
          <w:p w:rsidR="00974DC1" w:rsidRPr="00974DC1" w:rsidRDefault="00974DC1" w:rsidP="00974DC1">
            <w:pPr>
              <w:jc w:val="center"/>
              <w:rPr>
                <w:rFonts w:ascii="Arial" w:hAnsi="Arial" w:cs="Arial"/>
                <w:b/>
              </w:rPr>
            </w:pPr>
            <w:r w:rsidRPr="00974DC1">
              <w:rPr>
                <w:rFonts w:ascii="Arial" w:hAnsi="Arial" w:cs="Arial"/>
                <w:b/>
              </w:rPr>
              <w:t>Types of Sources</w:t>
            </w:r>
          </w:p>
        </w:tc>
        <w:tc>
          <w:tcPr>
            <w:tcW w:w="470" w:type="dxa"/>
          </w:tcPr>
          <w:p w:rsidR="00974DC1" w:rsidRPr="00974DC1" w:rsidRDefault="00974DC1" w:rsidP="00974DC1">
            <w:pPr>
              <w:jc w:val="center"/>
              <w:rPr>
                <w:rFonts w:ascii="Arial" w:hAnsi="Arial" w:cs="Arial"/>
              </w:rPr>
            </w:pPr>
            <w:r w:rsidRPr="00974DC1">
              <w:rPr>
                <w:rFonts w:ascii="Arial" w:hAnsi="Arial" w:cs="Arial"/>
              </w:rPr>
              <w:t>√</w:t>
            </w:r>
          </w:p>
        </w:tc>
      </w:tr>
      <w:tr w:rsidR="00974DC1" w:rsidRPr="00974DC1" w:rsidTr="00974DC1">
        <w:tc>
          <w:tcPr>
            <w:tcW w:w="3888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  <w:r w:rsidRPr="00974DC1">
              <w:rPr>
                <w:rFonts w:ascii="Arial" w:hAnsi="Arial" w:cs="Arial"/>
              </w:rPr>
              <w:t>1.</w:t>
            </w:r>
          </w:p>
        </w:tc>
        <w:tc>
          <w:tcPr>
            <w:tcW w:w="540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</w:p>
        </w:tc>
        <w:tc>
          <w:tcPr>
            <w:tcW w:w="3958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  <w:r w:rsidRPr="00974DC1">
              <w:rPr>
                <w:rFonts w:ascii="Arial" w:hAnsi="Arial" w:cs="Arial"/>
              </w:rPr>
              <w:t>Book</w:t>
            </w:r>
          </w:p>
        </w:tc>
        <w:tc>
          <w:tcPr>
            <w:tcW w:w="470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</w:p>
        </w:tc>
      </w:tr>
      <w:tr w:rsidR="00974DC1" w:rsidRPr="00974DC1" w:rsidTr="00974DC1">
        <w:tc>
          <w:tcPr>
            <w:tcW w:w="3888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  <w:r w:rsidRPr="00974DC1">
              <w:rPr>
                <w:rFonts w:ascii="Arial" w:hAnsi="Arial" w:cs="Arial"/>
              </w:rPr>
              <w:t>2.</w:t>
            </w:r>
          </w:p>
        </w:tc>
        <w:tc>
          <w:tcPr>
            <w:tcW w:w="540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</w:p>
        </w:tc>
        <w:tc>
          <w:tcPr>
            <w:tcW w:w="3958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  <w:r w:rsidRPr="00974DC1">
              <w:rPr>
                <w:rFonts w:ascii="Arial" w:hAnsi="Arial" w:cs="Arial"/>
              </w:rPr>
              <w:t>Pub. Lib. Database</w:t>
            </w:r>
          </w:p>
        </w:tc>
        <w:tc>
          <w:tcPr>
            <w:tcW w:w="470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</w:p>
        </w:tc>
      </w:tr>
      <w:tr w:rsidR="00974DC1" w:rsidRPr="00974DC1" w:rsidTr="00974DC1">
        <w:tc>
          <w:tcPr>
            <w:tcW w:w="3888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  <w:r w:rsidRPr="00974DC1">
              <w:rPr>
                <w:rFonts w:ascii="Arial" w:hAnsi="Arial" w:cs="Arial"/>
              </w:rPr>
              <w:t>3.</w:t>
            </w:r>
          </w:p>
        </w:tc>
        <w:tc>
          <w:tcPr>
            <w:tcW w:w="540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</w:p>
        </w:tc>
        <w:tc>
          <w:tcPr>
            <w:tcW w:w="3958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  <w:r w:rsidRPr="00974DC1">
              <w:rPr>
                <w:rFonts w:ascii="Arial" w:hAnsi="Arial" w:cs="Arial"/>
              </w:rPr>
              <w:t>Gale Database</w:t>
            </w:r>
          </w:p>
        </w:tc>
        <w:tc>
          <w:tcPr>
            <w:tcW w:w="470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</w:p>
        </w:tc>
      </w:tr>
      <w:tr w:rsidR="00974DC1" w:rsidRPr="00974DC1" w:rsidTr="00974DC1">
        <w:tc>
          <w:tcPr>
            <w:tcW w:w="3888" w:type="dxa"/>
          </w:tcPr>
          <w:p w:rsidR="00974DC1" w:rsidRPr="00974DC1" w:rsidRDefault="00974DC1" w:rsidP="00974DC1">
            <w:pPr>
              <w:jc w:val="center"/>
              <w:rPr>
                <w:rFonts w:ascii="Arial" w:hAnsi="Arial" w:cs="Arial"/>
                <w:b/>
              </w:rPr>
            </w:pPr>
            <w:r w:rsidRPr="00974DC1">
              <w:rPr>
                <w:rFonts w:ascii="Arial" w:hAnsi="Arial" w:cs="Arial"/>
                <w:b/>
              </w:rPr>
              <w:t>Secondary Sources (list them)</w:t>
            </w:r>
          </w:p>
        </w:tc>
        <w:tc>
          <w:tcPr>
            <w:tcW w:w="540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</w:p>
        </w:tc>
        <w:tc>
          <w:tcPr>
            <w:tcW w:w="3958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  <w:r w:rsidRPr="00974DC1">
              <w:rPr>
                <w:rFonts w:ascii="Arial" w:hAnsi="Arial" w:cs="Arial"/>
              </w:rPr>
              <w:t>Other</w:t>
            </w:r>
          </w:p>
        </w:tc>
        <w:tc>
          <w:tcPr>
            <w:tcW w:w="470" w:type="dxa"/>
          </w:tcPr>
          <w:p w:rsidR="00974DC1" w:rsidRPr="00974DC1" w:rsidRDefault="00974DC1" w:rsidP="00974DC1">
            <w:pPr>
              <w:jc w:val="center"/>
              <w:rPr>
                <w:rFonts w:ascii="Arial" w:hAnsi="Arial" w:cs="Arial"/>
              </w:rPr>
            </w:pPr>
          </w:p>
        </w:tc>
      </w:tr>
      <w:tr w:rsidR="00974DC1" w:rsidRPr="00974DC1" w:rsidTr="00974DC1">
        <w:tc>
          <w:tcPr>
            <w:tcW w:w="3888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  <w:r w:rsidRPr="00974DC1">
              <w:rPr>
                <w:rFonts w:ascii="Arial" w:hAnsi="Arial" w:cs="Arial"/>
              </w:rPr>
              <w:t>1.</w:t>
            </w:r>
          </w:p>
        </w:tc>
        <w:tc>
          <w:tcPr>
            <w:tcW w:w="540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</w:p>
        </w:tc>
        <w:tc>
          <w:tcPr>
            <w:tcW w:w="3958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  <w:r w:rsidRPr="00974DC1">
              <w:rPr>
                <w:rFonts w:ascii="Arial" w:hAnsi="Arial" w:cs="Arial"/>
              </w:rPr>
              <w:t>Other</w:t>
            </w:r>
          </w:p>
        </w:tc>
        <w:tc>
          <w:tcPr>
            <w:tcW w:w="470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</w:p>
        </w:tc>
      </w:tr>
      <w:tr w:rsidR="00974DC1" w:rsidRPr="00974DC1" w:rsidTr="00974DC1">
        <w:tc>
          <w:tcPr>
            <w:tcW w:w="3888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  <w:r w:rsidRPr="00974DC1">
              <w:rPr>
                <w:rFonts w:ascii="Arial" w:hAnsi="Arial" w:cs="Arial"/>
              </w:rPr>
              <w:t>2.</w:t>
            </w:r>
          </w:p>
        </w:tc>
        <w:tc>
          <w:tcPr>
            <w:tcW w:w="540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</w:p>
        </w:tc>
        <w:tc>
          <w:tcPr>
            <w:tcW w:w="3958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  <w:r w:rsidRPr="00974DC1">
              <w:rPr>
                <w:rFonts w:ascii="Arial" w:hAnsi="Arial" w:cs="Arial"/>
              </w:rPr>
              <w:t>Other</w:t>
            </w:r>
          </w:p>
        </w:tc>
        <w:tc>
          <w:tcPr>
            <w:tcW w:w="470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</w:p>
        </w:tc>
      </w:tr>
      <w:tr w:rsidR="00974DC1" w:rsidRPr="00974DC1" w:rsidTr="00974DC1">
        <w:tc>
          <w:tcPr>
            <w:tcW w:w="3888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  <w:r w:rsidRPr="00974DC1">
              <w:rPr>
                <w:rFonts w:ascii="Arial" w:hAnsi="Arial" w:cs="Arial"/>
              </w:rPr>
              <w:t>3.</w:t>
            </w:r>
          </w:p>
        </w:tc>
        <w:tc>
          <w:tcPr>
            <w:tcW w:w="540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</w:p>
        </w:tc>
        <w:tc>
          <w:tcPr>
            <w:tcW w:w="3958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</w:p>
        </w:tc>
        <w:tc>
          <w:tcPr>
            <w:tcW w:w="470" w:type="dxa"/>
          </w:tcPr>
          <w:p w:rsidR="00974DC1" w:rsidRPr="00974DC1" w:rsidRDefault="00974DC1" w:rsidP="00974DC1">
            <w:pPr>
              <w:rPr>
                <w:rFonts w:ascii="Arial" w:hAnsi="Arial" w:cs="Arial"/>
              </w:rPr>
            </w:pPr>
          </w:p>
        </w:tc>
      </w:tr>
    </w:tbl>
    <w:p w:rsidR="00974DC1" w:rsidRDefault="00974DC1" w:rsidP="00974DC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74DC1" w:rsidRDefault="00974DC1" w:rsidP="00974DC1">
      <w:pPr>
        <w:numPr>
          <w:ilvl w:val="0"/>
          <w:numId w:val="4"/>
        </w:numPr>
        <w:rPr>
          <w:rFonts w:ascii="Arial" w:hAnsi="Arial" w:cs="Arial"/>
        </w:rPr>
      </w:pPr>
      <w:r w:rsidRPr="001C1A70">
        <w:rPr>
          <w:rFonts w:ascii="Arial" w:hAnsi="Arial" w:cs="Arial"/>
          <w:b/>
        </w:rPr>
        <w:t>Use of Information</w:t>
      </w:r>
      <w:r>
        <w:rPr>
          <w:rFonts w:ascii="Arial" w:hAnsi="Arial" w:cs="Arial"/>
        </w:rPr>
        <w:t xml:space="preserve"> </w:t>
      </w:r>
    </w:p>
    <w:p w:rsidR="00974DC1" w:rsidRDefault="00974DC1" w:rsidP="00974DC1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____a.</w:t>
      </w:r>
      <w:proofErr w:type="gramEnd"/>
      <w:r>
        <w:rPr>
          <w:rFonts w:ascii="Arial" w:hAnsi="Arial" w:cs="Arial"/>
        </w:rPr>
        <w:t xml:space="preserve">  Sources identified and divided into Primary and Secondary Sources</w:t>
      </w:r>
    </w:p>
    <w:p w:rsidR="00974DC1" w:rsidRDefault="00974DC1" w:rsidP="00974DC1">
      <w:pPr>
        <w:rPr>
          <w:rFonts w:ascii="Arial" w:hAnsi="Arial" w:cs="Arial"/>
        </w:rPr>
      </w:pPr>
    </w:p>
    <w:p w:rsidR="00974DC1" w:rsidRDefault="00974DC1" w:rsidP="00974DC1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____b.</w:t>
      </w:r>
      <w:proofErr w:type="gramEnd"/>
      <w:r>
        <w:rPr>
          <w:rFonts w:ascii="Arial" w:hAnsi="Arial" w:cs="Arial"/>
        </w:rPr>
        <w:t xml:space="preserve">  Sources highlighted</w:t>
      </w:r>
    </w:p>
    <w:p w:rsidR="00974DC1" w:rsidRDefault="00974DC1" w:rsidP="00974DC1">
      <w:pPr>
        <w:rPr>
          <w:rFonts w:ascii="Arial" w:hAnsi="Arial" w:cs="Arial"/>
        </w:rPr>
      </w:pPr>
    </w:p>
    <w:p w:rsidR="00974DC1" w:rsidRDefault="00974DC1" w:rsidP="00974DC1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____c.</w:t>
      </w:r>
      <w:proofErr w:type="gramEnd"/>
      <w:r>
        <w:rPr>
          <w:rFonts w:ascii="Arial" w:hAnsi="Arial" w:cs="Arial"/>
        </w:rPr>
        <w:t xml:space="preserve">  10 important dates for timeline identified on sources</w:t>
      </w:r>
    </w:p>
    <w:p w:rsidR="00974DC1" w:rsidRDefault="00974DC1" w:rsidP="00974DC1">
      <w:pPr>
        <w:rPr>
          <w:rFonts w:ascii="Arial" w:hAnsi="Arial" w:cs="Arial"/>
        </w:rPr>
      </w:pPr>
    </w:p>
    <w:p w:rsidR="00974DC1" w:rsidRDefault="00974DC1" w:rsidP="00974DC1">
      <w:pPr>
        <w:numPr>
          <w:ilvl w:val="0"/>
          <w:numId w:val="4"/>
        </w:numPr>
        <w:rPr>
          <w:rFonts w:ascii="Arial" w:hAnsi="Arial" w:cs="Arial"/>
        </w:rPr>
      </w:pPr>
      <w:r w:rsidRPr="001C1A70">
        <w:rPr>
          <w:rFonts w:ascii="Arial" w:hAnsi="Arial" w:cs="Arial"/>
          <w:b/>
        </w:rPr>
        <w:t xml:space="preserve">Synthesis </w:t>
      </w:r>
    </w:p>
    <w:p w:rsidR="00974DC1" w:rsidRPr="0067564E" w:rsidRDefault="00974DC1" w:rsidP="00974D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____a. </w:t>
      </w:r>
      <w:r w:rsidRPr="003F6A77">
        <w:rPr>
          <w:rFonts w:ascii="Arial" w:hAnsi="Arial" w:cs="Arial"/>
          <w:i/>
        </w:rPr>
        <w:t>Rough Draft</w:t>
      </w:r>
      <w:r>
        <w:rPr>
          <w:rFonts w:ascii="Arial" w:hAnsi="Arial" w:cs="Arial"/>
        </w:rPr>
        <w:t>, pictures and captions, background information and accomplishments</w:t>
      </w:r>
    </w:p>
    <w:p w:rsidR="00974DC1" w:rsidRDefault="00974DC1" w:rsidP="00974DC1">
      <w:pPr>
        <w:rPr>
          <w:rFonts w:ascii="Arial" w:hAnsi="Arial" w:cs="Arial"/>
        </w:rPr>
      </w:pPr>
    </w:p>
    <w:p w:rsidR="00974DC1" w:rsidRPr="003F6A77" w:rsidRDefault="00974DC1" w:rsidP="00974DC1">
      <w:pPr>
        <w:rPr>
          <w:rFonts w:ascii="Arial" w:hAnsi="Arial" w:cs="Arial"/>
          <w:i/>
        </w:rPr>
      </w:pPr>
      <w:proofErr w:type="gramStart"/>
      <w:r>
        <w:rPr>
          <w:rFonts w:ascii="Arial" w:hAnsi="Arial" w:cs="Arial"/>
        </w:rPr>
        <w:t>____b.</w:t>
      </w:r>
      <w:proofErr w:type="gramEnd"/>
      <w:r>
        <w:rPr>
          <w:rFonts w:ascii="Arial" w:hAnsi="Arial" w:cs="Arial"/>
        </w:rPr>
        <w:t xml:space="preserve">  </w:t>
      </w:r>
      <w:r>
        <w:rPr>
          <w:rFonts w:ascii="Arial" w:hAnsi="Arial" w:cs="Arial"/>
          <w:i/>
        </w:rPr>
        <w:t>Typed B</w:t>
      </w:r>
      <w:r w:rsidRPr="003F6A77">
        <w:rPr>
          <w:rFonts w:ascii="Arial" w:hAnsi="Arial" w:cs="Arial"/>
          <w:i/>
        </w:rPr>
        <w:t>ibliography</w:t>
      </w:r>
      <w:r w:rsidRPr="003F6A77">
        <w:rPr>
          <w:rFonts w:ascii="Arial" w:hAnsi="Arial" w:cs="Arial"/>
        </w:rPr>
        <w:t xml:space="preserve">, divided into </w:t>
      </w:r>
      <w:r w:rsidRPr="003F6A77">
        <w:rPr>
          <w:rFonts w:ascii="Arial" w:hAnsi="Arial" w:cs="Arial"/>
          <w:i/>
        </w:rPr>
        <w:t xml:space="preserve">Primary Sources (listed first) and </w:t>
      </w:r>
    </w:p>
    <w:p w:rsidR="00974DC1" w:rsidRDefault="00974DC1" w:rsidP="00974DC1">
      <w:pPr>
        <w:rPr>
          <w:rFonts w:ascii="Arial" w:hAnsi="Arial" w:cs="Arial"/>
        </w:rPr>
      </w:pPr>
      <w:r w:rsidRPr="003F6A77">
        <w:rPr>
          <w:rFonts w:ascii="Arial" w:hAnsi="Arial" w:cs="Arial"/>
          <w:i/>
        </w:rPr>
        <w:tab/>
        <w:t xml:space="preserve">Secondary Sources (listed second). </w:t>
      </w:r>
      <w:r w:rsidRPr="003F6A77">
        <w:rPr>
          <w:rFonts w:ascii="Arial" w:hAnsi="Arial" w:cs="Arial"/>
        </w:rPr>
        <w:t>Put</w:t>
      </w:r>
      <w:r>
        <w:rPr>
          <w:rFonts w:ascii="Arial" w:hAnsi="Arial" w:cs="Arial"/>
        </w:rPr>
        <w:t xml:space="preserve"> a heading at the beginning of these </w:t>
      </w:r>
    </w:p>
    <w:p w:rsidR="00974DC1" w:rsidRDefault="00974DC1" w:rsidP="00974DC1">
      <w:pPr>
        <w:ind w:firstLine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sections</w:t>
      </w:r>
      <w:proofErr w:type="gramEnd"/>
      <w:r>
        <w:rPr>
          <w:rFonts w:ascii="Arial" w:hAnsi="Arial" w:cs="Arial"/>
        </w:rPr>
        <w:t xml:space="preserve"> so it is clear how they are divided. Remember to include:</w:t>
      </w:r>
      <w:r>
        <w:rPr>
          <w:rFonts w:ascii="Arial" w:hAnsi="Arial" w:cs="Arial"/>
        </w:rPr>
        <w:tab/>
      </w:r>
    </w:p>
    <w:p w:rsidR="00974DC1" w:rsidRDefault="00974DC1" w:rsidP="00974DC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74DC1" w:rsidRDefault="00974DC1" w:rsidP="00974DC1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Alphabetical order (each section should be alphabetized)</w:t>
      </w:r>
    </w:p>
    <w:p w:rsidR="00974DC1" w:rsidRDefault="00974DC1" w:rsidP="00974DC1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Double spacing </w:t>
      </w:r>
      <w:r w:rsidRPr="002173AA">
        <w:rPr>
          <w:rFonts w:ascii="Arial" w:hAnsi="Arial" w:cs="Arial"/>
          <w:i/>
        </w:rPr>
        <w:t xml:space="preserve">between </w:t>
      </w:r>
      <w:r>
        <w:rPr>
          <w:rFonts w:ascii="Arial" w:hAnsi="Arial" w:cs="Arial"/>
        </w:rPr>
        <w:t xml:space="preserve">and </w:t>
      </w:r>
      <w:r w:rsidRPr="002173AA">
        <w:rPr>
          <w:rFonts w:ascii="Arial" w:hAnsi="Arial" w:cs="Arial"/>
          <w:i/>
        </w:rPr>
        <w:t>within</w:t>
      </w:r>
      <w:r>
        <w:rPr>
          <w:rFonts w:ascii="Arial" w:hAnsi="Arial" w:cs="Arial"/>
        </w:rPr>
        <w:t xml:space="preserve"> entries</w:t>
      </w:r>
    </w:p>
    <w:p w:rsidR="00974DC1" w:rsidRDefault="00974DC1" w:rsidP="00974DC1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(Optional) Correct MLA (Modern Language Association) style</w:t>
      </w:r>
    </w:p>
    <w:p w:rsidR="00974DC1" w:rsidRDefault="00974DC1" w:rsidP="00974DC1">
      <w:pPr>
        <w:rPr>
          <w:rFonts w:ascii="Arial" w:hAnsi="Arial" w:cs="Arial"/>
        </w:rPr>
      </w:pPr>
    </w:p>
    <w:p w:rsidR="00974DC1" w:rsidRPr="0067564E" w:rsidRDefault="00974DC1" w:rsidP="00974DC1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____c.</w:t>
      </w:r>
      <w:proofErr w:type="gramEnd"/>
      <w:r>
        <w:rPr>
          <w:rFonts w:ascii="Arial" w:hAnsi="Arial" w:cs="Arial"/>
        </w:rPr>
        <w:t xml:space="preserve">  </w:t>
      </w:r>
      <w:r>
        <w:rPr>
          <w:rFonts w:ascii="Arial" w:hAnsi="Arial" w:cs="Arial"/>
          <w:b/>
        </w:rPr>
        <w:t xml:space="preserve">Process Paper – </w:t>
      </w:r>
      <w:r>
        <w:rPr>
          <w:rFonts w:ascii="Arial" w:hAnsi="Arial" w:cs="Arial"/>
        </w:rPr>
        <w:t>3 paragraph paper describing how you chose your individual, the sources you used and the significance of the individual in history.</w:t>
      </w:r>
    </w:p>
    <w:p w:rsidR="00974DC1" w:rsidRDefault="00974DC1" w:rsidP="00974DC1">
      <w:pPr>
        <w:rPr>
          <w:rFonts w:ascii="Arial" w:hAnsi="Arial" w:cs="Arial"/>
        </w:rPr>
      </w:pPr>
    </w:p>
    <w:p w:rsidR="00974DC1" w:rsidRDefault="00974DC1" w:rsidP="00974DC1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___6.</w:t>
      </w:r>
      <w:proofErr w:type="gramEnd"/>
      <w:r>
        <w:rPr>
          <w:rFonts w:ascii="Arial" w:hAnsi="Arial" w:cs="Arial"/>
        </w:rPr>
        <w:t xml:space="preserve">  </w:t>
      </w:r>
      <w:r w:rsidRPr="00974DC1">
        <w:rPr>
          <w:rFonts w:ascii="Arial" w:hAnsi="Arial" w:cs="Arial"/>
          <w:b/>
        </w:rPr>
        <w:t>Review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Completed</w:t>
      </w:r>
      <w:r w:rsidRPr="00F11141">
        <w:rPr>
          <w:rFonts w:ascii="Arial" w:hAnsi="Arial" w:cs="Arial"/>
          <w:b/>
        </w:rPr>
        <w:t xml:space="preserve"> Assignment</w:t>
      </w:r>
      <w:r>
        <w:rPr>
          <w:rFonts w:ascii="Arial" w:hAnsi="Arial" w:cs="Arial"/>
        </w:rPr>
        <w:t>– Complete, neat and proofread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974DC1" w:rsidSect="00974D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A29D9"/>
    <w:multiLevelType w:val="hybridMultilevel"/>
    <w:tmpl w:val="30987C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5615C4"/>
    <w:multiLevelType w:val="hybridMultilevel"/>
    <w:tmpl w:val="897A80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AD6DB4"/>
    <w:multiLevelType w:val="hybridMultilevel"/>
    <w:tmpl w:val="A4BC7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7824A4"/>
    <w:multiLevelType w:val="hybridMultilevel"/>
    <w:tmpl w:val="AE2C650A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oNotTrackMoves/>
  <w:defaultTabStop w:val="720"/>
  <w:drawingGridHorizontalSpacing w:val="120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087A"/>
    <w:rsid w:val="004D6F56"/>
    <w:rsid w:val="00974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802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1A46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Topic:_______________________</vt:lpstr>
    </vt:vector>
  </TitlesOfParts>
  <Company>Wilmington Christian School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Topic:_______________________</dc:title>
  <dc:subject/>
  <dc:creator>cschultz</dc:creator>
  <cp:keywords/>
  <cp:lastModifiedBy>SDRAUGHN</cp:lastModifiedBy>
  <cp:revision>2</cp:revision>
  <dcterms:created xsi:type="dcterms:W3CDTF">2012-02-10T16:16:00Z</dcterms:created>
  <dcterms:modified xsi:type="dcterms:W3CDTF">2012-02-10T16:16:00Z</dcterms:modified>
</cp:coreProperties>
</file>