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B430E24" w14:textId="77777777" w:rsidR="00ED1DD4" w:rsidRPr="009A7976" w:rsidRDefault="00ED1DD4">
      <w:pPr>
        <w:pStyle w:val="Normal1"/>
        <w:rPr>
          <w:rFonts w:asciiTheme="minorHAnsi" w:hAnsiTheme="minorHAnsi"/>
        </w:rPr>
      </w:pPr>
      <w:bookmarkStart w:id="0" w:name="_GoBack"/>
      <w:bookmarkEnd w:id="0"/>
    </w:p>
    <w:p w14:paraId="26823D2B" w14:textId="0FC72D4B" w:rsidR="00877D3F" w:rsidRPr="00B074AC" w:rsidRDefault="00877D3F" w:rsidP="00877D3F">
      <w:pPr>
        <w:pStyle w:val="Normal1"/>
        <w:jc w:val="center"/>
        <w:rPr>
          <w:rFonts w:asciiTheme="minorHAnsi" w:eastAsia="Calibri" w:hAnsiTheme="minorHAnsi" w:cs="Calibri"/>
          <w:b/>
          <w:sz w:val="22"/>
          <w:u w:val="single"/>
        </w:rPr>
      </w:pPr>
      <w:r w:rsidRPr="00B074AC">
        <w:rPr>
          <w:rFonts w:asciiTheme="minorHAnsi" w:eastAsia="Calibri" w:hAnsiTheme="minorHAnsi" w:cs="Calibri"/>
          <w:b/>
          <w:sz w:val="22"/>
          <w:u w:val="single"/>
        </w:rPr>
        <w:t xml:space="preserve">Highwood Hills </w:t>
      </w:r>
      <w:r w:rsidR="00414A47">
        <w:rPr>
          <w:rFonts w:asciiTheme="minorHAnsi" w:eastAsia="Calibri" w:hAnsiTheme="minorHAnsi" w:cs="Calibri"/>
          <w:b/>
          <w:sz w:val="22"/>
          <w:u w:val="single"/>
        </w:rPr>
        <w:t xml:space="preserve">Title I </w:t>
      </w:r>
      <w:r w:rsidR="004A0DBB" w:rsidRPr="00B074AC">
        <w:rPr>
          <w:rFonts w:asciiTheme="minorHAnsi" w:eastAsia="Calibri" w:hAnsiTheme="minorHAnsi" w:cs="Calibri"/>
          <w:b/>
          <w:sz w:val="22"/>
          <w:u w:val="single"/>
        </w:rPr>
        <w:t>Family Engagement Plan</w:t>
      </w:r>
    </w:p>
    <w:p w14:paraId="6D715609" w14:textId="77777777" w:rsidR="00ED1DD4" w:rsidRPr="006E37B1" w:rsidRDefault="00BA1104" w:rsidP="006E37B1">
      <w:pPr>
        <w:pStyle w:val="Normal1"/>
        <w:jc w:val="center"/>
        <w:rPr>
          <w:rFonts w:asciiTheme="minorHAnsi" w:hAnsiTheme="minorHAnsi"/>
          <w:b/>
          <w:u w:val="single"/>
        </w:rPr>
      </w:pPr>
      <w:r>
        <w:rPr>
          <w:rFonts w:asciiTheme="minorHAnsi" w:eastAsia="Calibri" w:hAnsiTheme="minorHAnsi" w:cs="Calibri"/>
          <w:b/>
          <w:sz w:val="22"/>
          <w:u w:val="single"/>
        </w:rPr>
        <w:t>School Year 201</w:t>
      </w:r>
      <w:r w:rsidR="00491848">
        <w:rPr>
          <w:rFonts w:asciiTheme="minorHAnsi" w:eastAsia="Calibri" w:hAnsiTheme="minorHAnsi" w:cs="Calibri"/>
          <w:b/>
          <w:sz w:val="22"/>
          <w:u w:val="single"/>
        </w:rPr>
        <w:t>7-2018</w:t>
      </w:r>
    </w:p>
    <w:p w14:paraId="55422BE9" w14:textId="6C8D6308" w:rsidR="00ED1DD4" w:rsidRPr="009A7976" w:rsidRDefault="004A0DBB">
      <w:pPr>
        <w:pStyle w:val="Normal1"/>
        <w:rPr>
          <w:rFonts w:asciiTheme="minorHAnsi" w:hAnsiTheme="minorHAnsi"/>
        </w:rPr>
      </w:pPr>
      <w:r w:rsidRPr="009A7976">
        <w:rPr>
          <w:rFonts w:asciiTheme="minorHAnsi" w:eastAsia="Calibri" w:hAnsiTheme="minorHAnsi" w:cs="Calibri"/>
          <w:sz w:val="22"/>
        </w:rPr>
        <w:t>The Family Engagement Plan (FEP) is organized into four impact areas. We will be working together this year to build positive and goal-oriented relationships in each area. Families and staff at school developed this plan together.</w:t>
      </w:r>
    </w:p>
    <w:tbl>
      <w:tblPr>
        <w:tblStyle w:val="a"/>
        <w:tblW w:w="11180"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8"/>
        <w:gridCol w:w="6392"/>
      </w:tblGrid>
      <w:tr w:rsidR="00ED1DD4" w:rsidRPr="009A7976" w14:paraId="4CF1523B" w14:textId="77777777" w:rsidTr="00F3342F">
        <w:tc>
          <w:tcPr>
            <w:tcW w:w="11180" w:type="dxa"/>
            <w:gridSpan w:val="2"/>
            <w:shd w:val="clear" w:color="auto" w:fill="C0504D"/>
            <w:vAlign w:val="center"/>
          </w:tcPr>
          <w:p w14:paraId="669B7F94" w14:textId="77777777" w:rsidR="00ED1DD4" w:rsidRPr="009A7976" w:rsidRDefault="004A0DBB">
            <w:pPr>
              <w:pStyle w:val="Normal1"/>
              <w:contextualSpacing w:val="0"/>
              <w:jc w:val="center"/>
              <w:rPr>
                <w:rFonts w:asciiTheme="minorHAnsi" w:hAnsiTheme="minorHAnsi"/>
              </w:rPr>
            </w:pPr>
            <w:r w:rsidRPr="009A7976">
              <w:rPr>
                <w:rFonts w:asciiTheme="minorHAnsi" w:eastAsia="Calibri" w:hAnsiTheme="minorHAnsi" w:cs="Calibri"/>
                <w:b/>
                <w:sz w:val="22"/>
              </w:rPr>
              <w:t>Welcoming Environment</w:t>
            </w:r>
          </w:p>
          <w:p w14:paraId="767A4D38" w14:textId="77777777" w:rsidR="00ED1DD4" w:rsidRPr="009A7976" w:rsidRDefault="00ED1DD4">
            <w:pPr>
              <w:pStyle w:val="Normal1"/>
              <w:contextualSpacing w:val="0"/>
              <w:jc w:val="center"/>
              <w:rPr>
                <w:rFonts w:asciiTheme="minorHAnsi" w:hAnsiTheme="minorHAnsi"/>
              </w:rPr>
            </w:pPr>
          </w:p>
        </w:tc>
      </w:tr>
      <w:tr w:rsidR="00ED1DD4" w:rsidRPr="009A7976" w14:paraId="0259CD7D" w14:textId="77777777" w:rsidTr="00F3342F">
        <w:tc>
          <w:tcPr>
            <w:tcW w:w="4788" w:type="dxa"/>
          </w:tcPr>
          <w:p w14:paraId="60EC890F"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Our school has staff member(s) available for families to discuss this plan and ask questions</w:t>
            </w:r>
          </w:p>
        </w:tc>
        <w:tc>
          <w:tcPr>
            <w:tcW w:w="6392" w:type="dxa"/>
          </w:tcPr>
          <w:p w14:paraId="46950C52" w14:textId="5F7C8600" w:rsidR="00C92501" w:rsidRPr="00C92501" w:rsidRDefault="00C92501" w:rsidP="004A0DBB">
            <w:pPr>
              <w:pStyle w:val="Normal1"/>
              <w:numPr>
                <w:ilvl w:val="0"/>
                <w:numId w:val="2"/>
              </w:numPr>
              <w:ind w:hanging="360"/>
              <w:rPr>
                <w:rFonts w:asciiTheme="minorHAnsi" w:hAnsiTheme="minorHAnsi"/>
                <w:sz w:val="22"/>
              </w:rPr>
            </w:pPr>
            <w:bookmarkStart w:id="1" w:name="h.1fob9te" w:colFirst="0" w:colLast="0"/>
            <w:bookmarkEnd w:id="1"/>
            <w:r>
              <w:rPr>
                <w:rFonts w:asciiTheme="minorHAnsi" w:hAnsiTheme="minorHAnsi"/>
                <w:sz w:val="22"/>
              </w:rPr>
              <w:t xml:space="preserve">Hold bi-monthly </w:t>
            </w:r>
            <w:r w:rsidR="00414A47">
              <w:rPr>
                <w:rFonts w:asciiTheme="minorHAnsi" w:hAnsiTheme="minorHAnsi"/>
                <w:sz w:val="22"/>
              </w:rPr>
              <w:t xml:space="preserve">Title I school administration-parent </w:t>
            </w:r>
            <w:r>
              <w:rPr>
                <w:rFonts w:asciiTheme="minorHAnsi" w:hAnsiTheme="minorHAnsi"/>
                <w:sz w:val="22"/>
              </w:rPr>
              <w:t>d</w:t>
            </w:r>
            <w:r w:rsidR="00414A47">
              <w:rPr>
                <w:rFonts w:asciiTheme="minorHAnsi" w:hAnsiTheme="minorHAnsi"/>
                <w:sz w:val="22"/>
              </w:rPr>
              <w:t xml:space="preserve">iscussions about school matters </w:t>
            </w:r>
            <w:r>
              <w:rPr>
                <w:rFonts w:asciiTheme="minorHAnsi" w:hAnsiTheme="minorHAnsi"/>
                <w:sz w:val="22"/>
              </w:rPr>
              <w:t>in the Common Ground Conversations program</w:t>
            </w:r>
          </w:p>
          <w:p w14:paraId="205A20B8" w14:textId="472D9F37" w:rsidR="00364756" w:rsidRPr="00364756" w:rsidRDefault="004A0DBB" w:rsidP="004A0DBB">
            <w:pPr>
              <w:pStyle w:val="Normal1"/>
              <w:numPr>
                <w:ilvl w:val="0"/>
                <w:numId w:val="2"/>
              </w:numPr>
              <w:ind w:hanging="360"/>
              <w:rPr>
                <w:rFonts w:asciiTheme="minorHAnsi" w:hAnsiTheme="minorHAnsi"/>
                <w:sz w:val="22"/>
              </w:rPr>
            </w:pPr>
            <w:r w:rsidRPr="00877D3F">
              <w:rPr>
                <w:rFonts w:asciiTheme="minorHAnsi" w:eastAsia="Calibri" w:hAnsiTheme="minorHAnsi" w:cs="Calibri"/>
                <w:sz w:val="22"/>
              </w:rPr>
              <w:t xml:space="preserve">Principal: </w:t>
            </w:r>
            <w:r w:rsidR="00414A47">
              <w:rPr>
                <w:rFonts w:asciiTheme="minorHAnsi" w:eastAsia="Calibri" w:hAnsiTheme="minorHAnsi" w:cs="Calibri"/>
                <w:sz w:val="22"/>
              </w:rPr>
              <w:t xml:space="preserve">Dr. </w:t>
            </w:r>
            <w:r w:rsidR="008B3909">
              <w:rPr>
                <w:rFonts w:asciiTheme="minorHAnsi" w:eastAsia="Calibri" w:hAnsiTheme="minorHAnsi" w:cs="Calibri"/>
                <w:sz w:val="22"/>
              </w:rPr>
              <w:t>Fatima Lawson</w:t>
            </w:r>
          </w:p>
          <w:p w14:paraId="3CA5F95A" w14:textId="3C41EC6E" w:rsidR="00F27646" w:rsidRPr="00C92501" w:rsidRDefault="00C92501" w:rsidP="004A0DBB">
            <w:pPr>
              <w:pStyle w:val="Normal1"/>
              <w:numPr>
                <w:ilvl w:val="0"/>
                <w:numId w:val="2"/>
              </w:numPr>
              <w:ind w:hanging="360"/>
              <w:rPr>
                <w:rFonts w:asciiTheme="minorHAnsi" w:hAnsiTheme="minorHAnsi"/>
                <w:sz w:val="22"/>
              </w:rPr>
            </w:pPr>
            <w:r>
              <w:rPr>
                <w:rFonts w:asciiTheme="minorHAnsi" w:eastAsia="Calibri" w:hAnsiTheme="minorHAnsi" w:cs="Calibri"/>
                <w:sz w:val="22"/>
              </w:rPr>
              <w:t>Administrative Intern</w:t>
            </w:r>
            <w:r w:rsidR="00364756">
              <w:rPr>
                <w:rFonts w:asciiTheme="minorHAnsi" w:eastAsia="Calibri" w:hAnsiTheme="minorHAnsi" w:cs="Calibri"/>
                <w:sz w:val="22"/>
              </w:rPr>
              <w:t xml:space="preserve">: </w:t>
            </w:r>
            <w:r w:rsidR="00414A47">
              <w:rPr>
                <w:rFonts w:asciiTheme="minorHAnsi" w:eastAsia="Calibri" w:hAnsiTheme="minorHAnsi" w:cs="Calibri"/>
                <w:sz w:val="22"/>
              </w:rPr>
              <w:t xml:space="preserve">Dr. </w:t>
            </w:r>
            <w:r w:rsidR="00364756">
              <w:rPr>
                <w:rFonts w:asciiTheme="minorHAnsi" w:eastAsia="Calibri" w:hAnsiTheme="minorHAnsi" w:cs="Calibri"/>
                <w:sz w:val="22"/>
              </w:rPr>
              <w:t>Deanna Spanjers</w:t>
            </w:r>
          </w:p>
          <w:p w14:paraId="2EAA583D" w14:textId="4817FD92" w:rsidR="00C92501" w:rsidRPr="00414A47" w:rsidRDefault="00C92501" w:rsidP="004A0DBB">
            <w:pPr>
              <w:pStyle w:val="Normal1"/>
              <w:numPr>
                <w:ilvl w:val="0"/>
                <w:numId w:val="2"/>
              </w:numPr>
              <w:ind w:hanging="360"/>
              <w:rPr>
                <w:rFonts w:asciiTheme="minorHAnsi" w:hAnsiTheme="minorHAnsi"/>
                <w:sz w:val="22"/>
              </w:rPr>
            </w:pPr>
            <w:r>
              <w:rPr>
                <w:rFonts w:asciiTheme="minorHAnsi" w:eastAsia="Calibri" w:hAnsiTheme="minorHAnsi" w:cs="Calibri"/>
                <w:sz w:val="22"/>
              </w:rPr>
              <w:t>Admini</w:t>
            </w:r>
            <w:r w:rsidR="00414A47">
              <w:rPr>
                <w:rFonts w:asciiTheme="minorHAnsi" w:eastAsia="Calibri" w:hAnsiTheme="minorHAnsi" w:cs="Calibri"/>
                <w:sz w:val="22"/>
              </w:rPr>
              <w:t>strative Intern: Abdisalam Adam</w:t>
            </w:r>
          </w:p>
          <w:p w14:paraId="5B679A10" w14:textId="5A0825DB" w:rsidR="00414A47" w:rsidRPr="00F27646" w:rsidRDefault="00414A47" w:rsidP="004A0DBB">
            <w:pPr>
              <w:pStyle w:val="Normal1"/>
              <w:numPr>
                <w:ilvl w:val="0"/>
                <w:numId w:val="2"/>
              </w:numPr>
              <w:ind w:hanging="360"/>
              <w:rPr>
                <w:rFonts w:asciiTheme="minorHAnsi" w:hAnsiTheme="minorHAnsi"/>
                <w:sz w:val="22"/>
              </w:rPr>
            </w:pPr>
            <w:r>
              <w:rPr>
                <w:rFonts w:asciiTheme="minorHAnsi" w:eastAsia="Calibri" w:hAnsiTheme="minorHAnsi" w:cs="Calibri"/>
                <w:sz w:val="22"/>
              </w:rPr>
              <w:t>School Clerk: Paula McGaughey</w:t>
            </w:r>
          </w:p>
          <w:p w14:paraId="4A2BFD7C" w14:textId="34800771" w:rsidR="004A0DBB" w:rsidRPr="00811F7A" w:rsidRDefault="00F27646" w:rsidP="004A0DBB">
            <w:pPr>
              <w:pStyle w:val="Normal1"/>
              <w:numPr>
                <w:ilvl w:val="0"/>
                <w:numId w:val="2"/>
              </w:numPr>
              <w:ind w:hanging="360"/>
              <w:rPr>
                <w:rFonts w:asciiTheme="minorHAnsi" w:hAnsiTheme="minorHAnsi"/>
                <w:sz w:val="22"/>
              </w:rPr>
            </w:pPr>
            <w:r>
              <w:rPr>
                <w:rFonts w:asciiTheme="minorHAnsi" w:eastAsia="Calibri" w:hAnsiTheme="minorHAnsi" w:cs="Calibri"/>
                <w:sz w:val="22"/>
              </w:rPr>
              <w:t>Somali</w:t>
            </w:r>
            <w:r w:rsidR="00491848">
              <w:rPr>
                <w:rFonts w:asciiTheme="minorHAnsi" w:eastAsia="Calibri" w:hAnsiTheme="minorHAnsi" w:cs="Calibri"/>
                <w:sz w:val="22"/>
              </w:rPr>
              <w:t xml:space="preserve">-speaking staff: Khadra Ali, </w:t>
            </w:r>
            <w:r>
              <w:rPr>
                <w:rFonts w:asciiTheme="minorHAnsi" w:eastAsia="Calibri" w:hAnsiTheme="minorHAnsi" w:cs="Calibri"/>
                <w:sz w:val="22"/>
              </w:rPr>
              <w:t>Ahmed Ali</w:t>
            </w:r>
            <w:r w:rsidR="00491848">
              <w:rPr>
                <w:rFonts w:asciiTheme="minorHAnsi" w:eastAsia="Calibri" w:hAnsiTheme="minorHAnsi" w:cs="Calibri"/>
                <w:sz w:val="22"/>
              </w:rPr>
              <w:t>, and Luul Osman</w:t>
            </w:r>
          </w:p>
          <w:p w14:paraId="3B03E56A" w14:textId="1F84F4FE" w:rsidR="00811F7A" w:rsidRPr="00AA0D4C" w:rsidRDefault="00811F7A" w:rsidP="004A0DBB">
            <w:pPr>
              <w:pStyle w:val="Normal1"/>
              <w:numPr>
                <w:ilvl w:val="0"/>
                <w:numId w:val="2"/>
              </w:numPr>
              <w:ind w:hanging="360"/>
              <w:rPr>
                <w:rFonts w:asciiTheme="minorHAnsi" w:hAnsiTheme="minorHAnsi"/>
                <w:sz w:val="22"/>
              </w:rPr>
            </w:pPr>
            <w:r>
              <w:rPr>
                <w:rFonts w:asciiTheme="minorHAnsi" w:eastAsia="Calibri" w:hAnsiTheme="minorHAnsi" w:cs="Calibri"/>
                <w:sz w:val="22"/>
              </w:rPr>
              <w:t>Hmong-speaking staff: Klee Thao</w:t>
            </w:r>
          </w:p>
          <w:p w14:paraId="32DC35D1" w14:textId="08914C19" w:rsidR="00AA0D4C" w:rsidRPr="00AA0D4C" w:rsidRDefault="00AA0D4C" w:rsidP="004A0DBB">
            <w:pPr>
              <w:pStyle w:val="Normal1"/>
              <w:numPr>
                <w:ilvl w:val="0"/>
                <w:numId w:val="2"/>
              </w:numPr>
              <w:ind w:hanging="360"/>
              <w:rPr>
                <w:rFonts w:asciiTheme="minorHAnsi" w:hAnsiTheme="minorHAnsi"/>
                <w:sz w:val="22"/>
              </w:rPr>
            </w:pPr>
            <w:r>
              <w:rPr>
                <w:rFonts w:asciiTheme="minorHAnsi" w:eastAsia="Calibri" w:hAnsiTheme="minorHAnsi" w:cs="Calibri"/>
                <w:sz w:val="22"/>
              </w:rPr>
              <w:t>Karen-speaking staff: Na Na Thein</w:t>
            </w:r>
            <w:r w:rsidR="00BB52DD">
              <w:rPr>
                <w:rFonts w:asciiTheme="minorHAnsi" w:eastAsia="Calibri" w:hAnsiTheme="minorHAnsi" w:cs="Calibri"/>
                <w:sz w:val="22"/>
              </w:rPr>
              <w:t>, Eh Ta Taw</w:t>
            </w:r>
          </w:p>
          <w:p w14:paraId="725BADA7" w14:textId="425F84FC" w:rsidR="00441CA5" w:rsidRPr="00FE4A96" w:rsidRDefault="00414A47" w:rsidP="004A0DBB">
            <w:pPr>
              <w:pStyle w:val="Normal1"/>
              <w:numPr>
                <w:ilvl w:val="0"/>
                <w:numId w:val="2"/>
              </w:numPr>
              <w:ind w:hanging="360"/>
              <w:rPr>
                <w:rFonts w:asciiTheme="minorHAnsi" w:hAnsiTheme="minorHAnsi"/>
                <w:sz w:val="22"/>
              </w:rPr>
            </w:pPr>
            <w:r>
              <w:rPr>
                <w:rFonts w:asciiTheme="minorHAnsi" w:eastAsia="Calibri" w:hAnsiTheme="minorHAnsi" w:cs="Calibri"/>
                <w:sz w:val="22"/>
              </w:rPr>
              <w:t>Oromo-speaking staff: Eman Abdullahi</w:t>
            </w:r>
          </w:p>
          <w:p w14:paraId="658E09A5" w14:textId="3020D164" w:rsidR="00FE4A96" w:rsidRPr="00877D3F" w:rsidRDefault="00FE4A96" w:rsidP="004A0DBB">
            <w:pPr>
              <w:pStyle w:val="Normal1"/>
              <w:numPr>
                <w:ilvl w:val="0"/>
                <w:numId w:val="2"/>
              </w:numPr>
              <w:ind w:hanging="360"/>
              <w:rPr>
                <w:rFonts w:asciiTheme="minorHAnsi" w:hAnsiTheme="minorHAnsi"/>
                <w:sz w:val="22"/>
              </w:rPr>
            </w:pPr>
            <w:r>
              <w:rPr>
                <w:rFonts w:asciiTheme="minorHAnsi" w:eastAsia="Calibri" w:hAnsiTheme="minorHAnsi" w:cs="Calibri"/>
                <w:sz w:val="22"/>
              </w:rPr>
              <w:t xml:space="preserve">Spanish-speaking staff: David </w:t>
            </w:r>
            <w:r w:rsidR="00F3342F">
              <w:rPr>
                <w:rFonts w:asciiTheme="minorHAnsi" w:eastAsia="Calibri" w:hAnsiTheme="minorHAnsi" w:cs="Calibri"/>
                <w:sz w:val="22"/>
              </w:rPr>
              <w:t>Echavez-Valdez</w:t>
            </w:r>
          </w:p>
          <w:p w14:paraId="14A85EB5" w14:textId="77777777" w:rsidR="004A0DBB" w:rsidRPr="00877D3F" w:rsidRDefault="004A0DBB" w:rsidP="004A0DBB">
            <w:pPr>
              <w:pStyle w:val="Normal1"/>
              <w:numPr>
                <w:ilvl w:val="0"/>
                <w:numId w:val="2"/>
              </w:numPr>
              <w:ind w:hanging="360"/>
              <w:rPr>
                <w:rFonts w:asciiTheme="minorHAnsi" w:hAnsiTheme="minorHAnsi"/>
                <w:sz w:val="22"/>
              </w:rPr>
            </w:pPr>
            <w:r w:rsidRPr="00877D3F">
              <w:rPr>
                <w:rFonts w:asciiTheme="minorHAnsi" w:eastAsia="Calibri" w:hAnsiTheme="minorHAnsi" w:cs="Calibri"/>
                <w:sz w:val="22"/>
              </w:rPr>
              <w:t>Classroom Teachers</w:t>
            </w:r>
          </w:p>
          <w:p w14:paraId="0B48C928" w14:textId="163861D4" w:rsidR="00ED1DD4" w:rsidRPr="00441CA5" w:rsidRDefault="004A0DBB" w:rsidP="004A0DBB">
            <w:pPr>
              <w:pStyle w:val="Normal1"/>
              <w:numPr>
                <w:ilvl w:val="0"/>
                <w:numId w:val="2"/>
              </w:numPr>
              <w:ind w:hanging="360"/>
              <w:rPr>
                <w:rFonts w:asciiTheme="minorHAnsi" w:hAnsiTheme="minorHAnsi"/>
                <w:sz w:val="22"/>
              </w:rPr>
            </w:pPr>
            <w:r w:rsidRPr="00877D3F">
              <w:rPr>
                <w:rFonts w:asciiTheme="minorHAnsi" w:eastAsia="Calibri" w:hAnsiTheme="minorHAnsi" w:cs="Calibri"/>
                <w:sz w:val="22"/>
              </w:rPr>
              <w:t>Leadership Team Membe</w:t>
            </w:r>
            <w:r w:rsidR="00441CA5">
              <w:rPr>
                <w:rFonts w:asciiTheme="minorHAnsi" w:eastAsia="Calibri" w:hAnsiTheme="minorHAnsi" w:cs="Calibri"/>
                <w:sz w:val="22"/>
              </w:rPr>
              <w:t>rs</w:t>
            </w:r>
          </w:p>
        </w:tc>
      </w:tr>
      <w:tr w:rsidR="00ED1DD4" w:rsidRPr="009A7976" w14:paraId="2826E41B" w14:textId="77777777" w:rsidTr="00F3342F">
        <w:trPr>
          <w:trHeight w:val="1043"/>
        </w:trPr>
        <w:tc>
          <w:tcPr>
            <w:tcW w:w="4788" w:type="dxa"/>
          </w:tcPr>
          <w:p w14:paraId="4A2CF29A" w14:textId="308E315A"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 xml:space="preserve">Our school communicates with families in many ways. </w:t>
            </w:r>
          </w:p>
        </w:tc>
        <w:tc>
          <w:tcPr>
            <w:tcW w:w="6392" w:type="dxa"/>
            <w:shd w:val="clear" w:color="auto" w:fill="auto"/>
          </w:tcPr>
          <w:p w14:paraId="657D90EF" w14:textId="66800C68" w:rsidR="00414A47" w:rsidRDefault="00414A47" w:rsidP="004F19E5">
            <w:pPr>
              <w:pStyle w:val="ListParagraph"/>
              <w:numPr>
                <w:ilvl w:val="0"/>
                <w:numId w:val="6"/>
              </w:numPr>
              <w:rPr>
                <w:sz w:val="22"/>
              </w:rPr>
            </w:pPr>
            <w:bookmarkStart w:id="2" w:name="h.3znysh7" w:colFirst="0" w:colLast="0"/>
            <w:bookmarkEnd w:id="2"/>
            <w:r>
              <w:rPr>
                <w:sz w:val="22"/>
              </w:rPr>
              <w:t xml:space="preserve">The Principal’s newsletter </w:t>
            </w:r>
            <w:r w:rsidR="009F78E9">
              <w:rPr>
                <w:sz w:val="22"/>
              </w:rPr>
              <w:t>will be shared monthly with families</w:t>
            </w:r>
          </w:p>
          <w:p w14:paraId="3963CEA5" w14:textId="0D47323E" w:rsidR="001F3892" w:rsidRDefault="004F19E5" w:rsidP="004F19E5">
            <w:pPr>
              <w:pStyle w:val="ListParagraph"/>
              <w:numPr>
                <w:ilvl w:val="0"/>
                <w:numId w:val="6"/>
              </w:numPr>
              <w:rPr>
                <w:sz w:val="22"/>
              </w:rPr>
            </w:pPr>
            <w:r w:rsidRPr="00DC3B42">
              <w:rPr>
                <w:sz w:val="22"/>
              </w:rPr>
              <w:t>All student work and important papers go home in students</w:t>
            </w:r>
            <w:r w:rsidR="008B3909">
              <w:rPr>
                <w:sz w:val="22"/>
              </w:rPr>
              <w:t>’</w:t>
            </w:r>
            <w:r w:rsidRPr="00DC3B42">
              <w:rPr>
                <w:sz w:val="22"/>
              </w:rPr>
              <w:t xml:space="preserve"> Classroom Folders.</w:t>
            </w:r>
          </w:p>
          <w:p w14:paraId="44FB7279" w14:textId="77777777" w:rsidR="004F19E5" w:rsidRPr="00DC3B42" w:rsidRDefault="001F3892" w:rsidP="004F19E5">
            <w:pPr>
              <w:pStyle w:val="ListParagraph"/>
              <w:numPr>
                <w:ilvl w:val="0"/>
                <w:numId w:val="6"/>
              </w:numPr>
              <w:rPr>
                <w:sz w:val="22"/>
              </w:rPr>
            </w:pPr>
            <w:r>
              <w:rPr>
                <w:sz w:val="22"/>
              </w:rPr>
              <w:t xml:space="preserve">Teachers will provide feedback for homework. </w:t>
            </w:r>
          </w:p>
          <w:p w14:paraId="7D636053" w14:textId="06CCFF5E" w:rsidR="004F19E5" w:rsidRPr="00DC3B42" w:rsidRDefault="004F19E5" w:rsidP="004F19E5">
            <w:pPr>
              <w:pStyle w:val="ListParagraph"/>
              <w:numPr>
                <w:ilvl w:val="0"/>
                <w:numId w:val="6"/>
              </w:numPr>
              <w:rPr>
                <w:sz w:val="22"/>
              </w:rPr>
            </w:pPr>
            <w:r w:rsidRPr="00DC3B42">
              <w:rPr>
                <w:sz w:val="22"/>
              </w:rPr>
              <w:t>F</w:t>
            </w:r>
            <w:r w:rsidR="00441CA5">
              <w:rPr>
                <w:sz w:val="22"/>
              </w:rPr>
              <w:t>amilies will be invited to interact with</w:t>
            </w:r>
            <w:r w:rsidRPr="00DC3B42">
              <w:rPr>
                <w:sz w:val="22"/>
              </w:rPr>
              <w:t xml:space="preserve"> the school's website at highwoodhills.spps.org for more information.</w:t>
            </w:r>
          </w:p>
          <w:p w14:paraId="68733E38" w14:textId="77777777" w:rsidR="00ED1DD4" w:rsidRPr="004F19E5" w:rsidRDefault="004F19E5" w:rsidP="004F19E5">
            <w:pPr>
              <w:pStyle w:val="ListParagraph"/>
              <w:numPr>
                <w:ilvl w:val="0"/>
                <w:numId w:val="6"/>
              </w:numPr>
            </w:pPr>
            <w:r w:rsidRPr="00DC3B42">
              <w:rPr>
                <w:sz w:val="22"/>
              </w:rPr>
              <w:t>School will share pertinent information through Connect Ed when needed.</w:t>
            </w:r>
          </w:p>
        </w:tc>
      </w:tr>
      <w:tr w:rsidR="00ED1DD4" w:rsidRPr="009A7976" w14:paraId="4B4172D6" w14:textId="77777777" w:rsidTr="00F3342F">
        <w:tc>
          <w:tcPr>
            <w:tcW w:w="4788" w:type="dxa"/>
          </w:tcPr>
          <w:p w14:paraId="770999A6"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 xml:space="preserve">The achievement gap, or rather the “opportunity gap,” between students of color and white students in Saint Paul Public Schools is unacceptable. Our school is working to change practices and systems by identifying the barriers that make it harder for students of color to succeed and for their families to support their learning. </w:t>
            </w:r>
          </w:p>
        </w:tc>
        <w:tc>
          <w:tcPr>
            <w:tcW w:w="6392" w:type="dxa"/>
            <w:shd w:val="clear" w:color="auto" w:fill="auto"/>
          </w:tcPr>
          <w:p w14:paraId="016D7EFC" w14:textId="58B0FDBD" w:rsidR="00441CA5" w:rsidRDefault="00441CA5">
            <w:pPr>
              <w:pStyle w:val="Normal1"/>
              <w:numPr>
                <w:ilvl w:val="0"/>
                <w:numId w:val="2"/>
              </w:numPr>
              <w:ind w:hanging="360"/>
              <w:rPr>
                <w:rFonts w:asciiTheme="minorHAnsi" w:hAnsiTheme="minorHAnsi"/>
                <w:sz w:val="22"/>
              </w:rPr>
            </w:pPr>
            <w:bookmarkStart w:id="3" w:name="h.tyjcwt" w:colFirst="0" w:colLast="0"/>
            <w:bookmarkEnd w:id="3"/>
            <w:r>
              <w:rPr>
                <w:rFonts w:asciiTheme="minorHAnsi" w:hAnsiTheme="minorHAnsi"/>
                <w:sz w:val="22"/>
              </w:rPr>
              <w:t xml:space="preserve">A new Family Engagement Committee has been created to work on family engagement </w:t>
            </w:r>
            <w:r w:rsidR="004678AE">
              <w:rPr>
                <w:rFonts w:asciiTheme="minorHAnsi" w:hAnsiTheme="minorHAnsi"/>
                <w:sz w:val="22"/>
              </w:rPr>
              <w:t>acti</w:t>
            </w:r>
            <w:r>
              <w:rPr>
                <w:rFonts w:asciiTheme="minorHAnsi" w:hAnsiTheme="minorHAnsi"/>
                <w:sz w:val="22"/>
              </w:rPr>
              <w:t>vities</w:t>
            </w:r>
          </w:p>
          <w:p w14:paraId="46587E33" w14:textId="77777777" w:rsidR="00B074AC" w:rsidRDefault="00B074AC">
            <w:pPr>
              <w:pStyle w:val="Normal1"/>
              <w:numPr>
                <w:ilvl w:val="0"/>
                <w:numId w:val="2"/>
              </w:numPr>
              <w:ind w:hanging="360"/>
              <w:rPr>
                <w:rFonts w:asciiTheme="minorHAnsi" w:hAnsiTheme="minorHAnsi"/>
                <w:sz w:val="22"/>
              </w:rPr>
            </w:pPr>
            <w:r>
              <w:rPr>
                <w:rFonts w:asciiTheme="minorHAnsi" w:hAnsiTheme="minorHAnsi"/>
                <w:sz w:val="22"/>
              </w:rPr>
              <w:t>School is working towards changing practice and systems to increase engagement in the following ways:</w:t>
            </w:r>
          </w:p>
          <w:p w14:paraId="4BEE3EF9" w14:textId="77777777" w:rsidR="00B074AC" w:rsidRDefault="00B074AC">
            <w:pPr>
              <w:pStyle w:val="Normal1"/>
              <w:numPr>
                <w:ilvl w:val="0"/>
                <w:numId w:val="2"/>
              </w:numPr>
              <w:ind w:hanging="360"/>
              <w:rPr>
                <w:rFonts w:asciiTheme="minorHAnsi" w:hAnsiTheme="minorHAnsi"/>
                <w:sz w:val="22"/>
              </w:rPr>
            </w:pPr>
            <w:r>
              <w:rPr>
                <w:rFonts w:asciiTheme="minorHAnsi" w:hAnsiTheme="minorHAnsi"/>
                <w:sz w:val="22"/>
              </w:rPr>
              <w:t>Staff meets in PLCs and disaggregate data by race and ethnicity.</w:t>
            </w:r>
          </w:p>
          <w:p w14:paraId="0DF2A523" w14:textId="77777777" w:rsidR="00B074AC" w:rsidRDefault="00B074AC">
            <w:pPr>
              <w:pStyle w:val="Normal1"/>
              <w:numPr>
                <w:ilvl w:val="0"/>
                <w:numId w:val="2"/>
              </w:numPr>
              <w:ind w:hanging="360"/>
              <w:rPr>
                <w:rFonts w:asciiTheme="minorHAnsi" w:hAnsiTheme="minorHAnsi"/>
                <w:sz w:val="22"/>
              </w:rPr>
            </w:pPr>
            <w:r>
              <w:rPr>
                <w:rFonts w:asciiTheme="minorHAnsi" w:hAnsiTheme="minorHAnsi"/>
                <w:sz w:val="22"/>
              </w:rPr>
              <w:t>Professional Development for staff focusing on the 4 R's-Relationship, Rigor, Realness, and Relevance</w:t>
            </w:r>
          </w:p>
          <w:p w14:paraId="285FA378" w14:textId="77777777" w:rsidR="00FD2169" w:rsidRDefault="00B074AC" w:rsidP="00FD2169">
            <w:pPr>
              <w:pStyle w:val="Normal1"/>
              <w:numPr>
                <w:ilvl w:val="0"/>
                <w:numId w:val="2"/>
              </w:numPr>
              <w:ind w:hanging="360"/>
              <w:rPr>
                <w:rFonts w:asciiTheme="minorHAnsi" w:hAnsiTheme="minorHAnsi"/>
                <w:sz w:val="22"/>
              </w:rPr>
            </w:pPr>
            <w:r>
              <w:rPr>
                <w:rFonts w:asciiTheme="minorHAnsi" w:hAnsiTheme="minorHAnsi"/>
                <w:sz w:val="22"/>
              </w:rPr>
              <w:t>Professional Development for staff focusing on engagement strategies and proactive behavior management systems.</w:t>
            </w:r>
          </w:p>
          <w:p w14:paraId="30B5D88D" w14:textId="780F078F" w:rsidR="00FD2169" w:rsidRPr="00FD2169" w:rsidRDefault="00FD2169" w:rsidP="00FD2169">
            <w:pPr>
              <w:pStyle w:val="Normal1"/>
              <w:numPr>
                <w:ilvl w:val="0"/>
                <w:numId w:val="2"/>
              </w:numPr>
              <w:ind w:hanging="360"/>
              <w:rPr>
                <w:rFonts w:asciiTheme="minorHAnsi" w:hAnsiTheme="minorHAnsi"/>
                <w:sz w:val="22"/>
              </w:rPr>
            </w:pPr>
            <w:r w:rsidRPr="00FD2169">
              <w:rPr>
                <w:rFonts w:ascii="Lucida Grande" w:hAnsi="Lucida Grande" w:cs="Lucida Grande"/>
                <w:sz w:val="18"/>
                <w:szCs w:val="18"/>
              </w:rPr>
              <w:t>Parent Panel: Panel where teachers/admin. can listen to parents directly.</w:t>
            </w:r>
          </w:p>
        </w:tc>
      </w:tr>
      <w:tr w:rsidR="00ED1DD4" w:rsidRPr="009A7976" w14:paraId="60AF543A" w14:textId="77777777" w:rsidTr="00F3342F">
        <w:tc>
          <w:tcPr>
            <w:tcW w:w="4788" w:type="dxa"/>
          </w:tcPr>
          <w:p w14:paraId="28DF5EE0"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 xml:space="preserve">Transitions between schools can be challenging, and we work to help families as their children start and leave our school. </w:t>
            </w:r>
          </w:p>
          <w:p w14:paraId="1C4776C4" w14:textId="77777777" w:rsidR="00ED1DD4" w:rsidRPr="009A7976" w:rsidRDefault="00ED1DD4">
            <w:pPr>
              <w:pStyle w:val="Normal1"/>
              <w:contextualSpacing w:val="0"/>
              <w:rPr>
                <w:rFonts w:asciiTheme="minorHAnsi" w:hAnsiTheme="minorHAnsi"/>
              </w:rPr>
            </w:pPr>
          </w:p>
        </w:tc>
        <w:tc>
          <w:tcPr>
            <w:tcW w:w="6392" w:type="dxa"/>
          </w:tcPr>
          <w:p w14:paraId="7CA40A4D" w14:textId="77777777" w:rsidR="004A0DBB" w:rsidRPr="009A7976" w:rsidRDefault="004A0DBB">
            <w:pPr>
              <w:pStyle w:val="Normal1"/>
              <w:rPr>
                <w:rFonts w:asciiTheme="minorHAnsi" w:eastAsia="Calibri" w:hAnsiTheme="minorHAnsi" w:cs="Calibri"/>
                <w:sz w:val="22"/>
              </w:rPr>
            </w:pPr>
            <w:r w:rsidRPr="009A7976">
              <w:rPr>
                <w:rFonts w:asciiTheme="minorHAnsi" w:eastAsia="Calibri" w:hAnsiTheme="minorHAnsi" w:cs="Calibri"/>
                <w:sz w:val="22"/>
              </w:rPr>
              <w:t>For new students and families, we support the transition by:</w:t>
            </w:r>
          </w:p>
          <w:p w14:paraId="3C2C28A7" w14:textId="77777777" w:rsidR="004A0DBB" w:rsidRPr="00DC3B42" w:rsidRDefault="004A0DBB" w:rsidP="004A0DBB">
            <w:pPr>
              <w:pStyle w:val="Normal1"/>
              <w:numPr>
                <w:ilvl w:val="0"/>
                <w:numId w:val="4"/>
              </w:numPr>
              <w:rPr>
                <w:rFonts w:asciiTheme="minorHAnsi" w:hAnsiTheme="minorHAnsi"/>
                <w:sz w:val="22"/>
              </w:rPr>
            </w:pPr>
            <w:r w:rsidRPr="00DC3B42">
              <w:rPr>
                <w:rFonts w:asciiTheme="minorHAnsi" w:hAnsiTheme="minorHAnsi"/>
                <w:sz w:val="22"/>
              </w:rPr>
              <w:t>Open House</w:t>
            </w:r>
          </w:p>
          <w:p w14:paraId="48C60458" w14:textId="5C54C7E3" w:rsidR="00F4009A" w:rsidRPr="00134758" w:rsidRDefault="004A0DBB" w:rsidP="004A0DBB">
            <w:pPr>
              <w:pStyle w:val="Normal1"/>
              <w:numPr>
                <w:ilvl w:val="0"/>
                <w:numId w:val="4"/>
              </w:numPr>
              <w:rPr>
                <w:rFonts w:asciiTheme="minorHAnsi" w:hAnsiTheme="minorHAnsi"/>
                <w:sz w:val="22"/>
              </w:rPr>
            </w:pPr>
            <w:r w:rsidRPr="00DC3B42">
              <w:rPr>
                <w:rFonts w:asciiTheme="minorHAnsi" w:hAnsiTheme="minorHAnsi"/>
                <w:sz w:val="22"/>
              </w:rPr>
              <w:t>Tour of school</w:t>
            </w:r>
          </w:p>
          <w:p w14:paraId="6FA186F2" w14:textId="1DC3C7A0" w:rsidR="00ED1DD4" w:rsidRPr="00B074AC" w:rsidRDefault="00134758">
            <w:pPr>
              <w:pStyle w:val="Normal1"/>
              <w:numPr>
                <w:ilvl w:val="0"/>
                <w:numId w:val="4"/>
              </w:numPr>
              <w:contextualSpacing w:val="0"/>
              <w:rPr>
                <w:rFonts w:asciiTheme="minorHAnsi" w:hAnsiTheme="minorHAnsi"/>
                <w:sz w:val="22"/>
              </w:rPr>
            </w:pPr>
            <w:r>
              <w:rPr>
                <w:rFonts w:asciiTheme="minorHAnsi" w:hAnsiTheme="minorHAnsi"/>
                <w:sz w:val="22"/>
              </w:rPr>
              <w:t>Principal and/or Administrative Interns</w:t>
            </w:r>
            <w:r w:rsidR="00F4009A" w:rsidRPr="00DC3B42">
              <w:rPr>
                <w:rFonts w:asciiTheme="minorHAnsi" w:hAnsiTheme="minorHAnsi"/>
                <w:sz w:val="22"/>
              </w:rPr>
              <w:t xml:space="preserve"> greet new students and families when they register. </w:t>
            </w:r>
            <w:bookmarkStart w:id="4" w:name="h.3dy6vkm" w:colFirst="0" w:colLast="0"/>
            <w:bookmarkEnd w:id="4"/>
          </w:p>
          <w:p w14:paraId="22C2F018"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 xml:space="preserve">For students and families moving to the next school in their pathway, we support the transition by: </w:t>
            </w:r>
          </w:p>
          <w:p w14:paraId="2B819E10" w14:textId="355998BA" w:rsidR="00B074AC" w:rsidRDefault="00B074AC" w:rsidP="00F4009A">
            <w:pPr>
              <w:pStyle w:val="Normal1"/>
              <w:numPr>
                <w:ilvl w:val="0"/>
                <w:numId w:val="2"/>
              </w:numPr>
              <w:ind w:hanging="360"/>
              <w:rPr>
                <w:rFonts w:asciiTheme="minorHAnsi" w:hAnsiTheme="minorHAnsi"/>
                <w:sz w:val="22"/>
              </w:rPr>
            </w:pPr>
            <w:bookmarkStart w:id="5" w:name="h.4d34og8" w:colFirst="0" w:colLast="0"/>
            <w:bookmarkEnd w:id="5"/>
            <w:r>
              <w:rPr>
                <w:rFonts w:asciiTheme="minorHAnsi" w:hAnsiTheme="minorHAnsi"/>
                <w:sz w:val="22"/>
              </w:rPr>
              <w:t>Pre-K families visit Kindergarten classes and teachers</w:t>
            </w:r>
            <w:r w:rsidR="00C92501">
              <w:rPr>
                <w:rFonts w:asciiTheme="minorHAnsi" w:hAnsiTheme="minorHAnsi"/>
                <w:sz w:val="22"/>
              </w:rPr>
              <w:t xml:space="preserve"> on October 24</w:t>
            </w:r>
            <w:r>
              <w:rPr>
                <w:rFonts w:asciiTheme="minorHAnsi" w:hAnsiTheme="minorHAnsi"/>
                <w:sz w:val="22"/>
              </w:rPr>
              <w:t>.</w:t>
            </w:r>
          </w:p>
          <w:p w14:paraId="5E6F99E9" w14:textId="498C01FF" w:rsidR="00C92501" w:rsidRPr="00B074AC" w:rsidRDefault="00C92501" w:rsidP="00F4009A">
            <w:pPr>
              <w:pStyle w:val="Normal1"/>
              <w:numPr>
                <w:ilvl w:val="0"/>
                <w:numId w:val="2"/>
              </w:numPr>
              <w:ind w:hanging="360"/>
              <w:rPr>
                <w:rFonts w:asciiTheme="minorHAnsi" w:hAnsiTheme="minorHAnsi"/>
                <w:sz w:val="22"/>
              </w:rPr>
            </w:pPr>
            <w:r>
              <w:rPr>
                <w:rFonts w:asciiTheme="minorHAnsi" w:hAnsiTheme="minorHAnsi"/>
                <w:sz w:val="22"/>
              </w:rPr>
              <w:lastRenderedPageBreak/>
              <w:t>KG families visit classes and teachers on November</w:t>
            </w:r>
            <w:r w:rsidR="008C0998">
              <w:rPr>
                <w:rFonts w:asciiTheme="minorHAnsi" w:hAnsiTheme="minorHAnsi"/>
                <w:sz w:val="22"/>
              </w:rPr>
              <w:t xml:space="preserve"> 1st</w:t>
            </w:r>
            <w:r>
              <w:rPr>
                <w:rFonts w:asciiTheme="minorHAnsi" w:hAnsiTheme="minorHAnsi"/>
                <w:sz w:val="22"/>
              </w:rPr>
              <w:t>.</w:t>
            </w:r>
          </w:p>
          <w:p w14:paraId="2699A162" w14:textId="77777777" w:rsidR="004C3AF2" w:rsidRDefault="004A0DBB" w:rsidP="00F4009A">
            <w:pPr>
              <w:pStyle w:val="Normal1"/>
              <w:numPr>
                <w:ilvl w:val="0"/>
                <w:numId w:val="2"/>
              </w:numPr>
              <w:ind w:hanging="360"/>
              <w:rPr>
                <w:rFonts w:asciiTheme="minorHAnsi" w:hAnsiTheme="minorHAnsi"/>
                <w:sz w:val="22"/>
              </w:rPr>
            </w:pPr>
            <w:r w:rsidRPr="009A7976">
              <w:rPr>
                <w:rFonts w:asciiTheme="minorHAnsi" w:hAnsiTheme="minorHAnsi"/>
                <w:sz w:val="22"/>
              </w:rPr>
              <w:t>Teachers will implement middle school transition lessons for fifth graders</w:t>
            </w:r>
            <w:r w:rsidR="00F4009A" w:rsidRPr="009A7976">
              <w:rPr>
                <w:rFonts w:asciiTheme="minorHAnsi" w:hAnsiTheme="minorHAnsi"/>
                <w:sz w:val="22"/>
              </w:rPr>
              <w:t>.</w:t>
            </w:r>
          </w:p>
          <w:p w14:paraId="6ED0F0B5" w14:textId="31A026F0" w:rsidR="00353B2B" w:rsidRPr="00134758" w:rsidRDefault="004C3AF2" w:rsidP="00F4009A">
            <w:pPr>
              <w:pStyle w:val="Normal1"/>
              <w:numPr>
                <w:ilvl w:val="0"/>
                <w:numId w:val="2"/>
              </w:numPr>
              <w:ind w:hanging="360"/>
              <w:rPr>
                <w:rFonts w:asciiTheme="minorHAnsi" w:hAnsiTheme="minorHAnsi"/>
                <w:sz w:val="22"/>
              </w:rPr>
            </w:pPr>
            <w:r>
              <w:rPr>
                <w:rFonts w:asciiTheme="minorHAnsi" w:hAnsiTheme="minorHAnsi"/>
                <w:sz w:val="22"/>
              </w:rPr>
              <w:t>Middle school principal and staff from Battle Creek Middle visit and answer questions from fifth graders.</w:t>
            </w:r>
          </w:p>
        </w:tc>
      </w:tr>
    </w:tbl>
    <w:p w14:paraId="06252B21" w14:textId="77777777" w:rsidR="00FC3C28" w:rsidRPr="009A7976" w:rsidRDefault="00FC3C28">
      <w:pPr>
        <w:pStyle w:val="Normal1"/>
        <w:rPr>
          <w:rFonts w:asciiTheme="minorHAnsi" w:hAnsiTheme="minorHAnsi"/>
        </w:rPr>
      </w:pPr>
    </w:p>
    <w:tbl>
      <w:tblPr>
        <w:tblStyle w:val="a0"/>
        <w:tblW w:w="11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8"/>
        <w:gridCol w:w="6228"/>
      </w:tblGrid>
      <w:tr w:rsidR="00ED1DD4" w:rsidRPr="009A7976" w14:paraId="03901CC1" w14:textId="77777777">
        <w:tc>
          <w:tcPr>
            <w:tcW w:w="11016" w:type="dxa"/>
            <w:gridSpan w:val="2"/>
            <w:tcBorders>
              <w:top w:val="single" w:sz="4" w:space="0" w:color="000000"/>
              <w:left w:val="single" w:sz="4" w:space="0" w:color="000000"/>
              <w:bottom w:val="single" w:sz="4" w:space="0" w:color="000000"/>
              <w:right w:val="single" w:sz="4" w:space="0" w:color="000000"/>
            </w:tcBorders>
            <w:shd w:val="clear" w:color="auto" w:fill="9BBB59"/>
          </w:tcPr>
          <w:p w14:paraId="2BFAC902" w14:textId="77777777" w:rsidR="00ED1DD4" w:rsidRPr="009A7976" w:rsidRDefault="004A0DBB">
            <w:pPr>
              <w:pStyle w:val="Normal1"/>
              <w:contextualSpacing w:val="0"/>
              <w:jc w:val="center"/>
              <w:rPr>
                <w:rFonts w:asciiTheme="minorHAnsi" w:hAnsiTheme="minorHAnsi"/>
              </w:rPr>
            </w:pPr>
            <w:r w:rsidRPr="009A7976">
              <w:rPr>
                <w:rFonts w:asciiTheme="minorHAnsi" w:eastAsia="Calibri" w:hAnsiTheme="minorHAnsi" w:cs="Calibri"/>
                <w:sz w:val="22"/>
              </w:rPr>
              <w:t>Family Partnerships</w:t>
            </w:r>
          </w:p>
          <w:p w14:paraId="4EFE0EF1" w14:textId="77777777" w:rsidR="00ED1DD4" w:rsidRPr="009A7976" w:rsidRDefault="00ED1DD4">
            <w:pPr>
              <w:pStyle w:val="Normal1"/>
              <w:contextualSpacing w:val="0"/>
              <w:jc w:val="center"/>
              <w:rPr>
                <w:rFonts w:asciiTheme="minorHAnsi" w:hAnsiTheme="minorHAnsi"/>
              </w:rPr>
            </w:pPr>
          </w:p>
        </w:tc>
      </w:tr>
      <w:tr w:rsidR="00ED1DD4" w:rsidRPr="009A7976" w14:paraId="7D1D549C" w14:textId="77777777">
        <w:tc>
          <w:tcPr>
            <w:tcW w:w="4788" w:type="dxa"/>
            <w:tcBorders>
              <w:top w:val="single" w:sz="4" w:space="0" w:color="000000"/>
              <w:bottom w:val="single" w:sz="4" w:space="0" w:color="000000"/>
              <w:right w:val="single" w:sz="4" w:space="0" w:color="000000"/>
            </w:tcBorders>
          </w:tcPr>
          <w:p w14:paraId="4AABCC7D"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Our school-parent compact establishes the shared responsibility for student success between the school, families, and students. Families and teachers work together to develop the compact.</w:t>
            </w:r>
          </w:p>
        </w:tc>
        <w:tc>
          <w:tcPr>
            <w:tcW w:w="6228" w:type="dxa"/>
            <w:tcBorders>
              <w:top w:val="single" w:sz="4" w:space="0" w:color="000000"/>
              <w:left w:val="single" w:sz="4" w:space="0" w:color="000000"/>
              <w:bottom w:val="single" w:sz="4" w:space="0" w:color="000000"/>
            </w:tcBorders>
          </w:tcPr>
          <w:p w14:paraId="3BD0AFFA" w14:textId="77777777" w:rsidR="004C3AF2" w:rsidRPr="004C3AF2" w:rsidRDefault="004A0DBB">
            <w:pPr>
              <w:pStyle w:val="Normal1"/>
              <w:numPr>
                <w:ilvl w:val="0"/>
                <w:numId w:val="1"/>
              </w:numPr>
              <w:ind w:hanging="360"/>
              <w:rPr>
                <w:rFonts w:asciiTheme="minorHAnsi" w:hAnsiTheme="minorHAnsi"/>
                <w:sz w:val="22"/>
              </w:rPr>
            </w:pPr>
            <w:bookmarkStart w:id="6" w:name="h.17dp8vu" w:colFirst="0" w:colLast="0"/>
            <w:bookmarkEnd w:id="6"/>
            <w:r w:rsidRPr="009A7976">
              <w:rPr>
                <w:rFonts w:asciiTheme="minorHAnsi" w:eastAsia="Calibri" w:hAnsiTheme="minorHAnsi" w:cs="Calibri"/>
                <w:sz w:val="22"/>
              </w:rPr>
              <w:t>Copies of the compact are available</w:t>
            </w:r>
            <w:r w:rsidR="00AF61FE">
              <w:rPr>
                <w:rFonts w:asciiTheme="minorHAnsi" w:eastAsia="Calibri" w:hAnsiTheme="minorHAnsi" w:cs="Calibri"/>
                <w:sz w:val="22"/>
              </w:rPr>
              <w:t xml:space="preserve"> at the following areas:</w:t>
            </w:r>
          </w:p>
          <w:p w14:paraId="4FFBD81F" w14:textId="77777777" w:rsidR="004C3AF2" w:rsidRDefault="004C3AF2" w:rsidP="004C3AF2">
            <w:pPr>
              <w:pStyle w:val="Normal1"/>
              <w:numPr>
                <w:ilvl w:val="0"/>
                <w:numId w:val="1"/>
              </w:numPr>
              <w:ind w:hanging="360"/>
              <w:rPr>
                <w:rFonts w:asciiTheme="minorHAnsi" w:hAnsiTheme="minorHAnsi"/>
                <w:sz w:val="22"/>
              </w:rPr>
            </w:pPr>
            <w:r>
              <w:rPr>
                <w:rFonts w:asciiTheme="minorHAnsi" w:hAnsiTheme="minorHAnsi"/>
                <w:sz w:val="22"/>
              </w:rPr>
              <w:t>Front Office</w:t>
            </w:r>
          </w:p>
          <w:p w14:paraId="0B9EEFFC" w14:textId="77777777" w:rsidR="004C3AF2" w:rsidRDefault="004C3AF2" w:rsidP="004C3AF2">
            <w:pPr>
              <w:pStyle w:val="Normal1"/>
              <w:numPr>
                <w:ilvl w:val="0"/>
                <w:numId w:val="1"/>
              </w:numPr>
              <w:ind w:hanging="360"/>
              <w:rPr>
                <w:rFonts w:asciiTheme="minorHAnsi" w:hAnsiTheme="minorHAnsi"/>
                <w:sz w:val="22"/>
              </w:rPr>
            </w:pPr>
            <w:r>
              <w:rPr>
                <w:rFonts w:asciiTheme="minorHAnsi" w:hAnsiTheme="minorHAnsi"/>
                <w:sz w:val="22"/>
              </w:rPr>
              <w:t>Family/Title I Events</w:t>
            </w:r>
          </w:p>
          <w:p w14:paraId="6B695E67" w14:textId="77777777" w:rsidR="004C3AF2" w:rsidRDefault="004C3AF2" w:rsidP="004C3AF2">
            <w:pPr>
              <w:pStyle w:val="Normal1"/>
              <w:numPr>
                <w:ilvl w:val="0"/>
                <w:numId w:val="1"/>
              </w:numPr>
              <w:ind w:hanging="360"/>
              <w:rPr>
                <w:rFonts w:asciiTheme="minorHAnsi" w:hAnsiTheme="minorHAnsi"/>
                <w:sz w:val="22"/>
              </w:rPr>
            </w:pPr>
            <w:r>
              <w:rPr>
                <w:rFonts w:asciiTheme="minorHAnsi" w:hAnsiTheme="minorHAnsi"/>
                <w:sz w:val="22"/>
              </w:rPr>
              <w:t>Registration Packet</w:t>
            </w:r>
          </w:p>
          <w:p w14:paraId="445776AD" w14:textId="77777777" w:rsidR="00F4009A" w:rsidRPr="004C3AF2" w:rsidRDefault="004C3AF2" w:rsidP="004C3AF2">
            <w:pPr>
              <w:pStyle w:val="Normal1"/>
              <w:numPr>
                <w:ilvl w:val="0"/>
                <w:numId w:val="1"/>
              </w:numPr>
              <w:ind w:hanging="360"/>
              <w:rPr>
                <w:rFonts w:asciiTheme="minorHAnsi" w:hAnsiTheme="minorHAnsi"/>
                <w:sz w:val="22"/>
              </w:rPr>
            </w:pPr>
            <w:r>
              <w:rPr>
                <w:rFonts w:asciiTheme="minorHAnsi" w:hAnsiTheme="minorHAnsi"/>
                <w:sz w:val="22"/>
              </w:rPr>
              <w:t>SCIP website</w:t>
            </w:r>
          </w:p>
          <w:p w14:paraId="6A709BFE" w14:textId="77777777" w:rsidR="00ED1DD4" w:rsidRPr="009A7976" w:rsidRDefault="004A0DBB">
            <w:pPr>
              <w:pStyle w:val="Normal1"/>
              <w:numPr>
                <w:ilvl w:val="0"/>
                <w:numId w:val="1"/>
              </w:numPr>
              <w:ind w:hanging="360"/>
              <w:rPr>
                <w:rFonts w:asciiTheme="minorHAnsi" w:hAnsiTheme="minorHAnsi"/>
                <w:sz w:val="22"/>
              </w:rPr>
            </w:pPr>
            <w:bookmarkStart w:id="7" w:name="h.3rdcrjn" w:colFirst="0" w:colLast="0"/>
            <w:bookmarkEnd w:id="7"/>
            <w:r w:rsidRPr="009A7976">
              <w:rPr>
                <w:rFonts w:asciiTheme="minorHAnsi" w:eastAsia="Calibri" w:hAnsiTheme="minorHAnsi" w:cs="Calibri"/>
                <w:sz w:val="22"/>
              </w:rPr>
              <w:t>The compact will be updated:  </w:t>
            </w:r>
            <w:r w:rsidR="00F4009A" w:rsidRPr="009A7976">
              <w:rPr>
                <w:rFonts w:asciiTheme="minorHAnsi" w:eastAsia="Calibri" w:hAnsiTheme="minorHAnsi" w:cs="Calibri"/>
                <w:sz w:val="22"/>
              </w:rPr>
              <w:t>Fall 201</w:t>
            </w:r>
            <w:r w:rsidR="00270C5E">
              <w:rPr>
                <w:rFonts w:asciiTheme="minorHAnsi" w:eastAsia="Calibri" w:hAnsiTheme="minorHAnsi" w:cs="Calibri"/>
                <w:sz w:val="22"/>
              </w:rPr>
              <w:t>7</w:t>
            </w:r>
            <w:r w:rsidRPr="009A7976">
              <w:rPr>
                <w:rFonts w:asciiTheme="minorHAnsi" w:eastAsia="Calibri" w:hAnsiTheme="minorHAnsi" w:cs="Calibri"/>
                <w:sz w:val="22"/>
                <w:shd w:val="clear" w:color="auto" w:fill="CCCCCC"/>
              </w:rPr>
              <w:t>    </w:t>
            </w:r>
          </w:p>
        </w:tc>
      </w:tr>
      <w:tr w:rsidR="00ED1DD4" w:rsidRPr="009A7976" w14:paraId="76088B74" w14:textId="77777777">
        <w:tc>
          <w:tcPr>
            <w:tcW w:w="4788" w:type="dxa"/>
            <w:tcBorders>
              <w:top w:val="single" w:sz="4" w:space="0" w:color="000000"/>
              <w:bottom w:val="single" w:sz="4" w:space="0" w:color="000000"/>
              <w:right w:val="single" w:sz="4" w:space="0" w:color="000000"/>
            </w:tcBorders>
          </w:tcPr>
          <w:p w14:paraId="6943CFBE"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There are many opportunities for families to build connections to the school and to each other.</w:t>
            </w:r>
          </w:p>
        </w:tc>
        <w:tc>
          <w:tcPr>
            <w:tcW w:w="6228" w:type="dxa"/>
            <w:tcBorders>
              <w:top w:val="single" w:sz="4" w:space="0" w:color="000000"/>
              <w:left w:val="single" w:sz="4" w:space="0" w:color="000000"/>
              <w:bottom w:val="single" w:sz="4" w:space="0" w:color="000000"/>
            </w:tcBorders>
          </w:tcPr>
          <w:p w14:paraId="69859B97" w14:textId="77777777" w:rsidR="00F4009A" w:rsidRPr="009A7976" w:rsidRDefault="004A0DBB" w:rsidP="00F4009A">
            <w:pPr>
              <w:pStyle w:val="Normal1"/>
              <w:numPr>
                <w:ilvl w:val="0"/>
                <w:numId w:val="1"/>
              </w:numPr>
              <w:ind w:hanging="360"/>
              <w:rPr>
                <w:rFonts w:asciiTheme="minorHAnsi" w:hAnsiTheme="minorHAnsi"/>
                <w:sz w:val="22"/>
              </w:rPr>
            </w:pPr>
            <w:bookmarkStart w:id="8" w:name="h.26in1rg" w:colFirst="0" w:colLast="0"/>
            <w:bookmarkEnd w:id="8"/>
            <w:r w:rsidRPr="009A7976">
              <w:rPr>
                <w:rFonts w:asciiTheme="minorHAnsi" w:eastAsia="Calibri" w:hAnsiTheme="minorHAnsi" w:cs="Calibri"/>
                <w:sz w:val="22"/>
              </w:rPr>
              <w:t>Title I Annual Meeting where we will share information about school programs  </w:t>
            </w:r>
            <w:r w:rsidRPr="009A7976">
              <w:rPr>
                <w:rFonts w:asciiTheme="minorHAnsi" w:eastAsia="Calibri" w:hAnsiTheme="minorHAnsi" w:cs="Calibri"/>
                <w:sz w:val="22"/>
                <w:shd w:val="clear" w:color="auto" w:fill="D9D9D9"/>
              </w:rPr>
              <w:t>    </w:t>
            </w:r>
            <w:bookmarkStart w:id="9" w:name="h.lnxbz9" w:colFirst="0" w:colLast="0"/>
            <w:bookmarkEnd w:id="9"/>
          </w:p>
          <w:p w14:paraId="45AEDB74" w14:textId="77777777" w:rsidR="00F4009A" w:rsidRPr="009A7976" w:rsidRDefault="00F4009A" w:rsidP="00F4009A">
            <w:pPr>
              <w:pStyle w:val="Normal1"/>
              <w:numPr>
                <w:ilvl w:val="0"/>
                <w:numId w:val="1"/>
              </w:numPr>
              <w:ind w:hanging="360"/>
              <w:rPr>
                <w:rFonts w:asciiTheme="minorHAnsi" w:hAnsiTheme="minorHAnsi"/>
                <w:sz w:val="22"/>
              </w:rPr>
            </w:pPr>
            <w:bookmarkStart w:id="10" w:name="h.35nkun2" w:colFirst="0" w:colLast="0"/>
            <w:bookmarkEnd w:id="10"/>
            <w:r w:rsidRPr="009A7976">
              <w:rPr>
                <w:rFonts w:asciiTheme="minorHAnsi" w:hAnsiTheme="minorHAnsi"/>
                <w:sz w:val="22"/>
              </w:rPr>
              <w:t>Conferences</w:t>
            </w:r>
          </w:p>
          <w:p w14:paraId="6025C4AF" w14:textId="77777777" w:rsidR="00F4009A" w:rsidRPr="009A7976" w:rsidRDefault="00F4009A" w:rsidP="00F4009A">
            <w:pPr>
              <w:pStyle w:val="Normal1"/>
              <w:numPr>
                <w:ilvl w:val="0"/>
                <w:numId w:val="1"/>
              </w:numPr>
              <w:ind w:hanging="360"/>
              <w:rPr>
                <w:rFonts w:asciiTheme="minorHAnsi" w:hAnsiTheme="minorHAnsi"/>
                <w:sz w:val="22"/>
              </w:rPr>
            </w:pPr>
            <w:r w:rsidRPr="009A7976">
              <w:rPr>
                <w:rFonts w:asciiTheme="minorHAnsi" w:hAnsiTheme="minorHAnsi"/>
                <w:sz w:val="22"/>
              </w:rPr>
              <w:t>Scheduled Parent Meetings</w:t>
            </w:r>
          </w:p>
          <w:p w14:paraId="23F75BB9" w14:textId="7F5F3662" w:rsidR="00F4009A" w:rsidRPr="009A7976" w:rsidRDefault="00F4009A" w:rsidP="00F4009A">
            <w:pPr>
              <w:pStyle w:val="Normal1"/>
              <w:numPr>
                <w:ilvl w:val="0"/>
                <w:numId w:val="1"/>
              </w:numPr>
              <w:ind w:hanging="360"/>
              <w:rPr>
                <w:rFonts w:asciiTheme="minorHAnsi" w:hAnsiTheme="minorHAnsi"/>
                <w:sz w:val="22"/>
              </w:rPr>
            </w:pPr>
            <w:r w:rsidRPr="009A7976">
              <w:rPr>
                <w:rFonts w:asciiTheme="minorHAnsi" w:hAnsiTheme="minorHAnsi"/>
                <w:sz w:val="22"/>
              </w:rPr>
              <w:t>Classroom Celebrations</w:t>
            </w:r>
            <w:r w:rsidR="00AF61FE">
              <w:rPr>
                <w:rFonts w:asciiTheme="minorHAnsi" w:hAnsiTheme="minorHAnsi"/>
                <w:sz w:val="22"/>
              </w:rPr>
              <w:t xml:space="preserve"> </w:t>
            </w:r>
            <w:r w:rsidR="00DF0CBF">
              <w:rPr>
                <w:rFonts w:asciiTheme="minorHAnsi" w:hAnsiTheme="minorHAnsi"/>
                <w:sz w:val="22"/>
              </w:rPr>
              <w:t>welcome famili</w:t>
            </w:r>
            <w:r w:rsidR="00AF61FE">
              <w:rPr>
                <w:rFonts w:asciiTheme="minorHAnsi" w:hAnsiTheme="minorHAnsi"/>
                <w:sz w:val="22"/>
              </w:rPr>
              <w:t xml:space="preserve">es to drop-in during the day to visit and observe. </w:t>
            </w:r>
          </w:p>
          <w:p w14:paraId="63867C21" w14:textId="02B640D8" w:rsidR="00F4009A" w:rsidRPr="009A7976" w:rsidRDefault="00F4009A" w:rsidP="00F4009A">
            <w:pPr>
              <w:pStyle w:val="Normal1"/>
              <w:numPr>
                <w:ilvl w:val="0"/>
                <w:numId w:val="1"/>
              </w:numPr>
              <w:ind w:hanging="360"/>
              <w:rPr>
                <w:rFonts w:asciiTheme="minorHAnsi" w:hAnsiTheme="minorHAnsi"/>
                <w:sz w:val="22"/>
              </w:rPr>
            </w:pPr>
            <w:r w:rsidRPr="009A7976">
              <w:rPr>
                <w:rFonts w:asciiTheme="minorHAnsi" w:hAnsiTheme="minorHAnsi"/>
                <w:sz w:val="22"/>
              </w:rPr>
              <w:t xml:space="preserve">Family Events including Movie/Popcorn Night, </w:t>
            </w:r>
            <w:r w:rsidR="00FC3C28">
              <w:rPr>
                <w:rFonts w:asciiTheme="minorHAnsi" w:hAnsiTheme="minorHAnsi"/>
                <w:sz w:val="22"/>
              </w:rPr>
              <w:t xml:space="preserve">Title I </w:t>
            </w:r>
            <w:r w:rsidRPr="009A7976">
              <w:rPr>
                <w:rFonts w:asciiTheme="minorHAnsi" w:hAnsiTheme="minorHAnsi"/>
                <w:sz w:val="22"/>
              </w:rPr>
              <w:t>Math and Literacy</w:t>
            </w:r>
            <w:r w:rsidR="008B3909">
              <w:rPr>
                <w:rFonts w:asciiTheme="minorHAnsi" w:hAnsiTheme="minorHAnsi"/>
                <w:sz w:val="22"/>
              </w:rPr>
              <w:t xml:space="preserve"> event</w:t>
            </w:r>
          </w:p>
          <w:p w14:paraId="0BF357A0" w14:textId="4D01A3E0" w:rsidR="001E0DBD" w:rsidRPr="00353B2B" w:rsidRDefault="00F4009A" w:rsidP="00F4009A">
            <w:pPr>
              <w:pStyle w:val="Normal1"/>
              <w:numPr>
                <w:ilvl w:val="0"/>
                <w:numId w:val="1"/>
              </w:numPr>
              <w:ind w:hanging="360"/>
              <w:rPr>
                <w:rFonts w:asciiTheme="minorHAnsi" w:hAnsiTheme="minorHAnsi"/>
                <w:sz w:val="22"/>
              </w:rPr>
            </w:pPr>
            <w:r w:rsidRPr="009A7976">
              <w:rPr>
                <w:rFonts w:asciiTheme="minorHAnsi" w:hAnsiTheme="minorHAnsi"/>
                <w:sz w:val="22"/>
              </w:rPr>
              <w:t xml:space="preserve">Parent Education opportunities </w:t>
            </w:r>
            <w:r w:rsidR="00AF61FE">
              <w:rPr>
                <w:rFonts w:asciiTheme="minorHAnsi" w:hAnsiTheme="minorHAnsi"/>
                <w:sz w:val="22"/>
              </w:rPr>
              <w:t>with community partnership from Afton View</w:t>
            </w:r>
            <w:r w:rsidR="00681D59">
              <w:rPr>
                <w:rFonts w:asciiTheme="minorHAnsi" w:hAnsiTheme="minorHAnsi"/>
                <w:sz w:val="22"/>
              </w:rPr>
              <w:t xml:space="preserve">, </w:t>
            </w:r>
            <w:r w:rsidR="00FC3C28">
              <w:rPr>
                <w:rFonts w:asciiTheme="minorHAnsi" w:hAnsiTheme="minorHAnsi"/>
                <w:sz w:val="22"/>
              </w:rPr>
              <w:t>Shamrock</w:t>
            </w:r>
            <w:r w:rsidR="00681D59">
              <w:rPr>
                <w:rFonts w:asciiTheme="minorHAnsi" w:hAnsiTheme="minorHAnsi"/>
                <w:sz w:val="22"/>
              </w:rPr>
              <w:t>, and Johnson Parkway</w:t>
            </w:r>
            <w:r w:rsidR="00AF61FE">
              <w:rPr>
                <w:rFonts w:asciiTheme="minorHAnsi" w:hAnsiTheme="minorHAnsi"/>
                <w:sz w:val="22"/>
              </w:rPr>
              <w:t xml:space="preserve"> apartments</w:t>
            </w:r>
            <w:bookmarkStart w:id="11" w:name="h.1ksv4uv" w:colFirst="0" w:colLast="0"/>
            <w:bookmarkEnd w:id="11"/>
          </w:p>
          <w:p w14:paraId="5A07BDC8" w14:textId="469C14D5" w:rsidR="00ED1DD4" w:rsidRPr="00681D59" w:rsidRDefault="00681D59" w:rsidP="00F4009A">
            <w:pPr>
              <w:pStyle w:val="Normal1"/>
              <w:numPr>
                <w:ilvl w:val="0"/>
                <w:numId w:val="1"/>
              </w:numPr>
              <w:ind w:hanging="360"/>
              <w:rPr>
                <w:rFonts w:asciiTheme="minorHAnsi" w:hAnsiTheme="minorHAnsi"/>
                <w:sz w:val="22"/>
              </w:rPr>
            </w:pPr>
            <w:r>
              <w:rPr>
                <w:rFonts w:asciiTheme="minorHAnsi" w:hAnsiTheme="minorHAnsi"/>
                <w:sz w:val="22"/>
              </w:rPr>
              <w:t xml:space="preserve">Work with District-Wide, </w:t>
            </w:r>
            <w:r w:rsidR="001E0DBD" w:rsidRPr="009A7976">
              <w:rPr>
                <w:rFonts w:asciiTheme="minorHAnsi" w:hAnsiTheme="minorHAnsi"/>
                <w:sz w:val="22"/>
              </w:rPr>
              <w:t>Somali</w:t>
            </w:r>
            <w:r>
              <w:rPr>
                <w:rFonts w:asciiTheme="minorHAnsi" w:hAnsiTheme="minorHAnsi"/>
                <w:sz w:val="22"/>
              </w:rPr>
              <w:t>, Karen, Latino, African-American</w:t>
            </w:r>
            <w:r w:rsidR="001E0DBD" w:rsidRPr="009A7976">
              <w:rPr>
                <w:rFonts w:asciiTheme="minorHAnsi" w:hAnsiTheme="minorHAnsi"/>
                <w:sz w:val="22"/>
              </w:rPr>
              <w:t xml:space="preserve"> Parent Advisory Committee</w:t>
            </w:r>
            <w:r>
              <w:rPr>
                <w:rFonts w:asciiTheme="minorHAnsi" w:hAnsiTheme="minorHAnsi"/>
                <w:sz w:val="22"/>
              </w:rPr>
              <w:t>s</w:t>
            </w:r>
          </w:p>
        </w:tc>
      </w:tr>
      <w:tr w:rsidR="00ED1DD4" w:rsidRPr="009A7976" w14:paraId="4D9B88DA" w14:textId="77777777">
        <w:tc>
          <w:tcPr>
            <w:tcW w:w="4788" w:type="dxa"/>
            <w:tcBorders>
              <w:top w:val="single" w:sz="4" w:space="0" w:color="000000"/>
              <w:bottom w:val="single" w:sz="4" w:space="0" w:color="000000"/>
              <w:right w:val="single" w:sz="4" w:space="0" w:color="000000"/>
            </w:tcBorders>
          </w:tcPr>
          <w:p w14:paraId="40DACD43"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We work to make these meetings and events available for every family in the school.</w:t>
            </w:r>
          </w:p>
        </w:tc>
        <w:tc>
          <w:tcPr>
            <w:tcW w:w="6228" w:type="dxa"/>
            <w:tcBorders>
              <w:top w:val="single" w:sz="4" w:space="0" w:color="000000"/>
              <w:left w:val="single" w:sz="4" w:space="0" w:color="000000"/>
              <w:bottom w:val="single" w:sz="4" w:space="0" w:color="000000"/>
            </w:tcBorders>
          </w:tcPr>
          <w:p w14:paraId="25016160" w14:textId="77777777" w:rsidR="004C3AF2" w:rsidRDefault="004C3AF2" w:rsidP="004C3AF2">
            <w:pPr>
              <w:pStyle w:val="Normal1"/>
              <w:numPr>
                <w:ilvl w:val="0"/>
                <w:numId w:val="1"/>
              </w:numPr>
              <w:ind w:hanging="360"/>
              <w:rPr>
                <w:rFonts w:asciiTheme="minorHAnsi" w:hAnsiTheme="minorHAnsi"/>
                <w:sz w:val="22"/>
              </w:rPr>
            </w:pPr>
            <w:bookmarkStart w:id="12" w:name="h.44sinio" w:colFirst="0" w:colLast="0"/>
            <w:bookmarkEnd w:id="12"/>
            <w:r>
              <w:rPr>
                <w:rFonts w:asciiTheme="minorHAnsi" w:hAnsiTheme="minorHAnsi"/>
                <w:sz w:val="22"/>
              </w:rPr>
              <w:t>Translation for Spanish, Karen, Hmong, and Somali speaking families as needed.</w:t>
            </w:r>
          </w:p>
          <w:p w14:paraId="41017824" w14:textId="77777777" w:rsidR="004C3AF2" w:rsidRDefault="004C3AF2" w:rsidP="004C3AF2">
            <w:pPr>
              <w:pStyle w:val="Normal1"/>
              <w:numPr>
                <w:ilvl w:val="0"/>
                <w:numId w:val="1"/>
              </w:numPr>
              <w:ind w:hanging="360"/>
              <w:rPr>
                <w:rFonts w:asciiTheme="minorHAnsi" w:hAnsiTheme="minorHAnsi"/>
                <w:sz w:val="22"/>
              </w:rPr>
            </w:pPr>
            <w:r>
              <w:rPr>
                <w:rFonts w:asciiTheme="minorHAnsi" w:hAnsiTheme="minorHAnsi"/>
                <w:sz w:val="22"/>
              </w:rPr>
              <w:t>Childcare, food, or transportation will be provided as needed.</w:t>
            </w:r>
          </w:p>
          <w:p w14:paraId="706AD5DE" w14:textId="77777777" w:rsidR="00ED1DD4" w:rsidRPr="004C3AF2" w:rsidRDefault="004C3AF2" w:rsidP="003E53CF">
            <w:pPr>
              <w:pStyle w:val="Normal1"/>
              <w:numPr>
                <w:ilvl w:val="0"/>
                <w:numId w:val="1"/>
              </w:numPr>
              <w:ind w:hanging="360"/>
              <w:rPr>
                <w:rFonts w:asciiTheme="minorHAnsi" w:hAnsiTheme="minorHAnsi"/>
                <w:sz w:val="22"/>
              </w:rPr>
            </w:pPr>
            <w:r>
              <w:rPr>
                <w:rFonts w:asciiTheme="minorHAnsi" w:hAnsiTheme="minorHAnsi"/>
                <w:sz w:val="22"/>
              </w:rPr>
              <w:t>Interpreters for families of English Learners are provided in the following languages: Somali</w:t>
            </w:r>
            <w:r w:rsidR="003E53CF">
              <w:rPr>
                <w:rFonts w:asciiTheme="minorHAnsi" w:hAnsiTheme="minorHAnsi"/>
                <w:sz w:val="22"/>
              </w:rPr>
              <w:t xml:space="preserve"> and Karen. </w:t>
            </w:r>
          </w:p>
        </w:tc>
      </w:tr>
      <w:tr w:rsidR="00ED1DD4" w:rsidRPr="009A7976" w14:paraId="51D97649" w14:textId="77777777">
        <w:tc>
          <w:tcPr>
            <w:tcW w:w="4788" w:type="dxa"/>
            <w:tcBorders>
              <w:top w:val="single" w:sz="4" w:space="0" w:color="000000"/>
              <w:bottom w:val="single" w:sz="4" w:space="0" w:color="000000"/>
              <w:right w:val="single" w:sz="4" w:space="0" w:color="000000"/>
            </w:tcBorders>
          </w:tcPr>
          <w:p w14:paraId="62DDFFEA"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Our school supports families as advocates and provides opportunities for parent leadership</w:t>
            </w:r>
          </w:p>
        </w:tc>
        <w:tc>
          <w:tcPr>
            <w:tcW w:w="6228" w:type="dxa"/>
            <w:tcBorders>
              <w:top w:val="single" w:sz="4" w:space="0" w:color="000000"/>
              <w:left w:val="single" w:sz="4" w:space="0" w:color="000000"/>
              <w:bottom w:val="single" w:sz="4" w:space="0" w:color="000000"/>
            </w:tcBorders>
          </w:tcPr>
          <w:p w14:paraId="79AFA359" w14:textId="24E26008" w:rsidR="004C3AF2" w:rsidRPr="004C3AF2" w:rsidRDefault="004C3AF2" w:rsidP="004C3AF2">
            <w:pPr>
              <w:pStyle w:val="Normal1"/>
              <w:numPr>
                <w:ilvl w:val="0"/>
                <w:numId w:val="1"/>
              </w:numPr>
              <w:ind w:hanging="360"/>
              <w:rPr>
                <w:rFonts w:asciiTheme="minorHAnsi" w:hAnsiTheme="minorHAnsi"/>
                <w:sz w:val="22"/>
              </w:rPr>
            </w:pPr>
            <w:bookmarkStart w:id="13" w:name="h.3j2qqm3" w:colFirst="0" w:colLast="0"/>
            <w:bookmarkEnd w:id="13"/>
            <w:r>
              <w:rPr>
                <w:rFonts w:asciiTheme="minorHAnsi" w:eastAsia="Calibri" w:hAnsiTheme="minorHAnsi" w:cs="Calibri"/>
                <w:sz w:val="22"/>
              </w:rPr>
              <w:t>The process for parents to follow if they have concerns about their child's learning</w:t>
            </w:r>
            <w:r w:rsidR="008B3909">
              <w:rPr>
                <w:rFonts w:asciiTheme="minorHAnsi" w:eastAsia="Calibri" w:hAnsiTheme="minorHAnsi" w:cs="Calibri"/>
                <w:sz w:val="22"/>
              </w:rPr>
              <w:t xml:space="preserve"> is</w:t>
            </w:r>
            <w:r>
              <w:rPr>
                <w:rFonts w:asciiTheme="minorHAnsi" w:eastAsia="Calibri" w:hAnsiTheme="minorHAnsi" w:cs="Calibri"/>
                <w:sz w:val="22"/>
              </w:rPr>
              <w:t xml:space="preserve"> as follows:</w:t>
            </w:r>
          </w:p>
          <w:p w14:paraId="621A8A63" w14:textId="77777777" w:rsidR="004C3AF2" w:rsidRPr="004C3AF2" w:rsidRDefault="004C3AF2" w:rsidP="004C3AF2">
            <w:pPr>
              <w:pStyle w:val="Normal1"/>
              <w:numPr>
                <w:ilvl w:val="0"/>
                <w:numId w:val="1"/>
              </w:numPr>
              <w:ind w:hanging="360"/>
              <w:rPr>
                <w:rFonts w:asciiTheme="minorHAnsi" w:hAnsiTheme="minorHAnsi"/>
                <w:sz w:val="22"/>
              </w:rPr>
            </w:pPr>
            <w:r>
              <w:rPr>
                <w:rFonts w:asciiTheme="minorHAnsi" w:eastAsia="Calibri" w:hAnsiTheme="minorHAnsi" w:cs="Calibri"/>
                <w:sz w:val="22"/>
              </w:rPr>
              <w:t>Parent contacts classroom teacher</w:t>
            </w:r>
          </w:p>
          <w:p w14:paraId="2F3BD7F3" w14:textId="77777777" w:rsidR="004C3AF2" w:rsidRPr="004C3AF2" w:rsidRDefault="004C3AF2" w:rsidP="004C3AF2">
            <w:pPr>
              <w:pStyle w:val="Normal1"/>
              <w:numPr>
                <w:ilvl w:val="0"/>
                <w:numId w:val="1"/>
              </w:numPr>
              <w:ind w:hanging="360"/>
              <w:rPr>
                <w:rFonts w:asciiTheme="minorHAnsi" w:hAnsiTheme="minorHAnsi"/>
                <w:sz w:val="22"/>
              </w:rPr>
            </w:pPr>
            <w:r>
              <w:rPr>
                <w:rFonts w:asciiTheme="minorHAnsi" w:eastAsia="Calibri" w:hAnsiTheme="minorHAnsi" w:cs="Calibri"/>
                <w:sz w:val="22"/>
              </w:rPr>
              <w:t>If needed, academic and behavior interventions are coordinated through the Student Assistance Team (SAT).</w:t>
            </w:r>
            <w:r w:rsidR="003E53CF">
              <w:rPr>
                <w:rFonts w:asciiTheme="minorHAnsi" w:eastAsia="Calibri" w:hAnsiTheme="minorHAnsi" w:cs="Calibri"/>
                <w:sz w:val="22"/>
              </w:rPr>
              <w:t xml:space="preserve"> </w:t>
            </w:r>
          </w:p>
          <w:p w14:paraId="25D852E8" w14:textId="77777777" w:rsidR="004C3AF2" w:rsidRPr="004C3AF2" w:rsidRDefault="003E53CF" w:rsidP="004C3AF2">
            <w:pPr>
              <w:pStyle w:val="Normal1"/>
              <w:numPr>
                <w:ilvl w:val="0"/>
                <w:numId w:val="1"/>
              </w:numPr>
              <w:ind w:hanging="360"/>
              <w:rPr>
                <w:rFonts w:asciiTheme="minorHAnsi" w:hAnsiTheme="minorHAnsi"/>
                <w:sz w:val="22"/>
              </w:rPr>
            </w:pPr>
            <w:r>
              <w:rPr>
                <w:rFonts w:asciiTheme="minorHAnsi" w:eastAsia="Calibri" w:hAnsiTheme="minorHAnsi" w:cs="Calibri"/>
                <w:sz w:val="22"/>
              </w:rPr>
              <w:t>If needed, hold p</w:t>
            </w:r>
            <w:r w:rsidR="004C3AF2">
              <w:rPr>
                <w:rFonts w:asciiTheme="minorHAnsi" w:eastAsia="Calibri" w:hAnsiTheme="minorHAnsi" w:cs="Calibri"/>
                <w:sz w:val="22"/>
              </w:rPr>
              <w:t xml:space="preserve">arent meetings </w:t>
            </w:r>
            <w:r>
              <w:rPr>
                <w:rFonts w:asciiTheme="minorHAnsi" w:eastAsia="Calibri" w:hAnsiTheme="minorHAnsi" w:cs="Calibri"/>
                <w:sz w:val="22"/>
              </w:rPr>
              <w:t>that may</w:t>
            </w:r>
            <w:r w:rsidR="004C3AF2">
              <w:rPr>
                <w:rFonts w:asciiTheme="minorHAnsi" w:eastAsia="Calibri" w:hAnsiTheme="minorHAnsi" w:cs="Calibri"/>
                <w:sz w:val="22"/>
              </w:rPr>
              <w:t xml:space="preserve"> include many school support staff such as special education teachers, ELL, staff, principal and coaches.</w:t>
            </w:r>
          </w:p>
          <w:p w14:paraId="76F148A6" w14:textId="4B6DD43E" w:rsidR="003E53CF" w:rsidRPr="003E53CF" w:rsidRDefault="004C3AF2" w:rsidP="00FF3C8E">
            <w:pPr>
              <w:pStyle w:val="Normal1"/>
              <w:numPr>
                <w:ilvl w:val="0"/>
                <w:numId w:val="1"/>
              </w:numPr>
              <w:ind w:hanging="360"/>
              <w:rPr>
                <w:rFonts w:asciiTheme="minorHAnsi" w:hAnsiTheme="minorHAnsi"/>
                <w:sz w:val="22"/>
              </w:rPr>
            </w:pPr>
            <w:r>
              <w:rPr>
                <w:rFonts w:asciiTheme="minorHAnsi" w:eastAsia="Calibri" w:hAnsiTheme="minorHAnsi" w:cs="Calibri"/>
                <w:sz w:val="22"/>
              </w:rPr>
              <w:t>Parents will</w:t>
            </w:r>
            <w:r w:rsidR="001F3892">
              <w:rPr>
                <w:rFonts w:asciiTheme="minorHAnsi" w:eastAsia="Calibri" w:hAnsiTheme="minorHAnsi" w:cs="Calibri"/>
                <w:sz w:val="22"/>
              </w:rPr>
              <w:t xml:space="preserve"> be recruited for the </w:t>
            </w:r>
            <w:r w:rsidR="00FF3C8E">
              <w:rPr>
                <w:rFonts w:asciiTheme="minorHAnsi" w:eastAsia="Calibri" w:hAnsiTheme="minorHAnsi" w:cs="Calibri"/>
                <w:sz w:val="22"/>
              </w:rPr>
              <w:t>Common Ground Conversation</w:t>
            </w:r>
            <w:r w:rsidR="001F3892">
              <w:rPr>
                <w:rFonts w:asciiTheme="minorHAnsi" w:eastAsia="Calibri" w:hAnsiTheme="minorHAnsi" w:cs="Calibri"/>
                <w:sz w:val="22"/>
              </w:rPr>
              <w:t xml:space="preserve"> program at Highwood Hills. Parents will help recruit and retain families by giving testimonials why their children attend the school. </w:t>
            </w:r>
          </w:p>
          <w:p w14:paraId="217CF541" w14:textId="464DC5B6" w:rsidR="00ED1DD4" w:rsidRPr="001F3892" w:rsidRDefault="003E53CF" w:rsidP="00FF3C8E">
            <w:pPr>
              <w:pStyle w:val="Normal1"/>
              <w:numPr>
                <w:ilvl w:val="0"/>
                <w:numId w:val="1"/>
              </w:numPr>
              <w:ind w:hanging="360"/>
              <w:rPr>
                <w:rFonts w:asciiTheme="minorHAnsi" w:hAnsiTheme="minorHAnsi"/>
                <w:sz w:val="22"/>
              </w:rPr>
            </w:pPr>
            <w:r>
              <w:rPr>
                <w:rFonts w:asciiTheme="minorHAnsi" w:eastAsia="Calibri" w:hAnsiTheme="minorHAnsi" w:cs="Calibri"/>
                <w:sz w:val="22"/>
              </w:rPr>
              <w:t xml:space="preserve">Parents </w:t>
            </w:r>
            <w:r w:rsidR="00FF3C8E">
              <w:rPr>
                <w:rFonts w:asciiTheme="minorHAnsi" w:eastAsia="Calibri" w:hAnsiTheme="minorHAnsi" w:cs="Calibri"/>
                <w:sz w:val="22"/>
              </w:rPr>
              <w:t>provide feedback on the SCIT and SCIP processes</w:t>
            </w:r>
            <w:r>
              <w:rPr>
                <w:rFonts w:asciiTheme="minorHAnsi" w:eastAsia="Calibri" w:hAnsiTheme="minorHAnsi" w:cs="Calibri"/>
                <w:sz w:val="22"/>
              </w:rPr>
              <w:t xml:space="preserve">. </w:t>
            </w:r>
          </w:p>
        </w:tc>
      </w:tr>
      <w:tr w:rsidR="00ED1DD4" w:rsidRPr="009A7976" w14:paraId="2634F968" w14:textId="77777777">
        <w:tc>
          <w:tcPr>
            <w:tcW w:w="4788" w:type="dxa"/>
            <w:tcBorders>
              <w:top w:val="single" w:sz="4" w:space="0" w:color="000000"/>
              <w:bottom w:val="single" w:sz="4" w:space="0" w:color="000000"/>
              <w:right w:val="single" w:sz="4" w:space="0" w:color="000000"/>
            </w:tcBorders>
          </w:tcPr>
          <w:p w14:paraId="1E9BA6CA"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 xml:space="preserve">Parent Academy provides the foundation of parents’ information and skills for becoming more involved in our school. </w:t>
            </w:r>
          </w:p>
        </w:tc>
        <w:tc>
          <w:tcPr>
            <w:tcW w:w="6228" w:type="dxa"/>
            <w:tcBorders>
              <w:top w:val="single" w:sz="4" w:space="0" w:color="000000"/>
              <w:left w:val="single" w:sz="4" w:space="0" w:color="000000"/>
              <w:bottom w:val="single" w:sz="4" w:space="0" w:color="000000"/>
            </w:tcBorders>
          </w:tcPr>
          <w:p w14:paraId="0691B0A9" w14:textId="42AAAE39" w:rsidR="00FF3C8E" w:rsidRPr="00FF3C8E" w:rsidRDefault="00DC3B42" w:rsidP="008D74CE">
            <w:pPr>
              <w:pStyle w:val="Normal1"/>
              <w:numPr>
                <w:ilvl w:val="0"/>
                <w:numId w:val="1"/>
              </w:numPr>
              <w:ind w:hanging="360"/>
              <w:rPr>
                <w:rFonts w:asciiTheme="minorHAnsi" w:hAnsiTheme="minorHAnsi"/>
                <w:sz w:val="22"/>
              </w:rPr>
            </w:pPr>
            <w:bookmarkStart w:id="14" w:name="h.2xcytpi" w:colFirst="0" w:colLast="0"/>
            <w:bookmarkEnd w:id="14"/>
            <w:r>
              <w:rPr>
                <w:rFonts w:asciiTheme="minorHAnsi" w:eastAsia="Calibri" w:hAnsiTheme="minorHAnsi" w:cs="Calibri"/>
                <w:sz w:val="22"/>
              </w:rPr>
              <w:t xml:space="preserve">Parent Academy </w:t>
            </w:r>
            <w:r w:rsidR="00B20691">
              <w:rPr>
                <w:rFonts w:asciiTheme="minorHAnsi" w:eastAsia="Calibri" w:hAnsiTheme="minorHAnsi" w:cs="Calibri"/>
                <w:sz w:val="22"/>
              </w:rPr>
              <w:t xml:space="preserve">Seminars </w:t>
            </w:r>
            <w:r w:rsidR="00DB5CA7">
              <w:rPr>
                <w:rFonts w:asciiTheme="minorHAnsi" w:eastAsia="Calibri" w:hAnsiTheme="minorHAnsi" w:cs="Calibri"/>
                <w:sz w:val="22"/>
              </w:rPr>
              <w:t>will be held on</w:t>
            </w:r>
            <w:r w:rsidR="004A0DBB" w:rsidRPr="009A7976">
              <w:rPr>
                <w:rFonts w:asciiTheme="minorHAnsi" w:eastAsia="Calibri" w:hAnsiTheme="minorHAnsi" w:cs="Calibri"/>
                <w:sz w:val="22"/>
              </w:rPr>
              <w:t>:</w:t>
            </w:r>
            <w:r w:rsidR="00FF3C8E">
              <w:rPr>
                <w:rFonts w:asciiTheme="minorHAnsi" w:eastAsia="Calibri" w:hAnsiTheme="minorHAnsi" w:cs="Calibri"/>
                <w:sz w:val="22"/>
              </w:rPr>
              <w:t xml:space="preserve"> </w:t>
            </w:r>
          </w:p>
          <w:p w14:paraId="545A45CF" w14:textId="2554CABF" w:rsidR="00ED1DD4" w:rsidRPr="004C3AF2" w:rsidRDefault="00F3342F" w:rsidP="008D74CE">
            <w:pPr>
              <w:pStyle w:val="Normal1"/>
              <w:numPr>
                <w:ilvl w:val="0"/>
                <w:numId w:val="1"/>
              </w:numPr>
              <w:ind w:hanging="360"/>
              <w:rPr>
                <w:rFonts w:asciiTheme="minorHAnsi" w:hAnsiTheme="minorHAnsi"/>
                <w:sz w:val="22"/>
              </w:rPr>
            </w:pPr>
            <w:r>
              <w:rPr>
                <w:rFonts w:asciiTheme="minorHAnsi" w:eastAsia="Calibri" w:hAnsiTheme="minorHAnsi" w:cs="Calibri"/>
                <w:sz w:val="22"/>
              </w:rPr>
              <w:t xml:space="preserve">October </w:t>
            </w:r>
            <w:r w:rsidR="00B20691">
              <w:rPr>
                <w:rFonts w:asciiTheme="minorHAnsi" w:eastAsia="Calibri" w:hAnsiTheme="minorHAnsi" w:cs="Calibri"/>
                <w:sz w:val="22"/>
              </w:rPr>
              <w:t>24 and November 6.</w:t>
            </w:r>
          </w:p>
        </w:tc>
      </w:tr>
    </w:tbl>
    <w:p w14:paraId="5950D123" w14:textId="1E330376" w:rsidR="00ED1DD4" w:rsidRPr="009A7976" w:rsidRDefault="00ED1DD4">
      <w:pPr>
        <w:pStyle w:val="Normal1"/>
        <w:rPr>
          <w:rFonts w:asciiTheme="minorHAnsi" w:hAnsiTheme="minorHAnsi"/>
        </w:rPr>
      </w:pPr>
    </w:p>
    <w:p w14:paraId="4CE3ABFD" w14:textId="760DB800" w:rsidR="00AA0D4C" w:rsidRDefault="00AA0D4C"/>
    <w:tbl>
      <w:tblPr>
        <w:tblStyle w:val="a1"/>
        <w:tblW w:w="11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8"/>
        <w:gridCol w:w="6228"/>
      </w:tblGrid>
      <w:tr w:rsidR="00ED1DD4" w:rsidRPr="009A7976" w14:paraId="50E975FC" w14:textId="77777777">
        <w:tc>
          <w:tcPr>
            <w:tcW w:w="11016" w:type="dxa"/>
            <w:gridSpan w:val="2"/>
            <w:shd w:val="clear" w:color="auto" w:fill="4BACC6"/>
          </w:tcPr>
          <w:p w14:paraId="0C741B10" w14:textId="789A2754" w:rsidR="00ED1DD4" w:rsidRPr="009A7976" w:rsidRDefault="004A0DBB">
            <w:pPr>
              <w:pStyle w:val="Normal1"/>
              <w:contextualSpacing w:val="0"/>
              <w:jc w:val="center"/>
              <w:rPr>
                <w:rFonts w:asciiTheme="minorHAnsi" w:hAnsiTheme="minorHAnsi"/>
              </w:rPr>
            </w:pPr>
            <w:r w:rsidRPr="009A7976">
              <w:rPr>
                <w:rFonts w:asciiTheme="minorHAnsi" w:eastAsia="Calibri" w:hAnsiTheme="minorHAnsi" w:cs="Calibri"/>
                <w:sz w:val="22"/>
              </w:rPr>
              <w:lastRenderedPageBreak/>
              <w:t>Teaching and Learning</w:t>
            </w:r>
          </w:p>
          <w:p w14:paraId="5D3EE524" w14:textId="77777777" w:rsidR="00ED1DD4" w:rsidRPr="009A7976" w:rsidRDefault="00ED1DD4">
            <w:pPr>
              <w:pStyle w:val="Normal1"/>
              <w:contextualSpacing w:val="0"/>
              <w:jc w:val="center"/>
              <w:rPr>
                <w:rFonts w:asciiTheme="minorHAnsi" w:hAnsiTheme="minorHAnsi"/>
              </w:rPr>
            </w:pPr>
          </w:p>
        </w:tc>
      </w:tr>
      <w:tr w:rsidR="00ED1DD4" w:rsidRPr="009A7976" w14:paraId="58BE50FC" w14:textId="77777777">
        <w:tc>
          <w:tcPr>
            <w:tcW w:w="4788" w:type="dxa"/>
          </w:tcPr>
          <w:p w14:paraId="27603192"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Our school shares information about student achievement with families in multiple ways</w:t>
            </w:r>
          </w:p>
        </w:tc>
        <w:tc>
          <w:tcPr>
            <w:tcW w:w="6228" w:type="dxa"/>
          </w:tcPr>
          <w:p w14:paraId="305A6C88" w14:textId="4459D439" w:rsidR="00ED1DD4" w:rsidRPr="00DB5CA7" w:rsidRDefault="004A0DBB" w:rsidP="00DB5CA7">
            <w:pPr>
              <w:pStyle w:val="Normal1"/>
              <w:numPr>
                <w:ilvl w:val="0"/>
                <w:numId w:val="3"/>
              </w:numPr>
              <w:ind w:hanging="360"/>
              <w:rPr>
                <w:rFonts w:asciiTheme="minorHAnsi" w:hAnsiTheme="minorHAnsi"/>
                <w:sz w:val="22"/>
              </w:rPr>
            </w:pPr>
            <w:bookmarkStart w:id="15" w:name="h.1ci93xb" w:colFirst="0" w:colLast="0"/>
            <w:bookmarkEnd w:id="15"/>
            <w:r w:rsidRPr="009A7976">
              <w:rPr>
                <w:rFonts w:asciiTheme="minorHAnsi" w:eastAsia="Calibri" w:hAnsiTheme="minorHAnsi" w:cs="Calibri"/>
                <w:sz w:val="22"/>
              </w:rPr>
              <w:t>Report cards and progress reports will be distributed</w:t>
            </w:r>
            <w:r w:rsidR="00103E13" w:rsidRPr="009A7976">
              <w:rPr>
                <w:rFonts w:asciiTheme="minorHAnsi" w:eastAsia="Calibri" w:hAnsiTheme="minorHAnsi" w:cs="Calibri"/>
                <w:sz w:val="22"/>
              </w:rPr>
              <w:t xml:space="preserve"> at conferences and </w:t>
            </w:r>
            <w:r w:rsidR="00B20691">
              <w:rPr>
                <w:rFonts w:asciiTheme="minorHAnsi" w:eastAsia="Calibri" w:hAnsiTheme="minorHAnsi" w:cs="Calibri"/>
                <w:sz w:val="22"/>
              </w:rPr>
              <w:t>sent via snail mail</w:t>
            </w:r>
            <w:r w:rsidR="00103E13" w:rsidRPr="009A7976">
              <w:rPr>
                <w:rFonts w:asciiTheme="minorHAnsi" w:eastAsia="Calibri" w:hAnsiTheme="minorHAnsi" w:cs="Calibri"/>
                <w:sz w:val="22"/>
              </w:rPr>
              <w:t>.</w:t>
            </w:r>
          </w:p>
          <w:p w14:paraId="1802639E" w14:textId="77777777" w:rsidR="004C3AF2" w:rsidRPr="004C3AF2" w:rsidRDefault="004A0DBB" w:rsidP="00DB5CA7">
            <w:pPr>
              <w:pStyle w:val="Normal1"/>
              <w:numPr>
                <w:ilvl w:val="0"/>
                <w:numId w:val="3"/>
              </w:numPr>
              <w:ind w:hanging="360"/>
              <w:rPr>
                <w:rFonts w:asciiTheme="minorHAnsi" w:hAnsiTheme="minorHAnsi"/>
                <w:sz w:val="22"/>
              </w:rPr>
            </w:pPr>
            <w:bookmarkStart w:id="16" w:name="h.3whwml4" w:colFirst="0" w:colLast="0"/>
            <w:bookmarkEnd w:id="16"/>
            <w:r w:rsidRPr="009A7976">
              <w:rPr>
                <w:rFonts w:asciiTheme="minorHAnsi" w:eastAsia="Calibri" w:hAnsiTheme="minorHAnsi" w:cs="Calibri"/>
                <w:sz w:val="22"/>
              </w:rPr>
              <w:t xml:space="preserve">Parent-Teacher conferences are held </w:t>
            </w:r>
            <w:r w:rsidR="00270C5E">
              <w:rPr>
                <w:rFonts w:asciiTheme="minorHAnsi" w:eastAsia="Calibri" w:hAnsiTheme="minorHAnsi" w:cs="Calibri"/>
                <w:sz w:val="22"/>
              </w:rPr>
              <w:t>in November 2017 and March 2018</w:t>
            </w:r>
            <w:r w:rsidR="00CF46B5">
              <w:rPr>
                <w:rFonts w:asciiTheme="minorHAnsi" w:eastAsia="Calibri" w:hAnsiTheme="minorHAnsi" w:cs="Calibri"/>
                <w:sz w:val="22"/>
              </w:rPr>
              <w:t>.</w:t>
            </w:r>
          </w:p>
          <w:p w14:paraId="2EB45F71" w14:textId="77777777" w:rsidR="00ED1DD4" w:rsidRPr="004C3AF2" w:rsidRDefault="004C3AF2" w:rsidP="004C3AF2">
            <w:pPr>
              <w:pStyle w:val="Normal1"/>
              <w:numPr>
                <w:ilvl w:val="0"/>
                <w:numId w:val="3"/>
              </w:numPr>
              <w:ind w:hanging="360"/>
              <w:rPr>
                <w:rFonts w:asciiTheme="minorHAnsi" w:hAnsiTheme="minorHAnsi"/>
                <w:sz w:val="22"/>
              </w:rPr>
            </w:pPr>
            <w:r>
              <w:rPr>
                <w:rFonts w:asciiTheme="minorHAnsi" w:eastAsia="Calibri" w:hAnsiTheme="minorHAnsi" w:cs="Calibri"/>
                <w:sz w:val="22"/>
              </w:rPr>
              <w:t>Family Engagement Events: One per semester</w:t>
            </w:r>
            <w:bookmarkStart w:id="17" w:name="h.2bn6wsx" w:colFirst="0" w:colLast="0"/>
            <w:bookmarkStart w:id="18" w:name="h.qsh70q" w:colFirst="0" w:colLast="0"/>
            <w:bookmarkEnd w:id="17"/>
            <w:bookmarkEnd w:id="18"/>
          </w:p>
        </w:tc>
      </w:tr>
      <w:tr w:rsidR="00ED1DD4" w:rsidRPr="009A7976" w14:paraId="5A6024D7" w14:textId="77777777">
        <w:tc>
          <w:tcPr>
            <w:tcW w:w="4788" w:type="dxa"/>
          </w:tcPr>
          <w:p w14:paraId="1835B2B5"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Our school will engage families in Personalized Learning as a key strategy to accelerate student achievement, as these changes come to our school</w:t>
            </w:r>
          </w:p>
        </w:tc>
        <w:tc>
          <w:tcPr>
            <w:tcW w:w="6228" w:type="dxa"/>
          </w:tcPr>
          <w:p w14:paraId="5F159774" w14:textId="31838367" w:rsidR="00ED1DD4" w:rsidRPr="004C3AF2" w:rsidRDefault="00103E13" w:rsidP="004C3AF2">
            <w:pPr>
              <w:pStyle w:val="Normal1"/>
              <w:numPr>
                <w:ilvl w:val="0"/>
                <w:numId w:val="3"/>
              </w:numPr>
              <w:ind w:hanging="360"/>
              <w:rPr>
                <w:rFonts w:asciiTheme="minorHAnsi" w:hAnsiTheme="minorHAnsi"/>
                <w:sz w:val="22"/>
              </w:rPr>
            </w:pPr>
            <w:bookmarkStart w:id="19" w:name="h.49x2ik5" w:colFirst="0" w:colLast="0"/>
            <w:bookmarkEnd w:id="19"/>
            <w:r w:rsidRPr="009A7976">
              <w:rPr>
                <w:rFonts w:asciiTheme="minorHAnsi" w:eastAsia="Calibri" w:hAnsiTheme="minorHAnsi" w:cs="Calibri"/>
                <w:sz w:val="22"/>
              </w:rPr>
              <w:t>Under the advisement of Per</w:t>
            </w:r>
            <w:r w:rsidR="004678AE">
              <w:rPr>
                <w:rFonts w:asciiTheme="minorHAnsi" w:eastAsia="Calibri" w:hAnsiTheme="minorHAnsi" w:cs="Calibri"/>
                <w:sz w:val="22"/>
              </w:rPr>
              <w:t xml:space="preserve">sonalized Learning, staff will </w:t>
            </w:r>
            <w:r w:rsidRPr="009A7976">
              <w:rPr>
                <w:rFonts w:asciiTheme="minorHAnsi" w:eastAsia="Calibri" w:hAnsiTheme="minorHAnsi" w:cs="Calibri"/>
                <w:sz w:val="22"/>
              </w:rPr>
              <w:t>learn strategies on how to accelerate learning through the use of iPads.</w:t>
            </w:r>
          </w:p>
        </w:tc>
      </w:tr>
      <w:tr w:rsidR="00ED1DD4" w:rsidRPr="009A7976" w14:paraId="4308BC04" w14:textId="77777777">
        <w:tc>
          <w:tcPr>
            <w:tcW w:w="4788" w:type="dxa"/>
          </w:tcPr>
          <w:p w14:paraId="357234EE"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Many before- and after-school enrichment and support opportunities are available for students</w:t>
            </w:r>
          </w:p>
        </w:tc>
        <w:tc>
          <w:tcPr>
            <w:tcW w:w="6228" w:type="dxa"/>
          </w:tcPr>
          <w:p w14:paraId="7377D654" w14:textId="77777777" w:rsidR="00ED1DD4" w:rsidRPr="004678AE" w:rsidRDefault="004C3AF2" w:rsidP="004C3AF2">
            <w:pPr>
              <w:pStyle w:val="Normal1"/>
              <w:numPr>
                <w:ilvl w:val="0"/>
                <w:numId w:val="3"/>
              </w:numPr>
              <w:ind w:hanging="360"/>
              <w:rPr>
                <w:rFonts w:asciiTheme="minorHAnsi" w:hAnsiTheme="minorHAnsi"/>
                <w:sz w:val="22"/>
              </w:rPr>
            </w:pPr>
            <w:bookmarkStart w:id="20" w:name="h.147n2zr" w:colFirst="0" w:colLast="0"/>
            <w:bookmarkEnd w:id="20"/>
            <w:r>
              <w:rPr>
                <w:rFonts w:asciiTheme="minorHAnsi" w:eastAsia="Calibri" w:hAnsiTheme="minorHAnsi" w:cs="Calibri"/>
                <w:sz w:val="22"/>
              </w:rPr>
              <w:t>Extended Day Learning available after school for students who seek enrichment.</w:t>
            </w:r>
          </w:p>
          <w:p w14:paraId="79656CB8" w14:textId="57665338" w:rsidR="004678AE" w:rsidRPr="004C3AF2" w:rsidRDefault="004678AE" w:rsidP="004C3AF2">
            <w:pPr>
              <w:pStyle w:val="Normal1"/>
              <w:numPr>
                <w:ilvl w:val="0"/>
                <w:numId w:val="3"/>
              </w:numPr>
              <w:ind w:hanging="360"/>
              <w:rPr>
                <w:rFonts w:asciiTheme="minorHAnsi" w:hAnsiTheme="minorHAnsi"/>
                <w:sz w:val="22"/>
              </w:rPr>
            </w:pPr>
            <w:r>
              <w:rPr>
                <w:rFonts w:asciiTheme="minorHAnsi" w:eastAsia="Calibri" w:hAnsiTheme="minorHAnsi" w:cs="Calibri"/>
                <w:sz w:val="22"/>
              </w:rPr>
              <w:t>Homework help available to students</w:t>
            </w:r>
          </w:p>
        </w:tc>
      </w:tr>
    </w:tbl>
    <w:p w14:paraId="4121B1F5" w14:textId="77777777" w:rsidR="00ED1DD4" w:rsidRPr="009A7976" w:rsidRDefault="00ED1DD4">
      <w:pPr>
        <w:pStyle w:val="Normal1"/>
        <w:rPr>
          <w:rFonts w:asciiTheme="minorHAnsi" w:hAnsiTheme="minorHAnsi"/>
        </w:rPr>
      </w:pPr>
    </w:p>
    <w:tbl>
      <w:tblPr>
        <w:tblStyle w:val="a2"/>
        <w:tblW w:w="11016"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8"/>
        <w:gridCol w:w="6228"/>
      </w:tblGrid>
      <w:tr w:rsidR="00ED1DD4" w:rsidRPr="009A7976" w14:paraId="5D09CBF9" w14:textId="77777777">
        <w:tc>
          <w:tcPr>
            <w:tcW w:w="11016" w:type="dxa"/>
            <w:gridSpan w:val="2"/>
            <w:tcBorders>
              <w:top w:val="single" w:sz="4" w:space="0" w:color="000000"/>
              <w:left w:val="single" w:sz="4" w:space="0" w:color="000000"/>
              <w:bottom w:val="single" w:sz="4" w:space="0" w:color="000000"/>
              <w:right w:val="single" w:sz="4" w:space="0" w:color="000000"/>
            </w:tcBorders>
            <w:shd w:val="clear" w:color="auto" w:fill="F79646"/>
          </w:tcPr>
          <w:p w14:paraId="44B4C8F0" w14:textId="77777777" w:rsidR="00ED1DD4" w:rsidRPr="009A7976" w:rsidRDefault="004A0DBB">
            <w:pPr>
              <w:pStyle w:val="Normal1"/>
              <w:contextualSpacing w:val="0"/>
              <w:jc w:val="center"/>
              <w:rPr>
                <w:rFonts w:asciiTheme="minorHAnsi" w:hAnsiTheme="minorHAnsi"/>
              </w:rPr>
            </w:pPr>
            <w:r w:rsidRPr="009A7976">
              <w:rPr>
                <w:rFonts w:asciiTheme="minorHAnsi" w:eastAsia="Calibri" w:hAnsiTheme="minorHAnsi" w:cs="Calibri"/>
                <w:b/>
                <w:sz w:val="22"/>
              </w:rPr>
              <w:t>Community Partnerships</w:t>
            </w:r>
          </w:p>
          <w:p w14:paraId="668D7D38" w14:textId="77777777" w:rsidR="00ED1DD4" w:rsidRPr="009A7976" w:rsidRDefault="00ED1DD4">
            <w:pPr>
              <w:pStyle w:val="Normal1"/>
              <w:contextualSpacing w:val="0"/>
              <w:jc w:val="center"/>
              <w:rPr>
                <w:rFonts w:asciiTheme="minorHAnsi" w:hAnsiTheme="minorHAnsi"/>
              </w:rPr>
            </w:pPr>
          </w:p>
        </w:tc>
      </w:tr>
      <w:tr w:rsidR="00ED1DD4" w:rsidRPr="009A7976" w14:paraId="18FD6F2D" w14:textId="77777777" w:rsidTr="00491848">
        <w:trPr>
          <w:trHeight w:val="5372"/>
        </w:trPr>
        <w:tc>
          <w:tcPr>
            <w:tcW w:w="4788" w:type="dxa"/>
            <w:tcBorders>
              <w:top w:val="single" w:sz="4" w:space="0" w:color="000000"/>
            </w:tcBorders>
          </w:tcPr>
          <w:p w14:paraId="5BE2E83F" w14:textId="77777777" w:rsidR="00ED1DD4" w:rsidRPr="009A7976" w:rsidRDefault="004A0DBB">
            <w:pPr>
              <w:pStyle w:val="Normal1"/>
              <w:contextualSpacing w:val="0"/>
              <w:rPr>
                <w:rFonts w:asciiTheme="minorHAnsi" w:hAnsiTheme="minorHAnsi"/>
              </w:rPr>
            </w:pPr>
            <w:r w:rsidRPr="009A7976">
              <w:rPr>
                <w:rFonts w:asciiTheme="minorHAnsi" w:eastAsia="Calibri" w:hAnsiTheme="minorHAnsi" w:cs="Calibri"/>
                <w:sz w:val="22"/>
              </w:rPr>
              <w:t>Our school develops community partnerships to provide additional support for students and their families</w:t>
            </w:r>
          </w:p>
        </w:tc>
        <w:tc>
          <w:tcPr>
            <w:tcW w:w="6228" w:type="dxa"/>
            <w:tcBorders>
              <w:top w:val="single" w:sz="4" w:space="0" w:color="000000"/>
            </w:tcBorders>
          </w:tcPr>
          <w:p w14:paraId="1AE6D4EC" w14:textId="74D2E700" w:rsidR="004678AE" w:rsidRDefault="004678AE">
            <w:pPr>
              <w:pStyle w:val="Normal1"/>
              <w:numPr>
                <w:ilvl w:val="0"/>
                <w:numId w:val="3"/>
              </w:numPr>
              <w:ind w:hanging="360"/>
              <w:rPr>
                <w:rFonts w:asciiTheme="minorHAnsi" w:hAnsiTheme="minorHAnsi"/>
                <w:sz w:val="22"/>
              </w:rPr>
            </w:pPr>
            <w:bookmarkStart w:id="21" w:name="h.3o7alnk" w:colFirst="0" w:colLast="0"/>
            <w:bookmarkEnd w:id="21"/>
            <w:r>
              <w:rPr>
                <w:rFonts w:asciiTheme="minorHAnsi" w:hAnsiTheme="minorHAnsi"/>
                <w:sz w:val="22"/>
              </w:rPr>
              <w:t xml:space="preserve">Work with East African Link and Horn of Africa organizations </w:t>
            </w:r>
            <w:r w:rsidR="00F3342F">
              <w:rPr>
                <w:rFonts w:asciiTheme="minorHAnsi" w:hAnsiTheme="minorHAnsi"/>
                <w:sz w:val="22"/>
              </w:rPr>
              <w:t>for</w:t>
            </w:r>
            <w:r w:rsidR="00C92501">
              <w:rPr>
                <w:rFonts w:asciiTheme="minorHAnsi" w:hAnsiTheme="minorHAnsi"/>
                <w:sz w:val="22"/>
              </w:rPr>
              <w:t xml:space="preserve"> academic and recreational activities</w:t>
            </w:r>
            <w:r>
              <w:rPr>
                <w:rFonts w:asciiTheme="minorHAnsi" w:hAnsiTheme="minorHAnsi"/>
                <w:sz w:val="22"/>
              </w:rPr>
              <w:t xml:space="preserve"> </w:t>
            </w:r>
          </w:p>
          <w:p w14:paraId="2AF49C18" w14:textId="28060E09" w:rsidR="004C3AF2" w:rsidRDefault="008B3909">
            <w:pPr>
              <w:pStyle w:val="Normal1"/>
              <w:numPr>
                <w:ilvl w:val="0"/>
                <w:numId w:val="3"/>
              </w:numPr>
              <w:ind w:hanging="360"/>
              <w:rPr>
                <w:rFonts w:asciiTheme="minorHAnsi" w:hAnsiTheme="minorHAnsi"/>
                <w:sz w:val="22"/>
              </w:rPr>
            </w:pPr>
            <w:r>
              <w:rPr>
                <w:rFonts w:asciiTheme="minorHAnsi" w:hAnsiTheme="minorHAnsi"/>
                <w:sz w:val="22"/>
              </w:rPr>
              <w:t>Christ Unite</w:t>
            </w:r>
            <w:r w:rsidR="004C3AF2">
              <w:rPr>
                <w:rFonts w:asciiTheme="minorHAnsi" w:hAnsiTheme="minorHAnsi"/>
                <w:sz w:val="22"/>
              </w:rPr>
              <w:t>d Methodist Church has adopted Highwood Hills. The church provides support for families and staff at Highwood such as food during conferences, care packages, volunteer recruitment, etc.</w:t>
            </w:r>
          </w:p>
          <w:p w14:paraId="05150B15" w14:textId="78DB822C" w:rsidR="001F3892" w:rsidRPr="001F3892" w:rsidRDefault="001F3892">
            <w:pPr>
              <w:pStyle w:val="Normal1"/>
              <w:numPr>
                <w:ilvl w:val="0"/>
                <w:numId w:val="3"/>
              </w:numPr>
              <w:ind w:hanging="360"/>
              <w:rPr>
                <w:rFonts w:asciiTheme="minorHAnsi" w:hAnsiTheme="minorHAnsi"/>
                <w:sz w:val="22"/>
              </w:rPr>
            </w:pPr>
            <w:r w:rsidRPr="001F3892">
              <w:rPr>
                <w:rFonts w:asciiTheme="minorHAnsi" w:hAnsiTheme="minorHAnsi" w:cs="Times New Roman"/>
                <w:sz w:val="22"/>
                <w:szCs w:val="22"/>
              </w:rPr>
              <w:t xml:space="preserve">Partnership with </w:t>
            </w:r>
            <w:r w:rsidR="004678AE">
              <w:rPr>
                <w:rFonts w:asciiTheme="minorHAnsi" w:hAnsiTheme="minorHAnsi" w:cs="Times New Roman"/>
                <w:sz w:val="22"/>
                <w:szCs w:val="22"/>
              </w:rPr>
              <w:t>Mounds Park Academy v</w:t>
            </w:r>
            <w:r w:rsidRPr="001F3892">
              <w:rPr>
                <w:rFonts w:asciiTheme="minorHAnsi" w:hAnsiTheme="minorHAnsi" w:cs="Times New Roman"/>
                <w:sz w:val="22"/>
                <w:szCs w:val="22"/>
              </w:rPr>
              <w:t>olunteer</w:t>
            </w:r>
            <w:r w:rsidR="004678AE">
              <w:rPr>
                <w:rFonts w:asciiTheme="minorHAnsi" w:hAnsiTheme="minorHAnsi" w:cs="Times New Roman"/>
                <w:sz w:val="22"/>
                <w:szCs w:val="22"/>
              </w:rPr>
              <w:t>s</w:t>
            </w:r>
            <w:r w:rsidRPr="001F3892">
              <w:rPr>
                <w:rFonts w:asciiTheme="minorHAnsi" w:hAnsiTheme="minorHAnsi" w:cs="Times New Roman"/>
                <w:sz w:val="22"/>
                <w:szCs w:val="22"/>
              </w:rPr>
              <w:t xml:space="preserve"> to lead Free Tutoring on </w:t>
            </w:r>
            <w:r w:rsidR="004678AE">
              <w:rPr>
                <w:rFonts w:asciiTheme="minorHAnsi" w:hAnsiTheme="minorHAnsi" w:cs="Times New Roman"/>
                <w:sz w:val="22"/>
                <w:szCs w:val="22"/>
              </w:rPr>
              <w:t>Tu</w:t>
            </w:r>
            <w:r w:rsidRPr="001F3892">
              <w:rPr>
                <w:rFonts w:asciiTheme="minorHAnsi" w:hAnsiTheme="minorHAnsi" w:cs="Times New Roman"/>
                <w:sz w:val="22"/>
                <w:szCs w:val="22"/>
              </w:rPr>
              <w:t xml:space="preserve">esdays </w:t>
            </w:r>
            <w:r w:rsidR="004678AE">
              <w:rPr>
                <w:rFonts w:asciiTheme="minorHAnsi" w:hAnsiTheme="minorHAnsi" w:cs="Times New Roman"/>
                <w:sz w:val="22"/>
                <w:szCs w:val="22"/>
              </w:rPr>
              <w:t>and Thursdays after school</w:t>
            </w:r>
          </w:p>
          <w:p w14:paraId="03269295" w14:textId="5A702275" w:rsidR="001F3892" w:rsidRPr="00364756" w:rsidRDefault="001F3892">
            <w:pPr>
              <w:pStyle w:val="Normal1"/>
              <w:numPr>
                <w:ilvl w:val="0"/>
                <w:numId w:val="3"/>
              </w:numPr>
              <w:ind w:hanging="360"/>
              <w:rPr>
                <w:rFonts w:asciiTheme="minorHAnsi" w:hAnsiTheme="minorHAnsi"/>
                <w:sz w:val="22"/>
              </w:rPr>
            </w:pPr>
            <w:r w:rsidRPr="00364756">
              <w:rPr>
                <w:rFonts w:asciiTheme="minorHAnsi" w:hAnsiTheme="minorHAnsi" w:cs="Times New Roman"/>
                <w:sz w:val="22"/>
                <w:szCs w:val="22"/>
              </w:rPr>
              <w:t xml:space="preserve">Partnership with </w:t>
            </w:r>
            <w:r w:rsidR="004678AE">
              <w:rPr>
                <w:rFonts w:asciiTheme="minorHAnsi" w:hAnsiTheme="minorHAnsi" w:cs="Times New Roman"/>
                <w:sz w:val="22"/>
                <w:szCs w:val="22"/>
              </w:rPr>
              <w:t>St. Paul Police Department to conduct Junior Police Cadets program</w:t>
            </w:r>
          </w:p>
          <w:p w14:paraId="79D217AC" w14:textId="77777777" w:rsidR="001F3892" w:rsidRPr="00364756" w:rsidRDefault="001F3892">
            <w:pPr>
              <w:pStyle w:val="Normal1"/>
              <w:numPr>
                <w:ilvl w:val="0"/>
                <w:numId w:val="3"/>
              </w:numPr>
              <w:ind w:hanging="360"/>
              <w:rPr>
                <w:rFonts w:asciiTheme="minorHAnsi" w:hAnsiTheme="minorHAnsi"/>
                <w:sz w:val="22"/>
              </w:rPr>
            </w:pPr>
            <w:r w:rsidRPr="00364756">
              <w:rPr>
                <w:rFonts w:asciiTheme="minorHAnsi" w:hAnsiTheme="minorHAnsi" w:cs="Times New Roman"/>
                <w:sz w:val="22"/>
                <w:szCs w:val="22"/>
              </w:rPr>
              <w:t>Partnership with East Side Arts Council for artist to create puppet masks with Highwood Hills Students (2-5</w:t>
            </w:r>
            <w:r w:rsidRPr="00364756">
              <w:rPr>
                <w:rFonts w:asciiTheme="minorHAnsi" w:hAnsiTheme="minorHAnsi" w:cs="Times New Roman"/>
                <w:sz w:val="22"/>
                <w:szCs w:val="22"/>
                <w:vertAlign w:val="superscript"/>
              </w:rPr>
              <w:t>th</w:t>
            </w:r>
            <w:r w:rsidRPr="00364756">
              <w:rPr>
                <w:rFonts w:asciiTheme="minorHAnsi" w:hAnsiTheme="minorHAnsi" w:cs="Times New Roman"/>
                <w:sz w:val="22"/>
                <w:szCs w:val="22"/>
              </w:rPr>
              <w:t xml:space="preserve"> graders).</w:t>
            </w:r>
          </w:p>
          <w:p w14:paraId="0BE30E83" w14:textId="2364F581" w:rsidR="001F3892" w:rsidRPr="00364756" w:rsidRDefault="001F3892">
            <w:pPr>
              <w:pStyle w:val="Normal1"/>
              <w:numPr>
                <w:ilvl w:val="0"/>
                <w:numId w:val="3"/>
              </w:numPr>
              <w:ind w:hanging="360"/>
              <w:rPr>
                <w:rFonts w:asciiTheme="minorHAnsi" w:hAnsiTheme="minorHAnsi"/>
                <w:sz w:val="22"/>
              </w:rPr>
            </w:pPr>
            <w:r w:rsidRPr="00364756">
              <w:rPr>
                <w:rFonts w:asciiTheme="minorHAnsi" w:hAnsiTheme="minorHAnsi" w:cs="Times New Roman"/>
                <w:sz w:val="22"/>
                <w:szCs w:val="22"/>
              </w:rPr>
              <w:t>Partnersh</w:t>
            </w:r>
            <w:r w:rsidR="00364756">
              <w:rPr>
                <w:rFonts w:asciiTheme="minorHAnsi" w:hAnsiTheme="minorHAnsi" w:cs="Times New Roman"/>
                <w:sz w:val="22"/>
                <w:szCs w:val="22"/>
              </w:rPr>
              <w:t xml:space="preserve">ip with </w:t>
            </w:r>
            <w:r w:rsidR="004678AE">
              <w:rPr>
                <w:rFonts w:asciiTheme="minorHAnsi" w:hAnsiTheme="minorHAnsi" w:cs="Times New Roman"/>
                <w:sz w:val="22"/>
                <w:szCs w:val="22"/>
              </w:rPr>
              <w:t>St. Paul Park and Rec to hold after-school programs</w:t>
            </w:r>
          </w:p>
          <w:p w14:paraId="20B066B9" w14:textId="356E96F5" w:rsidR="001F3892" w:rsidRPr="00364756" w:rsidRDefault="001F3892">
            <w:pPr>
              <w:pStyle w:val="Normal1"/>
              <w:numPr>
                <w:ilvl w:val="0"/>
                <w:numId w:val="3"/>
              </w:numPr>
              <w:ind w:hanging="360"/>
              <w:rPr>
                <w:rFonts w:asciiTheme="minorHAnsi" w:hAnsiTheme="minorHAnsi"/>
                <w:sz w:val="22"/>
              </w:rPr>
            </w:pPr>
            <w:r w:rsidRPr="00364756">
              <w:rPr>
                <w:rFonts w:asciiTheme="minorHAnsi" w:hAnsiTheme="minorHAnsi" w:cs="Times New Roman"/>
                <w:sz w:val="22"/>
                <w:szCs w:val="22"/>
              </w:rPr>
              <w:t>Partn</w:t>
            </w:r>
            <w:r w:rsidR="00F3342F">
              <w:rPr>
                <w:rFonts w:asciiTheme="minorHAnsi" w:hAnsiTheme="minorHAnsi" w:cs="Times New Roman"/>
                <w:sz w:val="22"/>
                <w:szCs w:val="22"/>
              </w:rPr>
              <w:t xml:space="preserve">ership with Afton View Residential management </w:t>
            </w:r>
            <w:r w:rsidRPr="00364756">
              <w:rPr>
                <w:rFonts w:asciiTheme="minorHAnsi" w:hAnsiTheme="minorHAnsi" w:cs="Times New Roman"/>
                <w:sz w:val="22"/>
                <w:szCs w:val="22"/>
              </w:rPr>
              <w:t>to share space at Highwood for community meetings and help with recruitment efforts.</w:t>
            </w:r>
          </w:p>
          <w:p w14:paraId="2A61845A" w14:textId="77777777" w:rsidR="00364756" w:rsidRPr="00364756" w:rsidRDefault="001F3892" w:rsidP="001F3892">
            <w:pPr>
              <w:pStyle w:val="Normal1"/>
              <w:numPr>
                <w:ilvl w:val="0"/>
                <w:numId w:val="3"/>
              </w:numPr>
              <w:ind w:hanging="360"/>
              <w:rPr>
                <w:rFonts w:asciiTheme="minorHAnsi" w:hAnsiTheme="minorHAnsi"/>
                <w:sz w:val="22"/>
              </w:rPr>
            </w:pPr>
            <w:r w:rsidRPr="00364756">
              <w:rPr>
                <w:rFonts w:asciiTheme="minorHAnsi" w:hAnsiTheme="minorHAnsi" w:cs="Times New Roman"/>
                <w:sz w:val="22"/>
                <w:szCs w:val="22"/>
              </w:rPr>
              <w:t>Sheridan Project provides</w:t>
            </w:r>
            <w:r w:rsidR="005E6579">
              <w:rPr>
                <w:rFonts w:asciiTheme="minorHAnsi" w:hAnsiTheme="minorHAnsi" w:cs="Times New Roman"/>
                <w:sz w:val="22"/>
                <w:szCs w:val="22"/>
              </w:rPr>
              <w:t xml:space="preserve"> bags of food for </w:t>
            </w:r>
            <w:r w:rsidRPr="00364756">
              <w:rPr>
                <w:rFonts w:asciiTheme="minorHAnsi" w:hAnsiTheme="minorHAnsi" w:cs="Times New Roman"/>
                <w:sz w:val="22"/>
                <w:szCs w:val="22"/>
              </w:rPr>
              <w:t>students</w:t>
            </w:r>
            <w:r w:rsidR="005E6579">
              <w:rPr>
                <w:rFonts w:asciiTheme="minorHAnsi" w:hAnsiTheme="minorHAnsi" w:cs="Times New Roman"/>
                <w:sz w:val="22"/>
                <w:szCs w:val="22"/>
              </w:rPr>
              <w:t xml:space="preserve"> every week on Fridays (50 students).</w:t>
            </w:r>
          </w:p>
          <w:p w14:paraId="7A1F2C8F" w14:textId="181DBCFC" w:rsidR="00ED1DD4" w:rsidRPr="00491848" w:rsidRDefault="00364756" w:rsidP="00491848">
            <w:pPr>
              <w:pStyle w:val="Normal1"/>
              <w:numPr>
                <w:ilvl w:val="0"/>
                <w:numId w:val="3"/>
              </w:numPr>
              <w:ind w:hanging="360"/>
              <w:rPr>
                <w:rFonts w:asciiTheme="minorHAnsi" w:hAnsiTheme="minorHAnsi"/>
                <w:sz w:val="22"/>
              </w:rPr>
            </w:pPr>
            <w:r w:rsidRPr="00F27646">
              <w:rPr>
                <w:rFonts w:asciiTheme="minorHAnsi" w:hAnsiTheme="minorHAnsi" w:cs="Times New Roman"/>
                <w:i/>
                <w:sz w:val="22"/>
                <w:szCs w:val="22"/>
              </w:rPr>
              <w:t xml:space="preserve">Girls on the Run </w:t>
            </w:r>
            <w:r w:rsidRPr="00364756">
              <w:rPr>
                <w:rFonts w:asciiTheme="minorHAnsi" w:hAnsiTheme="minorHAnsi" w:cs="Times New Roman"/>
                <w:sz w:val="22"/>
                <w:szCs w:val="22"/>
              </w:rPr>
              <w:t xml:space="preserve">provides opportunity to build skills </w:t>
            </w:r>
            <w:r w:rsidRPr="00F27646">
              <w:rPr>
                <w:rFonts w:asciiTheme="minorHAnsi" w:hAnsiTheme="minorHAnsi" w:cs="Times New Roman"/>
                <w:sz w:val="22"/>
                <w:szCs w:val="22"/>
              </w:rPr>
              <w:t>emotionally and physically</w:t>
            </w:r>
            <w:r w:rsidR="008B3909">
              <w:rPr>
                <w:rFonts w:asciiTheme="minorHAnsi" w:hAnsiTheme="minorHAnsi" w:cs="Times New Roman"/>
                <w:sz w:val="22"/>
                <w:szCs w:val="22"/>
              </w:rPr>
              <w:t>.</w:t>
            </w:r>
          </w:p>
        </w:tc>
      </w:tr>
    </w:tbl>
    <w:p w14:paraId="4D9EC353" w14:textId="77777777" w:rsidR="00ED1DD4" w:rsidRDefault="00ED1DD4">
      <w:pPr>
        <w:pStyle w:val="Normal1"/>
      </w:pPr>
    </w:p>
    <w:p w14:paraId="5EB826E9" w14:textId="77777777" w:rsidR="00ED1DD4" w:rsidRDefault="004A0DBB">
      <w:pPr>
        <w:pStyle w:val="Normal1"/>
      </w:pPr>
      <w:bookmarkStart w:id="22" w:name="h.23ckvvd" w:colFirst="0" w:colLast="0"/>
      <w:bookmarkEnd w:id="22"/>
      <w:r>
        <w:rPr>
          <w:rFonts w:ascii="Calibri" w:eastAsia="Calibri" w:hAnsi="Calibri" w:cs="Calibri"/>
          <w:sz w:val="22"/>
        </w:rPr>
        <w:t xml:space="preserve">This plan is available as part of our school’s SCIP, or School Comprehensive Improvement Plan at </w:t>
      </w:r>
      <w:hyperlink r:id="rId7">
        <w:r>
          <w:rPr>
            <w:rFonts w:ascii="Calibri" w:eastAsia="Calibri" w:hAnsi="Calibri" w:cs="Calibri"/>
            <w:color w:val="0000FF"/>
            <w:sz w:val="22"/>
            <w:u w:val="single"/>
          </w:rPr>
          <w:t>scip.spps.org</w:t>
        </w:r>
      </w:hyperlink>
      <w:r>
        <w:rPr>
          <w:rFonts w:ascii="Calibri" w:eastAsia="Calibri" w:hAnsi="Calibri" w:cs="Calibri"/>
          <w:sz w:val="22"/>
        </w:rPr>
        <w:t>, is on our school website at</w:t>
      </w:r>
      <w:r w:rsidR="004C3AF2">
        <w:rPr>
          <w:rFonts w:ascii="Calibri" w:eastAsia="Calibri" w:hAnsi="Calibri" w:cs="Calibri"/>
          <w:sz w:val="22"/>
        </w:rPr>
        <w:t xml:space="preserve"> highwoodhills.spps.org,</w:t>
      </w:r>
      <w:r>
        <w:rPr>
          <w:rFonts w:ascii="Calibri" w:eastAsia="Calibri" w:hAnsi="Calibri" w:cs="Calibri"/>
          <w:sz w:val="22"/>
        </w:rPr>
        <w:t xml:space="preserve"> and printed copies are available in the office.</w:t>
      </w:r>
    </w:p>
    <w:sectPr w:rsidR="00ED1DD4" w:rsidSect="006E37B1">
      <w:footerReference w:type="default" r:id="rId8"/>
      <w:pgSz w:w="12240" w:h="15840"/>
      <w:pgMar w:top="270" w:right="720" w:bottom="27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43327" w14:textId="77777777" w:rsidR="00E90E98" w:rsidRDefault="00E90E98">
      <w:r>
        <w:separator/>
      </w:r>
    </w:p>
  </w:endnote>
  <w:endnote w:type="continuationSeparator" w:id="0">
    <w:p w14:paraId="2D0412D0" w14:textId="77777777" w:rsidR="00E90E98" w:rsidRDefault="00E90E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swiss"/>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BB8FD" w14:textId="1F150678" w:rsidR="00AF61FE" w:rsidRDefault="00A57AE7">
    <w:pPr>
      <w:pStyle w:val="Normal1"/>
      <w:tabs>
        <w:tab w:val="center" w:pos="4320"/>
        <w:tab w:val="right" w:pos="8640"/>
      </w:tabs>
      <w:jc w:val="right"/>
    </w:pPr>
    <w:r>
      <w:fldChar w:fldCharType="begin"/>
    </w:r>
    <w:r>
      <w:instrText>PAGE</w:instrText>
    </w:r>
    <w:r>
      <w:fldChar w:fldCharType="separate"/>
    </w:r>
    <w:r w:rsidR="00440051">
      <w:rPr>
        <w:noProof/>
      </w:rPr>
      <w:t>1</w:t>
    </w:r>
    <w:r>
      <w:rPr>
        <w:noProof/>
      </w:rPr>
      <w:fldChar w:fldCharType="end"/>
    </w:r>
  </w:p>
  <w:p w14:paraId="0054A8CA" w14:textId="77777777" w:rsidR="00AF61FE" w:rsidRDefault="00AF61FE">
    <w:pPr>
      <w:pStyle w:val="Normal1"/>
      <w:tabs>
        <w:tab w:val="center" w:pos="4320"/>
        <w:tab w:val="right" w:pos="8640"/>
      </w:tabs>
      <w:spacing w:after="720"/>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D95B03" w14:textId="77777777" w:rsidR="00E90E98" w:rsidRDefault="00E90E98">
      <w:r>
        <w:separator/>
      </w:r>
    </w:p>
  </w:footnote>
  <w:footnote w:type="continuationSeparator" w:id="0">
    <w:p w14:paraId="4724E227" w14:textId="77777777" w:rsidR="00E90E98" w:rsidRDefault="00E90E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F4A95"/>
    <w:multiLevelType w:val="multilevel"/>
    <w:tmpl w:val="E72AF376"/>
    <w:lvl w:ilvl="0">
      <w:start w:val="1"/>
      <w:numFmt w:val="bullet"/>
      <w:lvlText w:val="●"/>
      <w:lvlJc w:val="left"/>
      <w:pPr>
        <w:ind w:left="360" w:firstLine="0"/>
      </w:pPr>
      <w:rPr>
        <w:rFonts w:ascii="Arial" w:eastAsia="Arial" w:hAnsi="Arial" w:cs="Symbol"/>
      </w:rPr>
    </w:lvl>
    <w:lvl w:ilvl="1">
      <w:start w:val="1"/>
      <w:numFmt w:val="bullet"/>
      <w:lvlText w:val="o"/>
      <w:lvlJc w:val="left"/>
      <w:pPr>
        <w:ind w:left="1080" w:firstLine="720"/>
      </w:pPr>
      <w:rPr>
        <w:rFonts w:ascii="Arial" w:eastAsia="Arial" w:hAnsi="Arial" w:cs="Symbol"/>
      </w:rPr>
    </w:lvl>
    <w:lvl w:ilvl="2">
      <w:start w:val="1"/>
      <w:numFmt w:val="bullet"/>
      <w:lvlText w:val="▪"/>
      <w:lvlJc w:val="left"/>
      <w:pPr>
        <w:ind w:left="1800" w:firstLine="1440"/>
      </w:pPr>
      <w:rPr>
        <w:rFonts w:ascii="Arial" w:eastAsia="Arial" w:hAnsi="Arial" w:cs="Symbol"/>
      </w:rPr>
    </w:lvl>
    <w:lvl w:ilvl="3">
      <w:start w:val="1"/>
      <w:numFmt w:val="bullet"/>
      <w:lvlText w:val="●"/>
      <w:lvlJc w:val="left"/>
      <w:pPr>
        <w:ind w:left="2520" w:firstLine="2160"/>
      </w:pPr>
      <w:rPr>
        <w:rFonts w:ascii="Arial" w:eastAsia="Arial" w:hAnsi="Arial" w:cs="Symbol"/>
      </w:rPr>
    </w:lvl>
    <w:lvl w:ilvl="4">
      <w:start w:val="1"/>
      <w:numFmt w:val="bullet"/>
      <w:lvlText w:val="o"/>
      <w:lvlJc w:val="left"/>
      <w:pPr>
        <w:ind w:left="3240" w:firstLine="2880"/>
      </w:pPr>
      <w:rPr>
        <w:rFonts w:ascii="Arial" w:eastAsia="Arial" w:hAnsi="Arial" w:cs="Symbol"/>
      </w:rPr>
    </w:lvl>
    <w:lvl w:ilvl="5">
      <w:start w:val="1"/>
      <w:numFmt w:val="bullet"/>
      <w:lvlText w:val="▪"/>
      <w:lvlJc w:val="left"/>
      <w:pPr>
        <w:ind w:left="3960" w:firstLine="3600"/>
      </w:pPr>
      <w:rPr>
        <w:rFonts w:ascii="Arial" w:eastAsia="Arial" w:hAnsi="Arial" w:cs="Symbol"/>
      </w:rPr>
    </w:lvl>
    <w:lvl w:ilvl="6">
      <w:start w:val="1"/>
      <w:numFmt w:val="bullet"/>
      <w:lvlText w:val="●"/>
      <w:lvlJc w:val="left"/>
      <w:pPr>
        <w:ind w:left="4680" w:firstLine="4320"/>
      </w:pPr>
      <w:rPr>
        <w:rFonts w:ascii="Arial" w:eastAsia="Arial" w:hAnsi="Arial" w:cs="Symbol"/>
      </w:rPr>
    </w:lvl>
    <w:lvl w:ilvl="7">
      <w:start w:val="1"/>
      <w:numFmt w:val="bullet"/>
      <w:lvlText w:val="o"/>
      <w:lvlJc w:val="left"/>
      <w:pPr>
        <w:ind w:left="5400" w:firstLine="5040"/>
      </w:pPr>
      <w:rPr>
        <w:rFonts w:ascii="Arial" w:eastAsia="Arial" w:hAnsi="Arial" w:cs="Symbol"/>
      </w:rPr>
    </w:lvl>
    <w:lvl w:ilvl="8">
      <w:start w:val="1"/>
      <w:numFmt w:val="bullet"/>
      <w:lvlText w:val="▪"/>
      <w:lvlJc w:val="left"/>
      <w:pPr>
        <w:ind w:left="6120" w:firstLine="5760"/>
      </w:pPr>
      <w:rPr>
        <w:rFonts w:ascii="Arial" w:eastAsia="Arial" w:hAnsi="Arial" w:cs="Symbol"/>
      </w:rPr>
    </w:lvl>
  </w:abstractNum>
  <w:abstractNum w:abstractNumId="1" w15:restartNumberingAfterBreak="0">
    <w:nsid w:val="07092016"/>
    <w:multiLevelType w:val="hybridMultilevel"/>
    <w:tmpl w:val="6376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FA6EA1"/>
    <w:multiLevelType w:val="hybridMultilevel"/>
    <w:tmpl w:val="2194B0DE"/>
    <w:lvl w:ilvl="0" w:tplc="04090001">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5BAB7773"/>
    <w:multiLevelType w:val="multilevel"/>
    <w:tmpl w:val="9A5C25C0"/>
    <w:lvl w:ilvl="0">
      <w:start w:val="1"/>
      <w:numFmt w:val="bullet"/>
      <w:lvlText w:val="●"/>
      <w:lvlJc w:val="left"/>
      <w:pPr>
        <w:ind w:left="360" w:firstLine="0"/>
      </w:pPr>
      <w:rPr>
        <w:rFonts w:ascii="Arial" w:eastAsia="Arial" w:hAnsi="Arial" w:cs="Symbol"/>
      </w:rPr>
    </w:lvl>
    <w:lvl w:ilvl="1">
      <w:start w:val="1"/>
      <w:numFmt w:val="bullet"/>
      <w:lvlText w:val="o"/>
      <w:lvlJc w:val="left"/>
      <w:pPr>
        <w:ind w:left="1080" w:firstLine="720"/>
      </w:pPr>
      <w:rPr>
        <w:rFonts w:ascii="Arial" w:eastAsia="Arial" w:hAnsi="Arial" w:cs="Symbol"/>
      </w:rPr>
    </w:lvl>
    <w:lvl w:ilvl="2">
      <w:start w:val="1"/>
      <w:numFmt w:val="bullet"/>
      <w:lvlText w:val="▪"/>
      <w:lvlJc w:val="left"/>
      <w:pPr>
        <w:ind w:left="1800" w:firstLine="1440"/>
      </w:pPr>
      <w:rPr>
        <w:rFonts w:ascii="Arial" w:eastAsia="Arial" w:hAnsi="Arial" w:cs="Symbol"/>
      </w:rPr>
    </w:lvl>
    <w:lvl w:ilvl="3">
      <w:start w:val="1"/>
      <w:numFmt w:val="bullet"/>
      <w:lvlText w:val="●"/>
      <w:lvlJc w:val="left"/>
      <w:pPr>
        <w:ind w:left="2520" w:firstLine="2160"/>
      </w:pPr>
      <w:rPr>
        <w:rFonts w:ascii="Arial" w:eastAsia="Arial" w:hAnsi="Arial" w:cs="Symbol"/>
      </w:rPr>
    </w:lvl>
    <w:lvl w:ilvl="4">
      <w:start w:val="1"/>
      <w:numFmt w:val="bullet"/>
      <w:lvlText w:val="o"/>
      <w:lvlJc w:val="left"/>
      <w:pPr>
        <w:ind w:left="3240" w:firstLine="2880"/>
      </w:pPr>
      <w:rPr>
        <w:rFonts w:ascii="Arial" w:eastAsia="Arial" w:hAnsi="Arial" w:cs="Symbol"/>
      </w:rPr>
    </w:lvl>
    <w:lvl w:ilvl="5">
      <w:start w:val="1"/>
      <w:numFmt w:val="bullet"/>
      <w:lvlText w:val="▪"/>
      <w:lvlJc w:val="left"/>
      <w:pPr>
        <w:ind w:left="3960" w:firstLine="3600"/>
      </w:pPr>
      <w:rPr>
        <w:rFonts w:ascii="Arial" w:eastAsia="Arial" w:hAnsi="Arial" w:cs="Symbol"/>
      </w:rPr>
    </w:lvl>
    <w:lvl w:ilvl="6">
      <w:start w:val="1"/>
      <w:numFmt w:val="bullet"/>
      <w:lvlText w:val="●"/>
      <w:lvlJc w:val="left"/>
      <w:pPr>
        <w:ind w:left="4680" w:firstLine="4320"/>
      </w:pPr>
      <w:rPr>
        <w:rFonts w:ascii="Arial" w:eastAsia="Arial" w:hAnsi="Arial" w:cs="Symbol"/>
      </w:rPr>
    </w:lvl>
    <w:lvl w:ilvl="7">
      <w:start w:val="1"/>
      <w:numFmt w:val="bullet"/>
      <w:lvlText w:val="o"/>
      <w:lvlJc w:val="left"/>
      <w:pPr>
        <w:ind w:left="5400" w:firstLine="5040"/>
      </w:pPr>
      <w:rPr>
        <w:rFonts w:ascii="Arial" w:eastAsia="Arial" w:hAnsi="Arial" w:cs="Symbol"/>
      </w:rPr>
    </w:lvl>
    <w:lvl w:ilvl="8">
      <w:start w:val="1"/>
      <w:numFmt w:val="bullet"/>
      <w:lvlText w:val="▪"/>
      <w:lvlJc w:val="left"/>
      <w:pPr>
        <w:ind w:left="6120" w:firstLine="5760"/>
      </w:pPr>
      <w:rPr>
        <w:rFonts w:ascii="Arial" w:eastAsia="Arial" w:hAnsi="Arial" w:cs="Symbol"/>
      </w:rPr>
    </w:lvl>
  </w:abstractNum>
  <w:abstractNum w:abstractNumId="4" w15:restartNumberingAfterBreak="0">
    <w:nsid w:val="5E5232B3"/>
    <w:multiLevelType w:val="multilevel"/>
    <w:tmpl w:val="980CAB30"/>
    <w:lvl w:ilvl="0">
      <w:start w:val="1"/>
      <w:numFmt w:val="bullet"/>
      <w:lvlText w:val="●"/>
      <w:lvlJc w:val="left"/>
      <w:pPr>
        <w:ind w:left="360" w:firstLine="0"/>
      </w:pPr>
      <w:rPr>
        <w:rFonts w:ascii="Arial" w:eastAsia="Arial" w:hAnsi="Arial" w:cs="Symbol"/>
      </w:rPr>
    </w:lvl>
    <w:lvl w:ilvl="1">
      <w:start w:val="1"/>
      <w:numFmt w:val="bullet"/>
      <w:lvlText w:val="o"/>
      <w:lvlJc w:val="left"/>
      <w:pPr>
        <w:ind w:left="1080" w:firstLine="720"/>
      </w:pPr>
      <w:rPr>
        <w:rFonts w:ascii="Arial" w:eastAsia="Arial" w:hAnsi="Arial" w:cs="Symbol"/>
      </w:rPr>
    </w:lvl>
    <w:lvl w:ilvl="2">
      <w:start w:val="1"/>
      <w:numFmt w:val="bullet"/>
      <w:lvlText w:val="▪"/>
      <w:lvlJc w:val="left"/>
      <w:pPr>
        <w:ind w:left="1800" w:firstLine="1440"/>
      </w:pPr>
      <w:rPr>
        <w:rFonts w:ascii="Arial" w:eastAsia="Arial" w:hAnsi="Arial" w:cs="Symbol"/>
      </w:rPr>
    </w:lvl>
    <w:lvl w:ilvl="3">
      <w:start w:val="1"/>
      <w:numFmt w:val="bullet"/>
      <w:lvlText w:val="●"/>
      <w:lvlJc w:val="left"/>
      <w:pPr>
        <w:ind w:left="2520" w:firstLine="2160"/>
      </w:pPr>
      <w:rPr>
        <w:rFonts w:ascii="Arial" w:eastAsia="Arial" w:hAnsi="Arial" w:cs="Symbol"/>
      </w:rPr>
    </w:lvl>
    <w:lvl w:ilvl="4">
      <w:start w:val="1"/>
      <w:numFmt w:val="bullet"/>
      <w:lvlText w:val="o"/>
      <w:lvlJc w:val="left"/>
      <w:pPr>
        <w:ind w:left="3240" w:firstLine="2880"/>
      </w:pPr>
      <w:rPr>
        <w:rFonts w:ascii="Arial" w:eastAsia="Arial" w:hAnsi="Arial" w:cs="Symbol"/>
      </w:rPr>
    </w:lvl>
    <w:lvl w:ilvl="5">
      <w:start w:val="1"/>
      <w:numFmt w:val="bullet"/>
      <w:lvlText w:val="▪"/>
      <w:lvlJc w:val="left"/>
      <w:pPr>
        <w:ind w:left="3960" w:firstLine="3600"/>
      </w:pPr>
      <w:rPr>
        <w:rFonts w:ascii="Arial" w:eastAsia="Arial" w:hAnsi="Arial" w:cs="Symbol"/>
      </w:rPr>
    </w:lvl>
    <w:lvl w:ilvl="6">
      <w:start w:val="1"/>
      <w:numFmt w:val="bullet"/>
      <w:lvlText w:val="●"/>
      <w:lvlJc w:val="left"/>
      <w:pPr>
        <w:ind w:left="4680" w:firstLine="4320"/>
      </w:pPr>
      <w:rPr>
        <w:rFonts w:ascii="Arial" w:eastAsia="Arial" w:hAnsi="Arial" w:cs="Symbol"/>
      </w:rPr>
    </w:lvl>
    <w:lvl w:ilvl="7">
      <w:start w:val="1"/>
      <w:numFmt w:val="bullet"/>
      <w:lvlText w:val="o"/>
      <w:lvlJc w:val="left"/>
      <w:pPr>
        <w:ind w:left="5400" w:firstLine="5040"/>
      </w:pPr>
      <w:rPr>
        <w:rFonts w:ascii="Arial" w:eastAsia="Arial" w:hAnsi="Arial" w:cs="Symbol"/>
      </w:rPr>
    </w:lvl>
    <w:lvl w:ilvl="8">
      <w:start w:val="1"/>
      <w:numFmt w:val="bullet"/>
      <w:lvlText w:val="▪"/>
      <w:lvlJc w:val="left"/>
      <w:pPr>
        <w:ind w:left="6120" w:firstLine="5760"/>
      </w:pPr>
      <w:rPr>
        <w:rFonts w:ascii="Arial" w:eastAsia="Arial" w:hAnsi="Arial" w:cs="Symbol"/>
      </w:rPr>
    </w:lvl>
  </w:abstractNum>
  <w:abstractNum w:abstractNumId="5" w15:restartNumberingAfterBreak="0">
    <w:nsid w:val="61B34A4C"/>
    <w:multiLevelType w:val="hybridMultilevel"/>
    <w:tmpl w:val="2194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1DD4"/>
    <w:rsid w:val="00051868"/>
    <w:rsid w:val="000A52C9"/>
    <w:rsid w:val="000D1D77"/>
    <w:rsid w:val="00103E13"/>
    <w:rsid w:val="00134758"/>
    <w:rsid w:val="001902F7"/>
    <w:rsid w:val="001E0DBD"/>
    <w:rsid w:val="001F3892"/>
    <w:rsid w:val="00264BEB"/>
    <w:rsid w:val="00270C5E"/>
    <w:rsid w:val="00353B2B"/>
    <w:rsid w:val="003635C2"/>
    <w:rsid w:val="00364756"/>
    <w:rsid w:val="003E53CF"/>
    <w:rsid w:val="00414A47"/>
    <w:rsid w:val="00440051"/>
    <w:rsid w:val="00441CA5"/>
    <w:rsid w:val="004678AE"/>
    <w:rsid w:val="00491848"/>
    <w:rsid w:val="004A0DBB"/>
    <w:rsid w:val="004C3AF2"/>
    <w:rsid w:val="004F19E5"/>
    <w:rsid w:val="00525AF2"/>
    <w:rsid w:val="005E6579"/>
    <w:rsid w:val="00681D59"/>
    <w:rsid w:val="006E37B1"/>
    <w:rsid w:val="007849E5"/>
    <w:rsid w:val="007952B8"/>
    <w:rsid w:val="007B708E"/>
    <w:rsid w:val="00811F7A"/>
    <w:rsid w:val="00877D3F"/>
    <w:rsid w:val="008A2487"/>
    <w:rsid w:val="008B3909"/>
    <w:rsid w:val="008C0998"/>
    <w:rsid w:val="008D74CE"/>
    <w:rsid w:val="00965A4D"/>
    <w:rsid w:val="0098053F"/>
    <w:rsid w:val="009A7976"/>
    <w:rsid w:val="009F78E9"/>
    <w:rsid w:val="00A57AE7"/>
    <w:rsid w:val="00AA0D4C"/>
    <w:rsid w:val="00AB77E0"/>
    <w:rsid w:val="00AF61FE"/>
    <w:rsid w:val="00B074AC"/>
    <w:rsid w:val="00B20691"/>
    <w:rsid w:val="00B84EE9"/>
    <w:rsid w:val="00BA1104"/>
    <w:rsid w:val="00BB52DD"/>
    <w:rsid w:val="00C92501"/>
    <w:rsid w:val="00CF46B5"/>
    <w:rsid w:val="00D80325"/>
    <w:rsid w:val="00D92B40"/>
    <w:rsid w:val="00DB5CA7"/>
    <w:rsid w:val="00DC3B42"/>
    <w:rsid w:val="00DF0CBF"/>
    <w:rsid w:val="00E90E98"/>
    <w:rsid w:val="00EA3E65"/>
    <w:rsid w:val="00ED1DD4"/>
    <w:rsid w:val="00F27646"/>
    <w:rsid w:val="00F3342F"/>
    <w:rsid w:val="00F4009A"/>
    <w:rsid w:val="00FA62B4"/>
    <w:rsid w:val="00FC3C28"/>
    <w:rsid w:val="00FD2169"/>
    <w:rsid w:val="00FE4A96"/>
    <w:rsid w:val="00FF3C8E"/>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BFFF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color w:val="000000"/>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E65"/>
  </w:style>
  <w:style w:type="paragraph" w:styleId="Heading1">
    <w:name w:val="heading 1"/>
    <w:basedOn w:val="Normal1"/>
    <w:next w:val="Normal1"/>
    <w:rsid w:val="00ED1DD4"/>
    <w:pPr>
      <w:keepNext/>
      <w:keepLines/>
      <w:spacing w:before="480" w:after="120"/>
      <w:contextualSpacing/>
      <w:outlineLvl w:val="0"/>
    </w:pPr>
    <w:rPr>
      <w:b/>
      <w:sz w:val="48"/>
    </w:rPr>
  </w:style>
  <w:style w:type="paragraph" w:styleId="Heading2">
    <w:name w:val="heading 2"/>
    <w:basedOn w:val="Normal1"/>
    <w:next w:val="Normal1"/>
    <w:rsid w:val="00ED1DD4"/>
    <w:pPr>
      <w:keepNext/>
      <w:keepLines/>
      <w:spacing w:before="360" w:after="80"/>
      <w:contextualSpacing/>
      <w:outlineLvl w:val="1"/>
    </w:pPr>
    <w:rPr>
      <w:b/>
      <w:sz w:val="36"/>
    </w:rPr>
  </w:style>
  <w:style w:type="paragraph" w:styleId="Heading3">
    <w:name w:val="heading 3"/>
    <w:basedOn w:val="Normal1"/>
    <w:next w:val="Normal1"/>
    <w:rsid w:val="00ED1DD4"/>
    <w:pPr>
      <w:keepNext/>
      <w:keepLines/>
      <w:spacing w:before="280" w:after="80"/>
      <w:contextualSpacing/>
      <w:outlineLvl w:val="2"/>
    </w:pPr>
    <w:rPr>
      <w:b/>
      <w:sz w:val="28"/>
    </w:rPr>
  </w:style>
  <w:style w:type="paragraph" w:styleId="Heading4">
    <w:name w:val="heading 4"/>
    <w:basedOn w:val="Normal1"/>
    <w:next w:val="Normal1"/>
    <w:rsid w:val="00ED1DD4"/>
    <w:pPr>
      <w:keepNext/>
      <w:keepLines/>
      <w:spacing w:before="240" w:after="40"/>
      <w:contextualSpacing/>
      <w:outlineLvl w:val="3"/>
    </w:pPr>
    <w:rPr>
      <w:b/>
    </w:rPr>
  </w:style>
  <w:style w:type="paragraph" w:styleId="Heading5">
    <w:name w:val="heading 5"/>
    <w:basedOn w:val="Normal1"/>
    <w:next w:val="Normal1"/>
    <w:rsid w:val="00ED1DD4"/>
    <w:pPr>
      <w:keepNext/>
      <w:keepLines/>
      <w:spacing w:before="220" w:after="40"/>
      <w:contextualSpacing/>
      <w:outlineLvl w:val="4"/>
    </w:pPr>
    <w:rPr>
      <w:b/>
      <w:sz w:val="22"/>
    </w:rPr>
  </w:style>
  <w:style w:type="paragraph" w:styleId="Heading6">
    <w:name w:val="heading 6"/>
    <w:basedOn w:val="Normal1"/>
    <w:next w:val="Normal1"/>
    <w:rsid w:val="00ED1DD4"/>
    <w:pPr>
      <w:keepNext/>
      <w:keepLines/>
      <w:spacing w:before="200" w:after="40"/>
      <w:contextualSpacing/>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D1DD4"/>
  </w:style>
  <w:style w:type="paragraph" w:styleId="Title">
    <w:name w:val="Title"/>
    <w:basedOn w:val="Normal1"/>
    <w:next w:val="Normal1"/>
    <w:rsid w:val="00ED1DD4"/>
    <w:pPr>
      <w:keepNext/>
      <w:keepLines/>
      <w:spacing w:before="480" w:after="120"/>
      <w:contextualSpacing/>
    </w:pPr>
    <w:rPr>
      <w:b/>
      <w:sz w:val="72"/>
    </w:rPr>
  </w:style>
  <w:style w:type="paragraph" w:styleId="Subtitle">
    <w:name w:val="Subtitle"/>
    <w:basedOn w:val="Normal1"/>
    <w:next w:val="Normal1"/>
    <w:rsid w:val="00ED1DD4"/>
    <w:pPr>
      <w:keepNext/>
      <w:keepLines/>
      <w:spacing w:before="360" w:after="80"/>
      <w:contextualSpacing/>
    </w:pPr>
    <w:rPr>
      <w:rFonts w:ascii="Georgia" w:eastAsia="Georgia" w:hAnsi="Georgia" w:cs="Georgia"/>
      <w:i/>
      <w:color w:val="666666"/>
      <w:sz w:val="48"/>
    </w:rPr>
  </w:style>
  <w:style w:type="table" w:customStyle="1" w:styleId="a">
    <w:basedOn w:val="TableNormal"/>
    <w:rsid w:val="00ED1DD4"/>
    <w:pPr>
      <w:contextualSpacing/>
    </w:pPr>
    <w:tblPr>
      <w:tblStyleRowBandSize w:val="1"/>
      <w:tblStyleColBandSize w:val="1"/>
      <w:tblCellMar>
        <w:left w:w="115" w:type="dxa"/>
        <w:right w:w="115" w:type="dxa"/>
      </w:tblCellMar>
    </w:tblPr>
  </w:style>
  <w:style w:type="table" w:customStyle="1" w:styleId="a0">
    <w:basedOn w:val="TableNormal"/>
    <w:rsid w:val="00ED1DD4"/>
    <w:pPr>
      <w:contextualSpacing/>
    </w:pPr>
    <w:tblPr>
      <w:tblStyleRowBandSize w:val="1"/>
      <w:tblStyleColBandSize w:val="1"/>
      <w:tblCellMar>
        <w:left w:w="115" w:type="dxa"/>
        <w:right w:w="115" w:type="dxa"/>
      </w:tblCellMar>
    </w:tblPr>
  </w:style>
  <w:style w:type="table" w:customStyle="1" w:styleId="a1">
    <w:basedOn w:val="TableNormal"/>
    <w:rsid w:val="00ED1DD4"/>
    <w:pPr>
      <w:contextualSpacing/>
    </w:pPr>
    <w:tblPr>
      <w:tblStyleRowBandSize w:val="1"/>
      <w:tblStyleColBandSize w:val="1"/>
      <w:tblCellMar>
        <w:left w:w="115" w:type="dxa"/>
        <w:right w:w="115" w:type="dxa"/>
      </w:tblCellMar>
    </w:tblPr>
  </w:style>
  <w:style w:type="table" w:customStyle="1" w:styleId="a2">
    <w:basedOn w:val="TableNormal"/>
    <w:rsid w:val="00ED1DD4"/>
    <w:pPr>
      <w:contextualSpacing/>
    </w:pPr>
    <w:tblPr>
      <w:tblStyleRowBandSize w:val="1"/>
      <w:tblStyleColBandSize w:val="1"/>
      <w:tblCellMar>
        <w:left w:w="115" w:type="dxa"/>
        <w:right w:w="115" w:type="dxa"/>
      </w:tblCellMar>
    </w:tblPr>
  </w:style>
  <w:style w:type="paragraph" w:styleId="ListParagraph">
    <w:name w:val="List Paragraph"/>
    <w:basedOn w:val="Normal"/>
    <w:uiPriority w:val="34"/>
    <w:qFormat/>
    <w:rsid w:val="004F19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ip.spps.org/Hom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1102</Words>
  <Characters>6283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Saint Paul Public Schools</Company>
  <LinksUpToDate>false</LinksUpToDate>
  <CharactersWithSpaces>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 DEPT</dc:creator>
  <cp:keywords/>
  <cp:lastModifiedBy>District Tech</cp:lastModifiedBy>
  <cp:revision>2</cp:revision>
  <cp:lastPrinted>2017-10-17T15:15:00Z</cp:lastPrinted>
  <dcterms:created xsi:type="dcterms:W3CDTF">2017-11-02T18:13:00Z</dcterms:created>
  <dcterms:modified xsi:type="dcterms:W3CDTF">2017-11-02T18:13:00Z</dcterms:modified>
</cp:coreProperties>
</file>