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AB0275" w:rsidRDefault="00FB1475">
      <w:pPr>
        <w:jc w:val="center"/>
        <w:rPr>
          <w:b/>
          <w:sz w:val="24"/>
          <w:szCs w:val="24"/>
        </w:rPr>
      </w:pPr>
      <w:r>
        <w:rPr>
          <w:b/>
          <w:sz w:val="24"/>
          <w:szCs w:val="24"/>
        </w:rPr>
        <w:t>VIRTUAL PTO Meeting Minutes April 16, 2020</w:t>
      </w:r>
    </w:p>
    <w:p w14:paraId="00000002" w14:textId="77777777" w:rsidR="00AB0275" w:rsidRDefault="00AB0275">
      <w:pPr>
        <w:jc w:val="center"/>
        <w:rPr>
          <w:b/>
          <w:sz w:val="24"/>
          <w:szCs w:val="24"/>
        </w:rPr>
      </w:pPr>
    </w:p>
    <w:p w14:paraId="00000003" w14:textId="77777777" w:rsidR="00AB0275" w:rsidRDefault="00AB0275">
      <w:pPr>
        <w:jc w:val="center"/>
        <w:rPr>
          <w:b/>
          <w:sz w:val="24"/>
          <w:szCs w:val="24"/>
        </w:rPr>
      </w:pPr>
    </w:p>
    <w:p w14:paraId="00000004" w14:textId="77777777" w:rsidR="00AB0275" w:rsidRDefault="00FB1475">
      <w:r>
        <w:rPr>
          <w:b/>
        </w:rPr>
        <w:t>1.</w:t>
      </w:r>
      <w:r>
        <w:t xml:space="preserve">  </w:t>
      </w:r>
      <w:r>
        <w:rPr>
          <w:b/>
        </w:rPr>
        <w:t>Welcome</w:t>
      </w:r>
      <w:r>
        <w:t xml:space="preserve"> to the April PTO Meeting!  - Karl &amp; Heather</w:t>
      </w:r>
    </w:p>
    <w:p w14:paraId="00000005" w14:textId="77777777" w:rsidR="00AB0275" w:rsidRDefault="00FB1475">
      <w:r>
        <w:t>It’s always helpful to hear, or in this case, view which parents belong to which kids and teachers, so we appreciate that you’ve taken a moment to label your Zoom window, be sure to open the Chat Bar (for “sticky notes” and Raise Your Hand if you have a qu</w:t>
      </w:r>
      <w:r>
        <w:t>estion (please let us know if you need help with any of these features).</w:t>
      </w:r>
    </w:p>
    <w:p w14:paraId="00000006" w14:textId="77777777" w:rsidR="00AB0275" w:rsidRDefault="00FB1475">
      <w:r>
        <w:tab/>
      </w:r>
      <w:r>
        <w:rPr>
          <w:b/>
        </w:rPr>
        <w:t>Present</w:t>
      </w:r>
      <w:r>
        <w:t xml:space="preserve">: Karl T., Heather A., Charlotte HJ, Becky P., Kerry F., Doug C., Berglind B., Kathryn W., Sarah M., Karl &amp; Amy Geisler, Jessica ?., </w:t>
      </w:r>
    </w:p>
    <w:p w14:paraId="00000007" w14:textId="77777777" w:rsidR="00AB0275" w:rsidRDefault="00AB0275"/>
    <w:p w14:paraId="00000008" w14:textId="77777777" w:rsidR="00AB0275" w:rsidRDefault="00FB1475">
      <w:r>
        <w:t>*</w:t>
      </w:r>
      <w:r>
        <w:rPr>
          <w:b/>
        </w:rPr>
        <w:t>ADD TO MAY AGENDA</w:t>
      </w:r>
      <w:r>
        <w:t xml:space="preserve">: Ways PTO could help </w:t>
      </w:r>
      <w:r>
        <w:t xml:space="preserve">plan/facilitate something for 5th grade class graduating out this year, take their own picture on the steps and create a collage? Zoom party? </w:t>
      </w:r>
    </w:p>
    <w:p w14:paraId="00000009" w14:textId="77777777" w:rsidR="00AB0275" w:rsidRDefault="00AB0275">
      <w:pPr>
        <w:ind w:left="720" w:firstLine="720"/>
        <w:rPr>
          <w:rFonts w:ascii="PT Sans Narrow" w:eastAsia="PT Sans Narrow" w:hAnsi="PT Sans Narrow" w:cs="PT Sans Narrow"/>
          <w:highlight w:val="green"/>
        </w:rPr>
      </w:pPr>
    </w:p>
    <w:p w14:paraId="0000000A" w14:textId="77777777" w:rsidR="00AB0275" w:rsidRDefault="00FB1475">
      <w:pPr>
        <w:rPr>
          <w:rFonts w:ascii="PT Sans Narrow" w:eastAsia="PT Sans Narrow" w:hAnsi="PT Sans Narrow" w:cs="PT Sans Narrow"/>
        </w:rPr>
      </w:pPr>
      <w:r>
        <w:rPr>
          <w:b/>
        </w:rPr>
        <w:t>2.</w:t>
      </w:r>
      <w:r>
        <w:t xml:space="preserve">  </w:t>
      </w:r>
      <w:r>
        <w:rPr>
          <w:b/>
        </w:rPr>
        <w:t>Vote to Approve:</w:t>
      </w:r>
      <w:r>
        <w:t xml:space="preserve"> Previous (February) Meeting Minutes and Today’s (April) Meeting Agenda</w:t>
      </w:r>
      <w:r>
        <w:rPr>
          <w:rFonts w:ascii="PT Sans Narrow" w:eastAsia="PT Sans Narrow" w:hAnsi="PT Sans Narrow" w:cs="PT Sans Narrow"/>
        </w:rPr>
        <w:t xml:space="preserve"> - Karl</w:t>
      </w:r>
    </w:p>
    <w:p w14:paraId="0000000B" w14:textId="77777777" w:rsidR="00AB0275" w:rsidRDefault="00AB0275">
      <w:pPr>
        <w:rPr>
          <w:rFonts w:ascii="PT Sans Narrow" w:eastAsia="PT Sans Narrow" w:hAnsi="PT Sans Narrow" w:cs="PT Sans Narrow"/>
        </w:rPr>
      </w:pPr>
    </w:p>
    <w:p w14:paraId="0000000C" w14:textId="77777777" w:rsidR="00AB0275" w:rsidRDefault="00FB1475">
      <w:pPr>
        <w:rPr>
          <w:rFonts w:ascii="PT Sans Narrow" w:eastAsia="PT Sans Narrow" w:hAnsi="PT Sans Narrow" w:cs="PT Sans Narrow"/>
        </w:rPr>
      </w:pPr>
      <w:r>
        <w:rPr>
          <w:rFonts w:ascii="PT Sans Narrow" w:eastAsia="PT Sans Narrow" w:hAnsi="PT Sans Narrow" w:cs="PT Sans Narrow"/>
        </w:rPr>
        <w:tab/>
      </w:r>
      <w:r>
        <w:rPr>
          <w:rFonts w:ascii="PT Sans Narrow" w:eastAsia="PT Sans Narrow" w:hAnsi="PT Sans Narrow" w:cs="PT Sans Narrow"/>
          <w:b/>
        </w:rPr>
        <w:t xml:space="preserve">MOTION: </w:t>
      </w:r>
      <w:r>
        <w:rPr>
          <w:rFonts w:ascii="PT Sans Narrow" w:eastAsia="PT Sans Narrow" w:hAnsi="PT Sans Narrow" w:cs="PT Sans Narrow"/>
        </w:rPr>
        <w:t>Dou</w:t>
      </w:r>
      <w:r>
        <w:rPr>
          <w:rFonts w:ascii="PT Sans Narrow" w:eastAsia="PT Sans Narrow" w:hAnsi="PT Sans Narrow" w:cs="PT Sans Narrow"/>
        </w:rPr>
        <w:t>g (Feb Minutes) Charlotte (April Agenda)</w:t>
      </w:r>
    </w:p>
    <w:p w14:paraId="0000000D" w14:textId="77777777" w:rsidR="00AB0275" w:rsidRDefault="00FB1475">
      <w:pPr>
        <w:rPr>
          <w:rFonts w:ascii="PT Sans Narrow" w:eastAsia="PT Sans Narrow" w:hAnsi="PT Sans Narrow" w:cs="PT Sans Narrow"/>
        </w:rPr>
      </w:pPr>
      <w:r>
        <w:rPr>
          <w:rFonts w:ascii="PT Sans Narrow" w:eastAsia="PT Sans Narrow" w:hAnsi="PT Sans Narrow" w:cs="PT Sans Narrow"/>
          <w:b/>
        </w:rPr>
        <w:tab/>
        <w:t xml:space="preserve">2nd: </w:t>
      </w:r>
      <w:r>
        <w:rPr>
          <w:rFonts w:ascii="PT Sans Narrow" w:eastAsia="PT Sans Narrow" w:hAnsi="PT Sans Narrow" w:cs="PT Sans Narrow"/>
        </w:rPr>
        <w:t>Kathryn &amp; Charlotte (Feb Minutes) Sarah (April Agenda)</w:t>
      </w:r>
    </w:p>
    <w:p w14:paraId="0000000E" w14:textId="77777777" w:rsidR="00AB0275" w:rsidRDefault="00FB1475">
      <w:pPr>
        <w:ind w:firstLine="720"/>
        <w:rPr>
          <w:rFonts w:ascii="PT Sans Narrow" w:eastAsia="PT Sans Narrow" w:hAnsi="PT Sans Narrow" w:cs="PT Sans Narrow"/>
          <w:b/>
        </w:rPr>
      </w:pPr>
      <w:r>
        <w:rPr>
          <w:rFonts w:ascii="PT Sans Narrow" w:eastAsia="PT Sans Narrow" w:hAnsi="PT Sans Narrow" w:cs="PT Sans Narrow"/>
          <w:b/>
        </w:rPr>
        <w:t>Approved/Approved</w:t>
      </w:r>
    </w:p>
    <w:p w14:paraId="0000000F" w14:textId="77777777" w:rsidR="00AB0275" w:rsidRDefault="00AB0275">
      <w:pPr>
        <w:ind w:left="720" w:firstLine="720"/>
        <w:rPr>
          <w:rFonts w:ascii="PT Sans Narrow" w:eastAsia="PT Sans Narrow" w:hAnsi="PT Sans Narrow" w:cs="PT Sans Narrow"/>
        </w:rPr>
      </w:pPr>
    </w:p>
    <w:p w14:paraId="00000010" w14:textId="77777777" w:rsidR="00AB0275" w:rsidRDefault="00FB1475">
      <w:pPr>
        <w:ind w:left="720"/>
        <w:rPr>
          <w:i/>
          <w:sz w:val="20"/>
          <w:szCs w:val="20"/>
          <w:u w:val="single"/>
        </w:rPr>
      </w:pPr>
      <w:r>
        <w:rPr>
          <w:i/>
          <w:sz w:val="20"/>
          <w:szCs w:val="20"/>
        </w:rPr>
        <w:t xml:space="preserve">February meeting minutes are available by accessing the </w:t>
      </w:r>
      <w:r>
        <w:rPr>
          <w:b/>
          <w:i/>
          <w:sz w:val="20"/>
          <w:szCs w:val="20"/>
        </w:rPr>
        <w:t>PTO website</w:t>
      </w:r>
      <w:r>
        <w:rPr>
          <w:i/>
          <w:sz w:val="20"/>
          <w:szCs w:val="20"/>
        </w:rPr>
        <w:t xml:space="preserve"> and clicking on the link!</w:t>
      </w:r>
    </w:p>
    <w:p w14:paraId="00000011" w14:textId="77777777" w:rsidR="00AB0275" w:rsidRDefault="00AB0275">
      <w:pPr>
        <w:ind w:left="720" w:firstLine="720"/>
        <w:rPr>
          <w:rFonts w:ascii="PT Sans Narrow" w:eastAsia="PT Sans Narrow" w:hAnsi="PT Sans Narrow" w:cs="PT Sans Narrow"/>
          <w:sz w:val="20"/>
          <w:szCs w:val="20"/>
        </w:rPr>
      </w:pPr>
    </w:p>
    <w:p w14:paraId="00000012" w14:textId="77777777" w:rsidR="00AB0275" w:rsidRDefault="00FB1475">
      <w:r>
        <w:rPr>
          <w:b/>
        </w:rPr>
        <w:t>3.</w:t>
      </w:r>
      <w:r>
        <w:t xml:space="preserve">  </w:t>
      </w:r>
      <w:r>
        <w:rPr>
          <w:b/>
        </w:rPr>
        <w:t>District News, COVID-19 related Upda</w:t>
      </w:r>
      <w:r>
        <w:rPr>
          <w:b/>
        </w:rPr>
        <w:t>tes Affecting Groveland community:</w:t>
      </w:r>
      <w:r>
        <w:t xml:space="preserve"> Based on questions raised during PTO Executive Team meeting April 7th: open discussion</w:t>
      </w:r>
    </w:p>
    <w:p w14:paraId="00000013" w14:textId="77777777" w:rsidR="00AB0275" w:rsidRDefault="00FB1475">
      <w:pPr>
        <w:rPr>
          <w:rFonts w:ascii="Roboto" w:eastAsia="Roboto" w:hAnsi="Roboto" w:cs="Roboto"/>
          <w:color w:val="201F1E"/>
          <w:sz w:val="23"/>
          <w:szCs w:val="23"/>
          <w:highlight w:val="white"/>
        </w:rPr>
      </w:pPr>
      <w:r>
        <w:rPr>
          <w:rFonts w:ascii="Roboto" w:eastAsia="Roboto" w:hAnsi="Roboto" w:cs="Roboto"/>
          <w:color w:val="201F1E"/>
          <w:sz w:val="23"/>
          <w:szCs w:val="23"/>
          <w:highlight w:val="white"/>
        </w:rPr>
        <w:t>What are the SPPS Schedule/Plans for remainder of 2020 school year:</w:t>
      </w:r>
    </w:p>
    <w:p w14:paraId="00000014" w14:textId="77777777" w:rsidR="00AB0275" w:rsidRDefault="00FB1475">
      <w:pPr>
        <w:numPr>
          <w:ilvl w:val="0"/>
          <w:numId w:val="7"/>
        </w:numPr>
        <w:rPr>
          <w:rFonts w:ascii="Roboto" w:eastAsia="Roboto" w:hAnsi="Roboto" w:cs="Roboto"/>
          <w:color w:val="201F1E"/>
          <w:sz w:val="23"/>
          <w:szCs w:val="23"/>
          <w:highlight w:val="white"/>
        </w:rPr>
      </w:pPr>
      <w:r>
        <w:rPr>
          <w:rFonts w:ascii="Roboto" w:eastAsia="Roboto" w:hAnsi="Roboto" w:cs="Roboto"/>
          <w:color w:val="201F1E"/>
          <w:sz w:val="23"/>
          <w:szCs w:val="23"/>
          <w:highlight w:val="white"/>
        </w:rPr>
        <w:t xml:space="preserve">Will the school district finish out through the summer? </w:t>
      </w:r>
    </w:p>
    <w:p w14:paraId="00000015" w14:textId="77777777" w:rsidR="00AB0275" w:rsidRDefault="00FB1475">
      <w:pPr>
        <w:numPr>
          <w:ilvl w:val="1"/>
          <w:numId w:val="7"/>
        </w:numPr>
        <w:rPr>
          <w:rFonts w:ascii="Roboto" w:eastAsia="Roboto" w:hAnsi="Roboto" w:cs="Roboto"/>
          <w:color w:val="201F1E"/>
          <w:sz w:val="23"/>
          <w:szCs w:val="23"/>
          <w:highlight w:val="white"/>
        </w:rPr>
      </w:pPr>
      <w:r>
        <w:rPr>
          <w:rFonts w:ascii="Roboto" w:eastAsia="Roboto" w:hAnsi="Roboto" w:cs="Roboto"/>
          <w:color w:val="201F1E"/>
          <w:sz w:val="23"/>
          <w:szCs w:val="23"/>
          <w:highlight w:val="white"/>
        </w:rPr>
        <w:t xml:space="preserve">Teacher contracts limitations (i.e. extend school year into summer) </w:t>
      </w:r>
      <w:r>
        <w:rPr>
          <w:rFonts w:ascii="Roboto" w:eastAsia="Roboto" w:hAnsi="Roboto" w:cs="Roboto"/>
          <w:b/>
          <w:color w:val="201F1E"/>
          <w:sz w:val="23"/>
          <w:szCs w:val="23"/>
          <w:highlight w:val="white"/>
        </w:rPr>
        <w:t xml:space="preserve">Becky: the students are in school now so this time counts, only missed 1-2 “snow days” and 3 strike days, won’t have to make those </w:t>
      </w:r>
      <w:r>
        <w:rPr>
          <w:rFonts w:ascii="Roboto" w:eastAsia="Roboto" w:hAnsi="Roboto" w:cs="Roboto"/>
          <w:b/>
          <w:color w:val="201F1E"/>
          <w:sz w:val="23"/>
          <w:szCs w:val="23"/>
          <w:highlight w:val="white"/>
        </w:rPr>
        <w:t xml:space="preserve">up as there are extra days built into the system (173 days, 165 have to be fulfilled for elementary) - days before spring break were Statewide issued by the Gov. so should get a pass on those.  </w:t>
      </w:r>
    </w:p>
    <w:p w14:paraId="00000016" w14:textId="77777777" w:rsidR="00AB0275" w:rsidRDefault="00FB1475">
      <w:pPr>
        <w:numPr>
          <w:ilvl w:val="1"/>
          <w:numId w:val="7"/>
        </w:numPr>
        <w:rPr>
          <w:rFonts w:ascii="Roboto" w:eastAsia="Roboto" w:hAnsi="Roboto" w:cs="Roboto"/>
          <w:color w:val="201F1E"/>
          <w:sz w:val="23"/>
          <w:szCs w:val="23"/>
          <w:highlight w:val="white"/>
        </w:rPr>
      </w:pPr>
      <w:r>
        <w:rPr>
          <w:rFonts w:ascii="Roboto" w:eastAsia="Roboto" w:hAnsi="Roboto" w:cs="Roboto"/>
          <w:color w:val="201F1E"/>
          <w:sz w:val="23"/>
          <w:szCs w:val="23"/>
          <w:highlight w:val="white"/>
        </w:rPr>
        <w:t xml:space="preserve">Will kids be given the option to repeat the year? </w:t>
      </w:r>
      <w:r>
        <w:rPr>
          <w:rFonts w:ascii="Roboto" w:eastAsia="Roboto" w:hAnsi="Roboto" w:cs="Roboto"/>
          <w:b/>
          <w:color w:val="201F1E"/>
          <w:sz w:val="23"/>
          <w:szCs w:val="23"/>
          <w:highlight w:val="white"/>
        </w:rPr>
        <w:t xml:space="preserve">Becky: no, </w:t>
      </w:r>
      <w:r>
        <w:rPr>
          <w:rFonts w:ascii="Roboto" w:eastAsia="Roboto" w:hAnsi="Roboto" w:cs="Roboto"/>
          <w:b/>
          <w:color w:val="201F1E"/>
          <w:sz w:val="23"/>
          <w:szCs w:val="23"/>
          <w:highlight w:val="white"/>
        </w:rPr>
        <w:t>we wouldn’t want kids to repeat the year - they’ll all be at the same spot as they’re all doing the same thing right now.  Want kids to progress.</w:t>
      </w:r>
    </w:p>
    <w:p w14:paraId="00000017" w14:textId="77777777" w:rsidR="00AB0275" w:rsidRDefault="00FB1475">
      <w:pPr>
        <w:numPr>
          <w:ilvl w:val="1"/>
          <w:numId w:val="7"/>
        </w:numPr>
        <w:rPr>
          <w:rFonts w:ascii="Roboto" w:eastAsia="Roboto" w:hAnsi="Roboto" w:cs="Roboto"/>
          <w:color w:val="201F1E"/>
          <w:sz w:val="23"/>
          <w:szCs w:val="23"/>
          <w:highlight w:val="white"/>
        </w:rPr>
      </w:pPr>
      <w:r>
        <w:rPr>
          <w:rFonts w:ascii="Roboto" w:eastAsia="Roboto" w:hAnsi="Roboto" w:cs="Roboto"/>
          <w:color w:val="201F1E"/>
          <w:sz w:val="23"/>
          <w:szCs w:val="23"/>
          <w:highlight w:val="white"/>
        </w:rPr>
        <w:t xml:space="preserve">Are 5th graders going to be ready for the transition to Middle Schools? </w:t>
      </w:r>
      <w:r>
        <w:rPr>
          <w:rFonts w:ascii="Roboto" w:eastAsia="Roboto" w:hAnsi="Roboto" w:cs="Roboto"/>
          <w:b/>
          <w:color w:val="201F1E"/>
          <w:sz w:val="23"/>
          <w:szCs w:val="23"/>
          <w:highlight w:val="white"/>
        </w:rPr>
        <w:t>Becky: this is always a concern regard</w:t>
      </w:r>
      <w:r>
        <w:rPr>
          <w:rFonts w:ascii="Roboto" w:eastAsia="Roboto" w:hAnsi="Roboto" w:cs="Roboto"/>
          <w:b/>
          <w:color w:val="201F1E"/>
          <w:sz w:val="23"/>
          <w:szCs w:val="23"/>
          <w:highlight w:val="white"/>
        </w:rPr>
        <w:t>less, when we find out more information the SPPS will be working with the middle schools on making those transitions, there will be a plan in place</w:t>
      </w:r>
    </w:p>
    <w:p w14:paraId="00000018" w14:textId="77777777" w:rsidR="00AB0275" w:rsidRDefault="00FB1475">
      <w:pPr>
        <w:numPr>
          <w:ilvl w:val="1"/>
          <w:numId w:val="7"/>
        </w:numPr>
        <w:rPr>
          <w:rFonts w:ascii="Roboto" w:eastAsia="Roboto" w:hAnsi="Roboto" w:cs="Roboto"/>
          <w:color w:val="201F1E"/>
          <w:sz w:val="23"/>
          <w:szCs w:val="23"/>
          <w:highlight w:val="white"/>
        </w:rPr>
      </w:pPr>
      <w:r>
        <w:rPr>
          <w:rFonts w:ascii="Roboto" w:eastAsia="Roboto" w:hAnsi="Roboto" w:cs="Roboto"/>
          <w:color w:val="201F1E"/>
          <w:sz w:val="23"/>
          <w:szCs w:val="23"/>
          <w:highlight w:val="white"/>
        </w:rPr>
        <w:t xml:space="preserve">Any other concerns/questions/info? </w:t>
      </w:r>
    </w:p>
    <w:p w14:paraId="00000019" w14:textId="77777777" w:rsidR="00AB0275" w:rsidRDefault="00FB1475">
      <w:pPr>
        <w:numPr>
          <w:ilvl w:val="2"/>
          <w:numId w:val="7"/>
        </w:numPr>
        <w:rPr>
          <w:rFonts w:ascii="Roboto" w:eastAsia="Roboto" w:hAnsi="Roboto" w:cs="Roboto"/>
          <w:color w:val="201F1E"/>
          <w:sz w:val="23"/>
          <w:szCs w:val="23"/>
          <w:highlight w:val="white"/>
        </w:rPr>
      </w:pPr>
      <w:r>
        <w:rPr>
          <w:rFonts w:ascii="Roboto" w:eastAsia="Roboto" w:hAnsi="Roboto" w:cs="Roboto"/>
          <w:b/>
          <w:color w:val="201F1E"/>
          <w:sz w:val="23"/>
          <w:szCs w:val="23"/>
          <w:highlight w:val="white"/>
        </w:rPr>
        <w:t xml:space="preserve">How has the distance learning been going? </w:t>
      </w:r>
    </w:p>
    <w:p w14:paraId="0000001A" w14:textId="77777777" w:rsidR="00AB0275" w:rsidRDefault="00FB1475">
      <w:pPr>
        <w:numPr>
          <w:ilvl w:val="2"/>
          <w:numId w:val="7"/>
        </w:numPr>
        <w:rPr>
          <w:rFonts w:ascii="Roboto" w:eastAsia="Roboto" w:hAnsi="Roboto" w:cs="Roboto"/>
          <w:color w:val="201F1E"/>
          <w:sz w:val="23"/>
          <w:szCs w:val="23"/>
          <w:highlight w:val="white"/>
        </w:rPr>
      </w:pPr>
      <w:r>
        <w:rPr>
          <w:rFonts w:ascii="Roboto" w:eastAsia="Roboto" w:hAnsi="Roboto" w:cs="Roboto"/>
          <w:b/>
          <w:color w:val="201F1E"/>
          <w:sz w:val="23"/>
          <w:szCs w:val="23"/>
          <w:highlight w:val="white"/>
        </w:rPr>
        <w:lastRenderedPageBreak/>
        <w:t xml:space="preserve">Has everyone been able to participate? </w:t>
      </w:r>
    </w:p>
    <w:p w14:paraId="0000001B" w14:textId="77777777" w:rsidR="00AB0275" w:rsidRDefault="00FB1475">
      <w:pPr>
        <w:numPr>
          <w:ilvl w:val="2"/>
          <w:numId w:val="7"/>
        </w:numPr>
        <w:rPr>
          <w:rFonts w:ascii="Roboto" w:eastAsia="Roboto" w:hAnsi="Roboto" w:cs="Roboto"/>
          <w:color w:val="201F1E"/>
          <w:sz w:val="23"/>
          <w:szCs w:val="23"/>
          <w:highlight w:val="white"/>
        </w:rPr>
      </w:pPr>
      <w:r>
        <w:rPr>
          <w:rFonts w:ascii="Roboto" w:eastAsia="Roboto" w:hAnsi="Roboto" w:cs="Roboto"/>
          <w:b/>
          <w:color w:val="201F1E"/>
          <w:sz w:val="23"/>
          <w:szCs w:val="23"/>
          <w:highlight w:val="white"/>
        </w:rPr>
        <w:t xml:space="preserve">Will there be an increase in workload? </w:t>
      </w:r>
    </w:p>
    <w:p w14:paraId="0000001C" w14:textId="77777777" w:rsidR="00AB0275" w:rsidRDefault="00FB1475">
      <w:pPr>
        <w:numPr>
          <w:ilvl w:val="3"/>
          <w:numId w:val="7"/>
        </w:numPr>
        <w:rPr>
          <w:rFonts w:ascii="Roboto" w:eastAsia="Roboto" w:hAnsi="Roboto" w:cs="Roboto"/>
          <w:color w:val="201F1E"/>
          <w:sz w:val="23"/>
          <w:szCs w:val="23"/>
          <w:highlight w:val="white"/>
        </w:rPr>
      </w:pPr>
      <w:r>
        <w:rPr>
          <w:rFonts w:ascii="Roboto" w:eastAsia="Roboto" w:hAnsi="Roboto" w:cs="Roboto"/>
          <w:b/>
          <w:color w:val="201F1E"/>
          <w:sz w:val="23"/>
          <w:szCs w:val="23"/>
          <w:highlight w:val="white"/>
        </w:rPr>
        <w:t>Becky: from what the teachers have been reporting it’s been a good level of participation while there are some students who still can</w:t>
      </w:r>
      <w:r>
        <w:rPr>
          <w:rFonts w:ascii="Roboto" w:eastAsia="Roboto" w:hAnsi="Roboto" w:cs="Roboto"/>
          <w:b/>
          <w:color w:val="201F1E"/>
          <w:sz w:val="23"/>
          <w:szCs w:val="23"/>
          <w:highlight w:val="white"/>
        </w:rPr>
        <w:t>’t connect to the internet.  Teachers have been spending a lot of time putting lessons together, overall doing a really good job, it’s a lot of work and needing a lot of support from the IT department including classes to help prepare staff. They seem to b</w:t>
      </w:r>
      <w:r>
        <w:rPr>
          <w:rFonts w:ascii="Roboto" w:eastAsia="Roboto" w:hAnsi="Roboto" w:cs="Roboto"/>
          <w:b/>
          <w:color w:val="201F1E"/>
          <w:sz w:val="23"/>
          <w:szCs w:val="23"/>
          <w:highlight w:val="white"/>
        </w:rPr>
        <w:t>e enjoying the technology but it’s still not the same as in-person teaching. Attendance taken by 9am on the following day depending on if the students have checked in and done the morning meeting assignment. Still holding weekly staff meetings. District kn</w:t>
      </w:r>
      <w:r>
        <w:rPr>
          <w:rFonts w:ascii="Roboto" w:eastAsia="Roboto" w:hAnsi="Roboto" w:cs="Roboto"/>
          <w:b/>
          <w:color w:val="201F1E"/>
          <w:sz w:val="23"/>
          <w:szCs w:val="23"/>
          <w:highlight w:val="white"/>
        </w:rPr>
        <w:t xml:space="preserve">ows many parents are working from home so the  homework might not be done until the end of the day. Pre-K doesn’t have their own Ipads so it’s a different situation for those students. </w:t>
      </w:r>
    </w:p>
    <w:p w14:paraId="0000001D" w14:textId="77777777" w:rsidR="00AB0275" w:rsidRDefault="00FB1475">
      <w:pPr>
        <w:numPr>
          <w:ilvl w:val="2"/>
          <w:numId w:val="7"/>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Are teachers connecting through Zoom, etc. across the school?</w:t>
      </w:r>
    </w:p>
    <w:p w14:paraId="0000001E" w14:textId="77777777" w:rsidR="00AB0275" w:rsidRDefault="00FB1475">
      <w:pPr>
        <w:numPr>
          <w:ilvl w:val="3"/>
          <w:numId w:val="7"/>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Becky: S</w:t>
      </w:r>
      <w:r>
        <w:rPr>
          <w:rFonts w:ascii="Roboto" w:eastAsia="Roboto" w:hAnsi="Roboto" w:cs="Roboto"/>
          <w:b/>
          <w:color w:val="201F1E"/>
          <w:sz w:val="23"/>
          <w:szCs w:val="23"/>
          <w:highlight w:val="white"/>
        </w:rPr>
        <w:t xml:space="preserve">ome teachers are doing group meetings, some are holding office hours - wondered if it would be better for parents if there are established hours they can meet with teachers? Teachers have to be comfortable using the programs, etc. there is an issue around </w:t>
      </w:r>
      <w:r>
        <w:rPr>
          <w:rFonts w:ascii="Roboto" w:eastAsia="Roboto" w:hAnsi="Roboto" w:cs="Roboto"/>
          <w:b/>
          <w:color w:val="201F1E"/>
          <w:sz w:val="23"/>
          <w:szCs w:val="23"/>
          <w:highlight w:val="white"/>
        </w:rPr>
        <w:t xml:space="preserve">security as well as ability to log-on so maybe not being used for pre-k.  </w:t>
      </w:r>
    </w:p>
    <w:p w14:paraId="0000001F" w14:textId="77777777" w:rsidR="00AB0275" w:rsidRDefault="00FB1475">
      <w:pPr>
        <w:numPr>
          <w:ilvl w:val="4"/>
          <w:numId w:val="7"/>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 xml:space="preserve">Discussion around the various classes who are meeting doing things like reading a book together, using Google Meets, etc. Would be good for the kindergartners to be able to do this </w:t>
      </w:r>
      <w:r>
        <w:rPr>
          <w:rFonts w:ascii="Roboto" w:eastAsia="Roboto" w:hAnsi="Roboto" w:cs="Roboto"/>
          <w:b/>
          <w:color w:val="201F1E"/>
          <w:sz w:val="23"/>
          <w:szCs w:val="23"/>
          <w:highlight w:val="white"/>
        </w:rPr>
        <w:t xml:space="preserve">as well. </w:t>
      </w:r>
    </w:p>
    <w:p w14:paraId="00000020" w14:textId="77777777" w:rsidR="00AB0275" w:rsidRDefault="00FB1475">
      <w:pPr>
        <w:numPr>
          <w:ilvl w:val="1"/>
          <w:numId w:val="7"/>
        </w:numPr>
        <w:rPr>
          <w:rFonts w:ascii="Roboto" w:eastAsia="Roboto" w:hAnsi="Roboto" w:cs="Roboto"/>
          <w:color w:val="201F1E"/>
          <w:sz w:val="23"/>
          <w:szCs w:val="23"/>
          <w:highlight w:val="white"/>
        </w:rPr>
      </w:pPr>
      <w:r>
        <w:rPr>
          <w:rFonts w:ascii="Roboto" w:eastAsia="Roboto" w:hAnsi="Roboto" w:cs="Roboto"/>
          <w:color w:val="201F1E"/>
          <w:sz w:val="23"/>
          <w:szCs w:val="23"/>
          <w:highlight w:val="white"/>
        </w:rPr>
        <w:t>Sharing of hints/tips/things that work, things that don’t</w:t>
      </w:r>
    </w:p>
    <w:p w14:paraId="00000021" w14:textId="77777777" w:rsidR="00AB0275" w:rsidRDefault="00FB1475">
      <w:pPr>
        <w:numPr>
          <w:ilvl w:val="2"/>
          <w:numId w:val="7"/>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One of the hardest things for the kids is not seeing people. Doing the schoolwork but how to keep connected socially. Some things that work are: Video calls with friends, do homework toget</w:t>
      </w:r>
      <w:r>
        <w:rPr>
          <w:rFonts w:ascii="Roboto" w:eastAsia="Roboto" w:hAnsi="Roboto" w:cs="Roboto"/>
          <w:b/>
          <w:color w:val="201F1E"/>
          <w:sz w:val="23"/>
          <w:szCs w:val="23"/>
          <w:highlight w:val="white"/>
        </w:rPr>
        <w:t>her virtually.  Any additional ideas on how to connect would be appreciated!</w:t>
      </w:r>
    </w:p>
    <w:p w14:paraId="00000022" w14:textId="77777777" w:rsidR="00AB0275" w:rsidRDefault="00FB1475">
      <w:pPr>
        <w:numPr>
          <w:ilvl w:val="2"/>
          <w:numId w:val="7"/>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Can students use the Google Meet on their own to connect with classmates or is it only facilitated by teachers? Parents can’t share their tech as are using it themselves. Is there</w:t>
      </w:r>
      <w:r>
        <w:rPr>
          <w:rFonts w:ascii="Roboto" w:eastAsia="Roboto" w:hAnsi="Roboto" w:cs="Roboto"/>
          <w:b/>
          <w:color w:val="201F1E"/>
          <w:sz w:val="23"/>
          <w:szCs w:val="23"/>
          <w:highlight w:val="white"/>
        </w:rPr>
        <w:t xml:space="preserve"> a way to download something on their IPads?</w:t>
      </w:r>
    </w:p>
    <w:p w14:paraId="00000023" w14:textId="77777777" w:rsidR="00AB0275" w:rsidRDefault="00FB1475">
      <w:pPr>
        <w:numPr>
          <w:ilvl w:val="3"/>
          <w:numId w:val="7"/>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Becky: Google Meets is set up for the teacher to set things up.</w:t>
      </w:r>
    </w:p>
    <w:p w14:paraId="00000024" w14:textId="77777777" w:rsidR="00AB0275" w:rsidRDefault="00FB1475">
      <w:pPr>
        <w:numPr>
          <w:ilvl w:val="2"/>
          <w:numId w:val="7"/>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Some parents give the kids a chance to use the parents’ cellphone for a set amount of time.</w:t>
      </w:r>
    </w:p>
    <w:p w14:paraId="00000025" w14:textId="77777777" w:rsidR="00AB0275" w:rsidRDefault="00FB1475">
      <w:pPr>
        <w:numPr>
          <w:ilvl w:val="2"/>
          <w:numId w:val="7"/>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lastRenderedPageBreak/>
        <w:t>Some parents have ordered the stands and stylus for the</w:t>
      </w:r>
      <w:r>
        <w:rPr>
          <w:rFonts w:ascii="Roboto" w:eastAsia="Roboto" w:hAnsi="Roboto" w:cs="Roboto"/>
          <w:b/>
          <w:color w:val="201F1E"/>
          <w:sz w:val="23"/>
          <w:szCs w:val="23"/>
          <w:highlight w:val="white"/>
        </w:rPr>
        <w:t xml:space="preserve"> IPad for when they’re using them, cuts down on the frustration.</w:t>
      </w:r>
    </w:p>
    <w:p w14:paraId="00000026" w14:textId="77777777" w:rsidR="00AB0275" w:rsidRDefault="00FB1475">
      <w:pPr>
        <w:numPr>
          <w:ilvl w:val="2"/>
          <w:numId w:val="7"/>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 xml:space="preserve">Have kids write their work on paper and take a picture and upload a photo to cut down on the frustration. Helps to have something tactile. </w:t>
      </w:r>
    </w:p>
    <w:p w14:paraId="00000027" w14:textId="77777777" w:rsidR="00AB0275" w:rsidRDefault="00FB1475">
      <w:pPr>
        <w:numPr>
          <w:ilvl w:val="2"/>
          <w:numId w:val="7"/>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For kids who want more stuff than they’re being giv</w:t>
      </w:r>
      <w:r>
        <w:rPr>
          <w:rFonts w:ascii="Roboto" w:eastAsia="Roboto" w:hAnsi="Roboto" w:cs="Roboto"/>
          <w:b/>
          <w:color w:val="201F1E"/>
          <w:sz w:val="23"/>
          <w:szCs w:val="23"/>
          <w:highlight w:val="white"/>
        </w:rPr>
        <w:t>en, you can download on their IPad “DreamBox” (math app) for 90-day free trial, it’s on their eligible apps. Cincinnati Zoo Home Safari and Bronx Zoo have great daily videos on Facebook or YouTube. There’s one on Bachmann’s about planting seeds Duolingo fo</w:t>
      </w:r>
      <w:r>
        <w:rPr>
          <w:rFonts w:ascii="Roboto" w:eastAsia="Roboto" w:hAnsi="Roboto" w:cs="Roboto"/>
          <w:b/>
          <w:color w:val="201F1E"/>
          <w:sz w:val="23"/>
          <w:szCs w:val="23"/>
          <w:highlight w:val="white"/>
        </w:rPr>
        <w:t xml:space="preserve">r SPPS approved app for language learning. </w:t>
      </w:r>
    </w:p>
    <w:p w14:paraId="00000028" w14:textId="77777777" w:rsidR="00AB0275" w:rsidRDefault="00FB1475">
      <w:pPr>
        <w:numPr>
          <w:ilvl w:val="2"/>
          <w:numId w:val="7"/>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 xml:space="preserve">Becky: How long is it taking students to do their work? Is it too little? Too much? Most feel the workload is good but trying to navigate all the apps, having to sit with kids while they do the work. </w:t>
      </w:r>
    </w:p>
    <w:p w14:paraId="00000029" w14:textId="77777777" w:rsidR="00AB0275" w:rsidRDefault="00FB1475">
      <w:pPr>
        <w:numPr>
          <w:ilvl w:val="2"/>
          <w:numId w:val="7"/>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Any talk ab</w:t>
      </w:r>
      <w:r>
        <w:rPr>
          <w:rFonts w:ascii="Roboto" w:eastAsia="Roboto" w:hAnsi="Roboto" w:cs="Roboto"/>
          <w:b/>
          <w:color w:val="201F1E"/>
          <w:sz w:val="23"/>
          <w:szCs w:val="23"/>
          <w:highlight w:val="white"/>
        </w:rPr>
        <w:t>out what to expect this Fall distancing-wist?</w:t>
      </w:r>
    </w:p>
    <w:p w14:paraId="0000002A" w14:textId="77777777" w:rsidR="00AB0275" w:rsidRDefault="00FB1475">
      <w:pPr>
        <w:numPr>
          <w:ilvl w:val="3"/>
          <w:numId w:val="7"/>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Becky: we’re all speculating but no one has answers yet, waiting on word from the Governor</w:t>
      </w:r>
    </w:p>
    <w:p w14:paraId="0000002B" w14:textId="77777777" w:rsidR="00AB0275" w:rsidRDefault="00AB0275">
      <w:pPr>
        <w:ind w:left="1440" w:firstLine="720"/>
        <w:rPr>
          <w:rFonts w:ascii="Roboto" w:eastAsia="Roboto" w:hAnsi="Roboto" w:cs="Roboto"/>
          <w:b/>
          <w:color w:val="201F1E"/>
          <w:sz w:val="23"/>
          <w:szCs w:val="23"/>
          <w:highlight w:val="white"/>
        </w:rPr>
      </w:pPr>
    </w:p>
    <w:p w14:paraId="0000002C" w14:textId="77777777" w:rsidR="00AB0275" w:rsidRDefault="00FB1475">
      <w:pPr>
        <w:ind w:left="1440"/>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Ix.</w:t>
      </w:r>
      <w:r>
        <w:rPr>
          <w:rFonts w:ascii="Roboto" w:eastAsia="Roboto" w:hAnsi="Roboto" w:cs="Roboto"/>
          <w:b/>
          <w:color w:val="201F1E"/>
          <w:sz w:val="23"/>
          <w:szCs w:val="23"/>
          <w:highlight w:val="white"/>
        </w:rPr>
        <w:tab/>
        <w:t xml:space="preserve">Concerns around how this will impact communities who already </w:t>
      </w:r>
    </w:p>
    <w:p w14:paraId="0000002D" w14:textId="77777777" w:rsidR="00AB0275" w:rsidRDefault="00FB1475">
      <w:pPr>
        <w:ind w:left="2160"/>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suffer disparities; some school districts using buse</w:t>
      </w:r>
      <w:r>
        <w:rPr>
          <w:rFonts w:ascii="Roboto" w:eastAsia="Roboto" w:hAnsi="Roboto" w:cs="Roboto"/>
          <w:b/>
          <w:color w:val="201F1E"/>
          <w:sz w:val="23"/>
          <w:szCs w:val="23"/>
          <w:highlight w:val="white"/>
        </w:rPr>
        <w:t>s that can provide internet</w:t>
      </w:r>
    </w:p>
    <w:p w14:paraId="0000002E" w14:textId="77777777" w:rsidR="00AB0275" w:rsidRDefault="00AB0275">
      <w:pPr>
        <w:ind w:left="2160" w:firstLine="720"/>
        <w:rPr>
          <w:rFonts w:ascii="Roboto" w:eastAsia="Roboto" w:hAnsi="Roboto" w:cs="Roboto"/>
          <w:b/>
          <w:color w:val="201F1E"/>
          <w:sz w:val="23"/>
          <w:szCs w:val="23"/>
          <w:highlight w:val="white"/>
        </w:rPr>
      </w:pPr>
    </w:p>
    <w:p w14:paraId="0000002F" w14:textId="77777777" w:rsidR="00AB0275" w:rsidRDefault="00FB1475">
      <w:pPr>
        <w:numPr>
          <w:ilvl w:val="0"/>
          <w:numId w:val="4"/>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Becky: it’s possible SPPS might look at doing something like that</w:t>
      </w:r>
    </w:p>
    <w:p w14:paraId="00000030" w14:textId="77777777" w:rsidR="00AB0275" w:rsidRDefault="00AB0275">
      <w:pPr>
        <w:ind w:left="1440"/>
        <w:rPr>
          <w:rFonts w:ascii="Roboto" w:eastAsia="Roboto" w:hAnsi="Roboto" w:cs="Roboto"/>
          <w:color w:val="201F1E"/>
          <w:sz w:val="23"/>
          <w:szCs w:val="23"/>
          <w:highlight w:val="white"/>
        </w:rPr>
      </w:pPr>
    </w:p>
    <w:p w14:paraId="00000031" w14:textId="77777777" w:rsidR="00AB0275" w:rsidRDefault="00FB1475">
      <w:r>
        <w:rPr>
          <w:b/>
        </w:rPr>
        <w:t>4.</w:t>
      </w:r>
      <w:r>
        <w:t xml:space="preserve">  </w:t>
      </w:r>
      <w:r>
        <w:rPr>
          <w:b/>
          <w:color w:val="222222"/>
        </w:rPr>
        <w:t xml:space="preserve">Principal’s Report: </w:t>
      </w:r>
      <w:r>
        <w:t>Becky Pedersen</w:t>
      </w:r>
    </w:p>
    <w:p w14:paraId="00000032" w14:textId="77777777" w:rsidR="00AB0275" w:rsidRDefault="00FB1475">
      <w:pPr>
        <w:numPr>
          <w:ilvl w:val="0"/>
          <w:numId w:val="8"/>
        </w:numPr>
        <w:ind w:right="600"/>
      </w:pPr>
      <w:r>
        <w:rPr>
          <w:rFonts w:ascii="Calibri" w:eastAsia="Calibri" w:hAnsi="Calibri" w:cs="Calibri"/>
          <w:color w:val="222222"/>
          <w:sz w:val="24"/>
          <w:szCs w:val="24"/>
          <w:highlight w:val="white"/>
        </w:rPr>
        <w:t xml:space="preserve"> MCA/MN Report Card and FAST Assessments - Updates</w:t>
      </w:r>
    </w:p>
    <w:p w14:paraId="00000033" w14:textId="77777777" w:rsidR="00AB0275" w:rsidRDefault="00FB1475">
      <w:pPr>
        <w:numPr>
          <w:ilvl w:val="1"/>
          <w:numId w:val="8"/>
        </w:numPr>
        <w:ind w:right="600"/>
        <w:rPr>
          <w:rFonts w:ascii="Calibri" w:eastAsia="Calibri" w:hAnsi="Calibri" w:cs="Calibri"/>
          <w:b/>
          <w:color w:val="222222"/>
          <w:sz w:val="24"/>
          <w:szCs w:val="24"/>
          <w:highlight w:val="white"/>
        </w:rPr>
      </w:pPr>
      <w:r>
        <w:rPr>
          <w:rFonts w:ascii="Calibri" w:eastAsia="Calibri" w:hAnsi="Calibri" w:cs="Calibri"/>
          <w:b/>
          <w:color w:val="222222"/>
          <w:sz w:val="24"/>
          <w:szCs w:val="24"/>
          <w:highlight w:val="white"/>
        </w:rPr>
        <w:t>Becky: MCA tests (3-highschool) will not be taking this year, state cancelled them as well as FAST (research project from UofM, lots of professional development for teachers) the UofM has stopped the research as we’re all online now.  We learned a lot usin</w:t>
      </w:r>
      <w:r>
        <w:rPr>
          <w:rFonts w:ascii="Calibri" w:eastAsia="Calibri" w:hAnsi="Calibri" w:cs="Calibri"/>
          <w:b/>
          <w:color w:val="222222"/>
          <w:sz w:val="24"/>
          <w:szCs w:val="24"/>
          <w:highlight w:val="white"/>
        </w:rPr>
        <w:t>g it up until March.  We could pick it up next year but it will be in WI so staff would have to travel to do it.  .</w:t>
      </w:r>
    </w:p>
    <w:p w14:paraId="00000034" w14:textId="77777777" w:rsidR="00AB0275" w:rsidRDefault="00FB1475">
      <w:pPr>
        <w:numPr>
          <w:ilvl w:val="0"/>
          <w:numId w:val="8"/>
        </w:numPr>
      </w:pPr>
      <w:r>
        <w:t>Updates on new food delivery system (beginning 4/20)</w:t>
      </w:r>
    </w:p>
    <w:p w14:paraId="00000035" w14:textId="77777777" w:rsidR="00AB0275" w:rsidRDefault="00FB1475">
      <w:pPr>
        <w:numPr>
          <w:ilvl w:val="1"/>
          <w:numId w:val="8"/>
        </w:numPr>
        <w:rPr>
          <w:b/>
        </w:rPr>
      </w:pPr>
      <w:r>
        <w:rPr>
          <w:b/>
        </w:rPr>
        <w:t>Becky: half of our student population is on free and reduced lunch.  SPPS will be going</w:t>
      </w:r>
      <w:r>
        <w:rPr>
          <w:b/>
        </w:rPr>
        <w:t xml:space="preserve"> to famile’s homes to deliver (anyone who qualiifes for free and reduced ) will have food brought to them starting next week.  They will be asked if they want to continue receiving. Familes who want to continue won’t have to do anything and will continue t</w:t>
      </w:r>
      <w:r>
        <w:rPr>
          <w:b/>
        </w:rPr>
        <w:t>o receive food.  Anyone who is not on Free and reduced lunch can call-in and ask to be added to food delivery.</w:t>
      </w:r>
    </w:p>
    <w:p w14:paraId="00000036" w14:textId="77777777" w:rsidR="00AB0275" w:rsidRDefault="00FB1475">
      <w:pPr>
        <w:rPr>
          <w:b/>
        </w:rPr>
      </w:pPr>
      <w:r>
        <w:rPr>
          <w:b/>
        </w:rPr>
        <w:lastRenderedPageBreak/>
        <w:t>Question: if you don’t need the food you shouldn’t take it? But the more people who sign up the better to guarantee funding? What’s true?</w:t>
      </w:r>
    </w:p>
    <w:p w14:paraId="00000037" w14:textId="77777777" w:rsidR="00AB0275" w:rsidRDefault="00FB1475">
      <w:pPr>
        <w:rPr>
          <w:b/>
        </w:rPr>
      </w:pPr>
      <w:r>
        <w:rPr>
          <w:b/>
        </w:rPr>
        <w:tab/>
      </w:r>
      <w:r>
        <w:rPr>
          <w:b/>
        </w:rPr>
        <w:tab/>
        <w:t>Becky</w:t>
      </w:r>
      <w:r>
        <w:rPr>
          <w:b/>
        </w:rPr>
        <w:t>: when they were going to the bus-stops or giving out at the schools, anyone could come for any kids (no matter if they were SPPS students or not).  But now the food will only be going to SPPS families who either applied previously for free and reduced lun</w:t>
      </w:r>
      <w:r>
        <w:rPr>
          <w:b/>
        </w:rPr>
        <w:t>ch or who want to join it now (a more simple process).  They have plenty for the people who want and need it to have it.</w:t>
      </w:r>
    </w:p>
    <w:p w14:paraId="00000038" w14:textId="77777777" w:rsidR="00AB0275" w:rsidRDefault="00AB0275">
      <w:pPr>
        <w:rPr>
          <w:b/>
        </w:rPr>
      </w:pPr>
    </w:p>
    <w:p w14:paraId="00000039" w14:textId="77777777" w:rsidR="00AB0275" w:rsidRDefault="00FB1475">
      <w:pPr>
        <w:rPr>
          <w:b/>
        </w:rPr>
      </w:pPr>
      <w:r>
        <w:rPr>
          <w:b/>
        </w:rPr>
        <w:t xml:space="preserve">Comment: Impressed with how well the district has stepped-up on this.  </w:t>
      </w:r>
    </w:p>
    <w:p w14:paraId="0000003A" w14:textId="77777777" w:rsidR="00AB0275" w:rsidRDefault="00FB1475">
      <w:pPr>
        <w:rPr>
          <w:b/>
        </w:rPr>
      </w:pPr>
      <w:r>
        <w:rPr>
          <w:b/>
        </w:rPr>
        <w:t>Questions: Do we know when the SPPS Budget will be available ?</w:t>
      </w:r>
      <w:r>
        <w:rPr>
          <w:b/>
        </w:rPr>
        <w:t xml:space="preserve"> </w:t>
      </w:r>
    </w:p>
    <w:p w14:paraId="0000003B" w14:textId="77777777" w:rsidR="00AB0275" w:rsidRDefault="00FB1475">
      <w:pPr>
        <w:ind w:firstLine="720"/>
        <w:rPr>
          <w:b/>
        </w:rPr>
      </w:pPr>
      <w:r>
        <w:rPr>
          <w:b/>
        </w:rPr>
        <w:t>Becky: Supposed to get it 4/24 but takes a bit longer usually.  Takes teachers time to review and discuss.  Due for staff 5/15 - separate May PTO budget discussion meeting 5/6.</w:t>
      </w:r>
    </w:p>
    <w:p w14:paraId="0000003C" w14:textId="77777777" w:rsidR="00AB0275" w:rsidRDefault="00AB0275">
      <w:pPr>
        <w:ind w:firstLine="720"/>
        <w:rPr>
          <w:b/>
        </w:rPr>
      </w:pPr>
    </w:p>
    <w:p w14:paraId="0000003D" w14:textId="77777777" w:rsidR="00AB0275" w:rsidRDefault="00FB1475">
      <w:pPr>
        <w:rPr>
          <w:b/>
        </w:rPr>
      </w:pPr>
      <w:r>
        <w:rPr>
          <w:b/>
        </w:rPr>
        <w:t>*ADD TO FOLLOW-UP: Schedule 5/15 May PTO Budget meetings</w:t>
      </w:r>
    </w:p>
    <w:p w14:paraId="0000003E" w14:textId="77777777" w:rsidR="00AB0275" w:rsidRDefault="00AB0275">
      <w:pPr>
        <w:rPr>
          <w:b/>
        </w:rPr>
      </w:pPr>
    </w:p>
    <w:p w14:paraId="0000003F" w14:textId="77777777" w:rsidR="00AB0275" w:rsidRDefault="00AB0275">
      <w:pPr>
        <w:rPr>
          <w:rFonts w:ascii="PT Sans Narrow" w:eastAsia="PT Sans Narrow" w:hAnsi="PT Sans Narrow" w:cs="PT Sans Narrow"/>
        </w:rPr>
      </w:pPr>
    </w:p>
    <w:p w14:paraId="00000040" w14:textId="77777777" w:rsidR="00AB0275" w:rsidRDefault="00FB1475">
      <w:pPr>
        <w:rPr>
          <w:b/>
        </w:rPr>
      </w:pPr>
      <w:r>
        <w:rPr>
          <w:b/>
        </w:rPr>
        <w:t>5.</w:t>
      </w:r>
      <w:r>
        <w:t xml:space="preserve">  </w:t>
      </w:r>
      <w:r>
        <w:rPr>
          <w:b/>
        </w:rPr>
        <w:t xml:space="preserve">Fundraising: </w:t>
      </w:r>
      <w:r>
        <w:rPr>
          <w:b/>
        </w:rPr>
        <w:t xml:space="preserve">Report and Discussions: </w:t>
      </w:r>
      <w:r>
        <w:rPr>
          <w:color w:val="222222"/>
        </w:rPr>
        <w:t>Charlotte Hanley-Jacobson, Jen Schlueter</w:t>
      </w:r>
    </w:p>
    <w:p w14:paraId="00000041" w14:textId="77777777" w:rsidR="00AB0275" w:rsidRDefault="00FB1475">
      <w:pPr>
        <w:ind w:firstLine="720"/>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Apex:</w:t>
      </w:r>
      <w:r>
        <w:rPr>
          <w:rFonts w:ascii="Roboto" w:eastAsia="Roboto" w:hAnsi="Roboto" w:cs="Roboto"/>
          <w:color w:val="201F1E"/>
          <w:sz w:val="23"/>
          <w:szCs w:val="23"/>
          <w:highlight w:val="white"/>
        </w:rPr>
        <w:t xml:space="preserve"> </w:t>
      </w:r>
      <w:r>
        <w:rPr>
          <w:rFonts w:ascii="Roboto" w:eastAsia="Roboto" w:hAnsi="Roboto" w:cs="Roboto"/>
          <w:b/>
          <w:color w:val="201F1E"/>
          <w:sz w:val="23"/>
          <w:szCs w:val="23"/>
          <w:highlight w:val="white"/>
        </w:rPr>
        <w:t>Summary and Looking at 2021</w:t>
      </w:r>
    </w:p>
    <w:p w14:paraId="00000042" w14:textId="77777777" w:rsidR="00AB0275" w:rsidRDefault="00FB1475">
      <w:pPr>
        <w:numPr>
          <w:ilvl w:val="0"/>
          <w:numId w:val="2"/>
        </w:numPr>
        <w:rPr>
          <w:rFonts w:ascii="Roboto" w:eastAsia="Roboto" w:hAnsi="Roboto" w:cs="Roboto"/>
          <w:color w:val="201F1E"/>
          <w:sz w:val="23"/>
          <w:szCs w:val="23"/>
          <w:highlight w:val="white"/>
        </w:rPr>
      </w:pPr>
      <w:r>
        <w:rPr>
          <w:rFonts w:ascii="Roboto" w:eastAsia="Roboto" w:hAnsi="Roboto" w:cs="Roboto"/>
          <w:color w:val="201F1E"/>
          <w:sz w:val="23"/>
          <w:szCs w:val="23"/>
          <w:highlight w:val="white"/>
        </w:rPr>
        <w:t>2020 in Review</w:t>
      </w:r>
    </w:p>
    <w:p w14:paraId="00000043" w14:textId="77777777" w:rsidR="00AB0275" w:rsidRDefault="00FB1475">
      <w:pPr>
        <w:numPr>
          <w:ilvl w:val="1"/>
          <w:numId w:val="2"/>
        </w:numPr>
        <w:rPr>
          <w:rFonts w:ascii="Roboto" w:eastAsia="Roboto" w:hAnsi="Roboto" w:cs="Roboto"/>
          <w:color w:val="201F1E"/>
          <w:sz w:val="23"/>
          <w:szCs w:val="23"/>
          <w:highlight w:val="white"/>
        </w:rPr>
      </w:pPr>
      <w:r>
        <w:rPr>
          <w:rFonts w:ascii="Roboto" w:eastAsia="Roboto" w:hAnsi="Roboto" w:cs="Roboto"/>
          <w:color w:val="201F1E"/>
          <w:sz w:val="23"/>
          <w:szCs w:val="23"/>
          <w:highlight w:val="white"/>
        </w:rPr>
        <w:t>Totals: Gross/Net/Percentage</w:t>
      </w:r>
    </w:p>
    <w:p w14:paraId="00000044" w14:textId="77777777" w:rsidR="00AB0275" w:rsidRDefault="00FB1475">
      <w:pPr>
        <w:numPr>
          <w:ilvl w:val="2"/>
          <w:numId w:val="2"/>
        </w:numPr>
        <w:rPr>
          <w:rFonts w:ascii="Roboto" w:eastAsia="Roboto" w:hAnsi="Roboto" w:cs="Roboto"/>
          <w:color w:val="201F1E"/>
          <w:sz w:val="23"/>
          <w:szCs w:val="23"/>
          <w:highlight w:val="white"/>
        </w:rPr>
      </w:pPr>
      <w:r>
        <w:rPr>
          <w:rFonts w:ascii="Roboto" w:eastAsia="Roboto" w:hAnsi="Roboto" w:cs="Roboto"/>
          <w:b/>
          <w:color w:val="201F1E"/>
          <w:sz w:val="23"/>
          <w:szCs w:val="23"/>
          <w:highlight w:val="white"/>
        </w:rPr>
        <w:t xml:space="preserve">raised $25,550, we keep 53% $13,500 (a little less than last year). </w:t>
      </w:r>
    </w:p>
    <w:p w14:paraId="00000045" w14:textId="77777777" w:rsidR="00AB0275" w:rsidRDefault="00FB1475">
      <w:p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Overall went really well - One thing the executive committee has talked about is do we do a different program under APEX? Might make more money but not as much time with the APEX staff, d</w:t>
      </w:r>
      <w:r>
        <w:rPr>
          <w:rFonts w:ascii="Roboto" w:eastAsia="Roboto" w:hAnsi="Roboto" w:cs="Roboto"/>
          <w:b/>
          <w:color w:val="201F1E"/>
          <w:sz w:val="23"/>
          <w:szCs w:val="23"/>
          <w:highlight w:val="white"/>
        </w:rPr>
        <w:t>on’t supply t-shirts, etc.  If we decide to still do a fun-run will probably stick with APEX, if anyone has any feedback please let the Fundraising Team know.</w:t>
      </w:r>
    </w:p>
    <w:p w14:paraId="00000046" w14:textId="77777777" w:rsidR="00AB0275" w:rsidRDefault="00FB1475">
      <w:p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Open discussion around APEX in general:</w:t>
      </w:r>
    </w:p>
    <w:p w14:paraId="00000047" w14:textId="77777777" w:rsidR="00AB0275" w:rsidRDefault="00FB1475">
      <w:p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ab/>
      </w:r>
      <w:r>
        <w:rPr>
          <w:rFonts w:ascii="Roboto" w:eastAsia="Roboto" w:hAnsi="Roboto" w:cs="Roboto"/>
          <w:b/>
          <w:color w:val="201F1E"/>
          <w:sz w:val="23"/>
          <w:szCs w:val="23"/>
          <w:highlight w:val="white"/>
        </w:rPr>
        <w:t>Question: Could we get all the contributions to go to PTO? Don’t feel great about APEX getting such a big cut but would we get anything near as much without?</w:t>
      </w:r>
    </w:p>
    <w:p w14:paraId="00000048" w14:textId="77777777" w:rsidR="00AB0275" w:rsidRDefault="00FB1475">
      <w:p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ab/>
        <w:t>Comments: Kids really enjoyed the event</w:t>
      </w:r>
    </w:p>
    <w:p w14:paraId="00000049" w14:textId="77777777" w:rsidR="00AB0275" w:rsidRDefault="00FB1475">
      <w:p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ab/>
        <w:t>Comments: Given the likelihood that next year is potenti</w:t>
      </w:r>
      <w:r>
        <w:rPr>
          <w:rFonts w:ascii="Roboto" w:eastAsia="Roboto" w:hAnsi="Roboto" w:cs="Roboto"/>
          <w:b/>
          <w:color w:val="201F1E"/>
          <w:sz w:val="23"/>
          <w:szCs w:val="23"/>
          <w:highlight w:val="white"/>
        </w:rPr>
        <w:t>ally a bit off from this year’s COVID-19 situation, it might be easiest to just stick with APEX instead of finding something else - the kids love it so just stick with it.</w:t>
      </w:r>
    </w:p>
    <w:p w14:paraId="0000004A" w14:textId="77777777" w:rsidR="00AB0275" w:rsidRDefault="00FB1475">
      <w:p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ab/>
      </w:r>
    </w:p>
    <w:p w14:paraId="0000004B" w14:textId="77777777" w:rsidR="00AB0275" w:rsidRDefault="00FB1475">
      <w:pPr>
        <w:rPr>
          <w:rFonts w:ascii="Roboto" w:eastAsia="Roboto" w:hAnsi="Roboto" w:cs="Roboto"/>
          <w:b/>
          <w:color w:val="201F1E"/>
          <w:sz w:val="23"/>
          <w:szCs w:val="23"/>
          <w:highlight w:val="white"/>
        </w:rPr>
      </w:pPr>
      <w:r>
        <w:rPr>
          <w:rFonts w:ascii="Roboto" w:eastAsia="Roboto" w:hAnsi="Roboto" w:cs="Roboto"/>
          <w:color w:val="201F1E"/>
          <w:sz w:val="23"/>
          <w:szCs w:val="23"/>
          <w:highlight w:val="white"/>
        </w:rPr>
        <w:tab/>
      </w:r>
      <w:r>
        <w:rPr>
          <w:rFonts w:ascii="Roboto" w:eastAsia="Roboto" w:hAnsi="Roboto" w:cs="Roboto"/>
          <w:b/>
          <w:color w:val="201F1E"/>
          <w:sz w:val="23"/>
          <w:szCs w:val="23"/>
          <w:highlight w:val="white"/>
        </w:rPr>
        <w:t>Other Fundraising:</w:t>
      </w:r>
    </w:p>
    <w:p w14:paraId="0000004C" w14:textId="77777777" w:rsidR="00AB0275" w:rsidRDefault="00FB1475">
      <w:pPr>
        <w:numPr>
          <w:ilvl w:val="0"/>
          <w:numId w:val="3"/>
        </w:numPr>
        <w:rPr>
          <w:rFonts w:ascii="Roboto" w:eastAsia="Roboto" w:hAnsi="Roboto" w:cs="Roboto"/>
          <w:color w:val="201F1E"/>
          <w:sz w:val="23"/>
          <w:szCs w:val="23"/>
          <w:highlight w:val="white"/>
        </w:rPr>
      </w:pPr>
      <w:r>
        <w:rPr>
          <w:rFonts w:ascii="Roboto" w:eastAsia="Roboto" w:hAnsi="Roboto" w:cs="Roboto"/>
          <w:color w:val="201F1E"/>
          <w:sz w:val="23"/>
          <w:szCs w:val="23"/>
          <w:highlight w:val="white"/>
        </w:rPr>
        <w:t>‘19-’20 Efforts, Suspensions and/or postponements</w:t>
      </w:r>
    </w:p>
    <w:p w14:paraId="0000004D" w14:textId="77777777" w:rsidR="00AB0275" w:rsidRDefault="00FB1475">
      <w:pPr>
        <w:numPr>
          <w:ilvl w:val="1"/>
          <w:numId w:val="3"/>
        </w:num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 xml:space="preserve">Pandamonium </w:t>
      </w:r>
      <w:r>
        <w:rPr>
          <w:rFonts w:ascii="Roboto" w:eastAsia="Roboto" w:hAnsi="Roboto" w:cs="Roboto"/>
          <w:b/>
          <w:color w:val="201F1E"/>
          <w:sz w:val="23"/>
          <w:szCs w:val="23"/>
          <w:highlight w:val="white"/>
        </w:rPr>
        <w:t>cancelled for this year, additional restaurant fundraisers cancelled, Direct Drive lower this year, also not spending money on things earmarked for this Spring.</w:t>
      </w:r>
    </w:p>
    <w:p w14:paraId="0000004E" w14:textId="77777777" w:rsidR="00AB0275" w:rsidRDefault="00AB0275">
      <w:pPr>
        <w:ind w:left="1440"/>
        <w:rPr>
          <w:rFonts w:ascii="Roboto" w:eastAsia="Roboto" w:hAnsi="Roboto" w:cs="Roboto"/>
          <w:b/>
          <w:color w:val="201F1E"/>
          <w:sz w:val="23"/>
          <w:szCs w:val="23"/>
          <w:highlight w:val="white"/>
        </w:rPr>
      </w:pPr>
    </w:p>
    <w:p w14:paraId="0000004F" w14:textId="77777777" w:rsidR="00AB0275" w:rsidRDefault="00FB1475">
      <w:p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lastRenderedPageBreak/>
        <w:t>Comments: Send the Direct Drive link around again and letting folks know they can still suppor</w:t>
      </w:r>
      <w:r>
        <w:rPr>
          <w:rFonts w:ascii="Roboto" w:eastAsia="Roboto" w:hAnsi="Roboto" w:cs="Roboto"/>
          <w:b/>
          <w:color w:val="201F1E"/>
          <w:sz w:val="23"/>
          <w:szCs w:val="23"/>
          <w:highlight w:val="white"/>
        </w:rPr>
        <w:t xml:space="preserve">t the school that way. Where should folks mail checks to as far as a physical address goes? Doug is ok with us using his. </w:t>
      </w:r>
    </w:p>
    <w:p w14:paraId="00000050" w14:textId="77777777" w:rsidR="00AB0275" w:rsidRDefault="00FB1475">
      <w:p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 xml:space="preserve">Question: Would any restaurants do a fundraiser for take-out? Might not be the best climate to ask. </w:t>
      </w:r>
    </w:p>
    <w:p w14:paraId="00000051" w14:textId="77777777" w:rsidR="00AB0275" w:rsidRDefault="00FB1475">
      <w:pPr>
        <w:rPr>
          <w:rFonts w:ascii="Roboto" w:eastAsia="Roboto" w:hAnsi="Roboto" w:cs="Roboto"/>
          <w:b/>
          <w:color w:val="201F1E"/>
          <w:sz w:val="23"/>
          <w:szCs w:val="23"/>
          <w:highlight w:val="white"/>
        </w:rPr>
      </w:pPr>
      <w:r>
        <w:rPr>
          <w:rFonts w:ascii="Roboto" w:eastAsia="Roboto" w:hAnsi="Roboto" w:cs="Roboto"/>
          <w:b/>
          <w:color w:val="201F1E"/>
          <w:sz w:val="23"/>
          <w:szCs w:val="23"/>
          <w:highlight w:val="white"/>
        </w:rPr>
        <w:t>Comments: Could be fun to do a v</w:t>
      </w:r>
      <w:r>
        <w:rPr>
          <w:rFonts w:ascii="Roboto" w:eastAsia="Roboto" w:hAnsi="Roboto" w:cs="Roboto"/>
          <w:b/>
          <w:color w:val="201F1E"/>
          <w:sz w:val="23"/>
          <w:szCs w:val="23"/>
          <w:highlight w:val="white"/>
        </w:rPr>
        <w:t>irtual event of some kind…...</w:t>
      </w:r>
    </w:p>
    <w:p w14:paraId="00000052" w14:textId="77777777" w:rsidR="00AB0275" w:rsidRDefault="00AB0275">
      <w:pPr>
        <w:rPr>
          <w:rFonts w:ascii="Roboto" w:eastAsia="Roboto" w:hAnsi="Roboto" w:cs="Roboto"/>
          <w:color w:val="201F1E"/>
          <w:sz w:val="23"/>
          <w:szCs w:val="23"/>
          <w:highlight w:val="white"/>
        </w:rPr>
      </w:pPr>
    </w:p>
    <w:p w14:paraId="00000053" w14:textId="77777777" w:rsidR="00AB0275" w:rsidRDefault="00FB1475">
      <w:pPr>
        <w:rPr>
          <w:color w:val="222222"/>
        </w:rPr>
      </w:pPr>
      <w:r>
        <w:rPr>
          <w:b/>
        </w:rPr>
        <w:t>5.</w:t>
      </w:r>
      <w:r>
        <w:t xml:space="preserve">  </w:t>
      </w:r>
      <w:r>
        <w:rPr>
          <w:b/>
          <w:color w:val="222222"/>
        </w:rPr>
        <w:t xml:space="preserve">PTO Treasurer Report: </w:t>
      </w:r>
      <w:r>
        <w:rPr>
          <w:color w:val="222222"/>
        </w:rPr>
        <w:t>Talia Sheldon-Desjardins, Doug Czaplicki</w:t>
      </w:r>
    </w:p>
    <w:p w14:paraId="00000054" w14:textId="77777777" w:rsidR="00AB0275" w:rsidRDefault="00FB1475">
      <w:pPr>
        <w:rPr>
          <w:b/>
          <w:color w:val="222222"/>
        </w:rPr>
      </w:pPr>
      <w:r>
        <w:rPr>
          <w:b/>
          <w:color w:val="222222"/>
        </w:rPr>
        <w:t>Have a decent amount in the bank, set for budget for next year to reflect this year’s.</w:t>
      </w:r>
    </w:p>
    <w:p w14:paraId="00000055" w14:textId="77777777" w:rsidR="00AB0275" w:rsidRDefault="00FB1475">
      <w:pPr>
        <w:numPr>
          <w:ilvl w:val="0"/>
          <w:numId w:val="6"/>
        </w:numPr>
        <w:rPr>
          <w:color w:val="222222"/>
        </w:rPr>
      </w:pPr>
      <w:r>
        <w:rPr>
          <w:color w:val="222222"/>
        </w:rPr>
        <w:t>Yearbooks per Exec. Team Decision</w:t>
      </w:r>
    </w:p>
    <w:p w14:paraId="00000056" w14:textId="77777777" w:rsidR="00AB0275" w:rsidRDefault="00FB1475">
      <w:pPr>
        <w:numPr>
          <w:ilvl w:val="1"/>
          <w:numId w:val="6"/>
        </w:numPr>
        <w:rPr>
          <w:b/>
          <w:color w:val="222222"/>
        </w:rPr>
      </w:pPr>
      <w:r>
        <w:rPr>
          <w:b/>
          <w:color w:val="222222"/>
        </w:rPr>
        <w:t>Decided to order the same number of y</w:t>
      </w:r>
      <w:r>
        <w:rPr>
          <w:b/>
          <w:color w:val="222222"/>
        </w:rPr>
        <w:t xml:space="preserve">earbooks for whole school with funds in the budget to cover folks who can’t buy them and distribute next fall. </w:t>
      </w:r>
    </w:p>
    <w:p w14:paraId="00000057" w14:textId="77777777" w:rsidR="00AB0275" w:rsidRDefault="00FB1475">
      <w:pPr>
        <w:rPr>
          <w:b/>
          <w:color w:val="222222"/>
        </w:rPr>
      </w:pPr>
      <w:r>
        <w:rPr>
          <w:b/>
          <w:color w:val="222222"/>
        </w:rPr>
        <w:t>Question: How can we get the yearbooks out to students?</w:t>
      </w:r>
    </w:p>
    <w:p w14:paraId="00000058" w14:textId="77777777" w:rsidR="00AB0275" w:rsidRDefault="00FB1475">
      <w:pPr>
        <w:rPr>
          <w:b/>
          <w:color w:val="222222"/>
        </w:rPr>
      </w:pPr>
      <w:r>
        <w:rPr>
          <w:b/>
          <w:color w:val="222222"/>
        </w:rPr>
        <w:tab/>
        <w:t xml:space="preserve">Becky: It won’t be ready until the fall so will be handed out then. </w:t>
      </w:r>
    </w:p>
    <w:p w14:paraId="00000059" w14:textId="77777777" w:rsidR="00AB0275" w:rsidRDefault="00AB0275">
      <w:pPr>
        <w:ind w:left="720"/>
      </w:pPr>
    </w:p>
    <w:p w14:paraId="0000005A" w14:textId="77777777" w:rsidR="00AB0275" w:rsidRDefault="00FB1475">
      <w:r>
        <w:rPr>
          <w:b/>
        </w:rPr>
        <w:t>6.</w:t>
      </w:r>
      <w:r>
        <w:t xml:space="preserve">  </w:t>
      </w:r>
      <w:r>
        <w:rPr>
          <w:b/>
          <w:color w:val="222222"/>
        </w:rPr>
        <w:t xml:space="preserve">PTO May Meeting Agenda: </w:t>
      </w:r>
      <w:r>
        <w:t>PTO Executive Team</w:t>
      </w:r>
    </w:p>
    <w:p w14:paraId="0000005B" w14:textId="77777777" w:rsidR="00AB0275" w:rsidRDefault="00FB1475">
      <w:pPr>
        <w:rPr>
          <w:rFonts w:ascii="Roboto" w:eastAsia="Roboto" w:hAnsi="Roboto" w:cs="Roboto"/>
          <w:color w:val="201F1E"/>
          <w:sz w:val="23"/>
          <w:szCs w:val="23"/>
          <w:highlight w:val="white"/>
        </w:rPr>
      </w:pPr>
      <w:r>
        <w:rPr>
          <w:rFonts w:ascii="Roboto" w:eastAsia="Roboto" w:hAnsi="Roboto" w:cs="Roboto"/>
          <w:color w:val="201F1E"/>
          <w:sz w:val="23"/>
          <w:szCs w:val="23"/>
          <w:highlight w:val="white"/>
        </w:rPr>
        <w:t>Discussion &amp; Approval of 2020-21 PTO Operations:</w:t>
      </w:r>
    </w:p>
    <w:p w14:paraId="0000005C" w14:textId="77777777" w:rsidR="00AB0275" w:rsidRDefault="00FB1475">
      <w:pPr>
        <w:numPr>
          <w:ilvl w:val="0"/>
          <w:numId w:val="5"/>
        </w:numPr>
      </w:pPr>
      <w:r>
        <w:rPr>
          <w:rFonts w:ascii="Roboto" w:eastAsia="Roboto" w:hAnsi="Roboto" w:cs="Roboto"/>
          <w:color w:val="201F1E"/>
          <w:sz w:val="23"/>
          <w:szCs w:val="23"/>
          <w:highlight w:val="white"/>
        </w:rPr>
        <w:t xml:space="preserve">Budget </w:t>
      </w:r>
    </w:p>
    <w:p w14:paraId="0000005D" w14:textId="77777777" w:rsidR="00AB0275" w:rsidRDefault="00FB1475">
      <w:pPr>
        <w:numPr>
          <w:ilvl w:val="1"/>
          <w:numId w:val="5"/>
        </w:numPr>
      </w:pPr>
      <w:r>
        <w:rPr>
          <w:rFonts w:ascii="Roboto" w:eastAsia="Roboto" w:hAnsi="Roboto" w:cs="Roboto"/>
          <w:color w:val="201F1E"/>
          <w:sz w:val="23"/>
          <w:szCs w:val="23"/>
          <w:highlight w:val="white"/>
        </w:rPr>
        <w:t>Fundraising events</w:t>
      </w:r>
    </w:p>
    <w:p w14:paraId="0000005E" w14:textId="77777777" w:rsidR="00AB0275" w:rsidRDefault="00FB1475">
      <w:pPr>
        <w:numPr>
          <w:ilvl w:val="1"/>
          <w:numId w:val="5"/>
        </w:numPr>
        <w:rPr>
          <w:rFonts w:ascii="Roboto" w:eastAsia="Roboto" w:hAnsi="Roboto" w:cs="Roboto"/>
          <w:color w:val="201F1E"/>
          <w:sz w:val="23"/>
          <w:szCs w:val="23"/>
          <w:highlight w:val="white"/>
        </w:rPr>
      </w:pPr>
      <w:r>
        <w:rPr>
          <w:rFonts w:ascii="Roboto" w:eastAsia="Roboto" w:hAnsi="Roboto" w:cs="Roboto"/>
          <w:color w:val="201F1E"/>
          <w:sz w:val="23"/>
          <w:szCs w:val="23"/>
          <w:highlight w:val="white"/>
        </w:rPr>
        <w:t>Allocation of funds per planned budget</w:t>
      </w:r>
    </w:p>
    <w:p w14:paraId="0000005F" w14:textId="77777777" w:rsidR="00AB0275" w:rsidRDefault="00FB1475">
      <w:pPr>
        <w:numPr>
          <w:ilvl w:val="0"/>
          <w:numId w:val="5"/>
        </w:numPr>
        <w:rPr>
          <w:rFonts w:ascii="Roboto" w:eastAsia="Roboto" w:hAnsi="Roboto" w:cs="Roboto"/>
          <w:color w:val="201F1E"/>
          <w:sz w:val="23"/>
          <w:szCs w:val="23"/>
          <w:highlight w:val="white"/>
        </w:rPr>
      </w:pPr>
      <w:r>
        <w:rPr>
          <w:rFonts w:ascii="Roboto" w:eastAsia="Roboto" w:hAnsi="Roboto" w:cs="Roboto"/>
          <w:color w:val="201F1E"/>
          <w:sz w:val="23"/>
          <w:szCs w:val="23"/>
          <w:highlight w:val="white"/>
        </w:rPr>
        <w:t>Executive Committee nominations</w:t>
      </w:r>
    </w:p>
    <w:p w14:paraId="00000060" w14:textId="77777777" w:rsidR="00AB0275" w:rsidRDefault="00FB1475">
      <w:pPr>
        <w:numPr>
          <w:ilvl w:val="1"/>
          <w:numId w:val="5"/>
        </w:numPr>
        <w:rPr>
          <w:rFonts w:ascii="Roboto" w:eastAsia="Roboto" w:hAnsi="Roboto" w:cs="Roboto"/>
          <w:color w:val="201F1E"/>
          <w:sz w:val="23"/>
          <w:szCs w:val="23"/>
          <w:highlight w:val="white"/>
        </w:rPr>
      </w:pPr>
      <w:r>
        <w:rPr>
          <w:rFonts w:ascii="Roboto" w:eastAsia="Roboto" w:hAnsi="Roboto" w:cs="Roboto"/>
          <w:color w:val="201F1E"/>
          <w:sz w:val="23"/>
          <w:szCs w:val="23"/>
          <w:highlight w:val="white"/>
        </w:rPr>
        <w:t xml:space="preserve">Discuss &amp; vote on election variance as per Groveland PTO Bylaws (second to last meeting of month) - </w:t>
      </w:r>
      <w:r>
        <w:rPr>
          <w:rFonts w:ascii="Roboto" w:eastAsia="Roboto" w:hAnsi="Roboto" w:cs="Roboto"/>
          <w:b/>
          <w:color w:val="201F1E"/>
          <w:sz w:val="23"/>
          <w:szCs w:val="23"/>
          <w:highlight w:val="white"/>
        </w:rPr>
        <w:t>Having an additional meeting 5/06 for budget so will add Nominations then</w:t>
      </w:r>
    </w:p>
    <w:p w14:paraId="00000061" w14:textId="77777777" w:rsidR="00AB0275" w:rsidRDefault="00AB0275"/>
    <w:p w14:paraId="00000062" w14:textId="77777777" w:rsidR="00AB0275" w:rsidRDefault="00FB1475">
      <w:pPr>
        <w:rPr>
          <w:b/>
        </w:rPr>
      </w:pPr>
      <w:r>
        <w:rPr>
          <w:b/>
        </w:rPr>
        <w:t>7.</w:t>
      </w:r>
      <w:r>
        <w:t xml:space="preserve">  </w:t>
      </w:r>
      <w:r>
        <w:rPr>
          <w:b/>
          <w:color w:val="222222"/>
        </w:rPr>
        <w:t>Parent Comments</w:t>
      </w:r>
      <w:r>
        <w:rPr>
          <w:color w:val="222222"/>
        </w:rPr>
        <w:t>: This is an open time to share ideas or questions per “sticky</w:t>
      </w:r>
      <w:r>
        <w:rPr>
          <w:color w:val="222222"/>
        </w:rPr>
        <w:t xml:space="preserve"> notes” or other. </w:t>
      </w:r>
      <w:r>
        <w:rPr>
          <w:b/>
          <w:color w:val="222222"/>
        </w:rPr>
        <w:t>None</w:t>
      </w:r>
    </w:p>
    <w:p w14:paraId="00000063" w14:textId="77777777" w:rsidR="00AB0275" w:rsidRDefault="00AB0275"/>
    <w:p w14:paraId="00000064" w14:textId="77777777" w:rsidR="00AB0275" w:rsidRDefault="00FB1475">
      <w:r>
        <w:rPr>
          <w:b/>
        </w:rPr>
        <w:t>8.</w:t>
      </w:r>
      <w:r>
        <w:t xml:space="preserve">  </w:t>
      </w:r>
      <w:r>
        <w:rPr>
          <w:b/>
          <w:color w:val="222222"/>
        </w:rPr>
        <w:t xml:space="preserve">Meeting Adjournment: </w:t>
      </w:r>
      <w:r>
        <w:rPr>
          <w:rFonts w:ascii="PT Sans Narrow" w:eastAsia="PT Sans Narrow" w:hAnsi="PT Sans Narrow" w:cs="PT Sans Narrow"/>
        </w:rPr>
        <w:t xml:space="preserve"> </w:t>
      </w:r>
      <w:r>
        <w:t>Motion to Adjourn meeting, Vote to adjourn meeting</w:t>
      </w:r>
    </w:p>
    <w:p w14:paraId="00000065" w14:textId="77777777" w:rsidR="00AB0275" w:rsidRDefault="00FB1475">
      <w:pPr>
        <w:jc w:val="center"/>
        <w:rPr>
          <w:rFonts w:ascii="PT Sans Narrow" w:eastAsia="PT Sans Narrow" w:hAnsi="PT Sans Narrow" w:cs="PT Sans Narrow"/>
          <w:b/>
        </w:rPr>
      </w:pPr>
      <w:r>
        <w:rPr>
          <w:rFonts w:ascii="PT Sans Narrow" w:eastAsia="PT Sans Narrow" w:hAnsi="PT Sans Narrow" w:cs="PT Sans Narrow"/>
          <w:b/>
        </w:rPr>
        <w:t>Motion: Becky</w:t>
      </w:r>
    </w:p>
    <w:p w14:paraId="00000066" w14:textId="77777777" w:rsidR="00AB0275" w:rsidRDefault="00FB1475">
      <w:pPr>
        <w:jc w:val="center"/>
        <w:rPr>
          <w:rFonts w:ascii="PT Sans Narrow" w:eastAsia="PT Sans Narrow" w:hAnsi="PT Sans Narrow" w:cs="PT Sans Narrow"/>
          <w:b/>
        </w:rPr>
      </w:pPr>
      <w:r>
        <w:rPr>
          <w:rFonts w:ascii="PT Sans Narrow" w:eastAsia="PT Sans Narrow" w:hAnsi="PT Sans Narrow" w:cs="PT Sans Narrow"/>
          <w:b/>
        </w:rPr>
        <w:t>2nd: Sarah</w:t>
      </w:r>
    </w:p>
    <w:p w14:paraId="00000067" w14:textId="77777777" w:rsidR="00AB0275" w:rsidRDefault="00FB1475">
      <w:pPr>
        <w:jc w:val="center"/>
        <w:rPr>
          <w:rFonts w:ascii="PT Sans Narrow" w:eastAsia="PT Sans Narrow" w:hAnsi="PT Sans Narrow" w:cs="PT Sans Narrow"/>
          <w:b/>
        </w:rPr>
      </w:pPr>
      <w:r>
        <w:rPr>
          <w:rFonts w:ascii="PT Sans Narrow" w:eastAsia="PT Sans Narrow" w:hAnsi="PT Sans Narrow" w:cs="PT Sans Narrow"/>
          <w:b/>
        </w:rPr>
        <w:t>Moved</w:t>
      </w:r>
    </w:p>
    <w:p w14:paraId="00000068" w14:textId="77777777" w:rsidR="00AB0275" w:rsidRDefault="00AB0275">
      <w:pPr>
        <w:jc w:val="center"/>
        <w:rPr>
          <w:rFonts w:ascii="PT Sans Narrow" w:eastAsia="PT Sans Narrow" w:hAnsi="PT Sans Narrow" w:cs="PT Sans Narrow"/>
          <w:b/>
        </w:rPr>
      </w:pPr>
    </w:p>
    <w:p w14:paraId="00000069" w14:textId="77777777" w:rsidR="00AB0275" w:rsidRDefault="00AB0275">
      <w:pPr>
        <w:jc w:val="center"/>
        <w:rPr>
          <w:rFonts w:ascii="PT Sans Narrow" w:eastAsia="PT Sans Narrow" w:hAnsi="PT Sans Narrow" w:cs="PT Sans Narrow"/>
          <w:b/>
        </w:rPr>
      </w:pPr>
    </w:p>
    <w:p w14:paraId="0000006A" w14:textId="77777777" w:rsidR="00AB0275" w:rsidRDefault="00AB0275">
      <w:pPr>
        <w:jc w:val="center"/>
        <w:rPr>
          <w:rFonts w:ascii="PT Sans Narrow" w:eastAsia="PT Sans Narrow" w:hAnsi="PT Sans Narrow" w:cs="PT Sans Narrow"/>
          <w:b/>
        </w:rPr>
      </w:pPr>
    </w:p>
    <w:p w14:paraId="0000006B" w14:textId="77777777" w:rsidR="00AB0275" w:rsidRDefault="00AB0275">
      <w:pPr>
        <w:jc w:val="center"/>
        <w:rPr>
          <w:rFonts w:ascii="PT Sans Narrow" w:eastAsia="PT Sans Narrow" w:hAnsi="PT Sans Narrow" w:cs="PT Sans Narrow"/>
          <w:b/>
        </w:rPr>
      </w:pPr>
    </w:p>
    <w:p w14:paraId="0000006C" w14:textId="77777777" w:rsidR="00AB0275" w:rsidRDefault="00AB0275">
      <w:pPr>
        <w:jc w:val="center"/>
        <w:rPr>
          <w:rFonts w:ascii="PT Sans Narrow" w:eastAsia="PT Sans Narrow" w:hAnsi="PT Sans Narrow" w:cs="PT Sans Narrow"/>
          <w:b/>
        </w:rPr>
      </w:pPr>
    </w:p>
    <w:p w14:paraId="0000006D" w14:textId="77777777" w:rsidR="00AB0275" w:rsidRDefault="00AB0275">
      <w:pPr>
        <w:jc w:val="center"/>
        <w:rPr>
          <w:rFonts w:ascii="PT Sans Narrow" w:eastAsia="PT Sans Narrow" w:hAnsi="PT Sans Narrow" w:cs="PT Sans Narrow"/>
          <w:b/>
        </w:rPr>
      </w:pPr>
    </w:p>
    <w:p w14:paraId="0000006E" w14:textId="77777777" w:rsidR="00AB0275" w:rsidRDefault="00AB0275">
      <w:pPr>
        <w:jc w:val="center"/>
        <w:rPr>
          <w:rFonts w:ascii="PT Sans Narrow" w:eastAsia="PT Sans Narrow" w:hAnsi="PT Sans Narrow" w:cs="PT Sans Narrow"/>
          <w:b/>
        </w:rPr>
      </w:pPr>
    </w:p>
    <w:p w14:paraId="0000006F" w14:textId="77777777" w:rsidR="00AB0275" w:rsidRDefault="00FB1475">
      <w:pPr>
        <w:jc w:val="center"/>
        <w:rPr>
          <w:b/>
        </w:rPr>
      </w:pPr>
      <w:r>
        <w:rPr>
          <w:b/>
        </w:rPr>
        <w:t>Please join us for the next PTO Meeting Monday, May 18th, 6-7:30pm: STAY TUNED!</w:t>
      </w:r>
    </w:p>
    <w:p w14:paraId="00000070" w14:textId="77777777" w:rsidR="00AB0275" w:rsidRDefault="00AB0275">
      <w:pPr>
        <w:jc w:val="center"/>
        <w:rPr>
          <w:rFonts w:ascii="PT Sans Narrow" w:eastAsia="PT Sans Narrow" w:hAnsi="PT Sans Narrow" w:cs="PT Sans Narrow"/>
          <w:b/>
        </w:rPr>
      </w:pPr>
    </w:p>
    <w:p w14:paraId="00000071" w14:textId="77777777" w:rsidR="00AB0275" w:rsidRDefault="00AB0275">
      <w:pPr>
        <w:jc w:val="center"/>
        <w:rPr>
          <w:rFonts w:ascii="PT Sans Narrow" w:eastAsia="PT Sans Narrow" w:hAnsi="PT Sans Narrow" w:cs="PT Sans Narrow"/>
          <w:b/>
        </w:rPr>
      </w:pPr>
    </w:p>
    <w:p w14:paraId="00000072" w14:textId="77777777" w:rsidR="00AB0275" w:rsidRDefault="00AB0275">
      <w:pPr>
        <w:rPr>
          <w:rFonts w:ascii="PT Sans Narrow" w:eastAsia="PT Sans Narrow" w:hAnsi="PT Sans Narrow" w:cs="PT Sans Narrow"/>
          <w:b/>
        </w:rPr>
      </w:pPr>
    </w:p>
    <w:p w14:paraId="00000073" w14:textId="77777777" w:rsidR="00AB0275" w:rsidRDefault="00AB0275">
      <w:pPr>
        <w:rPr>
          <w:rFonts w:ascii="PT Sans Narrow" w:eastAsia="PT Sans Narrow" w:hAnsi="PT Sans Narrow" w:cs="PT Sans Narrow"/>
          <w:b/>
        </w:rPr>
      </w:pPr>
    </w:p>
    <w:p w14:paraId="00000074" w14:textId="77777777" w:rsidR="00AB0275" w:rsidRDefault="00AB0275">
      <w:pPr>
        <w:rPr>
          <w:rFonts w:ascii="PT Sans Narrow" w:eastAsia="PT Sans Narrow" w:hAnsi="PT Sans Narrow" w:cs="PT Sans Narrow"/>
          <w:b/>
        </w:rPr>
      </w:pPr>
    </w:p>
    <w:p w14:paraId="00000075" w14:textId="77777777" w:rsidR="00AB0275" w:rsidRDefault="00AB0275">
      <w:pPr>
        <w:rPr>
          <w:rFonts w:ascii="PT Sans Narrow" w:eastAsia="PT Sans Narrow" w:hAnsi="PT Sans Narrow" w:cs="PT Sans Narrow"/>
          <w:b/>
        </w:rPr>
      </w:pPr>
    </w:p>
    <w:p w14:paraId="00000076" w14:textId="77777777" w:rsidR="00AB0275" w:rsidRDefault="00AB0275">
      <w:pPr>
        <w:rPr>
          <w:rFonts w:ascii="PT Sans Narrow" w:eastAsia="PT Sans Narrow" w:hAnsi="PT Sans Narrow" w:cs="PT Sans Narrow"/>
          <w:b/>
        </w:rPr>
      </w:pPr>
    </w:p>
    <w:p w14:paraId="00000077" w14:textId="77777777" w:rsidR="00AB0275" w:rsidRDefault="00AB0275">
      <w:pPr>
        <w:rPr>
          <w:rFonts w:ascii="PT Sans Narrow" w:eastAsia="PT Sans Narrow" w:hAnsi="PT Sans Narrow" w:cs="PT Sans Narrow"/>
          <w:b/>
        </w:rPr>
      </w:pPr>
    </w:p>
    <w:p w14:paraId="00000078" w14:textId="77777777" w:rsidR="00AB0275" w:rsidRDefault="00AB0275">
      <w:pPr>
        <w:rPr>
          <w:rFonts w:ascii="PT Sans Narrow" w:eastAsia="PT Sans Narrow" w:hAnsi="PT Sans Narrow" w:cs="PT Sans Narrow"/>
          <w:b/>
        </w:rPr>
      </w:pPr>
    </w:p>
    <w:p w14:paraId="00000079" w14:textId="77777777" w:rsidR="00AB0275" w:rsidRDefault="00AB0275">
      <w:pPr>
        <w:rPr>
          <w:rFonts w:ascii="PT Sans Narrow" w:eastAsia="PT Sans Narrow" w:hAnsi="PT Sans Narrow" w:cs="PT Sans Narrow"/>
          <w:b/>
        </w:rPr>
      </w:pPr>
    </w:p>
    <w:p w14:paraId="0000007A" w14:textId="77777777" w:rsidR="00AB0275" w:rsidRDefault="00AB0275">
      <w:pPr>
        <w:rPr>
          <w:rFonts w:ascii="PT Sans Narrow" w:eastAsia="PT Sans Narrow" w:hAnsi="PT Sans Narrow" w:cs="PT Sans Narrow"/>
          <w:b/>
        </w:rPr>
      </w:pPr>
    </w:p>
    <w:p w14:paraId="0000007B" w14:textId="77777777" w:rsidR="00AB0275" w:rsidRDefault="00AB0275">
      <w:pPr>
        <w:rPr>
          <w:rFonts w:ascii="PT Sans Narrow" w:eastAsia="PT Sans Narrow" w:hAnsi="PT Sans Narrow" w:cs="PT Sans Narrow"/>
          <w:b/>
        </w:rPr>
      </w:pPr>
    </w:p>
    <w:p w14:paraId="0000007C" w14:textId="77777777" w:rsidR="00AB0275" w:rsidRDefault="00AB0275">
      <w:pPr>
        <w:rPr>
          <w:rFonts w:ascii="PT Sans Narrow" w:eastAsia="PT Sans Narrow" w:hAnsi="PT Sans Narrow" w:cs="PT Sans Narrow"/>
          <w:b/>
        </w:rPr>
      </w:pPr>
    </w:p>
    <w:p w14:paraId="0000007D" w14:textId="77777777" w:rsidR="00AB0275" w:rsidRDefault="00AB0275">
      <w:pPr>
        <w:rPr>
          <w:rFonts w:ascii="PT Sans Narrow" w:eastAsia="PT Sans Narrow" w:hAnsi="PT Sans Narrow" w:cs="PT Sans Narrow"/>
          <w:b/>
        </w:rPr>
      </w:pPr>
    </w:p>
    <w:p w14:paraId="0000007E" w14:textId="77777777" w:rsidR="00AB0275" w:rsidRDefault="00AB0275">
      <w:pPr>
        <w:rPr>
          <w:rFonts w:ascii="PT Sans Narrow" w:eastAsia="PT Sans Narrow" w:hAnsi="PT Sans Narrow" w:cs="PT Sans Narrow"/>
          <w:b/>
        </w:rPr>
      </w:pPr>
    </w:p>
    <w:p w14:paraId="0000007F" w14:textId="77777777" w:rsidR="00AB0275" w:rsidRDefault="00AB0275">
      <w:pPr>
        <w:rPr>
          <w:rFonts w:ascii="PT Sans Narrow" w:eastAsia="PT Sans Narrow" w:hAnsi="PT Sans Narrow" w:cs="PT Sans Narrow"/>
          <w:b/>
        </w:rPr>
      </w:pPr>
    </w:p>
    <w:p w14:paraId="00000080" w14:textId="77777777" w:rsidR="00AB0275" w:rsidRDefault="00AB0275">
      <w:pPr>
        <w:rPr>
          <w:rFonts w:ascii="PT Sans Narrow" w:eastAsia="PT Sans Narrow" w:hAnsi="PT Sans Narrow" w:cs="PT Sans Narrow"/>
          <w:b/>
        </w:rPr>
      </w:pPr>
    </w:p>
    <w:p w14:paraId="00000081" w14:textId="77777777" w:rsidR="00AB0275" w:rsidRDefault="00AB0275">
      <w:pPr>
        <w:rPr>
          <w:rFonts w:ascii="PT Sans Narrow" w:eastAsia="PT Sans Narrow" w:hAnsi="PT Sans Narrow" w:cs="PT Sans Narrow"/>
          <w:b/>
        </w:rPr>
      </w:pPr>
    </w:p>
    <w:p w14:paraId="00000082" w14:textId="77777777" w:rsidR="00AB0275" w:rsidRDefault="00AB0275">
      <w:pPr>
        <w:rPr>
          <w:rFonts w:ascii="PT Sans Narrow" w:eastAsia="PT Sans Narrow" w:hAnsi="PT Sans Narrow" w:cs="PT Sans Narrow"/>
          <w:b/>
        </w:rPr>
      </w:pPr>
    </w:p>
    <w:p w14:paraId="00000083" w14:textId="77777777" w:rsidR="00AB0275" w:rsidRDefault="00AB0275">
      <w:pPr>
        <w:rPr>
          <w:rFonts w:ascii="PT Sans Narrow" w:eastAsia="PT Sans Narrow" w:hAnsi="PT Sans Narrow" w:cs="PT Sans Narrow"/>
          <w:b/>
        </w:rPr>
      </w:pPr>
    </w:p>
    <w:p w14:paraId="00000084" w14:textId="77777777" w:rsidR="00AB0275" w:rsidRDefault="00FB1475">
      <w:pPr>
        <w:jc w:val="center"/>
        <w:rPr>
          <w:rFonts w:ascii="PT Sans Narrow" w:eastAsia="PT Sans Narrow" w:hAnsi="PT Sans Narrow" w:cs="PT Sans Narrow"/>
          <w:b/>
        </w:rPr>
      </w:pPr>
      <w:r>
        <w:rPr>
          <w:rFonts w:ascii="PT Sans Narrow" w:eastAsia="PT Sans Narrow" w:hAnsi="PT Sans Narrow" w:cs="PT Sans Narrow"/>
          <w:b/>
        </w:rPr>
        <w:t>Events and Programs Sponsored by Groveland PTO</w:t>
      </w:r>
    </w:p>
    <w:p w14:paraId="00000085" w14:textId="77777777" w:rsidR="00AB0275" w:rsidRDefault="00AB0275">
      <w:pPr>
        <w:rPr>
          <w:rFonts w:ascii="PT Sans Narrow" w:eastAsia="PT Sans Narrow" w:hAnsi="PT Sans Narrow" w:cs="PT Sans Narrow"/>
        </w:rPr>
      </w:pPr>
    </w:p>
    <w:p w14:paraId="00000086"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Kindergarten/Pre-K Back-to-School Coffee Hour</w:t>
      </w:r>
    </w:p>
    <w:p w14:paraId="00000087"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New Family/Kindergarten Pizza Party and Orientation</w:t>
      </w:r>
    </w:p>
    <w:p w14:paraId="00000088"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Movie Nights</w:t>
      </w:r>
    </w:p>
    <w:p w14:paraId="00000089"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Enrichments (Residencies) for All Classrooms K-5th Grade</w:t>
      </w:r>
    </w:p>
    <w:p w14:paraId="0000008A"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Author Visit</w:t>
      </w:r>
    </w:p>
    <w:p w14:paraId="0000008B"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5th Grade Picnic</w:t>
      </w:r>
    </w:p>
    <w:p w14:paraId="0000008C"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Classroom Villages/Room Parents (Community-building events and communication network for all classrooms)</w:t>
      </w:r>
    </w:p>
    <w:p w14:paraId="0000008D"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Open Houses</w:t>
      </w:r>
    </w:p>
    <w:p w14:paraId="0000008E"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National African American Parent Involvement Day (NA</w:t>
      </w:r>
      <w:r>
        <w:rPr>
          <w:rFonts w:ascii="PT Sans Narrow" w:eastAsia="PT Sans Narrow" w:hAnsi="PT Sans Narrow" w:cs="PT Sans Narrow"/>
        </w:rPr>
        <w:t>APID)</w:t>
      </w:r>
    </w:p>
    <w:p w14:paraId="0000008F"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Safety Patrol</w:t>
      </w:r>
    </w:p>
    <w:p w14:paraId="00000090"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Artists and Writers/Science Fair</w:t>
      </w:r>
    </w:p>
    <w:p w14:paraId="00000091"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Student Leadership Team</w:t>
      </w:r>
    </w:p>
    <w:p w14:paraId="00000092"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Year-End All-School Picnic</w:t>
      </w:r>
    </w:p>
    <w:p w14:paraId="00000093"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Classroom Teacher Grants</w:t>
      </w:r>
    </w:p>
    <w:p w14:paraId="00000094"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Specialist Teacher Grants</w:t>
      </w:r>
    </w:p>
    <w:p w14:paraId="00000095"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School Library Fund</w:t>
      </w:r>
    </w:p>
    <w:p w14:paraId="00000096" w14:textId="77777777" w:rsidR="00AB0275" w:rsidRDefault="00FB1475">
      <w:pPr>
        <w:ind w:left="720"/>
        <w:rPr>
          <w:rFonts w:ascii="PT Sans Narrow" w:eastAsia="PT Sans Narrow" w:hAnsi="PT Sans Narrow" w:cs="PT Sans Narrow"/>
        </w:rPr>
      </w:pPr>
      <w:r>
        <w:rPr>
          <w:rFonts w:ascii="PT Sans Narrow" w:eastAsia="PT Sans Narrow" w:hAnsi="PT Sans Narrow" w:cs="PT Sans Narrow"/>
        </w:rPr>
        <w:t>Groveland Garden</w:t>
      </w:r>
    </w:p>
    <w:p w14:paraId="00000097" w14:textId="77777777" w:rsidR="00AB0275" w:rsidRDefault="00FB1475">
      <w:pPr>
        <w:ind w:left="720"/>
        <w:rPr>
          <w:rFonts w:ascii="PT Sans Narrow" w:eastAsia="PT Sans Narrow" w:hAnsi="PT Sans Narrow" w:cs="PT Sans Narrow"/>
          <w:highlight w:val="yellow"/>
        </w:rPr>
      </w:pPr>
      <w:r>
        <w:rPr>
          <w:rFonts w:ascii="PT Sans Narrow" w:eastAsia="PT Sans Narrow" w:hAnsi="PT Sans Narrow" w:cs="PT Sans Narrow"/>
        </w:rPr>
        <w:t>Midwest Food Connection Residency</w:t>
      </w:r>
    </w:p>
    <w:p w14:paraId="00000098" w14:textId="77777777" w:rsidR="00AB0275" w:rsidRDefault="00FB1475">
      <w:pPr>
        <w:jc w:val="center"/>
        <w:rPr>
          <w:rFonts w:ascii="PT Sans Narrow" w:eastAsia="PT Sans Narrow" w:hAnsi="PT Sans Narrow" w:cs="PT Sans Narrow"/>
          <w:b/>
        </w:rPr>
      </w:pPr>
      <w:r>
        <w:rPr>
          <w:rFonts w:ascii="PT Sans Narrow" w:eastAsia="PT Sans Narrow" w:hAnsi="PT Sans Narrow" w:cs="PT Sans Narrow"/>
          <w:b/>
        </w:rPr>
        <w:t>Volunteer Opportunities</w:t>
      </w:r>
    </w:p>
    <w:p w14:paraId="00000099"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Book Fair Volunteers --Coming up again Spring 2020</w:t>
      </w:r>
    </w:p>
    <w:p w14:paraId="0000009A"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2020 Science Fair planning team</w:t>
      </w:r>
    </w:p>
    <w:p w14:paraId="0000009B"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School Centennial planning team</w:t>
      </w:r>
    </w:p>
    <w:p w14:paraId="0000009C"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Pandamonium!  Groveland Carnival</w:t>
      </w:r>
    </w:p>
    <w:p w14:paraId="0000009D"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Apex Fun Run volunteers</w:t>
      </w:r>
    </w:p>
    <w:p w14:paraId="0000009E"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 xml:space="preserve">Yearbook </w:t>
      </w:r>
    </w:p>
    <w:p w14:paraId="0000009F"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Volunteer Coordi</w:t>
      </w:r>
      <w:r>
        <w:rPr>
          <w:rFonts w:ascii="PT Sans Narrow" w:eastAsia="PT Sans Narrow" w:hAnsi="PT Sans Narrow" w:cs="PT Sans Narrow"/>
        </w:rPr>
        <w:t>nator</w:t>
      </w:r>
      <w:r>
        <w:rPr>
          <w:rFonts w:ascii="PT Sans Narrow" w:eastAsia="PT Sans Narrow" w:hAnsi="PT Sans Narrow" w:cs="PT Sans Narrow"/>
        </w:rPr>
        <w:tab/>
      </w:r>
    </w:p>
    <w:p w14:paraId="000000A0"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Girls on the Run Coach</w:t>
      </w:r>
      <w:r>
        <w:rPr>
          <w:rFonts w:ascii="PT Sans Narrow" w:eastAsia="PT Sans Narrow" w:hAnsi="PT Sans Narrow" w:cs="PT Sans Narrow"/>
        </w:rPr>
        <w:tab/>
      </w:r>
    </w:p>
    <w:p w14:paraId="000000A1"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National African American Family Involvement Day Coordinator</w:t>
      </w:r>
    </w:p>
    <w:p w14:paraId="000000A2"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Lost and Found</w:t>
      </w:r>
    </w:p>
    <w:p w14:paraId="000000A3"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 xml:space="preserve">Talent Show/Open Mic Night Coordinator </w:t>
      </w:r>
    </w:p>
    <w:p w14:paraId="000000A4"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Teacher Appreciation Week and Conferences Meal Planning</w:t>
      </w:r>
      <w:r>
        <w:rPr>
          <w:rFonts w:ascii="PT Sans Narrow" w:eastAsia="PT Sans Narrow" w:hAnsi="PT Sans Narrow" w:cs="PT Sans Narrow"/>
        </w:rPr>
        <w:tab/>
      </w:r>
    </w:p>
    <w:p w14:paraId="000000A5"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Equity and Inclusion - Co-Chairs</w:t>
      </w:r>
    </w:p>
    <w:p w14:paraId="000000A6" w14:textId="77777777" w:rsidR="00AB0275" w:rsidRDefault="00FB1475">
      <w:pPr>
        <w:numPr>
          <w:ilvl w:val="0"/>
          <w:numId w:val="1"/>
        </w:numPr>
        <w:rPr>
          <w:rFonts w:ascii="PT Sans Narrow" w:eastAsia="PT Sans Narrow" w:hAnsi="PT Sans Narrow" w:cs="PT Sans Narrow"/>
        </w:rPr>
      </w:pPr>
      <w:r>
        <w:rPr>
          <w:rFonts w:ascii="PT Sans Narrow" w:eastAsia="PT Sans Narrow" w:hAnsi="PT Sans Narrow" w:cs="PT Sans Narrow"/>
        </w:rPr>
        <w:t>Groveland Tour Guid</w:t>
      </w:r>
      <w:r>
        <w:rPr>
          <w:rFonts w:ascii="PT Sans Narrow" w:eastAsia="PT Sans Narrow" w:hAnsi="PT Sans Narrow" w:cs="PT Sans Narrow"/>
        </w:rPr>
        <w:t>e (for prospective family tours)</w:t>
      </w:r>
    </w:p>
    <w:p w14:paraId="000000A7" w14:textId="77777777" w:rsidR="00AB0275" w:rsidRDefault="00FB1475">
      <w:pPr>
        <w:rPr>
          <w:rFonts w:ascii="PT Sans Narrow" w:eastAsia="PT Sans Narrow" w:hAnsi="PT Sans Narrow" w:cs="PT Sans Narrow"/>
        </w:rPr>
      </w:pPr>
      <w:r>
        <w:rPr>
          <w:rFonts w:ascii="PT Sans Narrow" w:eastAsia="PT Sans Narrow" w:hAnsi="PT Sans Narrow" w:cs="PT Sans Narrow"/>
        </w:rPr>
        <w:tab/>
      </w:r>
      <w:r>
        <w:rPr>
          <w:rFonts w:ascii="PT Sans Narrow" w:eastAsia="PT Sans Narrow" w:hAnsi="PT Sans Narrow" w:cs="PT Sans Narrow"/>
        </w:rPr>
        <w:tab/>
      </w:r>
      <w:r>
        <w:rPr>
          <w:rFonts w:ascii="PT Sans Narrow" w:eastAsia="PT Sans Narrow" w:hAnsi="PT Sans Narrow" w:cs="PT Sans Narrow"/>
        </w:rPr>
        <w:tab/>
      </w:r>
    </w:p>
    <w:p w14:paraId="000000A8" w14:textId="77777777" w:rsidR="00AB0275" w:rsidRDefault="00FB1475">
      <w:pPr>
        <w:jc w:val="center"/>
        <w:rPr>
          <w:rFonts w:ascii="PT Sans Narrow" w:eastAsia="PT Sans Narrow" w:hAnsi="PT Sans Narrow" w:cs="PT Sans Narrow"/>
          <w:b/>
        </w:rPr>
      </w:pPr>
      <w:r>
        <w:rPr>
          <w:rFonts w:ascii="PT Sans Narrow" w:eastAsia="PT Sans Narrow" w:hAnsi="PT Sans Narrow" w:cs="PT Sans Narrow"/>
          <w:b/>
        </w:rPr>
        <w:t xml:space="preserve">Please email </w:t>
      </w:r>
      <w:hyperlink r:id="rId7">
        <w:r>
          <w:rPr>
            <w:rFonts w:ascii="PT Sans Narrow" w:eastAsia="PT Sans Narrow" w:hAnsi="PT Sans Narrow" w:cs="PT Sans Narrow"/>
            <w:b/>
            <w:color w:val="1155CC"/>
            <w:u w:val="single"/>
          </w:rPr>
          <w:t>Groveland.pto.pres@gmail.com</w:t>
        </w:r>
      </w:hyperlink>
      <w:r>
        <w:rPr>
          <w:rFonts w:ascii="PT Sans Narrow" w:eastAsia="PT Sans Narrow" w:hAnsi="PT Sans Narrow" w:cs="PT Sans Narrow"/>
          <w:b/>
        </w:rPr>
        <w:t xml:space="preserve"> for more information about volunteering!</w:t>
      </w:r>
      <w:r>
        <w:rPr>
          <w:rFonts w:ascii="PT Sans Narrow" w:eastAsia="PT Sans Narrow" w:hAnsi="PT Sans Narrow" w:cs="PT Sans Narrow"/>
        </w:rPr>
        <w:t xml:space="preserve"> </w:t>
      </w:r>
    </w:p>
    <w:p w14:paraId="000000A9" w14:textId="77777777" w:rsidR="00AB0275" w:rsidRDefault="00FB1475">
      <w:pPr>
        <w:rPr>
          <w:rFonts w:ascii="PT Sans Narrow" w:eastAsia="PT Sans Narrow" w:hAnsi="PT Sans Narrow" w:cs="PT Sans Narrow"/>
        </w:rPr>
      </w:pPr>
      <w:r>
        <w:rPr>
          <w:rFonts w:ascii="PT Sans Narrow" w:eastAsia="PT Sans Narrow" w:hAnsi="PT Sans Narrow" w:cs="PT Sans Narrow"/>
        </w:rPr>
        <w:t>Questions and suggestions are always welcome.  Please contact PTO leadership--we’d love to hear from you!</w:t>
      </w:r>
    </w:p>
    <w:p w14:paraId="000000AA" w14:textId="77777777" w:rsidR="00AB0275" w:rsidRDefault="00FB1475">
      <w:pPr>
        <w:rPr>
          <w:rFonts w:ascii="PT Sans Narrow" w:eastAsia="PT Sans Narrow" w:hAnsi="PT Sans Narrow" w:cs="PT Sans Narrow"/>
        </w:rPr>
      </w:pPr>
      <w:r>
        <w:rPr>
          <w:rFonts w:ascii="PT Sans Narrow" w:eastAsia="PT Sans Narrow" w:hAnsi="PT Sans Narrow" w:cs="PT Sans Narrow"/>
        </w:rPr>
        <w:t>Karl Talcott, President</w:t>
      </w:r>
      <w:r>
        <w:rPr>
          <w:rFonts w:ascii="PT Sans Narrow" w:eastAsia="PT Sans Narrow" w:hAnsi="PT Sans Narrow" w:cs="PT Sans Narrow"/>
        </w:rPr>
        <w:tab/>
      </w:r>
      <w:hyperlink r:id="rId8">
        <w:r>
          <w:rPr>
            <w:rFonts w:ascii="PT Sans Narrow" w:eastAsia="PT Sans Narrow" w:hAnsi="PT Sans Narrow" w:cs="PT Sans Narrow"/>
            <w:color w:val="1155CC"/>
            <w:u w:val="single"/>
          </w:rPr>
          <w:t>groveland.pto.pres@gmail.com</w:t>
        </w:r>
      </w:hyperlink>
    </w:p>
    <w:p w14:paraId="000000AB" w14:textId="77777777" w:rsidR="00AB0275" w:rsidRDefault="00FB1475">
      <w:pPr>
        <w:rPr>
          <w:rFonts w:ascii="PT Sans Narrow" w:eastAsia="PT Sans Narrow" w:hAnsi="PT Sans Narrow" w:cs="PT Sans Narrow"/>
        </w:rPr>
      </w:pPr>
      <w:r>
        <w:rPr>
          <w:rFonts w:ascii="PT Sans Narrow" w:eastAsia="PT Sans Narrow" w:hAnsi="PT Sans Narrow" w:cs="PT Sans Narrow"/>
        </w:rPr>
        <w:t>Heather Allison, Vice President</w:t>
      </w:r>
      <w:r>
        <w:rPr>
          <w:rFonts w:ascii="PT Sans Narrow" w:eastAsia="PT Sans Narrow" w:hAnsi="PT Sans Narrow" w:cs="PT Sans Narrow"/>
        </w:rPr>
        <w:tab/>
      </w:r>
      <w:hyperlink r:id="rId9">
        <w:r>
          <w:rPr>
            <w:rFonts w:ascii="PT Sans Narrow" w:eastAsia="PT Sans Narrow" w:hAnsi="PT Sans Narrow" w:cs="PT Sans Narrow"/>
            <w:color w:val="1155CC"/>
            <w:u w:val="single"/>
          </w:rPr>
          <w:t>groveland.pto.vicepres@gmail.com</w:t>
        </w:r>
      </w:hyperlink>
    </w:p>
    <w:p w14:paraId="000000AC" w14:textId="77777777" w:rsidR="00AB0275" w:rsidRDefault="00FB1475">
      <w:pPr>
        <w:rPr>
          <w:rFonts w:ascii="PT Sans Narrow" w:eastAsia="PT Sans Narrow" w:hAnsi="PT Sans Narrow" w:cs="PT Sans Narrow"/>
        </w:rPr>
      </w:pPr>
      <w:r>
        <w:rPr>
          <w:rFonts w:ascii="PT Sans Narrow" w:eastAsia="PT Sans Narrow" w:hAnsi="PT Sans Narrow" w:cs="PT Sans Narrow"/>
        </w:rPr>
        <w:t xml:space="preserve">Talia Sheldon-Desjardins and Doug Czaplicki, Treasurers  </w:t>
      </w:r>
      <w:hyperlink r:id="rId10">
        <w:r>
          <w:rPr>
            <w:rFonts w:ascii="PT Sans Narrow" w:eastAsia="PT Sans Narrow" w:hAnsi="PT Sans Narrow" w:cs="PT Sans Narrow"/>
            <w:color w:val="1155CC"/>
            <w:u w:val="single"/>
          </w:rPr>
          <w:t>groveland.pto.treasurer@gmail.com</w:t>
        </w:r>
      </w:hyperlink>
    </w:p>
    <w:p w14:paraId="000000AD" w14:textId="77777777" w:rsidR="00AB0275" w:rsidRDefault="00FB1475">
      <w:pPr>
        <w:rPr>
          <w:rFonts w:ascii="PT Sans Narrow" w:eastAsia="PT Sans Narrow" w:hAnsi="PT Sans Narrow" w:cs="PT Sans Narrow"/>
          <w:b/>
        </w:rPr>
      </w:pPr>
      <w:r>
        <w:rPr>
          <w:rFonts w:ascii="PT Sans Narrow" w:eastAsia="PT Sans Narrow" w:hAnsi="PT Sans Narrow" w:cs="PT Sans Narrow"/>
        </w:rPr>
        <w:t>Charlotte Hanley-Jacobs</w:t>
      </w:r>
      <w:r>
        <w:rPr>
          <w:rFonts w:ascii="PT Sans Narrow" w:eastAsia="PT Sans Narrow" w:hAnsi="PT Sans Narrow" w:cs="PT Sans Narrow"/>
        </w:rPr>
        <w:t>on, and Jen Schlueter, Fundraising Chairs</w:t>
      </w:r>
      <w:r>
        <w:rPr>
          <w:rFonts w:ascii="PT Sans Narrow" w:eastAsia="PT Sans Narrow" w:hAnsi="PT Sans Narrow" w:cs="PT Sans Narrow"/>
        </w:rPr>
        <w:tab/>
      </w:r>
      <w:hyperlink r:id="rId11">
        <w:r>
          <w:rPr>
            <w:rFonts w:ascii="PT Sans Narrow" w:eastAsia="PT Sans Narrow" w:hAnsi="PT Sans Narrow" w:cs="PT Sans Narrow"/>
            <w:color w:val="1155CC"/>
            <w:u w:val="single"/>
          </w:rPr>
          <w:t>groveland.pto.fundraising@gmail.com</w:t>
        </w:r>
      </w:hyperlink>
    </w:p>
    <w:sectPr w:rsidR="00AB0275">
      <w:headerReference w:type="default" r:id="rId1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E5F282" w14:textId="77777777" w:rsidR="00000000" w:rsidRDefault="00FB1475">
      <w:pPr>
        <w:spacing w:line="240" w:lineRule="auto"/>
      </w:pPr>
      <w:r>
        <w:separator/>
      </w:r>
    </w:p>
  </w:endnote>
  <w:endnote w:type="continuationSeparator" w:id="0">
    <w:p w14:paraId="3F1DE199" w14:textId="77777777" w:rsidR="00000000" w:rsidRDefault="00FB14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Narrow">
    <w:charset w:val="00"/>
    <w:family w:val="auto"/>
    <w:pitch w:val="default"/>
  </w:font>
  <w:font w:name="Roboto">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88AE8F" w14:textId="77777777" w:rsidR="00000000" w:rsidRDefault="00FB1475">
      <w:pPr>
        <w:spacing w:line="240" w:lineRule="auto"/>
      </w:pPr>
      <w:r>
        <w:separator/>
      </w:r>
    </w:p>
  </w:footnote>
  <w:footnote w:type="continuationSeparator" w:id="0">
    <w:p w14:paraId="0C8D5CDD" w14:textId="77777777" w:rsidR="00000000" w:rsidRDefault="00FB14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AE" w14:textId="77777777" w:rsidR="00AB0275" w:rsidRDefault="00AB0275"/>
  <w:p w14:paraId="000000AF" w14:textId="77777777" w:rsidR="00AB0275" w:rsidRDefault="00AB02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F0ED1"/>
    <w:multiLevelType w:val="multilevel"/>
    <w:tmpl w:val="3496EA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FD92490"/>
    <w:multiLevelType w:val="multilevel"/>
    <w:tmpl w:val="B20632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226410D"/>
    <w:multiLevelType w:val="multilevel"/>
    <w:tmpl w:val="8130A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A137450"/>
    <w:multiLevelType w:val="multilevel"/>
    <w:tmpl w:val="F37454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A710B00"/>
    <w:multiLevelType w:val="multilevel"/>
    <w:tmpl w:val="3FD67F4C"/>
    <w:lvl w:ilvl="0">
      <w:start w:val="1"/>
      <w:numFmt w:val="decimal"/>
      <w:lvlText w:val="%1."/>
      <w:lvlJc w:val="left"/>
      <w:pPr>
        <w:ind w:left="3600" w:hanging="360"/>
      </w:pPr>
      <w:rPr>
        <w:u w:val="none"/>
      </w:rPr>
    </w:lvl>
    <w:lvl w:ilvl="1">
      <w:start w:val="1"/>
      <w:numFmt w:val="lowerLetter"/>
      <w:lvlText w:val="%2."/>
      <w:lvlJc w:val="left"/>
      <w:pPr>
        <w:ind w:left="4320" w:hanging="360"/>
      </w:pPr>
      <w:rPr>
        <w:u w:val="none"/>
      </w:rPr>
    </w:lvl>
    <w:lvl w:ilvl="2">
      <w:start w:val="1"/>
      <w:numFmt w:val="lowerRoman"/>
      <w:lvlText w:val="%3."/>
      <w:lvlJc w:val="right"/>
      <w:pPr>
        <w:ind w:left="5040" w:hanging="360"/>
      </w:pPr>
      <w:rPr>
        <w:u w:val="none"/>
      </w:rPr>
    </w:lvl>
    <w:lvl w:ilvl="3">
      <w:start w:val="1"/>
      <w:numFmt w:val="decimal"/>
      <w:lvlText w:val="%4."/>
      <w:lvlJc w:val="left"/>
      <w:pPr>
        <w:ind w:left="5760" w:hanging="360"/>
      </w:pPr>
      <w:rPr>
        <w:u w:val="none"/>
      </w:rPr>
    </w:lvl>
    <w:lvl w:ilvl="4">
      <w:start w:val="1"/>
      <w:numFmt w:val="lowerLetter"/>
      <w:lvlText w:val="%5."/>
      <w:lvlJc w:val="left"/>
      <w:pPr>
        <w:ind w:left="6480" w:hanging="360"/>
      </w:pPr>
      <w:rPr>
        <w:u w:val="none"/>
      </w:rPr>
    </w:lvl>
    <w:lvl w:ilvl="5">
      <w:start w:val="1"/>
      <w:numFmt w:val="lowerRoman"/>
      <w:lvlText w:val="%6."/>
      <w:lvlJc w:val="right"/>
      <w:pPr>
        <w:ind w:left="7200" w:hanging="360"/>
      </w:pPr>
      <w:rPr>
        <w:u w:val="none"/>
      </w:rPr>
    </w:lvl>
    <w:lvl w:ilvl="6">
      <w:start w:val="1"/>
      <w:numFmt w:val="decimal"/>
      <w:lvlText w:val="%7."/>
      <w:lvlJc w:val="left"/>
      <w:pPr>
        <w:ind w:left="7920" w:hanging="360"/>
      </w:pPr>
      <w:rPr>
        <w:u w:val="none"/>
      </w:rPr>
    </w:lvl>
    <w:lvl w:ilvl="7">
      <w:start w:val="1"/>
      <w:numFmt w:val="lowerLetter"/>
      <w:lvlText w:val="%8."/>
      <w:lvlJc w:val="left"/>
      <w:pPr>
        <w:ind w:left="8640" w:hanging="360"/>
      </w:pPr>
      <w:rPr>
        <w:u w:val="none"/>
      </w:rPr>
    </w:lvl>
    <w:lvl w:ilvl="8">
      <w:start w:val="1"/>
      <w:numFmt w:val="lowerRoman"/>
      <w:lvlText w:val="%9."/>
      <w:lvlJc w:val="right"/>
      <w:pPr>
        <w:ind w:left="9360" w:hanging="360"/>
      </w:pPr>
      <w:rPr>
        <w:u w:val="none"/>
      </w:rPr>
    </w:lvl>
  </w:abstractNum>
  <w:abstractNum w:abstractNumId="5" w15:restartNumberingAfterBreak="0">
    <w:nsid w:val="6D801C40"/>
    <w:multiLevelType w:val="multilevel"/>
    <w:tmpl w:val="FD8EEB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3542AF7"/>
    <w:multiLevelType w:val="multilevel"/>
    <w:tmpl w:val="1F8480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BD02B6F"/>
    <w:multiLevelType w:val="multilevel"/>
    <w:tmpl w:val="EF44AC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6"/>
  </w:num>
  <w:num w:numId="4">
    <w:abstractNumId w:val="4"/>
  </w:num>
  <w:num w:numId="5">
    <w:abstractNumId w:val="7"/>
  </w:num>
  <w:num w:numId="6">
    <w:abstractNumId w:val="3"/>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275"/>
    <w:rsid w:val="00AB0275"/>
    <w:rsid w:val="00FB1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C81A73-6636-4875-BDC1-FC5AC7581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groveland.pto.pres@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roveland.pto.vicepres@g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oveland.pto.fundraising@gmail.com" TargetMode="External"/><Relationship Id="rId5" Type="http://schemas.openxmlformats.org/officeDocument/2006/relationships/footnotes" Target="footnotes.xml"/><Relationship Id="rId10" Type="http://schemas.openxmlformats.org/officeDocument/2006/relationships/hyperlink" Target="mailto:groveland.pto.treasurer@gmail.com" TargetMode="External"/><Relationship Id="rId4" Type="http://schemas.openxmlformats.org/officeDocument/2006/relationships/webSettings" Target="webSettings.xml"/><Relationship Id="rId9" Type="http://schemas.openxmlformats.org/officeDocument/2006/relationships/hyperlink" Target="mailto:groveland.pto.vicepres@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1840</Words>
  <Characters>10491</Characters>
  <Application>Microsoft Office Word</Application>
  <DocSecurity>0</DocSecurity>
  <Lines>87</Lines>
  <Paragraphs>24</Paragraphs>
  <ScaleCrop>false</ScaleCrop>
  <Company/>
  <LinksUpToDate>false</LinksUpToDate>
  <CharactersWithSpaces>12307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Allison</dc:creator>
  <cp:lastModifiedBy>Graham Allison</cp:lastModifiedBy>
  <cp:revision>2</cp:revision>
  <dcterms:created xsi:type="dcterms:W3CDTF">2020-04-17T22:16:00Z</dcterms:created>
  <dcterms:modified xsi:type="dcterms:W3CDTF">2020-04-17T22:16:00Z</dcterms:modified>
</cp:coreProperties>
</file>