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523" w:rsidRPr="00E53112" w:rsidRDefault="006B4A75" w:rsidP="00605AD4">
      <w:pPr>
        <w:spacing w:after="0"/>
      </w:pPr>
      <w:r>
        <w:rPr>
          <w:noProof/>
        </w:rPr>
        <w:pict>
          <v:shapetype id="_x0000_t32" coordsize="21600,21600" o:spt="32" o:oned="t" path="m,l21600,21600e" filled="f">
            <v:path arrowok="t" fillok="f" o:connecttype="none"/>
            <o:lock v:ext="edit" shapetype="t"/>
          </v:shapetype>
          <v:shape id="_x0000_s1026" type="#_x0000_t32" style="position:absolute;margin-left:368.4pt;margin-top:12.9pt;width:152.25pt;height:0;z-index:251683840" o:connectortype="straight"/>
        </w:pict>
      </w:r>
      <w:r w:rsidR="00990523" w:rsidRPr="00E53112">
        <w:tab/>
      </w:r>
      <w:r w:rsidR="00990523" w:rsidRPr="00E53112">
        <w:tab/>
      </w:r>
      <w:r w:rsidR="00990523" w:rsidRPr="00E53112">
        <w:tab/>
      </w:r>
      <w:r w:rsidR="00990523" w:rsidRPr="00E53112">
        <w:tab/>
      </w:r>
      <w:r w:rsidR="00990523" w:rsidRPr="00E53112">
        <w:tab/>
      </w:r>
      <w:r w:rsidR="00990523" w:rsidRPr="00E53112">
        <w:tab/>
      </w:r>
      <w:r w:rsidR="00990523" w:rsidRPr="00E53112">
        <w:tab/>
      </w:r>
      <w:r w:rsidR="00990523" w:rsidRPr="00E53112">
        <w:tab/>
        <w:t>Student Name:</w:t>
      </w:r>
    </w:p>
    <w:p w:rsidR="00990523" w:rsidRPr="00E53112" w:rsidRDefault="006B4A75" w:rsidP="00605AD4">
      <w:pPr>
        <w:spacing w:after="0"/>
      </w:pPr>
      <w:r>
        <w:rPr>
          <w:noProof/>
        </w:rPr>
        <w:pict>
          <v:shape id="_x0000_s1027" type="#_x0000_t32" style="position:absolute;margin-left:321.15pt;margin-top:14pt;width:199.5pt;height:0;z-index:251684864" o:connectortype="straight"/>
        </w:pict>
      </w:r>
      <w:r w:rsidR="00990523" w:rsidRPr="00E53112">
        <w:tab/>
      </w:r>
      <w:r w:rsidR="00990523" w:rsidRPr="00E53112">
        <w:tab/>
      </w:r>
      <w:r w:rsidR="00990523" w:rsidRPr="00E53112">
        <w:tab/>
      </w:r>
      <w:r w:rsidR="00990523" w:rsidRPr="00E53112">
        <w:tab/>
      </w:r>
      <w:r w:rsidR="00990523" w:rsidRPr="00E53112">
        <w:tab/>
      </w:r>
      <w:r w:rsidR="00990523" w:rsidRPr="00E53112">
        <w:tab/>
      </w:r>
      <w:r w:rsidR="00990523" w:rsidRPr="00E53112">
        <w:tab/>
      </w:r>
      <w:r w:rsidR="00990523" w:rsidRPr="00E53112">
        <w:tab/>
        <w:t>Rater:</w:t>
      </w:r>
    </w:p>
    <w:p w:rsidR="00990523" w:rsidRPr="00E53112" w:rsidRDefault="006B4A75" w:rsidP="00605AD4">
      <w:pPr>
        <w:spacing w:after="0"/>
      </w:pPr>
      <w:r>
        <w:rPr>
          <w:noProof/>
        </w:rPr>
        <w:pict>
          <v:shape id="_x0000_s1028" type="#_x0000_t32" style="position:absolute;margin-left:321.15pt;margin-top:13.65pt;width:199.5pt;height:0;z-index:251685888" o:connectortype="straight"/>
        </w:pict>
      </w:r>
      <w:r w:rsidR="00990523" w:rsidRPr="00E53112">
        <w:tab/>
      </w:r>
      <w:r w:rsidR="00990523" w:rsidRPr="00E53112">
        <w:tab/>
      </w:r>
      <w:r w:rsidR="00990523" w:rsidRPr="00E53112">
        <w:tab/>
      </w:r>
      <w:r w:rsidR="00990523" w:rsidRPr="00E53112">
        <w:tab/>
      </w:r>
      <w:r w:rsidR="00990523" w:rsidRPr="00E53112">
        <w:tab/>
      </w:r>
      <w:r w:rsidR="00990523" w:rsidRPr="00E53112">
        <w:tab/>
      </w:r>
      <w:r w:rsidR="00990523" w:rsidRPr="00E53112">
        <w:tab/>
      </w:r>
      <w:r w:rsidR="00990523" w:rsidRPr="00E53112">
        <w:tab/>
        <w:t>Date:</w:t>
      </w:r>
    </w:p>
    <w:p w:rsidR="00990523" w:rsidRPr="00E53112" w:rsidRDefault="00990523" w:rsidP="00605AD4">
      <w:pPr>
        <w:spacing w:after="0"/>
      </w:pPr>
    </w:p>
    <w:p w:rsidR="00990523" w:rsidRPr="00E53112" w:rsidRDefault="00990523" w:rsidP="00605AD4">
      <w:pPr>
        <w:spacing w:after="0"/>
        <w:jc w:val="center"/>
        <w:rPr>
          <w:sz w:val="32"/>
          <w:szCs w:val="32"/>
        </w:rPr>
      </w:pPr>
      <w:r w:rsidRPr="00E53112">
        <w:rPr>
          <w:sz w:val="32"/>
          <w:szCs w:val="32"/>
        </w:rPr>
        <w:t>Orion’s Pragmatic Language Skills Questionnaire</w:t>
      </w:r>
    </w:p>
    <w:p w:rsidR="00990523" w:rsidRPr="00E53112" w:rsidRDefault="00990523" w:rsidP="00605AD4">
      <w:pPr>
        <w:spacing w:after="0"/>
      </w:pPr>
    </w:p>
    <w:p w:rsidR="00990523" w:rsidRPr="00E53112" w:rsidRDefault="00990523" w:rsidP="00605AD4">
      <w:pPr>
        <w:spacing w:after="0"/>
      </w:pPr>
      <w:r w:rsidRPr="00E53112">
        <w:t>The pragmatic language skills questionnaire is a tool that can be used by parents and professionals who know the child well.  It allows parents and professionals to understand the complexity of the language skills we all use on a day-to-day basis.  Further, it provides a way to evaluate the current skill level of a child and to reevaluate the child as the school year progresses, allowing parents and teachers to target areas of specific difficulty.  The following is a pragmatic language skills questionnaire used at many specializing hospitals to screen current pragmatic language levels.</w:t>
      </w:r>
    </w:p>
    <w:p w:rsidR="00990523" w:rsidRPr="00E53112" w:rsidRDefault="00990523" w:rsidP="00605AD4">
      <w:pPr>
        <w:spacing w:after="0"/>
      </w:pPr>
    </w:p>
    <w:p w:rsidR="00990523" w:rsidRPr="00E53112" w:rsidRDefault="00990523" w:rsidP="00605AD4">
      <w:pPr>
        <w:spacing w:after="0"/>
      </w:pPr>
      <w:r w:rsidRPr="00E53112">
        <w:t>Next to each statement, write the number that best describes the frequency of the behavior:</w:t>
      </w:r>
    </w:p>
    <w:p w:rsidR="00990523" w:rsidRPr="00E53112" w:rsidRDefault="00990523" w:rsidP="00605AD4">
      <w:pPr>
        <w:spacing w:after="0"/>
      </w:pPr>
      <w:r w:rsidRPr="00E53112">
        <w:tab/>
        <w:t>1 = almost always</w:t>
      </w:r>
    </w:p>
    <w:p w:rsidR="00990523" w:rsidRPr="00E53112" w:rsidRDefault="00990523" w:rsidP="00605AD4">
      <w:pPr>
        <w:spacing w:after="0"/>
      </w:pPr>
      <w:r w:rsidRPr="00E53112">
        <w:tab/>
        <w:t>2 = usually</w:t>
      </w:r>
    </w:p>
    <w:p w:rsidR="00990523" w:rsidRPr="00E53112" w:rsidRDefault="00990523" w:rsidP="00605AD4">
      <w:pPr>
        <w:spacing w:after="0"/>
      </w:pPr>
      <w:r w:rsidRPr="00E53112">
        <w:tab/>
        <w:t>3 = about half the time</w:t>
      </w:r>
    </w:p>
    <w:p w:rsidR="00990523" w:rsidRPr="00E53112" w:rsidRDefault="00990523" w:rsidP="00605AD4">
      <w:pPr>
        <w:spacing w:after="0"/>
      </w:pPr>
      <w:r w:rsidRPr="00E53112">
        <w:tab/>
        <w:t>4 = rarely</w:t>
      </w:r>
    </w:p>
    <w:p w:rsidR="00990523" w:rsidRPr="00E53112" w:rsidRDefault="00990523" w:rsidP="00605AD4">
      <w:pPr>
        <w:spacing w:after="0"/>
      </w:pPr>
      <w:r w:rsidRPr="00E53112">
        <w:tab/>
        <w:t>5 = never</w:t>
      </w:r>
    </w:p>
    <w:p w:rsidR="00990523" w:rsidRPr="00E53112" w:rsidRDefault="00990523" w:rsidP="00605AD4">
      <w:pPr>
        <w:spacing w:after="0"/>
      </w:pPr>
    </w:p>
    <w:p w:rsidR="00990523" w:rsidRPr="00E53112" w:rsidRDefault="00990523" w:rsidP="00605AD4">
      <w:pPr>
        <w:spacing w:after="0"/>
      </w:pPr>
      <w:r w:rsidRPr="00E53112">
        <w:t>Nonverbal Communication</w:t>
      </w:r>
    </w:p>
    <w:p w:rsidR="00990523" w:rsidRPr="00E53112" w:rsidRDefault="006B4A75" w:rsidP="00605AD4">
      <w:pPr>
        <w:pStyle w:val="ListParagraph"/>
        <w:numPr>
          <w:ilvl w:val="0"/>
          <w:numId w:val="1"/>
        </w:numPr>
        <w:spacing w:after="0"/>
      </w:pPr>
      <w:r>
        <w:rPr>
          <w:noProof/>
        </w:rPr>
        <w:pict>
          <v:shape id="_x0000_s1029" type="#_x0000_t32" style="position:absolute;left:0;text-align:left;margin-left:4.65pt;margin-top:14.2pt;width:28.5pt;height:0;z-index:251629568" o:connectortype="straight"/>
        </w:pict>
      </w:r>
      <w:r w:rsidR="00990523" w:rsidRPr="00E53112">
        <w:t xml:space="preserve"> Looks at the eyes of the person speaking with</w:t>
      </w:r>
    </w:p>
    <w:p w:rsidR="00990523" w:rsidRPr="00E53112" w:rsidRDefault="006B4A75" w:rsidP="00605AD4">
      <w:pPr>
        <w:pStyle w:val="ListParagraph"/>
        <w:numPr>
          <w:ilvl w:val="0"/>
          <w:numId w:val="1"/>
        </w:numPr>
        <w:spacing w:after="0"/>
      </w:pPr>
      <w:r>
        <w:rPr>
          <w:noProof/>
        </w:rPr>
        <w:pict>
          <v:shape id="_x0000_s1030" type="#_x0000_t32" style="position:absolute;left:0;text-align:left;margin-left:4.65pt;margin-top:13.05pt;width:28.5pt;height:0;z-index:251630592" o:connectortype="straight"/>
        </w:pict>
      </w:r>
      <w:r w:rsidR="00990523" w:rsidRPr="00E53112">
        <w:t>Uses facial expressions appropriate to content of words</w:t>
      </w:r>
    </w:p>
    <w:p w:rsidR="00990523" w:rsidRPr="00E53112" w:rsidRDefault="006B4A75" w:rsidP="00605AD4">
      <w:pPr>
        <w:pStyle w:val="ListParagraph"/>
        <w:numPr>
          <w:ilvl w:val="0"/>
          <w:numId w:val="1"/>
        </w:numPr>
        <w:spacing w:after="0"/>
      </w:pPr>
      <w:r>
        <w:rPr>
          <w:noProof/>
        </w:rPr>
        <w:pict>
          <v:shape id="_x0000_s1031" type="#_x0000_t32" style="position:absolute;left:0;text-align:left;margin-left:5.4pt;margin-top:13.45pt;width:28.5pt;height:0;z-index:251631616" o:connectortype="straight"/>
        </w:pict>
      </w:r>
      <w:r w:rsidR="00990523" w:rsidRPr="00E53112">
        <w:t>Understands the facial expressions of others and responds appropriately</w:t>
      </w:r>
    </w:p>
    <w:p w:rsidR="00990523" w:rsidRPr="00E53112" w:rsidRDefault="006B4A75" w:rsidP="00605AD4">
      <w:pPr>
        <w:pStyle w:val="ListParagraph"/>
        <w:numPr>
          <w:ilvl w:val="0"/>
          <w:numId w:val="1"/>
        </w:numPr>
        <w:spacing w:after="0"/>
      </w:pPr>
      <w:r>
        <w:rPr>
          <w:noProof/>
        </w:rPr>
        <w:pict>
          <v:shape id="_x0000_s1032" type="#_x0000_t32" style="position:absolute;left:0;text-align:left;margin-left:4.65pt;margin-top:13.05pt;width:28.5pt;height:0;z-index:251632640" o:connectortype="straight"/>
        </w:pict>
      </w:r>
      <w:r w:rsidR="00990523" w:rsidRPr="00E53112">
        <w:t>Understands the emotions of others and responds appropriately</w:t>
      </w:r>
    </w:p>
    <w:p w:rsidR="00990523" w:rsidRPr="00E53112" w:rsidRDefault="006B4A75" w:rsidP="00605AD4">
      <w:pPr>
        <w:pStyle w:val="ListParagraph"/>
        <w:numPr>
          <w:ilvl w:val="0"/>
          <w:numId w:val="1"/>
        </w:numPr>
        <w:spacing w:after="0"/>
      </w:pPr>
      <w:r>
        <w:rPr>
          <w:noProof/>
        </w:rPr>
        <w:pict>
          <v:shape id="_x0000_s1033" type="#_x0000_t32" style="position:absolute;left:0;text-align:left;margin-left:5.4pt;margin-top:13.45pt;width:28.5pt;height:0;z-index:251633664" o:connectortype="straight"/>
        </w:pict>
      </w:r>
      <w:r w:rsidR="00990523" w:rsidRPr="00E53112">
        <w:t>Recognizes nonverbal cues and gestures (body language)</w:t>
      </w:r>
    </w:p>
    <w:p w:rsidR="00990523" w:rsidRPr="00E53112" w:rsidRDefault="006B4A75" w:rsidP="00605AD4">
      <w:pPr>
        <w:pStyle w:val="ListParagraph"/>
        <w:numPr>
          <w:ilvl w:val="0"/>
          <w:numId w:val="1"/>
        </w:numPr>
        <w:spacing w:after="0"/>
      </w:pPr>
      <w:r>
        <w:rPr>
          <w:noProof/>
        </w:rPr>
        <w:pict>
          <v:shape id="_x0000_s1034" type="#_x0000_t32" style="position:absolute;left:0;text-align:left;margin-left:6.15pt;margin-top:13.05pt;width:28.5pt;height:0;z-index:251634688" o:connectortype="straight"/>
        </w:pict>
      </w:r>
      <w:r w:rsidR="00990523" w:rsidRPr="00E53112">
        <w:t>Acts at an age-appropriate level</w:t>
      </w:r>
    </w:p>
    <w:p w:rsidR="00990523" w:rsidRPr="00E53112" w:rsidRDefault="006B4A75" w:rsidP="00605AD4">
      <w:pPr>
        <w:pStyle w:val="ListParagraph"/>
        <w:numPr>
          <w:ilvl w:val="0"/>
          <w:numId w:val="1"/>
        </w:numPr>
        <w:spacing w:after="0"/>
      </w:pPr>
      <w:r>
        <w:rPr>
          <w:noProof/>
        </w:rPr>
        <w:pict>
          <v:shape id="_x0000_s1035" type="#_x0000_t32" style="position:absolute;left:0;text-align:left;margin-left:6.15pt;margin-top:13.4pt;width:28.5pt;height:0;z-index:251635712" o:connectortype="straight"/>
        </w:pict>
      </w:r>
      <w:r w:rsidR="00990523" w:rsidRPr="00E53112">
        <w:t>Recognizes the spatial relationships between people or objects and self; stands the appropriate distances from others; has sense of size/weight of things</w:t>
      </w:r>
    </w:p>
    <w:p w:rsidR="00990523" w:rsidRPr="00E53112" w:rsidRDefault="006B4A75" w:rsidP="00605AD4">
      <w:pPr>
        <w:pStyle w:val="ListParagraph"/>
        <w:numPr>
          <w:ilvl w:val="0"/>
          <w:numId w:val="1"/>
        </w:numPr>
        <w:spacing w:after="0"/>
      </w:pPr>
      <w:r>
        <w:rPr>
          <w:noProof/>
        </w:rPr>
        <w:pict>
          <v:shape id="_x0000_s1036" type="#_x0000_t32" style="position:absolute;left:0;text-align:left;margin-left:6.15pt;margin-top:13.4pt;width:28.5pt;height:0;z-index:251636736" o:connectortype="straight"/>
        </w:pict>
      </w:r>
      <w:r w:rsidR="00990523" w:rsidRPr="00E53112">
        <w:t>Refrains from making inappropriate noises</w:t>
      </w:r>
    </w:p>
    <w:p w:rsidR="00990523" w:rsidRPr="00E53112" w:rsidRDefault="00990523" w:rsidP="005648E9">
      <w:pPr>
        <w:spacing w:after="0"/>
      </w:pPr>
    </w:p>
    <w:p w:rsidR="00990523" w:rsidRPr="00E53112" w:rsidRDefault="00990523" w:rsidP="005648E9">
      <w:pPr>
        <w:spacing w:after="0"/>
      </w:pPr>
      <w:r w:rsidRPr="00E53112">
        <w:t>Expressive Skills</w:t>
      </w:r>
    </w:p>
    <w:p w:rsidR="00990523" w:rsidRPr="00E53112" w:rsidRDefault="006B4A75" w:rsidP="005648E9">
      <w:pPr>
        <w:pStyle w:val="ListParagraph"/>
        <w:numPr>
          <w:ilvl w:val="0"/>
          <w:numId w:val="2"/>
        </w:numPr>
        <w:spacing w:after="0"/>
      </w:pPr>
      <w:r>
        <w:rPr>
          <w:noProof/>
        </w:rPr>
        <w:pict>
          <v:shape id="_x0000_s1037" type="#_x0000_t32" style="position:absolute;left:0;text-align:left;margin-left:6.15pt;margin-top:13.05pt;width:28.5pt;height:0;z-index:251637760" o:connectortype="straight"/>
        </w:pict>
      </w:r>
      <w:r w:rsidR="00990523" w:rsidRPr="00E53112">
        <w:t>Speaks clearly (does not mumble)</w:t>
      </w:r>
    </w:p>
    <w:p w:rsidR="00990523" w:rsidRPr="00E53112" w:rsidRDefault="006B4A75" w:rsidP="005648E9">
      <w:pPr>
        <w:pStyle w:val="ListParagraph"/>
        <w:numPr>
          <w:ilvl w:val="0"/>
          <w:numId w:val="2"/>
        </w:numPr>
        <w:spacing w:after="0"/>
      </w:pPr>
      <w:r>
        <w:rPr>
          <w:noProof/>
        </w:rPr>
        <w:pict>
          <v:shape id="_x0000_s1038" type="#_x0000_t32" style="position:absolute;left:0;text-align:left;margin-left:5.4pt;margin-top:13.4pt;width:28.5pt;height:0;z-index:251638784" o:connectortype="straight"/>
        </w:pict>
      </w:r>
      <w:r w:rsidR="00990523" w:rsidRPr="00E53112">
        <w:t>Speaks with varied and appropriate tone and volume</w:t>
      </w:r>
    </w:p>
    <w:p w:rsidR="00990523" w:rsidRPr="00E53112" w:rsidRDefault="006B4A75" w:rsidP="005648E9">
      <w:pPr>
        <w:pStyle w:val="ListParagraph"/>
        <w:numPr>
          <w:ilvl w:val="0"/>
          <w:numId w:val="2"/>
        </w:numPr>
        <w:spacing w:after="0"/>
      </w:pPr>
      <w:r>
        <w:rPr>
          <w:noProof/>
        </w:rPr>
        <w:pict>
          <v:shape id="_x0000_s1039" type="#_x0000_t32" style="position:absolute;left:0;text-align:left;margin-left:6.15pt;margin-top:13.75pt;width:28.5pt;height:0;z-index:251639808" o:connectortype="straight"/>
        </w:pict>
      </w:r>
      <w:r w:rsidR="00990523" w:rsidRPr="00E53112">
        <w:t>Is able to take another person’s perspective</w:t>
      </w:r>
    </w:p>
    <w:p w:rsidR="00990523" w:rsidRPr="00E53112" w:rsidRDefault="006B4A75" w:rsidP="005648E9">
      <w:pPr>
        <w:pStyle w:val="ListParagraph"/>
        <w:numPr>
          <w:ilvl w:val="0"/>
          <w:numId w:val="2"/>
        </w:numPr>
        <w:spacing w:after="0"/>
      </w:pPr>
      <w:r>
        <w:rPr>
          <w:noProof/>
        </w:rPr>
        <w:pict>
          <v:shape id="_x0000_s1040" type="#_x0000_t32" style="position:absolute;left:0;text-align:left;margin-left:5.4pt;margin-top:14.15pt;width:28.5pt;height:0;z-index:251640832" o:connectortype="straight"/>
        </w:pict>
      </w:r>
      <w:r w:rsidR="00990523" w:rsidRPr="00E53112">
        <w:t xml:space="preserve">Does not ramble on one topic, as if unaware of another’s interest </w:t>
      </w:r>
    </w:p>
    <w:p w:rsidR="00990523" w:rsidRPr="00E53112" w:rsidRDefault="006B4A75" w:rsidP="005648E9">
      <w:pPr>
        <w:pStyle w:val="ListParagraph"/>
        <w:numPr>
          <w:ilvl w:val="0"/>
          <w:numId w:val="2"/>
        </w:numPr>
        <w:spacing w:after="0"/>
      </w:pPr>
      <w:r>
        <w:rPr>
          <w:noProof/>
        </w:rPr>
        <w:pict>
          <v:shape id="_x0000_s1041" type="#_x0000_t32" style="position:absolute;left:0;text-align:left;margin-left:5.4pt;margin-top:13pt;width:28.5pt;height:0;z-index:251641856" o:connectortype="straight"/>
        </w:pict>
      </w:r>
      <w:r w:rsidR="00990523" w:rsidRPr="00E53112">
        <w:t>Understands sarcasm</w:t>
      </w:r>
    </w:p>
    <w:p w:rsidR="00990523" w:rsidRPr="00E53112" w:rsidRDefault="006B4A75" w:rsidP="005648E9">
      <w:pPr>
        <w:pStyle w:val="ListParagraph"/>
        <w:numPr>
          <w:ilvl w:val="0"/>
          <w:numId w:val="2"/>
        </w:numPr>
        <w:spacing w:after="0"/>
      </w:pPr>
      <w:r>
        <w:rPr>
          <w:noProof/>
        </w:rPr>
        <w:pict>
          <v:shape id="_x0000_s1042" type="#_x0000_t32" style="position:absolute;left:0;text-align:left;margin-left:6.15pt;margin-top:13.4pt;width:28.5pt;height:0;z-index:251642880" o:connectortype="straight"/>
        </w:pict>
      </w:r>
      <w:r w:rsidR="00990523" w:rsidRPr="00E53112">
        <w:t>Understands and uses metaphor appropriately</w:t>
      </w:r>
    </w:p>
    <w:p w:rsidR="00990523" w:rsidRPr="00E53112" w:rsidRDefault="006B4A75" w:rsidP="005648E9">
      <w:pPr>
        <w:pStyle w:val="ListParagraph"/>
        <w:numPr>
          <w:ilvl w:val="0"/>
          <w:numId w:val="2"/>
        </w:numPr>
        <w:spacing w:after="0"/>
      </w:pPr>
      <w:r>
        <w:rPr>
          <w:noProof/>
        </w:rPr>
        <w:pict>
          <v:shape id="_x0000_s1043" type="#_x0000_t32" style="position:absolute;left:0;text-align:left;margin-left:5.4pt;margin-top:14.5pt;width:28.5pt;height:0;z-index:251643904" o:connectortype="straight"/>
        </w:pict>
      </w:r>
      <w:r w:rsidR="00990523" w:rsidRPr="00E53112">
        <w:t xml:space="preserve">Can let go of an argument, even if the other person does not agree </w:t>
      </w:r>
    </w:p>
    <w:p w:rsidR="00990523" w:rsidRPr="00E53112" w:rsidRDefault="006B4A75" w:rsidP="005648E9">
      <w:pPr>
        <w:pStyle w:val="ListParagraph"/>
        <w:numPr>
          <w:ilvl w:val="0"/>
          <w:numId w:val="2"/>
        </w:numPr>
        <w:spacing w:after="0"/>
      </w:pPr>
      <w:r>
        <w:rPr>
          <w:noProof/>
        </w:rPr>
        <w:pict>
          <v:shape id="_x0000_s1044" type="#_x0000_t32" style="position:absolute;left:0;text-align:left;margin-left:6.9pt;margin-top:13.65pt;width:28.5pt;height:0;z-index:251644928" o:connectortype="straight"/>
        </w:pict>
      </w:r>
      <w:r w:rsidR="00990523" w:rsidRPr="00E53112">
        <w:t>Understands own internal state and can respond to inquiries about self with more than “I don’t know”</w:t>
      </w:r>
    </w:p>
    <w:p w:rsidR="00990523" w:rsidRPr="00E53112" w:rsidRDefault="00990523" w:rsidP="005648E9">
      <w:pPr>
        <w:spacing w:after="0"/>
      </w:pPr>
    </w:p>
    <w:p w:rsidR="00990523" w:rsidRPr="00E53112" w:rsidRDefault="00990523" w:rsidP="005648E9">
      <w:pPr>
        <w:spacing w:after="0"/>
      </w:pPr>
      <w:r w:rsidRPr="00E53112">
        <w:t>Conversational Skills – Topic Maintenance</w:t>
      </w:r>
    </w:p>
    <w:p w:rsidR="00990523" w:rsidRPr="00E53112" w:rsidRDefault="006B4A75" w:rsidP="005648E9">
      <w:pPr>
        <w:pStyle w:val="ListParagraph"/>
        <w:numPr>
          <w:ilvl w:val="0"/>
          <w:numId w:val="3"/>
        </w:numPr>
        <w:spacing w:after="0"/>
      </w:pPr>
      <w:r>
        <w:rPr>
          <w:noProof/>
        </w:rPr>
        <w:pict>
          <v:shape id="_x0000_s1045" type="#_x0000_t32" style="position:absolute;left:0;text-align:left;margin-left:6.9pt;margin-top:13.65pt;width:28.5pt;height:0;z-index:251645952" o:connectortype="straight"/>
        </w:pict>
      </w:r>
      <w:r w:rsidR="00990523" w:rsidRPr="00E53112">
        <w:t>Chooses a topic appropriate to setting</w:t>
      </w:r>
    </w:p>
    <w:p w:rsidR="00990523" w:rsidRPr="00E53112" w:rsidRDefault="006B4A75" w:rsidP="005648E9">
      <w:pPr>
        <w:pStyle w:val="ListParagraph"/>
        <w:numPr>
          <w:ilvl w:val="0"/>
          <w:numId w:val="3"/>
        </w:numPr>
        <w:spacing w:after="0"/>
      </w:pPr>
      <w:r>
        <w:rPr>
          <w:noProof/>
        </w:rPr>
        <w:lastRenderedPageBreak/>
        <w:pict>
          <v:shape id="_x0000_s1046" type="#_x0000_t32" style="position:absolute;left:0;text-align:left;margin-left:6.15pt;margin-top:14pt;width:28.5pt;height:0;z-index:251646976" o:connectortype="straight"/>
        </w:pict>
      </w:r>
      <w:r w:rsidR="00990523" w:rsidRPr="00E53112">
        <w:t>Introduces and discusses topic clearly</w:t>
      </w:r>
    </w:p>
    <w:p w:rsidR="00990523" w:rsidRPr="00E53112" w:rsidRDefault="006B4A75" w:rsidP="005648E9">
      <w:pPr>
        <w:pStyle w:val="ListParagraph"/>
        <w:numPr>
          <w:ilvl w:val="0"/>
          <w:numId w:val="3"/>
        </w:numPr>
        <w:spacing w:after="0"/>
      </w:pPr>
      <w:r>
        <w:rPr>
          <w:noProof/>
        </w:rPr>
        <w:pict>
          <v:shape id="_x0000_s1047" type="#_x0000_t32" style="position:absolute;left:0;text-align:left;margin-left:6.9pt;margin-top:14.4pt;width:28.5pt;height:0;z-index:251648000" o:connectortype="straight"/>
        </w:pict>
      </w:r>
      <w:r w:rsidR="00990523" w:rsidRPr="00E53112">
        <w:t>Expresses relevant information and expresses it concisely</w:t>
      </w:r>
    </w:p>
    <w:p w:rsidR="00990523" w:rsidRPr="00E53112" w:rsidRDefault="006B4A75" w:rsidP="005648E9">
      <w:pPr>
        <w:pStyle w:val="ListParagraph"/>
        <w:numPr>
          <w:ilvl w:val="0"/>
          <w:numId w:val="3"/>
        </w:numPr>
        <w:spacing w:after="0"/>
      </w:pPr>
      <w:r>
        <w:rPr>
          <w:noProof/>
        </w:rPr>
        <w:pict>
          <v:shape id="_x0000_s1048" type="#_x0000_t32" style="position:absolute;left:0;text-align:left;margin-left:6.15pt;margin-top:14.75pt;width:28.5pt;height:0;z-index:251649024" o:connectortype="straight"/>
        </w:pict>
      </w:r>
      <w:r w:rsidR="00990523" w:rsidRPr="00E53112">
        <w:t>Maintains a topic in conversation</w:t>
      </w:r>
    </w:p>
    <w:p w:rsidR="00990523" w:rsidRPr="00E53112" w:rsidRDefault="006B4A75" w:rsidP="005648E9">
      <w:pPr>
        <w:pStyle w:val="ListParagraph"/>
        <w:numPr>
          <w:ilvl w:val="0"/>
          <w:numId w:val="3"/>
        </w:numPr>
        <w:spacing w:after="0"/>
      </w:pPr>
      <w:r>
        <w:rPr>
          <w:noProof/>
        </w:rPr>
        <w:pict>
          <v:shape id="_x0000_s1049" type="#_x0000_t32" style="position:absolute;left:0;text-align:left;margin-left:6.15pt;margin-top:13.6pt;width:28.5pt;height:0;z-index:251650048" o:connectortype="straight"/>
        </w:pict>
      </w:r>
      <w:r w:rsidR="00990523" w:rsidRPr="00E53112">
        <w:t>Changes topic appropriately</w:t>
      </w:r>
    </w:p>
    <w:p w:rsidR="00990523" w:rsidRPr="00E53112" w:rsidRDefault="006B4A75" w:rsidP="005648E9">
      <w:pPr>
        <w:pStyle w:val="ListParagraph"/>
        <w:numPr>
          <w:ilvl w:val="0"/>
          <w:numId w:val="3"/>
        </w:numPr>
        <w:spacing w:after="0"/>
      </w:pPr>
      <w:r>
        <w:rPr>
          <w:noProof/>
        </w:rPr>
        <w:pict>
          <v:shape id="_x0000_s1050" type="#_x0000_t32" style="position:absolute;left:0;text-align:left;margin-left:6.9pt;margin-top:14pt;width:28.5pt;height:0;z-index:251651072" o:connectortype="straight"/>
        </w:pict>
      </w:r>
      <w:r w:rsidR="00990523" w:rsidRPr="00E53112">
        <w:t>Understands how to tailor conversations to audience – e.g. peers versus teachers</w:t>
      </w:r>
    </w:p>
    <w:p w:rsidR="00990523" w:rsidRPr="00E53112" w:rsidRDefault="00990523" w:rsidP="005648E9">
      <w:pPr>
        <w:spacing w:after="0"/>
      </w:pPr>
    </w:p>
    <w:p w:rsidR="00990523" w:rsidRPr="00E53112" w:rsidRDefault="00990523" w:rsidP="005648E9">
      <w:pPr>
        <w:spacing w:after="0"/>
      </w:pPr>
      <w:r w:rsidRPr="00E53112">
        <w:t>Conversational Skills – Turn Taking</w:t>
      </w:r>
    </w:p>
    <w:p w:rsidR="00990523" w:rsidRPr="00E53112" w:rsidRDefault="006B4A75" w:rsidP="005648E9">
      <w:pPr>
        <w:pStyle w:val="ListParagraph"/>
        <w:numPr>
          <w:ilvl w:val="0"/>
          <w:numId w:val="4"/>
        </w:numPr>
        <w:spacing w:after="0"/>
      </w:pPr>
      <w:r>
        <w:rPr>
          <w:noProof/>
        </w:rPr>
        <w:pict>
          <v:shape id="_x0000_s1051" type="#_x0000_t32" style="position:absolute;left:0;text-align:left;margin-left:5.4pt;margin-top:83.35pt;width:28.5pt;height:0;z-index:251662336" o:connectortype="straight"/>
        </w:pict>
      </w:r>
      <w:r>
        <w:rPr>
          <w:noProof/>
        </w:rPr>
        <w:pict>
          <v:shape id="_x0000_s1052" type="#_x0000_t32" style="position:absolute;left:0;text-align:left;margin-left:5.4pt;margin-top:66.85pt;width:28.5pt;height:0;z-index:251661312" o:connectortype="straight"/>
        </w:pict>
      </w:r>
      <w:r>
        <w:rPr>
          <w:noProof/>
        </w:rPr>
        <w:pict>
          <v:shape id="_x0000_s1053" type="#_x0000_t32" style="position:absolute;left:0;text-align:left;margin-left:6.15pt;margin-top:48.85pt;width:28.5pt;height:0;z-index:251660288" o:connectortype="straight"/>
        </w:pict>
      </w:r>
      <w:r>
        <w:rPr>
          <w:noProof/>
        </w:rPr>
        <w:pict>
          <v:shape id="_x0000_s1054" type="#_x0000_t32" style="position:absolute;left:0;text-align:left;margin-left:5.4pt;margin-top:30.85pt;width:28.5pt;height:0;z-index:251659264" o:connectortype="straight"/>
        </w:pict>
      </w:r>
      <w:r>
        <w:rPr>
          <w:noProof/>
        </w:rPr>
        <w:pict>
          <v:shape id="_x0000_s1055" type="#_x0000_t32" style="position:absolute;left:0;text-align:left;margin-left:6.15pt;margin-top:12.85pt;width:28.5pt;height:0;z-index:251658240" o:connectortype="straight"/>
        </w:pict>
      </w:r>
      <w:r>
        <w:rPr>
          <w:noProof/>
        </w:rPr>
        <w:pict>
          <v:shape id="_x0000_s1056" type="#_x0000_t32" style="position:absolute;left:0;text-align:left;margin-left:6.15pt;margin-top:101.35pt;width:28.5pt;height:0;z-index:251663360" o:connectortype="straight"/>
        </w:pict>
      </w:r>
      <w:r w:rsidR="00990523" w:rsidRPr="00E53112">
        <w:t>Takes turns in conversation – does not monopolize</w:t>
      </w:r>
    </w:p>
    <w:p w:rsidR="00990523" w:rsidRPr="00E53112" w:rsidRDefault="00990523" w:rsidP="005648E9">
      <w:pPr>
        <w:pStyle w:val="ListParagraph"/>
        <w:numPr>
          <w:ilvl w:val="0"/>
          <w:numId w:val="4"/>
        </w:numPr>
        <w:spacing w:after="0"/>
      </w:pPr>
      <w:r w:rsidRPr="00E53112">
        <w:t>Attends to listener’s comprehension and attention to what he/she is saying</w:t>
      </w:r>
    </w:p>
    <w:p w:rsidR="00990523" w:rsidRPr="00E53112" w:rsidRDefault="00990523" w:rsidP="005648E9">
      <w:pPr>
        <w:pStyle w:val="ListParagraph"/>
        <w:numPr>
          <w:ilvl w:val="0"/>
          <w:numId w:val="4"/>
        </w:numPr>
        <w:spacing w:after="0"/>
      </w:pPr>
      <w:r w:rsidRPr="00E53112">
        <w:t>Is appropriate when interrupting both peers and adults</w:t>
      </w:r>
    </w:p>
    <w:p w:rsidR="00990523" w:rsidRPr="00E53112" w:rsidRDefault="00990523" w:rsidP="005648E9">
      <w:pPr>
        <w:pStyle w:val="ListParagraph"/>
        <w:numPr>
          <w:ilvl w:val="0"/>
          <w:numId w:val="4"/>
        </w:numPr>
        <w:spacing w:after="0"/>
      </w:pPr>
      <w:r w:rsidRPr="00E53112">
        <w:t>Waits to be called on or acknowledged before speaking in class or a group</w:t>
      </w:r>
    </w:p>
    <w:p w:rsidR="00990523" w:rsidRPr="00E53112" w:rsidRDefault="00990523" w:rsidP="005648E9">
      <w:pPr>
        <w:pStyle w:val="ListParagraph"/>
        <w:numPr>
          <w:ilvl w:val="0"/>
          <w:numId w:val="4"/>
        </w:numPr>
        <w:spacing w:after="0"/>
      </w:pPr>
      <w:r w:rsidRPr="00E53112">
        <w:t>Appropriately asks a speaker to clarify comments made</w:t>
      </w:r>
    </w:p>
    <w:p w:rsidR="00990523" w:rsidRPr="00E53112" w:rsidRDefault="00990523" w:rsidP="005648E9">
      <w:pPr>
        <w:pStyle w:val="ListParagraph"/>
        <w:numPr>
          <w:ilvl w:val="0"/>
          <w:numId w:val="4"/>
        </w:numPr>
        <w:spacing w:after="0"/>
      </w:pPr>
      <w:r w:rsidRPr="00E53112">
        <w:t>Is flexible when there is a change in topic</w:t>
      </w:r>
    </w:p>
    <w:p w:rsidR="00990523" w:rsidRPr="00E53112" w:rsidRDefault="00990523" w:rsidP="005648E9">
      <w:pPr>
        <w:spacing w:after="0"/>
      </w:pPr>
    </w:p>
    <w:p w:rsidR="00990523" w:rsidRPr="00E53112" w:rsidRDefault="00990523" w:rsidP="005648E9">
      <w:pPr>
        <w:spacing w:after="0"/>
      </w:pPr>
      <w:r w:rsidRPr="00E53112">
        <w:t>Speech Conventions</w:t>
      </w:r>
    </w:p>
    <w:p w:rsidR="00990523" w:rsidRPr="00E53112" w:rsidRDefault="006B4A75" w:rsidP="005648E9">
      <w:pPr>
        <w:pStyle w:val="ListParagraph"/>
        <w:numPr>
          <w:ilvl w:val="0"/>
          <w:numId w:val="5"/>
        </w:numPr>
        <w:spacing w:after="0"/>
      </w:pPr>
      <w:r>
        <w:rPr>
          <w:noProof/>
        </w:rPr>
        <w:pict>
          <v:shape id="_x0000_s1057" type="#_x0000_t32" style="position:absolute;left:0;text-align:left;margin-left:5.4pt;margin-top:13.25pt;width:28.5pt;height:0;z-index:251671552" o:connectortype="straight"/>
        </w:pict>
      </w:r>
      <w:r w:rsidR="00990523" w:rsidRPr="00E53112">
        <w:t>Introduces self appropriately to others</w:t>
      </w:r>
    </w:p>
    <w:p w:rsidR="00990523" w:rsidRPr="00E53112" w:rsidRDefault="006B4A75" w:rsidP="005648E9">
      <w:pPr>
        <w:pStyle w:val="ListParagraph"/>
        <w:numPr>
          <w:ilvl w:val="0"/>
          <w:numId w:val="5"/>
        </w:numPr>
        <w:spacing w:after="0"/>
      </w:pPr>
      <w:r>
        <w:rPr>
          <w:noProof/>
        </w:rPr>
        <w:pict>
          <v:shape id="_x0000_s1058" type="#_x0000_t32" style="position:absolute;left:0;text-align:left;margin-left:5.4pt;margin-top:14.35pt;width:28.5pt;height:0;z-index:251672576" o:connectortype="straight"/>
        </w:pict>
      </w:r>
      <w:r w:rsidR="00990523" w:rsidRPr="00E53112">
        <w:t>Uses appropriate conversational pleasantries (greeting, apologies – response to others)</w:t>
      </w:r>
    </w:p>
    <w:p w:rsidR="00990523" w:rsidRPr="00E53112" w:rsidRDefault="006B4A75" w:rsidP="005648E9">
      <w:pPr>
        <w:pStyle w:val="ListParagraph"/>
        <w:numPr>
          <w:ilvl w:val="0"/>
          <w:numId w:val="5"/>
        </w:numPr>
        <w:spacing w:after="0"/>
      </w:pPr>
      <w:r>
        <w:rPr>
          <w:noProof/>
        </w:rPr>
        <w:pict>
          <v:shape id="_x0000_s1059" type="#_x0000_t32" style="position:absolute;left:0;text-align:left;margin-left:5.4pt;margin-top:14.35pt;width:28.5pt;height:0;z-index:251673600" o:connectortype="straight"/>
        </w:pict>
      </w:r>
      <w:r w:rsidR="00990523" w:rsidRPr="00E53112">
        <w:t>Makes him/herself available for conversation (is approachable)</w:t>
      </w:r>
    </w:p>
    <w:p w:rsidR="00990523" w:rsidRPr="00E53112" w:rsidRDefault="006B4A75" w:rsidP="005648E9">
      <w:pPr>
        <w:pStyle w:val="ListParagraph"/>
        <w:numPr>
          <w:ilvl w:val="0"/>
          <w:numId w:val="5"/>
        </w:numPr>
        <w:spacing w:after="0"/>
      </w:pPr>
      <w:r>
        <w:rPr>
          <w:noProof/>
        </w:rPr>
        <w:pict>
          <v:shape id="_x0000_s1060" type="#_x0000_t32" style="position:absolute;left:0;text-align:left;margin-left:4.65pt;margin-top:13.2pt;width:28.5pt;height:0;z-index:251674624" o:connectortype="straight"/>
        </w:pict>
      </w:r>
      <w:r w:rsidR="00990523" w:rsidRPr="00E53112">
        <w:t>Talks “to” people, not “at” them</w:t>
      </w:r>
    </w:p>
    <w:p w:rsidR="00990523" w:rsidRPr="00E53112" w:rsidRDefault="006B4A75" w:rsidP="005648E9">
      <w:pPr>
        <w:pStyle w:val="ListParagraph"/>
        <w:numPr>
          <w:ilvl w:val="0"/>
          <w:numId w:val="5"/>
        </w:numPr>
        <w:spacing w:after="0"/>
      </w:pPr>
      <w:r>
        <w:rPr>
          <w:noProof/>
        </w:rPr>
        <w:pict>
          <v:shape id="_x0000_s1061" type="#_x0000_t32" style="position:absolute;left:0;text-align:left;margin-left:5.4pt;margin-top:14.35pt;width:28.5pt;height:0;z-index:251675648" o:connectortype="straight"/>
        </w:pict>
      </w:r>
      <w:r w:rsidR="00990523" w:rsidRPr="00E53112">
        <w:t>Asks for help when needed</w:t>
      </w:r>
    </w:p>
    <w:p w:rsidR="00990523" w:rsidRPr="00E53112" w:rsidRDefault="006B4A75" w:rsidP="005648E9">
      <w:pPr>
        <w:pStyle w:val="ListParagraph"/>
        <w:numPr>
          <w:ilvl w:val="0"/>
          <w:numId w:val="5"/>
        </w:numPr>
        <w:spacing w:after="0"/>
      </w:pPr>
      <w:r>
        <w:rPr>
          <w:noProof/>
        </w:rPr>
        <w:pict>
          <v:shape id="_x0000_s1062" type="#_x0000_t32" style="position:absolute;left:0;text-align:left;margin-left:4.65pt;margin-top:13.95pt;width:28.5pt;height:0;z-index:251676672" o:connectortype="straight"/>
        </w:pict>
      </w:r>
      <w:r w:rsidR="00990523" w:rsidRPr="00E53112">
        <w:t>Initiates original (non-redundant) conversation</w:t>
      </w:r>
    </w:p>
    <w:p w:rsidR="00990523" w:rsidRPr="00E53112" w:rsidRDefault="00990523" w:rsidP="00070029">
      <w:pPr>
        <w:spacing w:after="0"/>
      </w:pPr>
    </w:p>
    <w:p w:rsidR="00990523" w:rsidRPr="00E53112" w:rsidRDefault="00990523" w:rsidP="00070029">
      <w:pPr>
        <w:spacing w:after="0"/>
      </w:pPr>
      <w:r w:rsidRPr="00E53112">
        <w:t>Peer Skills</w:t>
      </w:r>
    </w:p>
    <w:p w:rsidR="00990523" w:rsidRPr="00E53112" w:rsidRDefault="006B4A75" w:rsidP="00070029">
      <w:pPr>
        <w:pStyle w:val="ListParagraph"/>
        <w:numPr>
          <w:ilvl w:val="0"/>
          <w:numId w:val="6"/>
        </w:numPr>
        <w:spacing w:after="0"/>
      </w:pPr>
      <w:r>
        <w:rPr>
          <w:noProof/>
        </w:rPr>
        <w:pict>
          <v:shape id="_x0000_s1063" type="#_x0000_t32" style="position:absolute;left:0;text-align:left;margin-left:5.4pt;margin-top:13.2pt;width:28.5pt;height:0;z-index:251670528" o:connectortype="straight"/>
        </w:pict>
      </w:r>
      <w:r w:rsidR="00990523" w:rsidRPr="00E53112">
        <w:t>Establishes and maintains appropriate friendships</w:t>
      </w:r>
    </w:p>
    <w:p w:rsidR="00990523" w:rsidRPr="00E53112" w:rsidRDefault="006B4A75" w:rsidP="00070029">
      <w:pPr>
        <w:pStyle w:val="ListParagraph"/>
        <w:numPr>
          <w:ilvl w:val="0"/>
          <w:numId w:val="6"/>
        </w:numPr>
        <w:spacing w:after="0"/>
      </w:pPr>
      <w:r>
        <w:rPr>
          <w:noProof/>
        </w:rPr>
        <w:pict>
          <v:shape id="_x0000_s1064" type="#_x0000_t32" style="position:absolute;left:0;text-align:left;margin-left:5.4pt;margin-top:12.05pt;width:28.5pt;height:0;z-index:251652096" o:connectortype="straight"/>
        </w:pict>
      </w:r>
      <w:r w:rsidR="00990523" w:rsidRPr="00E53112">
        <w:t>Refrains from making fun of others</w:t>
      </w:r>
    </w:p>
    <w:p w:rsidR="00990523" w:rsidRPr="00E53112" w:rsidRDefault="006B4A75" w:rsidP="00070029">
      <w:pPr>
        <w:pStyle w:val="ListParagraph"/>
        <w:numPr>
          <w:ilvl w:val="0"/>
          <w:numId w:val="6"/>
        </w:numPr>
        <w:spacing w:after="0"/>
      </w:pPr>
      <w:r>
        <w:rPr>
          <w:noProof/>
        </w:rPr>
        <w:pict>
          <v:shape id="_x0000_s1065" type="#_x0000_t32" style="position:absolute;left:0;text-align:left;margin-left:6.15pt;margin-top:13.15pt;width:28.5pt;height:0;z-index:251664384" o:connectortype="straight"/>
        </w:pict>
      </w:r>
      <w:r w:rsidR="00990523" w:rsidRPr="00E53112">
        <w:t>Welcomes others to join group</w:t>
      </w:r>
    </w:p>
    <w:p w:rsidR="00990523" w:rsidRPr="00E53112" w:rsidRDefault="006B4A75" w:rsidP="00070029">
      <w:pPr>
        <w:pStyle w:val="ListParagraph"/>
        <w:numPr>
          <w:ilvl w:val="0"/>
          <w:numId w:val="6"/>
        </w:numPr>
        <w:spacing w:after="0"/>
      </w:pPr>
      <w:r>
        <w:rPr>
          <w:noProof/>
        </w:rPr>
        <w:pict>
          <v:shape id="_x0000_s1066" type="#_x0000_t32" style="position:absolute;left:0;text-align:left;margin-left:6.15pt;margin-top:13.55pt;width:28.5pt;height:0;z-index:251653120" o:connectortype="straight"/>
        </w:pict>
      </w:r>
      <w:r w:rsidR="00990523" w:rsidRPr="00E53112">
        <w:t>Offers and accepts criticism appropriately</w:t>
      </w:r>
    </w:p>
    <w:p w:rsidR="00990523" w:rsidRPr="00E53112" w:rsidRDefault="006B4A75" w:rsidP="00070029">
      <w:pPr>
        <w:pStyle w:val="ListParagraph"/>
        <w:numPr>
          <w:ilvl w:val="0"/>
          <w:numId w:val="6"/>
        </w:numPr>
        <w:spacing w:after="0"/>
      </w:pPr>
      <w:r>
        <w:rPr>
          <w:noProof/>
        </w:rPr>
        <w:pict>
          <v:shape id="_x0000_s1067" type="#_x0000_t32" style="position:absolute;left:0;text-align:left;margin-left:5.4pt;margin-top:13.9pt;width:28.5pt;height:0;z-index:251665408" o:connectortype="straight"/>
        </w:pict>
      </w:r>
      <w:r w:rsidR="00990523" w:rsidRPr="00E53112">
        <w:t>Offers and accepts compliments appropriately</w:t>
      </w:r>
    </w:p>
    <w:p w:rsidR="00990523" w:rsidRPr="00E53112" w:rsidRDefault="006B4A75" w:rsidP="00070029">
      <w:pPr>
        <w:pStyle w:val="ListParagraph"/>
        <w:numPr>
          <w:ilvl w:val="0"/>
          <w:numId w:val="6"/>
        </w:numPr>
        <w:spacing w:after="0"/>
      </w:pPr>
      <w:r>
        <w:rPr>
          <w:noProof/>
        </w:rPr>
        <w:pict>
          <v:shape id="_x0000_s1068" type="#_x0000_t32" style="position:absolute;left:0;text-align:left;margin-left:5.4pt;margin-top:14.3pt;width:28.5pt;height:0;z-index:251654144" o:connectortype="straight"/>
        </w:pict>
      </w:r>
      <w:r w:rsidR="00990523" w:rsidRPr="00E53112">
        <w:t>Uses appropriate slang with peers</w:t>
      </w:r>
    </w:p>
    <w:p w:rsidR="00990523" w:rsidRPr="00E53112" w:rsidRDefault="006B4A75" w:rsidP="00070029">
      <w:pPr>
        <w:pStyle w:val="ListParagraph"/>
        <w:numPr>
          <w:ilvl w:val="0"/>
          <w:numId w:val="6"/>
        </w:numPr>
        <w:spacing w:after="0"/>
      </w:pPr>
      <w:r>
        <w:rPr>
          <w:noProof/>
        </w:rPr>
        <w:pict>
          <v:shape id="_x0000_s1069" type="#_x0000_t32" style="position:absolute;left:0;text-align:left;margin-left:5.4pt;margin-top:13.9pt;width:28.5pt;height:0;z-index:251666432" o:connectortype="straight"/>
        </w:pict>
      </w:r>
      <w:r w:rsidR="00990523" w:rsidRPr="00E53112">
        <w:t>Demonstrates empathy</w:t>
      </w:r>
    </w:p>
    <w:p w:rsidR="00990523" w:rsidRPr="00E53112" w:rsidRDefault="006B4A75" w:rsidP="00070029">
      <w:pPr>
        <w:pStyle w:val="ListParagraph"/>
        <w:numPr>
          <w:ilvl w:val="0"/>
          <w:numId w:val="6"/>
        </w:numPr>
        <w:spacing w:after="0"/>
      </w:pPr>
      <w:r>
        <w:rPr>
          <w:noProof/>
        </w:rPr>
        <w:pict>
          <v:shape id="_x0000_s1070" type="#_x0000_t32" style="position:absolute;left:0;text-align:left;margin-left:5.4pt;margin-top:13.55pt;width:28.5pt;height:0;z-index:251655168" o:connectortype="straight"/>
        </w:pict>
      </w:r>
      <w:r w:rsidR="00990523" w:rsidRPr="00E53112">
        <w:t>Seems confident in same and opposite sex interactions</w:t>
      </w:r>
    </w:p>
    <w:p w:rsidR="00990523" w:rsidRPr="00E53112" w:rsidRDefault="006B4A75" w:rsidP="00070029">
      <w:pPr>
        <w:pStyle w:val="ListParagraph"/>
        <w:numPr>
          <w:ilvl w:val="0"/>
          <w:numId w:val="6"/>
        </w:numPr>
        <w:spacing w:after="0"/>
      </w:pPr>
      <w:r>
        <w:rPr>
          <w:noProof/>
        </w:rPr>
        <w:pict>
          <v:shape id="_x0000_s1071" type="#_x0000_t32" style="position:absolute;left:0;text-align:left;margin-left:4.65pt;margin-top:13.9pt;width:28.5pt;height:0;z-index:251656192" o:connectortype="straight"/>
        </w:pict>
      </w:r>
      <w:r w:rsidR="00990523" w:rsidRPr="00E53112">
        <w:t>Responds to verbal conflicts appropriately</w:t>
      </w:r>
    </w:p>
    <w:p w:rsidR="00990523" w:rsidRPr="00E53112" w:rsidRDefault="006B4A75" w:rsidP="00070029">
      <w:pPr>
        <w:pStyle w:val="ListParagraph"/>
        <w:numPr>
          <w:ilvl w:val="0"/>
          <w:numId w:val="6"/>
        </w:numPr>
        <w:spacing w:after="0"/>
      </w:pPr>
      <w:r>
        <w:rPr>
          <w:noProof/>
        </w:rPr>
        <w:pict>
          <v:shape id="_x0000_s1072" type="#_x0000_t32" style="position:absolute;left:0;text-align:left;margin-left:4.65pt;margin-top:12.75pt;width:28.5pt;height:0;z-index:251657216" o:connectortype="straight"/>
        </w:pict>
      </w:r>
      <w:r w:rsidR="00990523" w:rsidRPr="00E53112">
        <w:t>Compromises and negotiates appropriately</w:t>
      </w:r>
    </w:p>
    <w:p w:rsidR="00990523" w:rsidRPr="00E53112" w:rsidRDefault="006B4A75" w:rsidP="00070029">
      <w:pPr>
        <w:pStyle w:val="ListParagraph"/>
        <w:numPr>
          <w:ilvl w:val="0"/>
          <w:numId w:val="6"/>
        </w:numPr>
        <w:spacing w:after="0"/>
      </w:pPr>
      <w:r>
        <w:rPr>
          <w:noProof/>
        </w:rPr>
        <w:pict>
          <v:shape id="_x0000_s1073" type="#_x0000_t32" style="position:absolute;left:0;text-align:left;margin-left:6.15pt;margin-top:12.9pt;width:28.5pt;height:0;z-index:251669504" o:connectortype="straight"/>
        </w:pict>
      </w:r>
      <w:r w:rsidR="00990523" w:rsidRPr="00E53112">
        <w:t>Can let another “win” an argument</w:t>
      </w:r>
    </w:p>
    <w:p w:rsidR="00990523" w:rsidRPr="00E53112" w:rsidRDefault="006B4A75" w:rsidP="00070029">
      <w:pPr>
        <w:pStyle w:val="ListParagraph"/>
        <w:numPr>
          <w:ilvl w:val="0"/>
          <w:numId w:val="6"/>
        </w:numPr>
        <w:spacing w:after="0"/>
      </w:pPr>
      <w:r>
        <w:rPr>
          <w:noProof/>
        </w:rPr>
        <w:pict>
          <v:shape id="_x0000_s1074" type="#_x0000_t32" style="position:absolute;left:0;text-align:left;margin-left:6.15pt;margin-top:13.25pt;width:28.5pt;height:0;z-index:251668480" o:connectortype="straight"/>
        </w:pict>
      </w:r>
      <w:r w:rsidR="00990523" w:rsidRPr="00E53112">
        <w:t>Listens to another person’s perspective without having to impose own</w:t>
      </w:r>
    </w:p>
    <w:p w:rsidR="00990523" w:rsidRPr="00E53112" w:rsidRDefault="00990523" w:rsidP="00070029">
      <w:pPr>
        <w:spacing w:after="0"/>
      </w:pPr>
    </w:p>
    <w:p w:rsidR="00990523" w:rsidRPr="00E53112" w:rsidRDefault="00990523" w:rsidP="00070029">
      <w:pPr>
        <w:spacing w:after="0"/>
      </w:pPr>
      <w:r w:rsidRPr="00E53112">
        <w:t>Other</w:t>
      </w:r>
    </w:p>
    <w:p w:rsidR="00990523" w:rsidRPr="00E53112" w:rsidRDefault="006B4A75" w:rsidP="00070029">
      <w:pPr>
        <w:pStyle w:val="ListParagraph"/>
        <w:numPr>
          <w:ilvl w:val="0"/>
          <w:numId w:val="7"/>
        </w:numPr>
        <w:spacing w:after="0"/>
      </w:pPr>
      <w:r>
        <w:rPr>
          <w:noProof/>
        </w:rPr>
        <w:pict>
          <v:shape id="_x0000_s1075" type="#_x0000_t32" style="position:absolute;left:0;text-align:left;margin-left:4.65pt;margin-top:12.9pt;width:28.5pt;height:0;z-index:251667456" o:connectortype="straight"/>
        </w:pict>
      </w:r>
      <w:r w:rsidR="00990523" w:rsidRPr="00E53112">
        <w:t>Recognizes and expresses own emotions</w:t>
      </w:r>
    </w:p>
    <w:p w:rsidR="00990523" w:rsidRPr="00E53112" w:rsidRDefault="006B4A75" w:rsidP="00070029">
      <w:pPr>
        <w:pStyle w:val="ListParagraph"/>
        <w:numPr>
          <w:ilvl w:val="0"/>
          <w:numId w:val="7"/>
        </w:numPr>
        <w:spacing w:after="0"/>
      </w:pPr>
      <w:r>
        <w:rPr>
          <w:noProof/>
        </w:rPr>
        <w:pict>
          <v:shape id="_x0000_s1076" type="#_x0000_t32" style="position:absolute;left:0;text-align:left;margin-left:5.4pt;margin-top:13.25pt;width:28.5pt;height:0;z-index:251677696" o:connectortype="straight"/>
        </w:pict>
      </w:r>
      <w:r w:rsidR="00990523" w:rsidRPr="00E53112">
        <w:t>Does not blame others for own issues or feelings</w:t>
      </w:r>
    </w:p>
    <w:p w:rsidR="00990523" w:rsidRPr="00E53112" w:rsidRDefault="006B4A75" w:rsidP="00070029">
      <w:pPr>
        <w:pStyle w:val="ListParagraph"/>
        <w:numPr>
          <w:ilvl w:val="0"/>
          <w:numId w:val="7"/>
        </w:numPr>
        <w:spacing w:after="0"/>
      </w:pPr>
      <w:r>
        <w:rPr>
          <w:noProof/>
        </w:rPr>
        <w:pict>
          <v:shape id="_x0000_s1077" type="#_x0000_t32" style="position:absolute;left:0;text-align:left;margin-left:5.4pt;margin-top:12.9pt;width:28.5pt;height:0;z-index:251678720" o:connectortype="straight"/>
        </w:pict>
      </w:r>
      <w:r w:rsidR="00990523" w:rsidRPr="00E53112">
        <w:t>Demonstrates remorse when appropriate</w:t>
      </w:r>
    </w:p>
    <w:p w:rsidR="00990523" w:rsidRPr="00E53112" w:rsidRDefault="006B4A75" w:rsidP="00070029">
      <w:pPr>
        <w:pStyle w:val="ListParagraph"/>
        <w:numPr>
          <w:ilvl w:val="0"/>
          <w:numId w:val="7"/>
        </w:numPr>
        <w:spacing w:after="0"/>
      </w:pPr>
      <w:r>
        <w:rPr>
          <w:noProof/>
        </w:rPr>
        <w:pict>
          <v:shape id="_x0000_s1078" type="#_x0000_t32" style="position:absolute;left:0;text-align:left;margin-left:4.65pt;margin-top:13.25pt;width:28.5pt;height:0;z-index:251679744" o:connectortype="straight"/>
        </w:pict>
      </w:r>
      <w:r w:rsidR="00990523" w:rsidRPr="00E53112">
        <w:t>Assertively deals with peer pressure</w:t>
      </w:r>
    </w:p>
    <w:p w:rsidR="00990523" w:rsidRPr="00E53112" w:rsidRDefault="006B4A75" w:rsidP="00070029">
      <w:pPr>
        <w:pStyle w:val="ListParagraph"/>
        <w:numPr>
          <w:ilvl w:val="0"/>
          <w:numId w:val="7"/>
        </w:numPr>
        <w:spacing w:after="0"/>
      </w:pPr>
      <w:r>
        <w:rPr>
          <w:noProof/>
        </w:rPr>
        <w:pict>
          <v:shape id="_x0000_s1079" type="#_x0000_t32" style="position:absolute;left:0;text-align:left;margin-left:4.65pt;margin-top:13.6pt;width:28.5pt;height:0;z-index:251680768" o:connectortype="straight"/>
        </w:pict>
      </w:r>
      <w:r w:rsidR="00990523" w:rsidRPr="00E53112">
        <w:t>Respects the hierarchy of a school or other setting</w:t>
      </w:r>
    </w:p>
    <w:p w:rsidR="00990523" w:rsidRPr="00E53112" w:rsidRDefault="006B4A75" w:rsidP="00070029">
      <w:pPr>
        <w:pStyle w:val="ListParagraph"/>
        <w:numPr>
          <w:ilvl w:val="0"/>
          <w:numId w:val="7"/>
        </w:numPr>
        <w:spacing w:after="0"/>
      </w:pPr>
      <w:r>
        <w:rPr>
          <w:noProof/>
        </w:rPr>
        <w:pict>
          <v:shape id="_x0000_s1080" type="#_x0000_t32" style="position:absolute;left:0;text-align:left;margin-left:5.4pt;margin-top:14pt;width:28.5pt;height:0;z-index:251681792" o:connectortype="straight"/>
        </w:pict>
      </w:r>
      <w:r w:rsidR="00990523" w:rsidRPr="00E53112">
        <w:t>Cares what others think of him/her</w:t>
      </w:r>
    </w:p>
    <w:p w:rsidR="00990523" w:rsidRPr="00E53112" w:rsidRDefault="006B4A75" w:rsidP="00070029">
      <w:pPr>
        <w:pStyle w:val="ListParagraph"/>
        <w:numPr>
          <w:ilvl w:val="0"/>
          <w:numId w:val="7"/>
        </w:numPr>
        <w:spacing w:after="0"/>
      </w:pPr>
      <w:r>
        <w:rPr>
          <w:noProof/>
        </w:rPr>
        <w:pict>
          <v:shape id="_x0000_s1081" type="#_x0000_t32" style="position:absolute;left:0;text-align:left;margin-left:4.65pt;margin-top:13.6pt;width:28.5pt;height:0;z-index:251682816" o:connectortype="straight"/>
        </w:pict>
      </w:r>
      <w:r w:rsidR="00990523" w:rsidRPr="00E53112">
        <w:t>Can understand the purpose of rules, even when doesn’t agree</w:t>
      </w:r>
    </w:p>
    <w:p w:rsidR="00990523" w:rsidRPr="00E53112" w:rsidRDefault="00990523" w:rsidP="00070029">
      <w:pPr>
        <w:spacing w:after="0"/>
      </w:pPr>
    </w:p>
    <w:p w:rsidR="00990523" w:rsidRPr="00E53112" w:rsidRDefault="00990523" w:rsidP="00070029">
      <w:pPr>
        <w:spacing w:after="0"/>
      </w:pPr>
      <w:r w:rsidRPr="00E53112">
        <w:lastRenderedPageBreak/>
        <w:t>Children with these disorders have information processing deficits.  They often interpret language literally, missing sarcasm, humor or even threats.  Facial expressions and changes in tone of voice are missed by these kids who rely on the literal meaning of the spoken word.  In essence, all of the information goes in then seems to get lost in a confusing internal filing system where not all of the pieces go to the right place.</w:t>
      </w:r>
    </w:p>
    <w:p w:rsidR="00990523" w:rsidRPr="00E53112" w:rsidRDefault="00990523" w:rsidP="00070029">
      <w:pPr>
        <w:spacing w:after="0"/>
      </w:pPr>
    </w:p>
    <w:p w:rsidR="00990523" w:rsidRPr="00E53112" w:rsidRDefault="00990523" w:rsidP="00070029">
      <w:pPr>
        <w:spacing w:after="0"/>
      </w:pPr>
      <w:r w:rsidRPr="00E53112">
        <w:t>In addition, this makes it difficult for these children to apply experience to other situations; they have difficulty seeing another’s perspective or putting themselves in another’s shoes.  This difficulty makes them appear to be self-centered, lacking in empathy, and even cold.  These children desire to connect with others and to develop relationships, but don’t have the tools to be able to connect with others and sustain or grow close personal relationships with their peers – but they don’t know why the relationships fail to develop.</w:t>
      </w:r>
    </w:p>
    <w:p w:rsidR="00990523" w:rsidRPr="00E53112" w:rsidRDefault="00990523" w:rsidP="00070029">
      <w:pPr>
        <w:spacing w:after="0"/>
      </w:pPr>
    </w:p>
    <w:p w:rsidR="00990523" w:rsidRPr="00E53112" w:rsidRDefault="00990523" w:rsidP="00070029">
      <w:pPr>
        <w:spacing w:after="0"/>
      </w:pPr>
      <w:r w:rsidRPr="00E53112">
        <w:t xml:space="preserve">These kids need to be taught pragmatic language skills (everyday language including nuances, inference, implied meaning, etc.).  They need to be taught self-observation and how to adopt or see another person’s perspective or perceptions.  Without some way to assess a child’s social language skills and progress, it often feels like the development of pragmatic language skills is both difficult and mysterious.  The review shows that, although it may be a slow and difficult process, it is not a mystery.  The development of pragmatic language skills can occur in any child, and the involvement of the school and family is central to the process. </w:t>
      </w:r>
    </w:p>
    <w:sectPr w:rsidR="00990523" w:rsidRPr="00E53112" w:rsidSect="00605AD4">
      <w:pgSz w:w="12240" w:h="15840"/>
      <w:pgMar w:top="1152" w:right="1152" w:bottom="720"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A13A4"/>
    <w:multiLevelType w:val="hybridMultilevel"/>
    <w:tmpl w:val="F068657C"/>
    <w:lvl w:ilvl="0" w:tplc="6B9A776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1ABC6640"/>
    <w:multiLevelType w:val="hybridMultilevel"/>
    <w:tmpl w:val="8312DAF4"/>
    <w:lvl w:ilvl="0" w:tplc="9FBA4F7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36BE45A5"/>
    <w:multiLevelType w:val="hybridMultilevel"/>
    <w:tmpl w:val="5966F558"/>
    <w:lvl w:ilvl="0" w:tplc="0F547BD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65B77B8C"/>
    <w:multiLevelType w:val="hybridMultilevel"/>
    <w:tmpl w:val="5F4EC9A2"/>
    <w:lvl w:ilvl="0" w:tplc="0E182F7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69A2495A"/>
    <w:multiLevelType w:val="hybridMultilevel"/>
    <w:tmpl w:val="24EE2D6E"/>
    <w:lvl w:ilvl="0" w:tplc="A934E13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761B39BB"/>
    <w:multiLevelType w:val="hybridMultilevel"/>
    <w:tmpl w:val="64AA455E"/>
    <w:lvl w:ilvl="0" w:tplc="7922691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nsid w:val="79C72005"/>
    <w:multiLevelType w:val="hybridMultilevel"/>
    <w:tmpl w:val="32762630"/>
    <w:lvl w:ilvl="0" w:tplc="2A6AA69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5"/>
  </w:num>
  <w:num w:numId="2">
    <w:abstractNumId w:val="3"/>
  </w:num>
  <w:num w:numId="3">
    <w:abstractNumId w:val="2"/>
  </w:num>
  <w:num w:numId="4">
    <w:abstractNumId w:val="6"/>
  </w:num>
  <w:num w:numId="5">
    <w:abstractNumId w:val="4"/>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05AD4"/>
    <w:rsid w:val="000044B6"/>
    <w:rsid w:val="00070029"/>
    <w:rsid w:val="001E0D6F"/>
    <w:rsid w:val="00205FF2"/>
    <w:rsid w:val="003A6510"/>
    <w:rsid w:val="005648E9"/>
    <w:rsid w:val="00605AD4"/>
    <w:rsid w:val="006B4A75"/>
    <w:rsid w:val="007C258D"/>
    <w:rsid w:val="007C644B"/>
    <w:rsid w:val="00990523"/>
    <w:rsid w:val="00AE78B3"/>
    <w:rsid w:val="00B72899"/>
    <w:rsid w:val="00C80FFF"/>
    <w:rsid w:val="00C910F4"/>
    <w:rsid w:val="00DD7581"/>
    <w:rsid w:val="00E53112"/>
    <w:rsid w:val="00FD76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rules v:ext="edit">
        <o:r id="V:Rule57" type="connector" idref="#_x0000_s1058"/>
        <o:r id="V:Rule58" type="connector" idref="#_x0000_s1075"/>
        <o:r id="V:Rule59" type="connector" idref="#_x0000_s1076"/>
        <o:r id="V:Rule60" type="connector" idref="#_x0000_s1026"/>
        <o:r id="V:Rule61" type="connector" idref="#_x0000_s1057"/>
        <o:r id="V:Rule62" type="connector" idref="#_x0000_s1078"/>
        <o:r id="V:Rule63" type="connector" idref="#_x0000_s1055"/>
        <o:r id="V:Rule64" type="connector" idref="#_x0000_s1028"/>
        <o:r id="V:Rule65" type="connector" idref="#_x0000_s1056"/>
        <o:r id="V:Rule66" type="connector" idref="#_x0000_s1027"/>
        <o:r id="V:Rule67" type="connector" idref="#_x0000_s1077"/>
        <o:r id="V:Rule68" type="connector" idref="#_x0000_s1054"/>
        <o:r id="V:Rule69" type="connector" idref="#_x0000_s1059"/>
        <o:r id="V:Rule70" type="connector" idref="#_x0000_s1032"/>
        <o:r id="V:Rule71" type="connector" idref="#_x0000_s1043"/>
        <o:r id="V:Rule72" type="connector" idref="#_x0000_s1060"/>
        <o:r id="V:Rule73" type="connector" idref="#_x0000_s1031"/>
        <o:r id="V:Rule74" type="connector" idref="#_x0000_s1044"/>
        <o:r id="V:Rule75" type="connector" idref="#_x0000_s1053"/>
        <o:r id="V:Rule76" type="connector" idref="#_x0000_s1081"/>
        <o:r id="V:Rule77" type="connector" idref="#_x0000_s1074"/>
        <o:r id="V:Rule78" type="connector" idref="#_x0000_s1029"/>
        <o:r id="V:Rule79" type="connector" idref="#_x0000_s1062"/>
        <o:r id="V:Rule80" type="connector" idref="#_x0000_s1079"/>
        <o:r id="V:Rule81" type="connector" idref="#_x0000_s1080"/>
        <o:r id="V:Rule82" type="connector" idref="#_x0000_s1030"/>
        <o:r id="V:Rule83" type="connector" idref="#_x0000_s1073"/>
        <o:r id="V:Rule84" type="connector" idref="#_x0000_s1061"/>
        <o:r id="V:Rule85" type="connector" idref="#_x0000_s1067"/>
        <o:r id="V:Rule86" type="connector" idref="#_x0000_s1035"/>
        <o:r id="V:Rule87" type="connector" idref="#_x0000_s1046"/>
        <o:r id="V:Rule88" type="connector" idref="#_x0000_s1045"/>
        <o:r id="V:Rule89" type="connector" idref="#_x0000_s1068"/>
        <o:r id="V:Rule90" type="connector" idref="#_x0000_s1036"/>
        <o:r id="V:Rule91" type="connector" idref="#_x0000_s1047"/>
        <o:r id="V:Rule92" type="connector" idref="#_x0000_s1066"/>
        <o:r id="V:Rule93" type="connector" idref="#_x0000_s1038"/>
        <o:r id="V:Rule94" type="connector" idref="#_x0000_s1065"/>
        <o:r id="V:Rule95" type="connector" idref="#_x0000_s1037"/>
        <o:r id="V:Rule96" type="connector" idref="#_x0000_s1048"/>
        <o:r id="V:Rule97" type="connector" idref="#_x0000_s1051"/>
        <o:r id="V:Rule98" type="connector" idref="#_x0000_s1042"/>
        <o:r id="V:Rule99" type="connector" idref="#_x0000_s1070"/>
        <o:r id="V:Rule100" type="connector" idref="#_x0000_s1033"/>
        <o:r id="V:Rule101" type="connector" idref="#_x0000_s1041"/>
        <o:r id="V:Rule102" type="connector" idref="#_x0000_s1034"/>
        <o:r id="V:Rule103" type="connector" idref="#_x0000_s1069"/>
        <o:r id="V:Rule104" type="connector" idref="#_x0000_s1052"/>
        <o:r id="V:Rule105" type="connector" idref="#_x0000_s1039"/>
        <o:r id="V:Rule106" type="connector" idref="#_x0000_s1063"/>
        <o:r id="V:Rule107" type="connector" idref="#_x0000_s1071"/>
        <o:r id="V:Rule108" type="connector" idref="#_x0000_s1050"/>
        <o:r id="V:Rule109" type="connector" idref="#_x0000_s1049"/>
        <o:r id="V:Rule110" type="connector" idref="#_x0000_s1040"/>
        <o:r id="V:Rule111" type="connector" idref="#_x0000_s1064"/>
        <o:r id="V:Rule112" type="connector" idref="#_x0000_s107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8B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05AD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Marilyn.Labat</dc:creator>
  <cp:lastModifiedBy>wirzj</cp:lastModifiedBy>
  <cp:revision>2</cp:revision>
  <dcterms:created xsi:type="dcterms:W3CDTF">2013-08-06T19:41:00Z</dcterms:created>
  <dcterms:modified xsi:type="dcterms:W3CDTF">2013-08-06T19:41:00Z</dcterms:modified>
</cp:coreProperties>
</file>