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AC4" w:rsidRDefault="00A06AC4">
      <w:r>
        <w:rPr>
          <w:noProof/>
        </w:rPr>
        <w:drawing>
          <wp:inline distT="0" distB="0" distL="0" distR="0">
            <wp:extent cx="3701887" cy="1104900"/>
            <wp:effectExtent l="0" t="0" r="0" b="0"/>
            <wp:docPr id="1" name="Picture 1" descr="https://cdn.smore.com/u/thumbs/5e80/thumb-c2d629388ade30eeb9351d44e39ce3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smore.com/u/thumbs/5e80/thumb-c2d629388ade30eeb9351d44e39ce35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740" cy="1117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AC4" w:rsidRPr="003573B4" w:rsidRDefault="00A06AC4">
      <w:pPr>
        <w:rPr>
          <w:rFonts w:ascii="CHOCO DONUT" w:hAnsi="CHOCO DONUT"/>
          <w:sz w:val="36"/>
        </w:rPr>
      </w:pPr>
      <w:bookmarkStart w:id="0" w:name="_GoBack"/>
      <w:bookmarkEnd w:id="0"/>
    </w:p>
    <w:p w:rsidR="00A06AC4" w:rsidRPr="003573B4" w:rsidRDefault="00A06AC4">
      <w:pPr>
        <w:rPr>
          <w:rFonts w:ascii="CHOCO DONUT" w:hAnsi="CHOCO DONUT"/>
          <w:sz w:val="36"/>
        </w:rPr>
      </w:pPr>
      <w:r w:rsidRPr="003573B4">
        <w:rPr>
          <w:rFonts w:ascii="CHOCO DONUT" w:hAnsi="CHOCO DONUT"/>
          <w:sz w:val="36"/>
        </w:rPr>
        <w:t>Spring 2023 ILEARN Data</w:t>
      </w:r>
    </w:p>
    <w:p w:rsidR="00A06AC4" w:rsidRDefault="00A06AC4">
      <w:r>
        <w:rPr>
          <w:noProof/>
        </w:rPr>
        <w:drawing>
          <wp:inline distT="0" distB="0" distL="0" distR="0">
            <wp:extent cx="3286125" cy="4286250"/>
            <wp:effectExtent l="0" t="0" r="9525" b="0"/>
            <wp:docPr id="3" name="Picture 3" descr="https://cdn.smore.com/u/thumbs/4441/thumb-d31dea7bb7520e17f19859136aa694d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dn.smore.com/u/thumbs/4441/thumb-d31dea7bb7520e17f19859136aa694d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AC4" w:rsidRDefault="00A06AC4"/>
    <w:p w:rsidR="00A06AC4" w:rsidRPr="003573B4" w:rsidRDefault="00A06AC4">
      <w:pPr>
        <w:rPr>
          <w:rFonts w:ascii="CHOCO DONUT" w:hAnsi="CHOCO DONUT"/>
          <w:sz w:val="32"/>
        </w:rPr>
      </w:pPr>
      <w:r w:rsidRPr="003573B4">
        <w:rPr>
          <w:rFonts w:ascii="CHOCO DONUT" w:hAnsi="CHOCO DONUT"/>
          <w:sz w:val="32"/>
        </w:rPr>
        <w:t>Spring 2023 IREAD Grade 3 Data</w:t>
      </w:r>
    </w:p>
    <w:p w:rsidR="00A06AC4" w:rsidRDefault="00A06AC4">
      <w:r>
        <w:rPr>
          <w:noProof/>
        </w:rPr>
        <w:drawing>
          <wp:inline distT="0" distB="0" distL="0" distR="0">
            <wp:extent cx="4124122" cy="952500"/>
            <wp:effectExtent l="0" t="0" r="0" b="0"/>
            <wp:docPr id="4" name="Picture 4" descr="https://cdn.smore.com/u/thumbs/b4d9/thumb-b572e7237f30e27c5e353b9aaab235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dn.smore.com/u/thumbs/b4d9/thumb-b572e7237f30e27c5e353b9aaab235e7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546" cy="954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6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OCO DONUT">
    <w:panose1 w:val="00000000000000000000"/>
    <w:charset w:val="00"/>
    <w:family w:val="auto"/>
    <w:pitch w:val="variable"/>
    <w:sig w:usb0="8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C4"/>
    <w:rsid w:val="003573B4"/>
    <w:rsid w:val="00A06AC4"/>
    <w:rsid w:val="00EE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4A233"/>
  <w15:chartTrackingRefBased/>
  <w15:docId w15:val="{49F4DBAD-E523-4591-A1EA-DBC0062F0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Lafayette School Corporation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DesEnfants</dc:creator>
  <cp:keywords/>
  <dc:description/>
  <cp:lastModifiedBy>Aleea M. Barnett</cp:lastModifiedBy>
  <cp:revision>2</cp:revision>
  <dcterms:created xsi:type="dcterms:W3CDTF">2023-09-06T17:48:00Z</dcterms:created>
  <dcterms:modified xsi:type="dcterms:W3CDTF">2023-09-06T17:48:00Z</dcterms:modified>
</cp:coreProperties>
</file>