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FD2BC" w14:textId="654C67D1" w:rsidR="0057104A" w:rsidRDefault="00224658" w:rsidP="0057104A">
      <w:pPr>
        <w:pStyle w:val="BodyText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  <w:r w:rsidR="0057104A">
        <w:rPr>
          <w:b/>
          <w:noProof/>
          <w:szCs w:val="24"/>
        </w:rPr>
        <w:drawing>
          <wp:inline distT="0" distB="0" distL="0" distR="0" wp14:anchorId="766ED58A" wp14:editId="15031003">
            <wp:extent cx="1762125" cy="523875"/>
            <wp:effectExtent l="0" t="0" r="9525" b="9525"/>
            <wp:docPr id="1" name="Picture 1" descr="Goodwin Univers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odwin University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426A0" w14:textId="77777777" w:rsidR="0057104A" w:rsidRDefault="0057104A" w:rsidP="0057104A">
      <w:pPr>
        <w:pStyle w:val="BodyText"/>
        <w:jc w:val="center"/>
        <w:rPr>
          <w:b/>
          <w:szCs w:val="24"/>
        </w:rPr>
      </w:pPr>
    </w:p>
    <w:p w14:paraId="692AA808" w14:textId="77777777" w:rsidR="0057104A" w:rsidRPr="00F078B9" w:rsidRDefault="0057104A" w:rsidP="0057104A">
      <w:pPr>
        <w:pStyle w:val="BodyText"/>
        <w:jc w:val="center"/>
        <w:rPr>
          <w:b/>
          <w:szCs w:val="24"/>
        </w:rPr>
      </w:pPr>
      <w:r w:rsidRPr="00F078B9">
        <w:rPr>
          <w:b/>
          <w:szCs w:val="24"/>
        </w:rPr>
        <w:t>GOODWIN UNIVERSITY EDUCATIONAL SERVICES, INC.</w:t>
      </w:r>
    </w:p>
    <w:p w14:paraId="247D27EE" w14:textId="2EE74492" w:rsidR="0057104A" w:rsidRPr="00F078B9" w:rsidRDefault="00E644C2" w:rsidP="0057104A">
      <w:pPr>
        <w:pStyle w:val="BodyText"/>
        <w:jc w:val="center"/>
        <w:rPr>
          <w:b/>
          <w:szCs w:val="24"/>
        </w:rPr>
      </w:pPr>
      <w:r>
        <w:rPr>
          <w:b/>
          <w:szCs w:val="24"/>
        </w:rPr>
        <w:t xml:space="preserve">Special </w:t>
      </w:r>
      <w:r w:rsidR="0057104A" w:rsidRPr="00F078B9">
        <w:rPr>
          <w:b/>
          <w:szCs w:val="24"/>
        </w:rPr>
        <w:t>Meeting of the Board of Directors</w:t>
      </w:r>
    </w:p>
    <w:p w14:paraId="5593AFE1" w14:textId="4D95DE00" w:rsidR="00964370" w:rsidRDefault="00964370" w:rsidP="0057104A">
      <w:pPr>
        <w:pStyle w:val="BodyText"/>
        <w:jc w:val="center"/>
        <w:rPr>
          <w:b/>
          <w:szCs w:val="24"/>
        </w:rPr>
      </w:pPr>
      <w:r w:rsidRPr="00F078B9">
        <w:rPr>
          <w:b/>
          <w:szCs w:val="24"/>
        </w:rPr>
        <w:t>Goodwin University</w:t>
      </w:r>
    </w:p>
    <w:p w14:paraId="707193F3" w14:textId="6848F624" w:rsidR="0057104A" w:rsidRPr="00F078B9" w:rsidRDefault="00E644C2" w:rsidP="0057104A">
      <w:pPr>
        <w:pStyle w:val="BodyText"/>
        <w:jc w:val="center"/>
        <w:rPr>
          <w:b/>
          <w:szCs w:val="24"/>
        </w:rPr>
      </w:pPr>
      <w:r>
        <w:rPr>
          <w:b/>
          <w:szCs w:val="24"/>
        </w:rPr>
        <w:t>January 3, 2024</w:t>
      </w:r>
      <w:r w:rsidR="0057104A" w:rsidRPr="00F078B9">
        <w:rPr>
          <w:b/>
          <w:szCs w:val="24"/>
        </w:rPr>
        <w:t xml:space="preserve"> at 4:</w:t>
      </w:r>
      <w:r w:rsidR="00B1262A">
        <w:rPr>
          <w:b/>
          <w:szCs w:val="24"/>
        </w:rPr>
        <w:t>30</w:t>
      </w:r>
      <w:r w:rsidR="0057104A" w:rsidRPr="00F078B9">
        <w:rPr>
          <w:b/>
          <w:szCs w:val="24"/>
        </w:rPr>
        <w:t xml:space="preserve"> p.m. </w:t>
      </w:r>
    </w:p>
    <w:p w14:paraId="5045BDD9" w14:textId="7194AFB9" w:rsidR="0057104A" w:rsidRDefault="0057104A" w:rsidP="00037A9A">
      <w:pPr>
        <w:jc w:val="center"/>
        <w:rPr>
          <w:b/>
        </w:rPr>
      </w:pPr>
      <w:r w:rsidRPr="00F078B9">
        <w:rPr>
          <w:b/>
        </w:rPr>
        <w:t xml:space="preserve">Zoom </w:t>
      </w:r>
    </w:p>
    <w:p w14:paraId="00AC8CF4" w14:textId="77777777" w:rsidR="00B03DCC" w:rsidRDefault="00E644C2" w:rsidP="00B03DCC">
      <w:pPr>
        <w:rPr>
          <w:sz w:val="22"/>
          <w:szCs w:val="22"/>
        </w:rPr>
      </w:pPr>
      <w:hyperlink r:id="rId9" w:history="1">
        <w:r w:rsidR="00B03DCC">
          <w:rPr>
            <w:rStyle w:val="Hyperlink"/>
          </w:rPr>
          <w:t>https://goodwin-edu.zoom.us/j/97598054026?pwd=eXZIaW9CM2x1aTNkaGlsRnlIcUJIQT09</w:t>
        </w:r>
      </w:hyperlink>
    </w:p>
    <w:p w14:paraId="3E0555F7" w14:textId="77777777" w:rsidR="0057104A" w:rsidRPr="00F078B9" w:rsidRDefault="0057104A" w:rsidP="0057104A">
      <w:pPr>
        <w:pStyle w:val="BodyText"/>
        <w:jc w:val="center"/>
        <w:rPr>
          <w:b/>
          <w:szCs w:val="24"/>
        </w:rPr>
      </w:pPr>
    </w:p>
    <w:p w14:paraId="6DBFBFC4" w14:textId="57EAD4C3" w:rsidR="0057104A" w:rsidRPr="00F078B9" w:rsidRDefault="0057104A" w:rsidP="00964370">
      <w:pPr>
        <w:pStyle w:val="BodyText"/>
        <w:ind w:left="3600" w:firstLine="720"/>
        <w:rPr>
          <w:b/>
          <w:caps/>
          <w:sz w:val="28"/>
          <w:szCs w:val="24"/>
        </w:rPr>
      </w:pPr>
      <w:r w:rsidRPr="00F078B9">
        <w:rPr>
          <w:b/>
          <w:sz w:val="28"/>
          <w:szCs w:val="24"/>
        </w:rPr>
        <w:t xml:space="preserve"> Agenda</w:t>
      </w:r>
    </w:p>
    <w:p w14:paraId="702CB6A4" w14:textId="77777777" w:rsidR="0057104A" w:rsidRPr="00F078B9" w:rsidRDefault="0057104A" w:rsidP="0057104A">
      <w:pPr>
        <w:jc w:val="both"/>
      </w:pPr>
    </w:p>
    <w:p w14:paraId="66EEC783" w14:textId="77777777" w:rsidR="0057104A" w:rsidRPr="00F078B9" w:rsidRDefault="0057104A" w:rsidP="0057104A">
      <w:pPr>
        <w:numPr>
          <w:ilvl w:val="0"/>
          <w:numId w:val="1"/>
        </w:numPr>
        <w:jc w:val="both"/>
      </w:pPr>
      <w:r w:rsidRPr="00F078B9">
        <w:t>Call to Order</w:t>
      </w:r>
    </w:p>
    <w:p w14:paraId="7168CB85" w14:textId="77777777" w:rsidR="0057104A" w:rsidRPr="00F078B9" w:rsidRDefault="0057104A" w:rsidP="0057104A">
      <w:pPr>
        <w:ind w:left="1440"/>
        <w:jc w:val="both"/>
      </w:pPr>
    </w:p>
    <w:p w14:paraId="5C54B2D6" w14:textId="77777777" w:rsidR="0057104A" w:rsidRPr="00F078B9" w:rsidRDefault="0057104A" w:rsidP="0057104A">
      <w:pPr>
        <w:numPr>
          <w:ilvl w:val="0"/>
          <w:numId w:val="1"/>
        </w:numPr>
        <w:jc w:val="both"/>
      </w:pPr>
      <w:r w:rsidRPr="00F078B9">
        <w:t xml:space="preserve">Public Comment </w:t>
      </w:r>
    </w:p>
    <w:p w14:paraId="385DAFF5" w14:textId="77777777" w:rsidR="0057104A" w:rsidRPr="00F078B9" w:rsidRDefault="0057104A" w:rsidP="0057104A">
      <w:pPr>
        <w:pStyle w:val="ListParagraph"/>
      </w:pPr>
    </w:p>
    <w:p w14:paraId="7D341946" w14:textId="2139096A" w:rsidR="0057104A" w:rsidRDefault="00A75347" w:rsidP="0057104A">
      <w:pPr>
        <w:numPr>
          <w:ilvl w:val="0"/>
          <w:numId w:val="1"/>
        </w:numPr>
        <w:jc w:val="both"/>
      </w:pPr>
      <w:r>
        <w:t>Old Business</w:t>
      </w:r>
    </w:p>
    <w:p w14:paraId="0983AA3E" w14:textId="77777777" w:rsidR="00495EA6" w:rsidRDefault="00495EA6" w:rsidP="00495EA6">
      <w:pPr>
        <w:pStyle w:val="ListParagraph"/>
      </w:pPr>
    </w:p>
    <w:p w14:paraId="5240B287" w14:textId="3AC027D0" w:rsidR="00C625B5" w:rsidRDefault="00C625B5" w:rsidP="00C625B5">
      <w:pPr>
        <w:pStyle w:val="ListParagraph"/>
        <w:numPr>
          <w:ilvl w:val="0"/>
          <w:numId w:val="1"/>
        </w:numPr>
        <w:jc w:val="both"/>
      </w:pPr>
      <w:r>
        <w:t>Executive Session</w:t>
      </w:r>
    </w:p>
    <w:p w14:paraId="19AFAF06" w14:textId="3AB7305F" w:rsidR="00C625B5" w:rsidRPr="00F078B9" w:rsidRDefault="00F3570A" w:rsidP="00F3570A">
      <w:pPr>
        <w:pStyle w:val="ListParagraph"/>
        <w:numPr>
          <w:ilvl w:val="0"/>
          <w:numId w:val="3"/>
        </w:numPr>
        <w:jc w:val="both"/>
      </w:pPr>
      <w:r>
        <w:t>Executive Session for the purpose of reviewing confidential documents related to collective bargaining</w:t>
      </w:r>
      <w:r w:rsidR="00843CA1">
        <w:t>.</w:t>
      </w:r>
    </w:p>
    <w:p w14:paraId="5E356219" w14:textId="77777777" w:rsidR="0057104A" w:rsidRPr="00F078B9" w:rsidRDefault="0057104A" w:rsidP="0057104A">
      <w:pPr>
        <w:ind w:left="1800"/>
        <w:jc w:val="both"/>
      </w:pPr>
    </w:p>
    <w:p w14:paraId="410144E7" w14:textId="77777777" w:rsidR="0057104A" w:rsidRDefault="0057104A" w:rsidP="0057104A">
      <w:pPr>
        <w:numPr>
          <w:ilvl w:val="0"/>
          <w:numId w:val="1"/>
        </w:numPr>
        <w:jc w:val="both"/>
      </w:pPr>
      <w:r w:rsidRPr="00F078B9">
        <w:t xml:space="preserve">Business Requiring Action </w:t>
      </w:r>
    </w:p>
    <w:p w14:paraId="5E3C2F43" w14:textId="77777777" w:rsidR="00030602" w:rsidRPr="00F078B9" w:rsidRDefault="00030602" w:rsidP="00030602">
      <w:pPr>
        <w:ind w:left="360"/>
        <w:jc w:val="both"/>
      </w:pPr>
    </w:p>
    <w:p w14:paraId="68BD3A5E" w14:textId="030FAC7F" w:rsidR="00037A9A" w:rsidRPr="00F078B9" w:rsidRDefault="00037A9A" w:rsidP="00037A9A">
      <w:pPr>
        <w:pStyle w:val="ListParagraph"/>
        <w:numPr>
          <w:ilvl w:val="3"/>
          <w:numId w:val="1"/>
        </w:numPr>
        <w:ind w:right="540"/>
      </w:pPr>
      <w:r w:rsidRPr="00F078B9">
        <w:t xml:space="preserve">GUES Resolution </w:t>
      </w:r>
      <w:r w:rsidR="00F10778">
        <w:t>23-13</w:t>
      </w:r>
      <w:r w:rsidR="0013665F">
        <w:t xml:space="preserve"> </w:t>
      </w:r>
      <w:r w:rsidR="00546B37">
        <w:t>Approv</w:t>
      </w:r>
      <w:r w:rsidR="00843CA1">
        <w:t xml:space="preserve">al of contract with Goodwin </w:t>
      </w:r>
      <w:r w:rsidR="00F3571A">
        <w:t xml:space="preserve">University Educational Services, Inc. </w:t>
      </w:r>
    </w:p>
    <w:p w14:paraId="3E7509EE" w14:textId="77777777" w:rsidR="0057104A" w:rsidRPr="00F078B9" w:rsidRDefault="0057104A" w:rsidP="0057104A">
      <w:pPr>
        <w:ind w:left="360"/>
        <w:jc w:val="both"/>
      </w:pPr>
    </w:p>
    <w:p w14:paraId="2B0ACAE0" w14:textId="7C49F8A2" w:rsidR="0057104A" w:rsidRDefault="0036179B" w:rsidP="00037A9A">
      <w:pPr>
        <w:pStyle w:val="ListParagraph"/>
        <w:numPr>
          <w:ilvl w:val="3"/>
          <w:numId w:val="1"/>
        </w:numPr>
        <w:ind w:right="720"/>
      </w:pPr>
      <w:r w:rsidRPr="00F078B9">
        <w:t xml:space="preserve"> </w:t>
      </w:r>
      <w:r w:rsidR="00037A9A" w:rsidRPr="00F078B9">
        <w:t xml:space="preserve">GUES Resolution </w:t>
      </w:r>
      <w:r w:rsidR="00037A9A" w:rsidRPr="00F10778">
        <w:t>2</w:t>
      </w:r>
      <w:r w:rsidR="000344F0" w:rsidRPr="00F10778">
        <w:t>3</w:t>
      </w:r>
      <w:r w:rsidR="00037A9A" w:rsidRPr="00F10778">
        <w:t>-</w:t>
      </w:r>
      <w:r w:rsidR="00F10778">
        <w:t>14</w:t>
      </w:r>
      <w:r w:rsidR="00014BE9">
        <w:t xml:space="preserve"> </w:t>
      </w:r>
      <w:r w:rsidR="00F3571A">
        <w:t xml:space="preserve">Approval </w:t>
      </w:r>
      <w:r w:rsidR="00601268">
        <w:t>of contract with Goodwin University Magnet Schools Administrators Association.</w:t>
      </w:r>
    </w:p>
    <w:p w14:paraId="1BCAAD73" w14:textId="77777777" w:rsidR="003E26A5" w:rsidRDefault="003E26A5" w:rsidP="003E26A5">
      <w:pPr>
        <w:pStyle w:val="ListParagraph"/>
      </w:pPr>
    </w:p>
    <w:p w14:paraId="1D9BD512" w14:textId="13B10ADC" w:rsidR="0009524D" w:rsidRDefault="006F3A57" w:rsidP="00601268">
      <w:pPr>
        <w:pStyle w:val="ListParagraph"/>
        <w:numPr>
          <w:ilvl w:val="0"/>
          <w:numId w:val="1"/>
        </w:numPr>
      </w:pPr>
      <w:r>
        <w:t>Next meeting: January 25, 2024</w:t>
      </w:r>
    </w:p>
    <w:p w14:paraId="2D240403" w14:textId="77777777" w:rsidR="0057104A" w:rsidRPr="00F078B9" w:rsidRDefault="0057104A" w:rsidP="0057104A">
      <w:pPr>
        <w:ind w:left="360"/>
        <w:jc w:val="both"/>
      </w:pPr>
    </w:p>
    <w:p w14:paraId="6815EF58" w14:textId="1FE64608" w:rsidR="00E574BB" w:rsidRPr="00F078B9" w:rsidRDefault="0057104A" w:rsidP="00964370">
      <w:pPr>
        <w:numPr>
          <w:ilvl w:val="0"/>
          <w:numId w:val="1"/>
        </w:numPr>
        <w:jc w:val="both"/>
      </w:pPr>
      <w:r w:rsidRPr="00F078B9">
        <w:t>Adjournment</w:t>
      </w:r>
      <w:r w:rsidR="00964370" w:rsidRPr="00F078B9">
        <w:t xml:space="preserve"> </w:t>
      </w:r>
    </w:p>
    <w:sectPr w:rsidR="00E574BB" w:rsidRPr="00F078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33565"/>
    <w:multiLevelType w:val="hybridMultilevel"/>
    <w:tmpl w:val="4E2698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A96BAF"/>
    <w:multiLevelType w:val="hybridMultilevel"/>
    <w:tmpl w:val="32EE547A"/>
    <w:lvl w:ilvl="0" w:tplc="EFDC53A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C6A3C12"/>
    <w:multiLevelType w:val="multilevel"/>
    <w:tmpl w:val="3B2452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260" w:hanging="360"/>
      </w:pPr>
    </w:lvl>
    <w:lvl w:ilvl="3">
      <w:start w:val="1"/>
      <w:numFmt w:val="lowerLetter"/>
      <w:lvlText w:val="%4."/>
      <w:lvlJc w:val="left"/>
      <w:pPr>
        <w:ind w:left="1440" w:hanging="360"/>
      </w:pPr>
      <w:rPr>
        <w:b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940532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3367921">
    <w:abstractNumId w:val="1"/>
  </w:num>
  <w:num w:numId="3" w16cid:durableId="291012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04A"/>
    <w:rsid w:val="00014BE9"/>
    <w:rsid w:val="000162DE"/>
    <w:rsid w:val="00016B4D"/>
    <w:rsid w:val="0002116A"/>
    <w:rsid w:val="00030602"/>
    <w:rsid w:val="000344F0"/>
    <w:rsid w:val="00037A9A"/>
    <w:rsid w:val="000617A2"/>
    <w:rsid w:val="0009524D"/>
    <w:rsid w:val="000C5F3B"/>
    <w:rsid w:val="000D4AC0"/>
    <w:rsid w:val="000E5448"/>
    <w:rsid w:val="000F6729"/>
    <w:rsid w:val="0013665F"/>
    <w:rsid w:val="0014383F"/>
    <w:rsid w:val="001677D7"/>
    <w:rsid w:val="001F22B5"/>
    <w:rsid w:val="001F5A04"/>
    <w:rsid w:val="001F7EAE"/>
    <w:rsid w:val="00224658"/>
    <w:rsid w:val="002C628A"/>
    <w:rsid w:val="0032296E"/>
    <w:rsid w:val="00334207"/>
    <w:rsid w:val="00355F31"/>
    <w:rsid w:val="0036179B"/>
    <w:rsid w:val="00362B94"/>
    <w:rsid w:val="00387630"/>
    <w:rsid w:val="003A6224"/>
    <w:rsid w:val="003C0501"/>
    <w:rsid w:val="003E26A5"/>
    <w:rsid w:val="00414590"/>
    <w:rsid w:val="00435013"/>
    <w:rsid w:val="00446E5A"/>
    <w:rsid w:val="00495EA6"/>
    <w:rsid w:val="004F3E31"/>
    <w:rsid w:val="00546B37"/>
    <w:rsid w:val="0057104A"/>
    <w:rsid w:val="005B1B28"/>
    <w:rsid w:val="005D4E60"/>
    <w:rsid w:val="005E392E"/>
    <w:rsid w:val="00601268"/>
    <w:rsid w:val="006305C1"/>
    <w:rsid w:val="006F3A57"/>
    <w:rsid w:val="0076326A"/>
    <w:rsid w:val="00766FB2"/>
    <w:rsid w:val="007C7EC1"/>
    <w:rsid w:val="00800D5E"/>
    <w:rsid w:val="00826044"/>
    <w:rsid w:val="00826199"/>
    <w:rsid w:val="0082794E"/>
    <w:rsid w:val="008377A0"/>
    <w:rsid w:val="00843CA1"/>
    <w:rsid w:val="008B0FAA"/>
    <w:rsid w:val="008B644A"/>
    <w:rsid w:val="008F3426"/>
    <w:rsid w:val="0095707A"/>
    <w:rsid w:val="00963C2C"/>
    <w:rsid w:val="00964370"/>
    <w:rsid w:val="00A47464"/>
    <w:rsid w:val="00A75347"/>
    <w:rsid w:val="00AD44AC"/>
    <w:rsid w:val="00AF023B"/>
    <w:rsid w:val="00B03DCC"/>
    <w:rsid w:val="00B1065B"/>
    <w:rsid w:val="00B1262A"/>
    <w:rsid w:val="00B25AD2"/>
    <w:rsid w:val="00B728DC"/>
    <w:rsid w:val="00BA742C"/>
    <w:rsid w:val="00BD423D"/>
    <w:rsid w:val="00C052F6"/>
    <w:rsid w:val="00C625B5"/>
    <w:rsid w:val="00CC5E2C"/>
    <w:rsid w:val="00D638A9"/>
    <w:rsid w:val="00DC47CB"/>
    <w:rsid w:val="00E574BB"/>
    <w:rsid w:val="00E644C2"/>
    <w:rsid w:val="00E856F8"/>
    <w:rsid w:val="00F078B9"/>
    <w:rsid w:val="00F10778"/>
    <w:rsid w:val="00F156EC"/>
    <w:rsid w:val="00F3570A"/>
    <w:rsid w:val="00F3571A"/>
    <w:rsid w:val="00F82127"/>
    <w:rsid w:val="00F90CB5"/>
    <w:rsid w:val="00FE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D541"/>
  <w15:chartTrackingRefBased/>
  <w15:docId w15:val="{3EBEA03F-1D21-4EDB-B120-90CEAC98E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0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104A"/>
    <w:rPr>
      <w:color w:val="0563C1"/>
      <w:u w:val="single"/>
    </w:rPr>
  </w:style>
  <w:style w:type="paragraph" w:styleId="BodyText">
    <w:name w:val="Body Text"/>
    <w:basedOn w:val="Normal"/>
    <w:link w:val="BodyTextChar"/>
    <w:semiHidden/>
    <w:unhideWhenUsed/>
    <w:rsid w:val="0057104A"/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57104A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57104A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10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04A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C7E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2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goodwin-edu.zoom.us/j/97598054026?pwd=eXZIaW9CM2x1aTNkaGlsRnlIcUJIQT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0a61da1-8288-425a-886d-5f877952a59a">
      <Terms xmlns="http://schemas.microsoft.com/office/infopath/2007/PartnerControls"/>
    </lcf76f155ced4ddcb4097134ff3c332f>
    <TaxCatchAll xmlns="25ea4c92-68aa-41a6-90bc-9004da3bf76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1" ma:contentTypeDescription="Create a new document." ma:contentTypeScope="" ma:versionID="1565161e5b86be52b2491dadf98a357e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bfeb7cf5a26a2943bc895ed7794a7ca0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09F1C0-122E-4B6E-87D2-5ACDCC97ED0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0a61da1-8288-425a-886d-5f877952a59a"/>
    <ds:schemaRef ds:uri="25ea4c92-68aa-41a6-90bc-9004da3bf76f"/>
  </ds:schemaRefs>
</ds:datastoreItem>
</file>

<file path=customXml/itemProps2.xml><?xml version="1.0" encoding="utf-8"?>
<ds:datastoreItem xmlns:ds="http://schemas.openxmlformats.org/officeDocument/2006/customXml" ds:itemID="{50D81B80-6621-482E-93C0-89BA8843C8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a61da1-8288-425a-886d-5f877952a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A06B99-0592-49DE-9CDB-21801668D9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Damm</dc:creator>
  <cp:keywords/>
  <dc:description/>
  <cp:lastModifiedBy>Jana Damm</cp:lastModifiedBy>
  <cp:revision>84</cp:revision>
  <cp:lastPrinted>2021-09-08T13:38:00Z</cp:lastPrinted>
  <dcterms:created xsi:type="dcterms:W3CDTF">2021-09-08T13:32:00Z</dcterms:created>
  <dcterms:modified xsi:type="dcterms:W3CDTF">2023-12-21T13:21:00Z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0x010100AA99B6B5F0E955438AAF2C4929282018</vt:lpwstr>
  </property>
  <property fmtid="{D5CDD505-2E9C-101B-9397-08002B2CF9AE}" pid="3" name="Order">
    <vt:r8>38224600</vt:r8>
  </property>
  <property fmtid="{D5CDD505-2E9C-101B-9397-08002B2CF9AE}" pid="4" name="MediaServiceImageTags">
    <vt:lpwstr/>
  </property>
</Properties>
</file>