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A66" w:rsidRDefault="009F01D6" w:rsidP="009F01D6">
      <w:pPr>
        <w:jc w:val="center"/>
        <w:rPr>
          <w:b/>
          <w:sz w:val="28"/>
          <w:szCs w:val="28"/>
        </w:rPr>
      </w:pPr>
      <w:r w:rsidRPr="009F01D6">
        <w:rPr>
          <w:b/>
          <w:sz w:val="28"/>
          <w:szCs w:val="28"/>
        </w:rPr>
        <w:t>Human Rights: Should the United States and international community intervene to protect human rights?</w:t>
      </w:r>
    </w:p>
    <w:p w:rsidR="009F01D6" w:rsidRDefault="009F01D6" w:rsidP="009F01D6">
      <w:r>
        <w:t>Supporters and opponents argue the answer to this question due to differing opinions on the definition</w:t>
      </w:r>
      <w:r w:rsidRPr="009F01D6">
        <w:t>/components</w:t>
      </w:r>
      <w:r>
        <w:t xml:space="preserve"> of human rights, national sovereignty, Western vs. Eastern culture, and enforcement of Human Rights laws. In your groups, develop details for your side on each of these areas.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38"/>
        <w:gridCol w:w="6489"/>
        <w:gridCol w:w="6489"/>
      </w:tblGrid>
      <w:tr w:rsidR="009F01D6" w:rsidTr="006F5515">
        <w:trPr>
          <w:trHeight w:val="395"/>
        </w:trPr>
        <w:tc>
          <w:tcPr>
            <w:tcW w:w="1638" w:type="dxa"/>
          </w:tcPr>
          <w:p w:rsidR="009F01D6" w:rsidRPr="006F5515" w:rsidRDefault="006F5515" w:rsidP="009F01D6">
            <w:pPr>
              <w:rPr>
                <w:b/>
              </w:rPr>
            </w:pPr>
            <w:r w:rsidRPr="006F5515">
              <w:rPr>
                <w:b/>
              </w:rPr>
              <w:t>Subtopic</w:t>
            </w:r>
          </w:p>
        </w:tc>
        <w:tc>
          <w:tcPr>
            <w:tcW w:w="6489" w:type="dxa"/>
          </w:tcPr>
          <w:p w:rsidR="009F01D6" w:rsidRPr="006F5515" w:rsidRDefault="006F5515" w:rsidP="009F01D6">
            <w:pPr>
              <w:rPr>
                <w:b/>
              </w:rPr>
            </w:pPr>
            <w:r w:rsidRPr="006F5515">
              <w:rPr>
                <w:b/>
              </w:rPr>
              <w:t>Supporters</w:t>
            </w:r>
          </w:p>
        </w:tc>
        <w:tc>
          <w:tcPr>
            <w:tcW w:w="6489" w:type="dxa"/>
          </w:tcPr>
          <w:p w:rsidR="009F01D6" w:rsidRPr="006F5515" w:rsidRDefault="006F5515" w:rsidP="009F01D6">
            <w:pPr>
              <w:rPr>
                <w:b/>
              </w:rPr>
            </w:pPr>
            <w:r w:rsidRPr="006F5515">
              <w:rPr>
                <w:b/>
              </w:rPr>
              <w:t>Opponents</w:t>
            </w:r>
          </w:p>
        </w:tc>
      </w:tr>
      <w:tr w:rsidR="009F01D6" w:rsidTr="006F5515">
        <w:tc>
          <w:tcPr>
            <w:tcW w:w="1638" w:type="dxa"/>
          </w:tcPr>
          <w:p w:rsidR="009F01D6" w:rsidRDefault="009F01D6" w:rsidP="009F01D6">
            <w:r>
              <w:t>definition</w:t>
            </w:r>
            <w:r w:rsidRPr="009F01D6">
              <w:t>/components</w:t>
            </w:r>
            <w:r>
              <w:t xml:space="preserve"> of human rights</w:t>
            </w:r>
          </w:p>
        </w:tc>
        <w:tc>
          <w:tcPr>
            <w:tcW w:w="6489" w:type="dxa"/>
          </w:tcPr>
          <w:p w:rsidR="009F01D6" w:rsidRDefault="009F01D6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</w:tc>
        <w:tc>
          <w:tcPr>
            <w:tcW w:w="6489" w:type="dxa"/>
          </w:tcPr>
          <w:p w:rsidR="009F01D6" w:rsidRDefault="009F01D6" w:rsidP="009F01D6"/>
        </w:tc>
      </w:tr>
      <w:tr w:rsidR="009F01D6" w:rsidTr="006F5515">
        <w:tc>
          <w:tcPr>
            <w:tcW w:w="1638" w:type="dxa"/>
          </w:tcPr>
          <w:p w:rsidR="009F01D6" w:rsidRDefault="009F01D6" w:rsidP="009F01D6">
            <w:r>
              <w:t>national sovereignty</w:t>
            </w:r>
          </w:p>
        </w:tc>
        <w:tc>
          <w:tcPr>
            <w:tcW w:w="6489" w:type="dxa"/>
          </w:tcPr>
          <w:p w:rsidR="009F01D6" w:rsidRDefault="009F01D6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</w:tc>
        <w:tc>
          <w:tcPr>
            <w:tcW w:w="6489" w:type="dxa"/>
          </w:tcPr>
          <w:p w:rsidR="009F01D6" w:rsidRDefault="009F01D6" w:rsidP="009F01D6"/>
        </w:tc>
        <w:bookmarkStart w:id="0" w:name="_GoBack"/>
        <w:bookmarkEnd w:id="0"/>
      </w:tr>
      <w:tr w:rsidR="009F01D6" w:rsidTr="006F5515">
        <w:tc>
          <w:tcPr>
            <w:tcW w:w="1638" w:type="dxa"/>
          </w:tcPr>
          <w:p w:rsidR="009F01D6" w:rsidRDefault="009F01D6" w:rsidP="009F01D6">
            <w:r>
              <w:t>Western vs. Eastern culture</w:t>
            </w:r>
          </w:p>
        </w:tc>
        <w:tc>
          <w:tcPr>
            <w:tcW w:w="6489" w:type="dxa"/>
          </w:tcPr>
          <w:p w:rsidR="009F01D6" w:rsidRDefault="009F01D6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</w:tc>
        <w:tc>
          <w:tcPr>
            <w:tcW w:w="6489" w:type="dxa"/>
          </w:tcPr>
          <w:p w:rsidR="009F01D6" w:rsidRDefault="009F01D6" w:rsidP="009F01D6"/>
        </w:tc>
      </w:tr>
      <w:tr w:rsidR="009F01D6" w:rsidTr="006F5515">
        <w:tc>
          <w:tcPr>
            <w:tcW w:w="1638" w:type="dxa"/>
          </w:tcPr>
          <w:p w:rsidR="009F01D6" w:rsidRDefault="009F01D6" w:rsidP="009F01D6">
            <w:r>
              <w:t>enforcement of human r</w:t>
            </w:r>
            <w:r>
              <w:t>ights laws</w:t>
            </w:r>
          </w:p>
        </w:tc>
        <w:tc>
          <w:tcPr>
            <w:tcW w:w="6489" w:type="dxa"/>
          </w:tcPr>
          <w:p w:rsidR="009F01D6" w:rsidRDefault="009F01D6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  <w:p w:rsidR="006F5515" w:rsidRDefault="006F5515" w:rsidP="009F01D6"/>
        </w:tc>
        <w:tc>
          <w:tcPr>
            <w:tcW w:w="6489" w:type="dxa"/>
          </w:tcPr>
          <w:p w:rsidR="009F01D6" w:rsidRDefault="009F01D6" w:rsidP="009F01D6"/>
        </w:tc>
      </w:tr>
    </w:tbl>
    <w:p w:rsidR="009F01D6" w:rsidRPr="009F01D6" w:rsidRDefault="009F01D6" w:rsidP="009F01D6"/>
    <w:sectPr w:rsidR="009F01D6" w:rsidRPr="009F01D6" w:rsidSect="009F01D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1D6"/>
    <w:rsid w:val="001A3A1D"/>
    <w:rsid w:val="00235BE8"/>
    <w:rsid w:val="006F5515"/>
    <w:rsid w:val="009F01D6"/>
    <w:rsid w:val="00EC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2</cp:revision>
  <cp:lastPrinted>2020-01-16T13:20:00Z</cp:lastPrinted>
  <dcterms:created xsi:type="dcterms:W3CDTF">2020-01-16T13:21:00Z</dcterms:created>
  <dcterms:modified xsi:type="dcterms:W3CDTF">2020-01-16T13:21:00Z</dcterms:modified>
</cp:coreProperties>
</file>