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A66" w:rsidRPr="00AD0A36" w:rsidRDefault="00AE65E1" w:rsidP="00AD0A36">
      <w:pPr>
        <w:jc w:val="center"/>
        <w:rPr>
          <w:b/>
          <w:sz w:val="28"/>
          <w:szCs w:val="28"/>
        </w:rPr>
      </w:pPr>
      <w:r w:rsidRPr="00AD0A36">
        <w:rPr>
          <w:b/>
          <w:sz w:val="28"/>
          <w:szCs w:val="28"/>
        </w:rPr>
        <w:t>Burke’s Pentad</w:t>
      </w:r>
    </w:p>
    <w:p w:rsidR="00AE65E1" w:rsidRDefault="00AE65E1">
      <w:r w:rsidRPr="00AD0A36">
        <w:rPr>
          <w:b/>
        </w:rPr>
        <w:t>Systematic Invention strategy</w:t>
      </w:r>
      <w:r>
        <w:t xml:space="preserve"> (a variation of </w:t>
      </w:r>
      <w:proofErr w:type="spellStart"/>
      <w:r>
        <w:t>SOAPSTone</w:t>
      </w:r>
      <w:proofErr w:type="spellEnd"/>
      <w:r>
        <w:t>) using the following elements:</w:t>
      </w:r>
    </w:p>
    <w:p w:rsidR="000464E7" w:rsidRDefault="00AE65E1" w:rsidP="00AD0A36">
      <w:pPr>
        <w:pStyle w:val="ListParagraph"/>
        <w:numPr>
          <w:ilvl w:val="0"/>
          <w:numId w:val="1"/>
        </w:numPr>
      </w:pPr>
      <w:r>
        <w:t>Act – what happened?</w:t>
      </w:r>
      <w:r w:rsidR="000464E7">
        <w:t xml:space="preserve">      ½ </w:t>
      </w:r>
      <w:proofErr w:type="spellStart"/>
      <w:r w:rsidR="000464E7">
        <w:t>millions</w:t>
      </w:r>
      <w:proofErr w:type="spellEnd"/>
      <w:r w:rsidR="000464E7">
        <w:t xml:space="preserve"> Americans became homeless last year</w:t>
      </w:r>
    </w:p>
    <w:p w:rsidR="00AE65E1" w:rsidRDefault="00AE65E1" w:rsidP="00AD0A36">
      <w:pPr>
        <w:pStyle w:val="ListParagraph"/>
        <w:numPr>
          <w:ilvl w:val="0"/>
          <w:numId w:val="1"/>
        </w:numPr>
      </w:pPr>
      <w:r>
        <w:t>Scene – when and where did it happen?</w:t>
      </w:r>
      <w:r w:rsidR="000464E7">
        <w:t xml:space="preserve"> </w:t>
      </w:r>
      <w:r w:rsidR="000464E7">
        <w:rPr>
          <w:color w:val="8064A2" w:themeColor="accent4"/>
        </w:rPr>
        <w:t xml:space="preserve"> Recently in urban areas</w:t>
      </w:r>
    </w:p>
    <w:p w:rsidR="00AE65E1" w:rsidRPr="000464E7" w:rsidRDefault="00AE65E1" w:rsidP="00AD0A36">
      <w:pPr>
        <w:pStyle w:val="ListParagraph"/>
        <w:numPr>
          <w:ilvl w:val="0"/>
          <w:numId w:val="1"/>
        </w:numPr>
        <w:rPr>
          <w:color w:val="8064A2" w:themeColor="accent4"/>
        </w:rPr>
      </w:pPr>
      <w:r>
        <w:t>Agent – who did it?</w:t>
      </w:r>
      <w:r w:rsidR="000464E7">
        <w:t xml:space="preserve">  </w:t>
      </w:r>
      <w:r w:rsidR="000464E7">
        <w:rPr>
          <w:color w:val="8064A2" w:themeColor="accent4"/>
        </w:rPr>
        <w:t xml:space="preserve"> Educators, big business, government, drug dealers/criminals</w:t>
      </w:r>
    </w:p>
    <w:p w:rsidR="00AE65E1" w:rsidRPr="000464E7" w:rsidRDefault="00AE65E1" w:rsidP="00AD0A36">
      <w:pPr>
        <w:pStyle w:val="ListParagraph"/>
        <w:numPr>
          <w:ilvl w:val="0"/>
          <w:numId w:val="1"/>
        </w:numPr>
        <w:rPr>
          <w:color w:val="8064A2" w:themeColor="accent4"/>
        </w:rPr>
      </w:pPr>
      <w:r>
        <w:t>Agency – how was it done</w:t>
      </w:r>
      <w:r w:rsidR="000464E7">
        <w:rPr>
          <w:color w:val="8064A2" w:themeColor="accent4"/>
        </w:rPr>
        <w:t xml:space="preserve">  - poor education systems, technology, poor social systems, easy distribution channels</w:t>
      </w:r>
    </w:p>
    <w:p w:rsidR="00AE65E1" w:rsidRDefault="00AE65E1" w:rsidP="00AD0A36">
      <w:pPr>
        <w:pStyle w:val="ListParagraph"/>
        <w:numPr>
          <w:ilvl w:val="0"/>
          <w:numId w:val="1"/>
        </w:numPr>
      </w:pPr>
      <w:r>
        <w:t>Purpose – why was it done?</w:t>
      </w:r>
      <w:r w:rsidR="000464E7">
        <w:t xml:space="preserve"> </w:t>
      </w:r>
      <w:r w:rsidR="000464E7">
        <w:rPr>
          <w:color w:val="8064A2" w:themeColor="accent4"/>
        </w:rPr>
        <w:t xml:space="preserve"> Complacent, greedy, selfish</w:t>
      </w:r>
      <w:bookmarkStart w:id="0" w:name="_GoBack"/>
      <w:bookmarkEnd w:id="0"/>
    </w:p>
    <w:p w:rsidR="00AE65E1" w:rsidRDefault="00AE65E1">
      <w:r w:rsidRPr="00AD0A36">
        <w:rPr>
          <w:b/>
        </w:rPr>
        <w:t xml:space="preserve">Ratios </w:t>
      </w:r>
      <w:r>
        <w:t xml:space="preserve">– combine the elements above to help establish reasoning </w:t>
      </w:r>
      <w:r w:rsidR="00AD0A36">
        <w:t>and/</w:t>
      </w:r>
      <w:r>
        <w:t>or methods of development.</w:t>
      </w:r>
    </w:p>
    <w:p w:rsidR="00AE65E1" w:rsidRDefault="00AD0A36">
      <w:r w:rsidRPr="00AD0A36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721EA" wp14:editId="72AD0D3C">
                <wp:simplePos x="0" y="0"/>
                <wp:positionH relativeFrom="column">
                  <wp:posOffset>3930981</wp:posOffset>
                </wp:positionH>
                <wp:positionV relativeFrom="paragraph">
                  <wp:posOffset>309880</wp:posOffset>
                </wp:positionV>
                <wp:extent cx="1423035" cy="294005"/>
                <wp:effectExtent l="514350" t="0" r="24765" b="10795"/>
                <wp:wrapNone/>
                <wp:docPr id="1" name="Line Callout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294005"/>
                        </a:xfrm>
                        <a:prstGeom prst="borderCallout1">
                          <a:avLst>
                            <a:gd name="adj1" fmla="val 52097"/>
                            <a:gd name="adj2" fmla="val -5539"/>
                            <a:gd name="adj3" fmla="val 52476"/>
                            <a:gd name="adj4" fmla="val -3609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D0A36" w:rsidRDefault="00AD0A36" w:rsidP="00AD0A36">
                            <w:pPr>
                              <w:jc w:val="center"/>
                            </w:pPr>
                            <w:r>
                              <w:t>Cause = Act + Agency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" o:spid="_x0000_s1026" type="#_x0000_t47" style="position:absolute;margin-left:309.55pt;margin-top:24.4pt;width:112.05pt;height:23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" adj="-7797,11335,-1196,11253" fillcolor="#4f81bd [3204]" strokecolor="#243f60 [1604]" strokeweight="2pt">
                <v:textbox>
                  <w:txbxContent>
                    <w:p w:rsidR="00AD0A36" w:rsidRDefault="00AD0A36" w:rsidP="00AD0A36">
                      <w:pPr>
                        <w:jc w:val="center"/>
                      </w:pPr>
                      <w:r>
                        <w:t>Cause = Act + Agency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AE65E1" w:rsidRPr="00AD0A36">
        <w:rPr>
          <w:b/>
        </w:rPr>
        <w:t>Example:</w:t>
      </w:r>
      <w:r w:rsidR="00AE65E1">
        <w:tab/>
      </w:r>
      <w:r w:rsidR="00AE65E1" w:rsidRPr="00AD0A36">
        <w:rPr>
          <w:b/>
        </w:rPr>
        <w:t xml:space="preserve">Act </w:t>
      </w:r>
      <w:r>
        <w:rPr>
          <w:b/>
        </w:rPr>
        <w:t xml:space="preserve">(what) </w:t>
      </w:r>
      <w:r w:rsidR="00AE65E1" w:rsidRPr="00AD0A36">
        <w:rPr>
          <w:b/>
        </w:rPr>
        <w:t>+ Agency</w:t>
      </w:r>
      <w:r w:rsidR="00AE65E1">
        <w:t xml:space="preserve"> </w:t>
      </w:r>
      <w:r w:rsidRPr="00AD0A36">
        <w:rPr>
          <w:b/>
        </w:rPr>
        <w:t xml:space="preserve">(how) </w:t>
      </w:r>
      <w:r w:rsidR="00AE65E1" w:rsidRPr="00AD0A36">
        <w:rPr>
          <w:b/>
        </w:rPr>
        <w:t>= Cause/Effect</w:t>
      </w:r>
      <w:r>
        <w:rPr>
          <w:b/>
        </w:rPr>
        <w:t xml:space="preserve"> &gt; </w:t>
      </w:r>
      <w:r w:rsidRPr="00AD0A36">
        <w:rPr>
          <w:b/>
        </w:rPr>
        <w:t>Reasoning</w:t>
      </w:r>
    </w:p>
    <w:p w:rsidR="00AD0A36" w:rsidRDefault="00AD0A36" w:rsidP="00AE65E1">
      <w:pPr>
        <w:ind w:left="1440"/>
      </w:pPr>
      <w:r w:rsidRPr="00AD0A36">
        <w:rPr>
          <w:b/>
        </w:rPr>
        <w:t>Act:</w:t>
      </w:r>
      <w:r>
        <w:t xml:space="preserve">  George, age 6, cut down trees</w:t>
      </w:r>
    </w:p>
    <w:p w:rsidR="00AD0A36" w:rsidRDefault="00AD0A36" w:rsidP="00AD0A36">
      <w:pPr>
        <w:ind w:left="1440"/>
      </w:pPr>
      <w:r w:rsidRPr="00AD0A36">
        <w:rPr>
          <w:b/>
        </w:rPr>
        <w:t>Agency:</w:t>
      </w:r>
      <w:r>
        <w:t xml:space="preserve">  The </w:t>
      </w:r>
      <w:r w:rsidR="00AE65E1">
        <w:t xml:space="preserve">axe George used was sharper than he thought </w:t>
      </w:r>
    </w:p>
    <w:p w:rsidR="00AD0A36" w:rsidRDefault="00AD0A36" w:rsidP="00AD0A36">
      <w:pPr>
        <w:ind w:left="1440"/>
      </w:pPr>
      <w:r w:rsidRPr="00AD0A36">
        <w:rPr>
          <w:b/>
          <w:color w:val="4F81BD" w:themeColor="accent1"/>
        </w:rPr>
        <w:t>Effect</w:t>
      </w:r>
      <w:r>
        <w:t>: Tree fell and George admitted it</w:t>
      </w:r>
      <w:r w:rsidR="00AE65E1">
        <w:t xml:space="preserve">, by saying </w:t>
      </w:r>
      <w:r>
        <w:t xml:space="preserve">to his father </w:t>
      </w:r>
      <w:r w:rsidR="00AE65E1">
        <w:t>“I cannot tell a lie”</w:t>
      </w:r>
    </w:p>
    <w:p w:rsidR="00AE65E1" w:rsidRDefault="00AD0A36" w:rsidP="00AD0A36">
      <w:pPr>
        <w:ind w:left="1440"/>
      </w:pPr>
      <w:r w:rsidRPr="00AD0A36">
        <w:rPr>
          <w:b/>
          <w:color w:val="9BBB59" w:themeColor="accent3"/>
        </w:rPr>
        <w:t>Reasoning</w:t>
      </w:r>
      <w:r w:rsidRPr="00AD0A36">
        <w:rPr>
          <w:b/>
        </w:rPr>
        <w:t>:</w:t>
      </w:r>
      <w:r>
        <w:t xml:space="preserve"> This event led to </w:t>
      </w:r>
      <w:r w:rsidR="00AE65E1">
        <w:t>George’s life-long commitment to honesty.</w:t>
      </w:r>
    </w:p>
    <w:p w:rsidR="00AE65E1" w:rsidRDefault="00AE65E1" w:rsidP="00AE65E1"/>
    <w:p w:rsidR="00AE65E1" w:rsidRDefault="00AE65E1"/>
    <w:sectPr w:rsidR="00AE6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A2DEB"/>
    <w:multiLevelType w:val="hybridMultilevel"/>
    <w:tmpl w:val="9550A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5E1"/>
    <w:rsid w:val="000464E7"/>
    <w:rsid w:val="001A3A1D"/>
    <w:rsid w:val="00AD0A36"/>
    <w:rsid w:val="00AE65E1"/>
    <w:rsid w:val="00EC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2</cp:revision>
  <dcterms:created xsi:type="dcterms:W3CDTF">2020-02-25T13:05:00Z</dcterms:created>
  <dcterms:modified xsi:type="dcterms:W3CDTF">2020-02-25T18:02:00Z</dcterms:modified>
</cp:coreProperties>
</file>