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5772" w:rsidRDefault="00BB5772" w:rsidP="00BB5772">
      <w:pPr>
        <w:spacing w:after="0"/>
      </w:pPr>
      <w:r w:rsidRPr="00BB5772">
        <w:t>Name: _____________________</w:t>
      </w:r>
      <w:r w:rsidRPr="00BB5772">
        <w:tab/>
      </w:r>
      <w:r>
        <w:tab/>
      </w:r>
      <w:r w:rsidRPr="00BB5772">
        <w:t>AP Language &amp; Composition</w:t>
      </w:r>
      <w:r w:rsidRPr="00BB5772">
        <w:tab/>
      </w:r>
      <w:r>
        <w:tab/>
      </w:r>
      <w:r>
        <w:tab/>
      </w:r>
      <w:r>
        <w:tab/>
      </w:r>
      <w:r>
        <w:tab/>
      </w:r>
      <w:r w:rsidRPr="00BB5772">
        <w:t>Pd.___</w:t>
      </w:r>
    </w:p>
    <w:p w:rsidR="00BB5772" w:rsidRPr="00BB5772" w:rsidRDefault="00BB5772" w:rsidP="00BB5772">
      <w:pPr>
        <w:spacing w:after="0"/>
      </w:pPr>
    </w:p>
    <w:p w:rsidR="00AF0D28" w:rsidRPr="00567538" w:rsidRDefault="00AF0D28" w:rsidP="00AF0D28">
      <w:pPr>
        <w:spacing w:after="0"/>
        <w:jc w:val="center"/>
        <w:rPr>
          <w:b/>
          <w:sz w:val="28"/>
          <w:szCs w:val="28"/>
        </w:rPr>
      </w:pPr>
      <w:r>
        <w:rPr>
          <w:b/>
          <w:sz w:val="28"/>
          <w:szCs w:val="28"/>
        </w:rPr>
        <w:t>“</w:t>
      </w:r>
      <w:r w:rsidR="009F49D0">
        <w:rPr>
          <w:b/>
          <w:sz w:val="28"/>
          <w:szCs w:val="28"/>
        </w:rPr>
        <w:t>A Modest Proposal</w:t>
      </w:r>
      <w:r>
        <w:rPr>
          <w:b/>
          <w:sz w:val="28"/>
          <w:szCs w:val="28"/>
        </w:rPr>
        <w:t>”</w:t>
      </w:r>
      <w:r w:rsidRPr="00567538">
        <w:rPr>
          <w:b/>
          <w:sz w:val="28"/>
          <w:szCs w:val="28"/>
        </w:rPr>
        <w:t xml:space="preserve"> (</w:t>
      </w:r>
      <w:r w:rsidR="009F49D0">
        <w:rPr>
          <w:b/>
          <w:sz w:val="28"/>
          <w:szCs w:val="28"/>
        </w:rPr>
        <w:t>1729</w:t>
      </w:r>
      <w:r w:rsidRPr="00567538">
        <w:rPr>
          <w:b/>
          <w:sz w:val="28"/>
          <w:szCs w:val="28"/>
        </w:rPr>
        <w:t>)</w:t>
      </w:r>
    </w:p>
    <w:p w:rsidR="00AF0D28" w:rsidRPr="00567538" w:rsidRDefault="00AF0D28" w:rsidP="00AF0D28">
      <w:pPr>
        <w:spacing w:after="0"/>
        <w:jc w:val="center"/>
        <w:rPr>
          <w:b/>
          <w:sz w:val="28"/>
          <w:szCs w:val="28"/>
        </w:rPr>
      </w:pPr>
      <w:r w:rsidRPr="00567538">
        <w:rPr>
          <w:b/>
          <w:sz w:val="28"/>
          <w:szCs w:val="28"/>
        </w:rPr>
        <w:t xml:space="preserve">Dr. </w:t>
      </w:r>
      <w:r w:rsidR="009F49D0">
        <w:rPr>
          <w:b/>
          <w:sz w:val="28"/>
          <w:szCs w:val="28"/>
        </w:rPr>
        <w:t>Jonathan Swift</w:t>
      </w:r>
    </w:p>
    <w:p w:rsidR="00307EC2" w:rsidRPr="00C457A7" w:rsidRDefault="00AF0D28">
      <w:pPr>
        <w:rPr>
          <w:b/>
        </w:rPr>
      </w:pPr>
      <w:r w:rsidRPr="00C457A7">
        <w:rPr>
          <w:b/>
        </w:rPr>
        <w:t>Part I: Rhetorical Situation and Choices</w:t>
      </w:r>
    </w:p>
    <w:p w:rsidR="00AF0D28" w:rsidRDefault="00947D33" w:rsidP="002A0D98">
      <w:pPr>
        <w:pStyle w:val="ListParagraph"/>
        <w:numPr>
          <w:ilvl w:val="0"/>
          <w:numId w:val="1"/>
        </w:numPr>
        <w:spacing w:after="0" w:line="240" w:lineRule="auto"/>
        <w:ind w:left="360"/>
      </w:pPr>
      <w:r>
        <w:t xml:space="preserve">Complete a </w:t>
      </w:r>
      <w:proofErr w:type="spellStart"/>
      <w:r>
        <w:t>SOAPSTone</w:t>
      </w:r>
      <w:proofErr w:type="spellEnd"/>
    </w:p>
    <w:p w:rsidR="00947D33" w:rsidRDefault="00947D33" w:rsidP="002A0D98">
      <w:pPr>
        <w:spacing w:after="0" w:line="240" w:lineRule="auto"/>
      </w:pPr>
    </w:p>
    <w:p w:rsidR="00947D33" w:rsidRDefault="00947D33" w:rsidP="002A0D98">
      <w:pPr>
        <w:spacing w:after="0" w:line="240" w:lineRule="auto"/>
      </w:pPr>
    </w:p>
    <w:p w:rsidR="00947D33" w:rsidRDefault="00947D33" w:rsidP="002A0D98">
      <w:pPr>
        <w:spacing w:after="0" w:line="240" w:lineRule="auto"/>
      </w:pPr>
    </w:p>
    <w:p w:rsidR="002A0D98" w:rsidRDefault="002A0D98" w:rsidP="002A0D98">
      <w:pPr>
        <w:spacing w:after="0" w:line="240" w:lineRule="auto"/>
      </w:pPr>
    </w:p>
    <w:p w:rsidR="002A0D98" w:rsidRDefault="002A0D98" w:rsidP="002A0D98">
      <w:pPr>
        <w:spacing w:after="0" w:line="240" w:lineRule="auto"/>
      </w:pPr>
    </w:p>
    <w:p w:rsidR="002A0D98" w:rsidRDefault="002A0D98" w:rsidP="002A0D98">
      <w:pPr>
        <w:spacing w:after="0" w:line="240" w:lineRule="auto"/>
      </w:pPr>
    </w:p>
    <w:p w:rsidR="00947D33" w:rsidRDefault="00947D33" w:rsidP="002A0D98">
      <w:pPr>
        <w:spacing w:after="0" w:line="240" w:lineRule="auto"/>
      </w:pPr>
    </w:p>
    <w:p w:rsidR="00800EAD" w:rsidRDefault="00800EAD" w:rsidP="002A0D98">
      <w:pPr>
        <w:spacing w:after="0" w:line="240" w:lineRule="auto"/>
      </w:pPr>
    </w:p>
    <w:p w:rsidR="00947D33" w:rsidRDefault="00947D33" w:rsidP="002A0D98">
      <w:pPr>
        <w:spacing w:after="0" w:line="240" w:lineRule="auto"/>
      </w:pPr>
    </w:p>
    <w:p w:rsidR="00AF0D28" w:rsidRDefault="00AF0D28" w:rsidP="002A0D98">
      <w:pPr>
        <w:pStyle w:val="ListParagraph"/>
        <w:numPr>
          <w:ilvl w:val="0"/>
          <w:numId w:val="1"/>
        </w:numPr>
        <w:spacing w:after="0" w:line="240" w:lineRule="auto"/>
        <w:ind w:left="360"/>
      </w:pPr>
      <w:r>
        <w:t xml:space="preserve">Identify </w:t>
      </w:r>
      <w:r w:rsidR="00947D33">
        <w:t>3</w:t>
      </w:r>
      <w:r>
        <w:t xml:space="preserve"> examples of figurative language use (must each be a different type). Explain </w:t>
      </w:r>
      <w:r w:rsidR="00947D33">
        <w:t xml:space="preserve">the associated Aristotelian Appeal </w:t>
      </w:r>
      <w:r w:rsidR="00C457A7">
        <w:t>with each example</w:t>
      </w:r>
      <w:r w:rsidR="006F6FF9">
        <w:t xml:space="preserve"> (must identify all three appeals with your examples)</w:t>
      </w:r>
      <w:r w:rsidR="00947D33">
        <w:t xml:space="preserve">. </w:t>
      </w:r>
    </w:p>
    <w:p w:rsidR="00947D33" w:rsidRDefault="00947D33" w:rsidP="002A0D98">
      <w:pPr>
        <w:spacing w:after="0" w:line="240" w:lineRule="auto"/>
      </w:pPr>
    </w:p>
    <w:p w:rsidR="00947D33" w:rsidRDefault="00947D33" w:rsidP="002A0D98">
      <w:pPr>
        <w:spacing w:after="0" w:line="240" w:lineRule="auto"/>
      </w:pPr>
    </w:p>
    <w:p w:rsidR="00947D33" w:rsidRDefault="00947D33" w:rsidP="002A0D98">
      <w:pPr>
        <w:spacing w:after="0" w:line="240" w:lineRule="auto"/>
      </w:pPr>
    </w:p>
    <w:p w:rsidR="00947D33" w:rsidRDefault="00947D33" w:rsidP="002A0D98">
      <w:pPr>
        <w:spacing w:after="0" w:line="240" w:lineRule="auto"/>
      </w:pPr>
    </w:p>
    <w:p w:rsidR="00947D33" w:rsidRDefault="00947D33" w:rsidP="002A0D98">
      <w:pPr>
        <w:spacing w:after="0" w:line="240" w:lineRule="auto"/>
      </w:pPr>
    </w:p>
    <w:p w:rsidR="00947D33" w:rsidRDefault="00947D33" w:rsidP="002A0D98">
      <w:pPr>
        <w:spacing w:after="0" w:line="240" w:lineRule="auto"/>
      </w:pPr>
    </w:p>
    <w:p w:rsidR="00947D33" w:rsidRDefault="00947D33" w:rsidP="002A0D98">
      <w:pPr>
        <w:spacing w:after="0" w:line="240" w:lineRule="auto"/>
      </w:pPr>
    </w:p>
    <w:p w:rsidR="002A0D98" w:rsidRDefault="002A0D98" w:rsidP="002A0D98">
      <w:pPr>
        <w:spacing w:after="0" w:line="240" w:lineRule="auto"/>
      </w:pPr>
    </w:p>
    <w:p w:rsidR="002A0D98" w:rsidRDefault="002A0D98" w:rsidP="002A0D98">
      <w:pPr>
        <w:spacing w:after="0" w:line="240" w:lineRule="auto"/>
      </w:pPr>
    </w:p>
    <w:p w:rsidR="002A0D98" w:rsidRDefault="002A0D98" w:rsidP="002A0D98">
      <w:pPr>
        <w:spacing w:after="0" w:line="240" w:lineRule="auto"/>
      </w:pPr>
    </w:p>
    <w:p w:rsidR="002A0D98" w:rsidRDefault="002A0D98" w:rsidP="002A0D98">
      <w:pPr>
        <w:spacing w:after="0" w:line="240" w:lineRule="auto"/>
      </w:pPr>
    </w:p>
    <w:p w:rsidR="002A0D98" w:rsidRDefault="002A0D98" w:rsidP="002A0D98">
      <w:pPr>
        <w:spacing w:after="0" w:line="240" w:lineRule="auto"/>
      </w:pPr>
    </w:p>
    <w:p w:rsidR="002A0D98" w:rsidRDefault="002A0D98" w:rsidP="002A0D98">
      <w:pPr>
        <w:spacing w:after="0" w:line="240" w:lineRule="auto"/>
      </w:pPr>
    </w:p>
    <w:p w:rsidR="002A0D98" w:rsidRDefault="002A0D98" w:rsidP="002A0D98">
      <w:pPr>
        <w:spacing w:after="0" w:line="240" w:lineRule="auto"/>
      </w:pPr>
    </w:p>
    <w:p w:rsidR="00947D33" w:rsidRDefault="00947D33" w:rsidP="002A0D98">
      <w:pPr>
        <w:spacing w:after="0" w:line="240" w:lineRule="auto"/>
      </w:pPr>
    </w:p>
    <w:p w:rsidR="00AF0D28" w:rsidRDefault="00AF0D28" w:rsidP="002A0D98">
      <w:pPr>
        <w:pStyle w:val="ListParagraph"/>
        <w:numPr>
          <w:ilvl w:val="0"/>
          <w:numId w:val="1"/>
        </w:numPr>
        <w:spacing w:after="0" w:line="240" w:lineRule="auto"/>
        <w:ind w:left="360"/>
      </w:pPr>
      <w:r>
        <w:t xml:space="preserve">Explain </w:t>
      </w:r>
      <w:r w:rsidR="009F49D0">
        <w:t>Swift</w:t>
      </w:r>
      <w:r>
        <w:t>’s diction i</w:t>
      </w:r>
      <w:r w:rsidR="00947D33">
        <w:t>n terms of appropriateness and s</w:t>
      </w:r>
      <w:r>
        <w:t>pecificity. Give examples to support your explanation. Why did he employ this form of diction?</w:t>
      </w:r>
    </w:p>
    <w:p w:rsidR="00947D33" w:rsidRDefault="00947D33" w:rsidP="002A0D98">
      <w:pPr>
        <w:spacing w:after="0" w:line="240" w:lineRule="auto"/>
      </w:pPr>
    </w:p>
    <w:p w:rsidR="00947D33" w:rsidRDefault="00947D33" w:rsidP="002A0D98">
      <w:pPr>
        <w:spacing w:after="0" w:line="240" w:lineRule="auto"/>
      </w:pPr>
    </w:p>
    <w:p w:rsidR="00947D33" w:rsidRDefault="00947D33" w:rsidP="002A0D98">
      <w:pPr>
        <w:spacing w:after="0" w:line="240" w:lineRule="auto"/>
      </w:pPr>
    </w:p>
    <w:p w:rsidR="00947D33" w:rsidRDefault="00947D33" w:rsidP="002A0D98">
      <w:pPr>
        <w:spacing w:after="0" w:line="240" w:lineRule="auto"/>
      </w:pPr>
    </w:p>
    <w:p w:rsidR="00947D33" w:rsidRDefault="00947D33" w:rsidP="002A0D98">
      <w:pPr>
        <w:spacing w:after="0" w:line="240" w:lineRule="auto"/>
      </w:pPr>
    </w:p>
    <w:p w:rsidR="00947D33" w:rsidRDefault="00947D33" w:rsidP="002A0D98">
      <w:pPr>
        <w:spacing w:after="0" w:line="240" w:lineRule="auto"/>
      </w:pPr>
    </w:p>
    <w:p w:rsidR="00947D33" w:rsidRDefault="00947D33" w:rsidP="002A0D98">
      <w:pPr>
        <w:spacing w:after="0" w:line="240" w:lineRule="auto"/>
      </w:pPr>
    </w:p>
    <w:p w:rsidR="00947D33" w:rsidRDefault="00947D33" w:rsidP="002A0D98">
      <w:pPr>
        <w:spacing w:after="0" w:line="240" w:lineRule="auto"/>
      </w:pPr>
    </w:p>
    <w:p w:rsidR="00947D33" w:rsidRDefault="00947D33" w:rsidP="002A0D98">
      <w:pPr>
        <w:spacing w:after="0" w:line="240" w:lineRule="auto"/>
      </w:pPr>
    </w:p>
    <w:p w:rsidR="002A0D98" w:rsidRDefault="002A0D98" w:rsidP="002A0D98">
      <w:pPr>
        <w:spacing w:after="0" w:line="240" w:lineRule="auto"/>
      </w:pPr>
    </w:p>
    <w:p w:rsidR="002A0D98" w:rsidRDefault="002A0D98" w:rsidP="002A0D98">
      <w:pPr>
        <w:spacing w:after="0" w:line="240" w:lineRule="auto"/>
      </w:pPr>
    </w:p>
    <w:p w:rsidR="002A0D98" w:rsidRDefault="002A0D98" w:rsidP="002A0D98">
      <w:pPr>
        <w:spacing w:after="0" w:line="240" w:lineRule="auto"/>
      </w:pPr>
    </w:p>
    <w:p w:rsidR="002A0D98" w:rsidRDefault="002A0D98">
      <w:r>
        <w:br w:type="page"/>
      </w:r>
    </w:p>
    <w:p w:rsidR="002A0D98" w:rsidRDefault="002A0D98" w:rsidP="002A0D98">
      <w:pPr>
        <w:spacing w:after="0" w:line="240" w:lineRule="auto"/>
      </w:pPr>
    </w:p>
    <w:p w:rsidR="00AF0D28" w:rsidRDefault="009F49D0" w:rsidP="002A0D98">
      <w:pPr>
        <w:pStyle w:val="ListParagraph"/>
        <w:numPr>
          <w:ilvl w:val="0"/>
          <w:numId w:val="1"/>
        </w:numPr>
        <w:spacing w:after="0" w:line="240" w:lineRule="auto"/>
        <w:ind w:left="360"/>
      </w:pPr>
      <w:r>
        <w:t xml:space="preserve">Offer a summary of Swift’s syntax, using examples. Explain why he likely made these choices. </w:t>
      </w:r>
    </w:p>
    <w:p w:rsidR="00947D33" w:rsidRDefault="00947D33" w:rsidP="005A591B">
      <w:pPr>
        <w:spacing w:after="0" w:line="240" w:lineRule="auto"/>
      </w:pPr>
    </w:p>
    <w:p w:rsidR="00947D33" w:rsidRDefault="00947D33" w:rsidP="005A591B">
      <w:pPr>
        <w:spacing w:after="0" w:line="240" w:lineRule="auto"/>
      </w:pPr>
    </w:p>
    <w:p w:rsidR="00947D33" w:rsidRDefault="00947D33" w:rsidP="002A0D98">
      <w:pPr>
        <w:spacing w:after="0" w:line="240" w:lineRule="auto"/>
      </w:pPr>
    </w:p>
    <w:p w:rsidR="00947D33" w:rsidRDefault="00947D33" w:rsidP="002A0D98">
      <w:pPr>
        <w:spacing w:after="0" w:line="240" w:lineRule="auto"/>
      </w:pPr>
    </w:p>
    <w:p w:rsidR="00947D33" w:rsidRDefault="00947D33" w:rsidP="002A0D98">
      <w:pPr>
        <w:spacing w:after="0" w:line="240" w:lineRule="auto"/>
      </w:pPr>
    </w:p>
    <w:p w:rsidR="00947D33" w:rsidRDefault="00947D33" w:rsidP="002A0D98">
      <w:pPr>
        <w:spacing w:after="0" w:line="240" w:lineRule="auto"/>
      </w:pPr>
    </w:p>
    <w:p w:rsidR="00947D33" w:rsidRDefault="00947D33" w:rsidP="002A0D98">
      <w:pPr>
        <w:spacing w:after="0" w:line="240" w:lineRule="auto"/>
      </w:pPr>
    </w:p>
    <w:p w:rsidR="006F6FF9" w:rsidRDefault="006F6FF9" w:rsidP="002A0D98">
      <w:pPr>
        <w:spacing w:after="0" w:line="240" w:lineRule="auto"/>
      </w:pPr>
    </w:p>
    <w:p w:rsidR="006F6FF9" w:rsidRDefault="006F6FF9" w:rsidP="002A0D98">
      <w:pPr>
        <w:spacing w:after="0" w:line="240" w:lineRule="auto"/>
      </w:pPr>
    </w:p>
    <w:p w:rsidR="00947D33" w:rsidRPr="00C457A7" w:rsidRDefault="00947D33" w:rsidP="00947D33">
      <w:pPr>
        <w:rPr>
          <w:b/>
        </w:rPr>
      </w:pPr>
      <w:r w:rsidRPr="00C457A7">
        <w:rPr>
          <w:b/>
        </w:rPr>
        <w:t>Part II: Claim, Evidence and Line of Reasoning</w:t>
      </w:r>
    </w:p>
    <w:p w:rsidR="00947D33" w:rsidRDefault="00947D33" w:rsidP="002A0D98">
      <w:pPr>
        <w:numPr>
          <w:ilvl w:val="0"/>
          <w:numId w:val="1"/>
        </w:numPr>
        <w:spacing w:after="0" w:line="240" w:lineRule="auto"/>
        <w:ind w:left="360"/>
        <w:rPr>
          <w:rFonts w:ascii="Calibri" w:hAnsi="Calibri" w:cs="Calibri"/>
        </w:rPr>
      </w:pPr>
      <w:r w:rsidRPr="00947D33">
        <w:rPr>
          <w:rFonts w:ascii="Calibri" w:hAnsi="Calibri" w:cs="Calibri"/>
        </w:rPr>
        <w:t>What is the writer’s thesis? Is the thesis explicit or implicit? How does the thesis reflect the author’s position on the subject and the rhetorical situation? Where in the argument does the writer present the thesis? Why did he choose this placement?</w:t>
      </w:r>
    </w:p>
    <w:p w:rsidR="00947D33" w:rsidRDefault="00947D33" w:rsidP="00947D33">
      <w:pPr>
        <w:spacing w:line="360" w:lineRule="auto"/>
        <w:rPr>
          <w:rFonts w:ascii="Calibri" w:hAnsi="Calibri" w:cs="Calibri"/>
        </w:rPr>
      </w:pPr>
    </w:p>
    <w:p w:rsidR="00947D33" w:rsidRDefault="00947D33" w:rsidP="00947D33">
      <w:pPr>
        <w:spacing w:line="360" w:lineRule="auto"/>
        <w:rPr>
          <w:rFonts w:ascii="Calibri" w:hAnsi="Calibri" w:cs="Calibri"/>
        </w:rPr>
      </w:pPr>
    </w:p>
    <w:p w:rsidR="00947D33" w:rsidRDefault="00947D33" w:rsidP="00947D33">
      <w:pPr>
        <w:spacing w:line="360" w:lineRule="auto"/>
        <w:rPr>
          <w:rFonts w:ascii="Calibri" w:hAnsi="Calibri" w:cs="Calibri"/>
        </w:rPr>
      </w:pPr>
    </w:p>
    <w:p w:rsidR="00947D33" w:rsidRDefault="00947D33" w:rsidP="00947D33">
      <w:pPr>
        <w:spacing w:line="360" w:lineRule="auto"/>
        <w:rPr>
          <w:rFonts w:ascii="Calibri" w:hAnsi="Calibri" w:cs="Calibri"/>
        </w:rPr>
      </w:pPr>
    </w:p>
    <w:p w:rsidR="00947D33" w:rsidRDefault="00947D33" w:rsidP="00947D33">
      <w:pPr>
        <w:spacing w:line="360" w:lineRule="auto"/>
        <w:rPr>
          <w:rFonts w:ascii="Calibri" w:hAnsi="Calibri" w:cs="Calibri"/>
        </w:rPr>
      </w:pPr>
    </w:p>
    <w:p w:rsidR="00947D33" w:rsidRDefault="00C457A7" w:rsidP="000E6532">
      <w:pPr>
        <w:pStyle w:val="ListParagraph"/>
        <w:numPr>
          <w:ilvl w:val="0"/>
          <w:numId w:val="1"/>
        </w:numPr>
        <w:spacing w:after="0" w:line="240" w:lineRule="auto"/>
        <w:ind w:left="360"/>
        <w:rPr>
          <w:rFonts w:ascii="Calibri" w:hAnsi="Calibri" w:cs="Calibri"/>
        </w:rPr>
      </w:pPr>
      <w:r>
        <w:rPr>
          <w:rFonts w:ascii="Calibri" w:hAnsi="Calibri" w:cs="Calibri"/>
        </w:rPr>
        <w:t>Evidence</w:t>
      </w:r>
    </w:p>
    <w:p w:rsidR="00C457A7" w:rsidRPr="00EE0B90" w:rsidRDefault="006F6FF9" w:rsidP="00EE0B90">
      <w:pPr>
        <w:pStyle w:val="ListParagraph"/>
        <w:numPr>
          <w:ilvl w:val="1"/>
          <w:numId w:val="1"/>
        </w:numPr>
        <w:ind w:left="810"/>
      </w:pPr>
      <w:r w:rsidRPr="00EE0B90">
        <w:rPr>
          <w:rFonts w:ascii="Calibri" w:hAnsi="Calibri" w:cs="Calibri"/>
          <w:b/>
        </w:rPr>
        <w:t>Review l</w:t>
      </w:r>
      <w:r w:rsidR="009F49D0" w:rsidRPr="00EE0B90">
        <w:rPr>
          <w:rFonts w:ascii="Calibri" w:hAnsi="Calibri" w:cs="Calibri"/>
          <w:b/>
        </w:rPr>
        <w:t>ines 1-57</w:t>
      </w:r>
      <w:r w:rsidR="00C457A7" w:rsidRPr="00EE0B90">
        <w:rPr>
          <w:rFonts w:ascii="Calibri" w:hAnsi="Calibri" w:cs="Calibri"/>
        </w:rPr>
        <w:t xml:space="preserve">. </w:t>
      </w:r>
      <w:r w:rsidR="00C33C34" w:rsidRPr="00EE0B90">
        <w:rPr>
          <w:rFonts w:ascii="Calibri" w:hAnsi="Calibri" w:cs="Calibri"/>
        </w:rPr>
        <w:t>Explain the</w:t>
      </w:r>
      <w:r w:rsidR="009F49D0" w:rsidRPr="00EE0B90">
        <w:rPr>
          <w:rFonts w:ascii="Calibri" w:hAnsi="Calibri" w:cs="Calibri"/>
        </w:rPr>
        <w:t xml:space="preserve"> evidence being used.</w:t>
      </w:r>
      <w:r w:rsidR="002A0D98" w:rsidRPr="00EE0B90">
        <w:rPr>
          <w:rFonts w:ascii="Calibri" w:hAnsi="Calibri" w:cs="Calibri"/>
        </w:rPr>
        <w:t xml:space="preserve"> </w:t>
      </w:r>
      <w:r w:rsidR="00307EC2" w:rsidRPr="00EE0B90">
        <w:rPr>
          <w:rFonts w:ascii="Calibri" w:hAnsi="Calibri" w:cs="Calibri"/>
        </w:rPr>
        <w:t xml:space="preserve"> </w:t>
      </w:r>
      <w:r w:rsidR="00EE0B90" w:rsidRPr="002E77C6">
        <w:t xml:space="preserve">What is the intended function of the evidence (setting the mood, making associations, giving an example)? What is the purpose for that piece of evidence? Are the purpose and intended function achieved? If so, yeah! That means the evidence and reasoning are connected. If not, we have a </w:t>
      </w:r>
      <w:proofErr w:type="gramStart"/>
      <w:r w:rsidR="00EE0B90" w:rsidRPr="002E77C6">
        <w:t>problem,</w:t>
      </w:r>
      <w:proofErr w:type="gramEnd"/>
      <w:r w:rsidR="00EE0B90" w:rsidRPr="002E77C6">
        <w:t xml:space="preserve"> explain how or why they aren’t achieved. How the evidence supports</w:t>
      </w:r>
      <w:r w:rsidR="00EE0B90">
        <w:t xml:space="preserve"> the thesis?</w:t>
      </w:r>
    </w:p>
    <w:p w:rsidR="002A0D98" w:rsidRDefault="002A0D98" w:rsidP="000E6532">
      <w:pPr>
        <w:spacing w:after="0" w:line="240" w:lineRule="auto"/>
        <w:ind w:left="1080"/>
        <w:rPr>
          <w:rFonts w:ascii="Calibri" w:hAnsi="Calibri" w:cs="Calibri"/>
        </w:rPr>
      </w:pPr>
    </w:p>
    <w:p w:rsidR="002A0D98" w:rsidRDefault="002A0D98" w:rsidP="000E6532">
      <w:pPr>
        <w:spacing w:after="0" w:line="240" w:lineRule="auto"/>
        <w:ind w:left="1080"/>
        <w:rPr>
          <w:rFonts w:ascii="Calibri" w:hAnsi="Calibri" w:cs="Calibri"/>
        </w:rPr>
      </w:pPr>
    </w:p>
    <w:p w:rsidR="002A0D98" w:rsidRDefault="002A0D98" w:rsidP="000E6532">
      <w:pPr>
        <w:spacing w:after="0" w:line="240" w:lineRule="auto"/>
        <w:ind w:left="1080"/>
        <w:rPr>
          <w:rFonts w:ascii="Calibri" w:hAnsi="Calibri" w:cs="Calibri"/>
        </w:rPr>
      </w:pPr>
    </w:p>
    <w:p w:rsidR="002A0D98" w:rsidRDefault="002A0D98" w:rsidP="000E6532">
      <w:pPr>
        <w:spacing w:after="0" w:line="240" w:lineRule="auto"/>
        <w:ind w:left="1080"/>
        <w:rPr>
          <w:rFonts w:ascii="Calibri" w:hAnsi="Calibri" w:cs="Calibri"/>
        </w:rPr>
      </w:pPr>
    </w:p>
    <w:p w:rsidR="00307EC2" w:rsidRDefault="00307EC2" w:rsidP="000E6532">
      <w:pPr>
        <w:spacing w:after="0" w:line="240" w:lineRule="auto"/>
        <w:ind w:left="1080"/>
        <w:rPr>
          <w:rFonts w:ascii="Calibri" w:hAnsi="Calibri" w:cs="Calibri"/>
        </w:rPr>
      </w:pPr>
    </w:p>
    <w:p w:rsidR="00307EC2" w:rsidRDefault="00307EC2" w:rsidP="000E6532">
      <w:pPr>
        <w:spacing w:after="0" w:line="240" w:lineRule="auto"/>
        <w:ind w:left="1080"/>
        <w:rPr>
          <w:rFonts w:ascii="Calibri" w:hAnsi="Calibri" w:cs="Calibri"/>
        </w:rPr>
      </w:pPr>
    </w:p>
    <w:p w:rsidR="000E6532" w:rsidRDefault="000E6532" w:rsidP="000E6532">
      <w:pPr>
        <w:spacing w:after="0" w:line="240" w:lineRule="auto"/>
        <w:ind w:left="1080"/>
        <w:rPr>
          <w:rFonts w:ascii="Calibri" w:hAnsi="Calibri" w:cs="Calibri"/>
        </w:rPr>
      </w:pPr>
    </w:p>
    <w:p w:rsidR="000E6532" w:rsidRDefault="000E6532" w:rsidP="000E6532">
      <w:pPr>
        <w:spacing w:after="0" w:line="240" w:lineRule="auto"/>
        <w:ind w:left="1080"/>
        <w:rPr>
          <w:rFonts w:ascii="Calibri" w:hAnsi="Calibri" w:cs="Calibri"/>
        </w:rPr>
      </w:pPr>
    </w:p>
    <w:p w:rsidR="000E6532" w:rsidRDefault="000E6532" w:rsidP="000E6532">
      <w:pPr>
        <w:spacing w:after="0" w:line="240" w:lineRule="auto"/>
        <w:ind w:left="1080"/>
        <w:rPr>
          <w:rFonts w:ascii="Calibri" w:hAnsi="Calibri" w:cs="Calibri"/>
        </w:rPr>
      </w:pPr>
    </w:p>
    <w:p w:rsidR="000E6532" w:rsidRDefault="000E6532" w:rsidP="000E6532">
      <w:pPr>
        <w:spacing w:after="0" w:line="240" w:lineRule="auto"/>
        <w:ind w:left="1080"/>
        <w:rPr>
          <w:rFonts w:ascii="Calibri" w:hAnsi="Calibri" w:cs="Calibri"/>
        </w:rPr>
      </w:pPr>
    </w:p>
    <w:p w:rsidR="000E6532" w:rsidRDefault="000E6532">
      <w:pPr>
        <w:rPr>
          <w:rFonts w:ascii="Calibri" w:hAnsi="Calibri" w:cs="Calibri"/>
        </w:rPr>
      </w:pPr>
      <w:r>
        <w:rPr>
          <w:rFonts w:ascii="Calibri" w:hAnsi="Calibri" w:cs="Calibri"/>
        </w:rPr>
        <w:br w:type="page"/>
      </w:r>
    </w:p>
    <w:p w:rsidR="002A0D98" w:rsidRPr="00647C45" w:rsidRDefault="002A0D98" w:rsidP="000E6532">
      <w:pPr>
        <w:pStyle w:val="ListParagraph"/>
        <w:numPr>
          <w:ilvl w:val="1"/>
          <w:numId w:val="1"/>
        </w:numPr>
        <w:spacing w:after="0" w:line="240" w:lineRule="auto"/>
        <w:ind w:left="720"/>
        <w:rPr>
          <w:rFonts w:ascii="Calibri" w:hAnsi="Calibri" w:cs="Calibri"/>
        </w:rPr>
      </w:pPr>
      <w:r w:rsidRPr="002A0D98">
        <w:rPr>
          <w:rFonts w:ascii="Calibri" w:hAnsi="Calibri" w:cs="Calibri"/>
          <w:b/>
        </w:rPr>
        <w:lastRenderedPageBreak/>
        <w:t xml:space="preserve">Review </w:t>
      </w:r>
      <w:r w:rsidR="009F49D0">
        <w:rPr>
          <w:rFonts w:ascii="Calibri" w:hAnsi="Calibri" w:cs="Calibri"/>
          <w:b/>
        </w:rPr>
        <w:t>lines 58-139</w:t>
      </w:r>
      <w:r>
        <w:rPr>
          <w:rFonts w:ascii="Calibri" w:hAnsi="Calibri" w:cs="Calibri"/>
        </w:rPr>
        <w:t xml:space="preserve">. </w:t>
      </w:r>
      <w:r w:rsidR="00C33C34">
        <w:rPr>
          <w:rFonts w:ascii="Calibri" w:hAnsi="Calibri" w:cs="Calibri"/>
        </w:rPr>
        <w:t xml:space="preserve">Explain the </w:t>
      </w:r>
      <w:r w:rsidR="009F49D0">
        <w:rPr>
          <w:rFonts w:ascii="Calibri" w:hAnsi="Calibri" w:cs="Calibri"/>
        </w:rPr>
        <w:t>evidence being used.</w:t>
      </w:r>
      <w:r>
        <w:rPr>
          <w:rFonts w:ascii="Calibri" w:hAnsi="Calibri" w:cs="Calibri"/>
        </w:rPr>
        <w:t xml:space="preserve"> </w:t>
      </w:r>
      <w:r w:rsidR="00EE0B90" w:rsidRPr="002E77C6">
        <w:t xml:space="preserve">What is the intended function of the evidence (setting the mood, making associations, giving an example)? What is the purpose for that piece of evidence? Are the purpose and intended function achieved? If so, yeah! That means the evidence and reasoning are connected. If not, we have a </w:t>
      </w:r>
      <w:proofErr w:type="gramStart"/>
      <w:r w:rsidR="00EE0B90" w:rsidRPr="002E77C6">
        <w:t>problem,</w:t>
      </w:r>
      <w:proofErr w:type="gramEnd"/>
      <w:r w:rsidR="00EE0B90" w:rsidRPr="002E77C6">
        <w:t xml:space="preserve"> explain how or why they aren’t achieved. How the evidence supports</w:t>
      </w:r>
      <w:r w:rsidR="00EE0B90">
        <w:t xml:space="preserve"> the thesis?</w:t>
      </w:r>
    </w:p>
    <w:p w:rsidR="000E6532" w:rsidRDefault="000E6532" w:rsidP="000E6532">
      <w:pPr>
        <w:rPr>
          <w:rFonts w:ascii="Calibri" w:hAnsi="Calibri" w:cs="Calibri"/>
        </w:rPr>
      </w:pPr>
    </w:p>
    <w:p w:rsidR="000E6532" w:rsidRDefault="000E6532" w:rsidP="000E6532">
      <w:pPr>
        <w:rPr>
          <w:rFonts w:ascii="Calibri" w:hAnsi="Calibri" w:cs="Calibri"/>
        </w:rPr>
      </w:pPr>
    </w:p>
    <w:p w:rsidR="000E6532" w:rsidRDefault="000E6532" w:rsidP="000E6532">
      <w:pPr>
        <w:rPr>
          <w:rFonts w:ascii="Calibri" w:hAnsi="Calibri" w:cs="Calibri"/>
        </w:rPr>
      </w:pPr>
    </w:p>
    <w:p w:rsidR="000E6532" w:rsidRDefault="000E6532" w:rsidP="000E6532">
      <w:pPr>
        <w:rPr>
          <w:rFonts w:ascii="Calibri" w:hAnsi="Calibri" w:cs="Calibri"/>
        </w:rPr>
      </w:pPr>
      <w:bookmarkStart w:id="0" w:name="_GoBack"/>
      <w:bookmarkEnd w:id="0"/>
    </w:p>
    <w:p w:rsidR="000E6532" w:rsidRDefault="000E6532" w:rsidP="000E6532">
      <w:pPr>
        <w:rPr>
          <w:rFonts w:ascii="Calibri" w:hAnsi="Calibri" w:cs="Calibri"/>
        </w:rPr>
      </w:pPr>
    </w:p>
    <w:p w:rsidR="00C33C34" w:rsidRDefault="009F49D0" w:rsidP="000E6532">
      <w:pPr>
        <w:pStyle w:val="ListParagraph"/>
        <w:numPr>
          <w:ilvl w:val="1"/>
          <w:numId w:val="1"/>
        </w:numPr>
        <w:spacing w:after="0" w:line="240" w:lineRule="auto"/>
        <w:ind w:left="720"/>
        <w:rPr>
          <w:rFonts w:ascii="Calibri" w:hAnsi="Calibri" w:cs="Calibri"/>
        </w:rPr>
      </w:pPr>
      <w:r>
        <w:rPr>
          <w:rFonts w:ascii="Calibri" w:hAnsi="Calibri" w:cs="Calibri"/>
          <w:b/>
        </w:rPr>
        <w:t>Review lines 140-186</w:t>
      </w:r>
      <w:r w:rsidR="00C33C34" w:rsidRPr="00C33C34">
        <w:rPr>
          <w:rFonts w:ascii="Calibri" w:hAnsi="Calibri" w:cs="Calibri"/>
        </w:rPr>
        <w:t xml:space="preserve">. </w:t>
      </w:r>
      <w:r w:rsidR="00C33C34">
        <w:rPr>
          <w:rFonts w:ascii="Calibri" w:hAnsi="Calibri" w:cs="Calibri"/>
        </w:rPr>
        <w:t>Explain the</w:t>
      </w:r>
      <w:r>
        <w:rPr>
          <w:rFonts w:ascii="Calibri" w:hAnsi="Calibri" w:cs="Calibri"/>
        </w:rPr>
        <w:t xml:space="preserve"> evidence being used.</w:t>
      </w:r>
      <w:r w:rsidR="00C33C34" w:rsidRPr="00C33C34">
        <w:rPr>
          <w:rFonts w:ascii="Calibri" w:hAnsi="Calibri" w:cs="Calibri"/>
        </w:rPr>
        <w:t xml:space="preserve"> </w:t>
      </w:r>
      <w:r w:rsidR="00EE0B90" w:rsidRPr="002E77C6">
        <w:t xml:space="preserve">What is the intended function of the evidence (setting the mood, making associations, giving an example)? What is the purpose for that piece of evidence? Are the purpose and intended function achieved? If so, yeah! That means the evidence and reasoning are connected. If not, we have a </w:t>
      </w:r>
      <w:proofErr w:type="gramStart"/>
      <w:r w:rsidR="00EE0B90" w:rsidRPr="002E77C6">
        <w:t>problem,</w:t>
      </w:r>
      <w:proofErr w:type="gramEnd"/>
      <w:r w:rsidR="00EE0B90" w:rsidRPr="002E77C6">
        <w:t xml:space="preserve"> explain how or why they aren’t achieved. How the evidence supports</w:t>
      </w:r>
      <w:r w:rsidR="00EE0B90">
        <w:t xml:space="preserve"> the thesis?</w:t>
      </w:r>
    </w:p>
    <w:p w:rsidR="000E6532" w:rsidRPr="000E6532" w:rsidRDefault="000E6532" w:rsidP="000E6532">
      <w:pPr>
        <w:ind w:left="360"/>
        <w:rPr>
          <w:rFonts w:ascii="Calibri" w:hAnsi="Calibri" w:cs="Calibri"/>
        </w:rPr>
      </w:pPr>
    </w:p>
    <w:p w:rsidR="000E6532" w:rsidRPr="000E6532" w:rsidRDefault="000E6532" w:rsidP="000E6532">
      <w:pPr>
        <w:ind w:left="360"/>
        <w:rPr>
          <w:rFonts w:ascii="Calibri" w:hAnsi="Calibri" w:cs="Calibri"/>
        </w:rPr>
      </w:pPr>
    </w:p>
    <w:p w:rsidR="000E6532" w:rsidRPr="000E6532" w:rsidRDefault="000E6532" w:rsidP="000E6532">
      <w:pPr>
        <w:ind w:left="360"/>
        <w:rPr>
          <w:rFonts w:ascii="Calibri" w:hAnsi="Calibri" w:cs="Calibri"/>
        </w:rPr>
      </w:pPr>
    </w:p>
    <w:p w:rsidR="000E6532" w:rsidRPr="000E6532" w:rsidRDefault="000E6532" w:rsidP="000E6532">
      <w:pPr>
        <w:ind w:left="360"/>
        <w:rPr>
          <w:rFonts w:ascii="Calibri" w:hAnsi="Calibri" w:cs="Calibri"/>
        </w:rPr>
      </w:pPr>
    </w:p>
    <w:p w:rsidR="000E6532" w:rsidRPr="000E6532" w:rsidRDefault="000E6532" w:rsidP="000E6532">
      <w:pPr>
        <w:ind w:left="360"/>
        <w:rPr>
          <w:rFonts w:ascii="Calibri" w:hAnsi="Calibri" w:cs="Calibri"/>
        </w:rPr>
      </w:pPr>
    </w:p>
    <w:p w:rsidR="000E6532" w:rsidRPr="000E6532" w:rsidRDefault="000E6532" w:rsidP="000E6532">
      <w:pPr>
        <w:spacing w:after="0" w:line="240" w:lineRule="auto"/>
        <w:ind w:left="360"/>
        <w:rPr>
          <w:rFonts w:ascii="Calibri" w:hAnsi="Calibri" w:cs="Calibri"/>
        </w:rPr>
      </w:pPr>
    </w:p>
    <w:p w:rsidR="00C33C34" w:rsidRDefault="00C33C34" w:rsidP="000E6532">
      <w:pPr>
        <w:pStyle w:val="ListParagraph"/>
        <w:numPr>
          <w:ilvl w:val="1"/>
          <w:numId w:val="1"/>
        </w:numPr>
        <w:spacing w:after="0" w:line="240" w:lineRule="auto"/>
        <w:ind w:left="720"/>
        <w:rPr>
          <w:rFonts w:ascii="Calibri" w:hAnsi="Calibri" w:cs="Calibri"/>
        </w:rPr>
      </w:pPr>
      <w:r w:rsidRPr="002A0D98">
        <w:rPr>
          <w:rFonts w:ascii="Calibri" w:hAnsi="Calibri" w:cs="Calibri"/>
          <w:b/>
        </w:rPr>
        <w:t xml:space="preserve">Review </w:t>
      </w:r>
      <w:r w:rsidR="009F49D0">
        <w:rPr>
          <w:rFonts w:ascii="Calibri" w:hAnsi="Calibri" w:cs="Calibri"/>
          <w:b/>
        </w:rPr>
        <w:t>lines 187-end</w:t>
      </w:r>
      <w:r>
        <w:rPr>
          <w:rFonts w:ascii="Calibri" w:hAnsi="Calibri" w:cs="Calibri"/>
        </w:rPr>
        <w:t>. Explain</w:t>
      </w:r>
      <w:r w:rsidR="009F49D0">
        <w:rPr>
          <w:rFonts w:ascii="Calibri" w:hAnsi="Calibri" w:cs="Calibri"/>
        </w:rPr>
        <w:t xml:space="preserve"> the evidence being used.</w:t>
      </w:r>
      <w:r>
        <w:rPr>
          <w:rFonts w:ascii="Calibri" w:hAnsi="Calibri" w:cs="Calibri"/>
        </w:rPr>
        <w:t xml:space="preserve"> </w:t>
      </w:r>
      <w:r w:rsidR="00EE0B90" w:rsidRPr="002E77C6">
        <w:t xml:space="preserve">What is the intended function of the evidence (setting the mood, making associations, giving an example)? What is the purpose for that piece of evidence? Are the purpose and intended function achieved? If so, yeah! That means the evidence and reasoning are connected. If not, we have a </w:t>
      </w:r>
      <w:proofErr w:type="gramStart"/>
      <w:r w:rsidR="00EE0B90" w:rsidRPr="002E77C6">
        <w:t>problem,</w:t>
      </w:r>
      <w:proofErr w:type="gramEnd"/>
      <w:r w:rsidR="00EE0B90" w:rsidRPr="002E77C6">
        <w:t xml:space="preserve"> explain how or why they aren’t achieved. How the evidence supports</w:t>
      </w:r>
      <w:r w:rsidR="00EE0B90">
        <w:t xml:space="preserve"> the thesis?</w:t>
      </w:r>
    </w:p>
    <w:p w:rsidR="0090464D" w:rsidRPr="0090464D" w:rsidRDefault="0090464D" w:rsidP="0090464D">
      <w:pPr>
        <w:ind w:left="360"/>
        <w:rPr>
          <w:rFonts w:ascii="Calibri" w:hAnsi="Calibri" w:cs="Calibri"/>
        </w:rPr>
      </w:pPr>
    </w:p>
    <w:p w:rsidR="0090464D" w:rsidRPr="0090464D" w:rsidRDefault="0090464D" w:rsidP="0090464D">
      <w:pPr>
        <w:ind w:left="360"/>
        <w:rPr>
          <w:rFonts w:ascii="Calibri" w:hAnsi="Calibri" w:cs="Calibri"/>
        </w:rPr>
      </w:pPr>
    </w:p>
    <w:p w:rsidR="0090464D" w:rsidRPr="0090464D" w:rsidRDefault="0090464D" w:rsidP="0090464D">
      <w:pPr>
        <w:ind w:left="360"/>
        <w:rPr>
          <w:rFonts w:ascii="Calibri" w:hAnsi="Calibri" w:cs="Calibri"/>
        </w:rPr>
      </w:pPr>
    </w:p>
    <w:p w:rsidR="0090464D" w:rsidRPr="0090464D" w:rsidRDefault="0090464D" w:rsidP="0090464D">
      <w:pPr>
        <w:ind w:left="360"/>
        <w:rPr>
          <w:rFonts w:ascii="Calibri" w:hAnsi="Calibri" w:cs="Calibri"/>
        </w:rPr>
      </w:pPr>
    </w:p>
    <w:p w:rsidR="00CB58D3" w:rsidRDefault="00CB58D3" w:rsidP="00CB58D3">
      <w:pPr>
        <w:spacing w:after="0" w:line="240" w:lineRule="auto"/>
        <w:rPr>
          <w:rFonts w:ascii="Calibri" w:hAnsi="Calibri" w:cs="Calibri"/>
        </w:rPr>
      </w:pPr>
    </w:p>
    <w:p w:rsidR="00CB58D3" w:rsidRDefault="00CB58D3" w:rsidP="00CB58D3">
      <w:pPr>
        <w:spacing w:after="0" w:line="240" w:lineRule="auto"/>
        <w:rPr>
          <w:rFonts w:ascii="Calibri" w:hAnsi="Calibri" w:cs="Calibri"/>
        </w:rPr>
      </w:pPr>
    </w:p>
    <w:p w:rsidR="00CB58D3" w:rsidRDefault="00CB58D3" w:rsidP="00CB58D3">
      <w:pPr>
        <w:spacing w:after="0" w:line="240" w:lineRule="auto"/>
        <w:rPr>
          <w:rFonts w:ascii="Calibri" w:hAnsi="Calibri" w:cs="Calibri"/>
        </w:rPr>
      </w:pPr>
    </w:p>
    <w:p w:rsidR="00C33C34" w:rsidRPr="00C33C34" w:rsidRDefault="00C33C34" w:rsidP="00C33C34">
      <w:pPr>
        <w:pStyle w:val="ListParagraph"/>
        <w:numPr>
          <w:ilvl w:val="0"/>
          <w:numId w:val="1"/>
        </w:numPr>
        <w:spacing w:after="0" w:line="240" w:lineRule="auto"/>
        <w:rPr>
          <w:rFonts w:ascii="Calibri" w:hAnsi="Calibri" w:cs="Calibri"/>
        </w:rPr>
      </w:pPr>
      <w:r>
        <w:rPr>
          <w:rFonts w:ascii="Calibri" w:hAnsi="Calibri" w:cs="Calibri"/>
        </w:rPr>
        <w:t xml:space="preserve">Explain </w:t>
      </w:r>
      <w:r w:rsidR="009F49D0">
        <w:rPr>
          <w:rFonts w:ascii="Calibri" w:hAnsi="Calibri" w:cs="Calibri"/>
        </w:rPr>
        <w:t>Swift’</w:t>
      </w:r>
      <w:r>
        <w:rPr>
          <w:rFonts w:ascii="Calibri" w:hAnsi="Calibri" w:cs="Calibri"/>
        </w:rPr>
        <w:t>s Line of Reasoning. Use examples to support your explanation.</w:t>
      </w:r>
    </w:p>
    <w:p w:rsidR="002A0D98" w:rsidRPr="00C33C34" w:rsidRDefault="002A0D98" w:rsidP="00C33C34">
      <w:pPr>
        <w:spacing w:after="0" w:line="240" w:lineRule="auto"/>
        <w:rPr>
          <w:rFonts w:ascii="Calibri" w:hAnsi="Calibri" w:cs="Calibri"/>
        </w:rPr>
      </w:pPr>
    </w:p>
    <w:sectPr w:rsidR="002A0D98" w:rsidRPr="00C33C34" w:rsidSect="00AF0D2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2A3264"/>
    <w:multiLevelType w:val="hybridMultilevel"/>
    <w:tmpl w:val="CB5C0C36"/>
    <w:lvl w:ilvl="0" w:tplc="DEB43544">
      <w:start w:val="1"/>
      <w:numFmt w:val="bullet"/>
      <w:lvlText w:val="•"/>
      <w:lvlJc w:val="left"/>
      <w:pPr>
        <w:tabs>
          <w:tab w:val="num" w:pos="360"/>
        </w:tabs>
        <w:ind w:left="360" w:hanging="360"/>
      </w:pPr>
      <w:rPr>
        <w:rFonts w:ascii="Times New Roman" w:hAnsi="Times New Roman" w:hint="default"/>
      </w:rPr>
    </w:lvl>
    <w:lvl w:ilvl="1" w:tplc="F522D75C" w:tentative="1">
      <w:start w:val="1"/>
      <w:numFmt w:val="bullet"/>
      <w:lvlText w:val="•"/>
      <w:lvlJc w:val="left"/>
      <w:pPr>
        <w:tabs>
          <w:tab w:val="num" w:pos="1080"/>
        </w:tabs>
        <w:ind w:left="1080" w:hanging="360"/>
      </w:pPr>
      <w:rPr>
        <w:rFonts w:ascii="Times New Roman" w:hAnsi="Times New Roman" w:hint="default"/>
      </w:rPr>
    </w:lvl>
    <w:lvl w:ilvl="2" w:tplc="99665E8C" w:tentative="1">
      <w:start w:val="1"/>
      <w:numFmt w:val="bullet"/>
      <w:lvlText w:val="•"/>
      <w:lvlJc w:val="left"/>
      <w:pPr>
        <w:tabs>
          <w:tab w:val="num" w:pos="1800"/>
        </w:tabs>
        <w:ind w:left="1800" w:hanging="360"/>
      </w:pPr>
      <w:rPr>
        <w:rFonts w:ascii="Times New Roman" w:hAnsi="Times New Roman" w:hint="default"/>
      </w:rPr>
    </w:lvl>
    <w:lvl w:ilvl="3" w:tplc="B8D2F83A" w:tentative="1">
      <w:start w:val="1"/>
      <w:numFmt w:val="bullet"/>
      <w:lvlText w:val="•"/>
      <w:lvlJc w:val="left"/>
      <w:pPr>
        <w:tabs>
          <w:tab w:val="num" w:pos="2520"/>
        </w:tabs>
        <w:ind w:left="2520" w:hanging="360"/>
      </w:pPr>
      <w:rPr>
        <w:rFonts w:ascii="Times New Roman" w:hAnsi="Times New Roman" w:hint="default"/>
      </w:rPr>
    </w:lvl>
    <w:lvl w:ilvl="4" w:tplc="8DD6B4AE" w:tentative="1">
      <w:start w:val="1"/>
      <w:numFmt w:val="bullet"/>
      <w:lvlText w:val="•"/>
      <w:lvlJc w:val="left"/>
      <w:pPr>
        <w:tabs>
          <w:tab w:val="num" w:pos="3240"/>
        </w:tabs>
        <w:ind w:left="3240" w:hanging="360"/>
      </w:pPr>
      <w:rPr>
        <w:rFonts w:ascii="Times New Roman" w:hAnsi="Times New Roman" w:hint="default"/>
      </w:rPr>
    </w:lvl>
    <w:lvl w:ilvl="5" w:tplc="1A580C54" w:tentative="1">
      <w:start w:val="1"/>
      <w:numFmt w:val="bullet"/>
      <w:lvlText w:val="•"/>
      <w:lvlJc w:val="left"/>
      <w:pPr>
        <w:tabs>
          <w:tab w:val="num" w:pos="3960"/>
        </w:tabs>
        <w:ind w:left="3960" w:hanging="360"/>
      </w:pPr>
      <w:rPr>
        <w:rFonts w:ascii="Times New Roman" w:hAnsi="Times New Roman" w:hint="default"/>
      </w:rPr>
    </w:lvl>
    <w:lvl w:ilvl="6" w:tplc="5478EAE8" w:tentative="1">
      <w:start w:val="1"/>
      <w:numFmt w:val="bullet"/>
      <w:lvlText w:val="•"/>
      <w:lvlJc w:val="left"/>
      <w:pPr>
        <w:tabs>
          <w:tab w:val="num" w:pos="4680"/>
        </w:tabs>
        <w:ind w:left="4680" w:hanging="360"/>
      </w:pPr>
      <w:rPr>
        <w:rFonts w:ascii="Times New Roman" w:hAnsi="Times New Roman" w:hint="default"/>
      </w:rPr>
    </w:lvl>
    <w:lvl w:ilvl="7" w:tplc="5E82094C" w:tentative="1">
      <w:start w:val="1"/>
      <w:numFmt w:val="bullet"/>
      <w:lvlText w:val="•"/>
      <w:lvlJc w:val="left"/>
      <w:pPr>
        <w:tabs>
          <w:tab w:val="num" w:pos="5400"/>
        </w:tabs>
        <w:ind w:left="5400" w:hanging="360"/>
      </w:pPr>
      <w:rPr>
        <w:rFonts w:ascii="Times New Roman" w:hAnsi="Times New Roman" w:hint="default"/>
      </w:rPr>
    </w:lvl>
    <w:lvl w:ilvl="8" w:tplc="0DC0E200" w:tentative="1">
      <w:start w:val="1"/>
      <w:numFmt w:val="bullet"/>
      <w:lvlText w:val="•"/>
      <w:lvlJc w:val="left"/>
      <w:pPr>
        <w:tabs>
          <w:tab w:val="num" w:pos="6120"/>
        </w:tabs>
        <w:ind w:left="6120" w:hanging="360"/>
      </w:pPr>
      <w:rPr>
        <w:rFonts w:ascii="Times New Roman" w:hAnsi="Times New Roman" w:hint="default"/>
      </w:rPr>
    </w:lvl>
  </w:abstractNum>
  <w:abstractNum w:abstractNumId="1">
    <w:nsid w:val="1F960849"/>
    <w:multiLevelType w:val="hybridMultilevel"/>
    <w:tmpl w:val="FFF2B1D8"/>
    <w:lvl w:ilvl="0" w:tplc="23248622">
      <w:start w:val="1"/>
      <w:numFmt w:val="bullet"/>
      <w:lvlText w:val="•"/>
      <w:lvlJc w:val="left"/>
      <w:pPr>
        <w:tabs>
          <w:tab w:val="num" w:pos="360"/>
        </w:tabs>
        <w:ind w:left="360" w:hanging="360"/>
      </w:pPr>
      <w:rPr>
        <w:rFonts w:ascii="Times New Roman" w:hAnsi="Times New Roman" w:hint="default"/>
      </w:rPr>
    </w:lvl>
    <w:lvl w:ilvl="1" w:tplc="6908E840">
      <w:start w:val="1800"/>
      <w:numFmt w:val="bullet"/>
      <w:lvlText w:val="•"/>
      <w:lvlJc w:val="left"/>
      <w:pPr>
        <w:tabs>
          <w:tab w:val="num" w:pos="1080"/>
        </w:tabs>
        <w:ind w:left="1080" w:hanging="360"/>
      </w:pPr>
      <w:rPr>
        <w:rFonts w:ascii="Times New Roman" w:hAnsi="Times New Roman" w:hint="default"/>
      </w:rPr>
    </w:lvl>
    <w:lvl w:ilvl="2" w:tplc="97C03D14" w:tentative="1">
      <w:start w:val="1"/>
      <w:numFmt w:val="bullet"/>
      <w:lvlText w:val="•"/>
      <w:lvlJc w:val="left"/>
      <w:pPr>
        <w:tabs>
          <w:tab w:val="num" w:pos="1800"/>
        </w:tabs>
        <w:ind w:left="1800" w:hanging="360"/>
      </w:pPr>
      <w:rPr>
        <w:rFonts w:ascii="Times New Roman" w:hAnsi="Times New Roman" w:hint="default"/>
      </w:rPr>
    </w:lvl>
    <w:lvl w:ilvl="3" w:tplc="82DA8630" w:tentative="1">
      <w:start w:val="1"/>
      <w:numFmt w:val="bullet"/>
      <w:lvlText w:val="•"/>
      <w:lvlJc w:val="left"/>
      <w:pPr>
        <w:tabs>
          <w:tab w:val="num" w:pos="2520"/>
        </w:tabs>
        <w:ind w:left="2520" w:hanging="360"/>
      </w:pPr>
      <w:rPr>
        <w:rFonts w:ascii="Times New Roman" w:hAnsi="Times New Roman" w:hint="default"/>
      </w:rPr>
    </w:lvl>
    <w:lvl w:ilvl="4" w:tplc="4A1A195C" w:tentative="1">
      <w:start w:val="1"/>
      <w:numFmt w:val="bullet"/>
      <w:lvlText w:val="•"/>
      <w:lvlJc w:val="left"/>
      <w:pPr>
        <w:tabs>
          <w:tab w:val="num" w:pos="3240"/>
        </w:tabs>
        <w:ind w:left="3240" w:hanging="360"/>
      </w:pPr>
      <w:rPr>
        <w:rFonts w:ascii="Times New Roman" w:hAnsi="Times New Roman" w:hint="default"/>
      </w:rPr>
    </w:lvl>
    <w:lvl w:ilvl="5" w:tplc="1D6637B4" w:tentative="1">
      <w:start w:val="1"/>
      <w:numFmt w:val="bullet"/>
      <w:lvlText w:val="•"/>
      <w:lvlJc w:val="left"/>
      <w:pPr>
        <w:tabs>
          <w:tab w:val="num" w:pos="3960"/>
        </w:tabs>
        <w:ind w:left="3960" w:hanging="360"/>
      </w:pPr>
      <w:rPr>
        <w:rFonts w:ascii="Times New Roman" w:hAnsi="Times New Roman" w:hint="default"/>
      </w:rPr>
    </w:lvl>
    <w:lvl w:ilvl="6" w:tplc="859880A4" w:tentative="1">
      <w:start w:val="1"/>
      <w:numFmt w:val="bullet"/>
      <w:lvlText w:val="•"/>
      <w:lvlJc w:val="left"/>
      <w:pPr>
        <w:tabs>
          <w:tab w:val="num" w:pos="4680"/>
        </w:tabs>
        <w:ind w:left="4680" w:hanging="360"/>
      </w:pPr>
      <w:rPr>
        <w:rFonts w:ascii="Times New Roman" w:hAnsi="Times New Roman" w:hint="default"/>
      </w:rPr>
    </w:lvl>
    <w:lvl w:ilvl="7" w:tplc="85163DC6" w:tentative="1">
      <w:start w:val="1"/>
      <w:numFmt w:val="bullet"/>
      <w:lvlText w:val="•"/>
      <w:lvlJc w:val="left"/>
      <w:pPr>
        <w:tabs>
          <w:tab w:val="num" w:pos="5400"/>
        </w:tabs>
        <w:ind w:left="5400" w:hanging="360"/>
      </w:pPr>
      <w:rPr>
        <w:rFonts w:ascii="Times New Roman" w:hAnsi="Times New Roman" w:hint="default"/>
      </w:rPr>
    </w:lvl>
    <w:lvl w:ilvl="8" w:tplc="3A902F14" w:tentative="1">
      <w:start w:val="1"/>
      <w:numFmt w:val="bullet"/>
      <w:lvlText w:val="•"/>
      <w:lvlJc w:val="left"/>
      <w:pPr>
        <w:tabs>
          <w:tab w:val="num" w:pos="6120"/>
        </w:tabs>
        <w:ind w:left="6120" w:hanging="360"/>
      </w:pPr>
      <w:rPr>
        <w:rFonts w:ascii="Times New Roman" w:hAnsi="Times New Roman" w:hint="default"/>
      </w:rPr>
    </w:lvl>
  </w:abstractNum>
  <w:abstractNum w:abstractNumId="2">
    <w:nsid w:val="35327112"/>
    <w:multiLevelType w:val="hybridMultilevel"/>
    <w:tmpl w:val="ADD65A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8E57778"/>
    <w:multiLevelType w:val="hybridMultilevel"/>
    <w:tmpl w:val="EBD4D4F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D28"/>
    <w:rsid w:val="000E6532"/>
    <w:rsid w:val="001A3A1D"/>
    <w:rsid w:val="002A0D98"/>
    <w:rsid w:val="00307EC2"/>
    <w:rsid w:val="00382811"/>
    <w:rsid w:val="003B578F"/>
    <w:rsid w:val="005A591B"/>
    <w:rsid w:val="00647C45"/>
    <w:rsid w:val="006F6FF9"/>
    <w:rsid w:val="007643DA"/>
    <w:rsid w:val="007D1E66"/>
    <w:rsid w:val="00800EAD"/>
    <w:rsid w:val="0090464D"/>
    <w:rsid w:val="00947D33"/>
    <w:rsid w:val="009F49D0"/>
    <w:rsid w:val="00AF0D28"/>
    <w:rsid w:val="00B54081"/>
    <w:rsid w:val="00BB5772"/>
    <w:rsid w:val="00C33C34"/>
    <w:rsid w:val="00C457A7"/>
    <w:rsid w:val="00CB58D3"/>
    <w:rsid w:val="00EC455C"/>
    <w:rsid w:val="00EE0B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D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0D28"/>
    <w:pPr>
      <w:ind w:left="720"/>
      <w:contextualSpacing/>
    </w:pPr>
  </w:style>
  <w:style w:type="table" w:styleId="TableGrid">
    <w:name w:val="Table Grid"/>
    <w:basedOn w:val="TableNormal"/>
    <w:uiPriority w:val="59"/>
    <w:rsid w:val="00947D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D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0D28"/>
    <w:pPr>
      <w:ind w:left="720"/>
      <w:contextualSpacing/>
    </w:pPr>
  </w:style>
  <w:style w:type="table" w:styleId="TableGrid">
    <w:name w:val="Table Grid"/>
    <w:basedOn w:val="TableNormal"/>
    <w:uiPriority w:val="59"/>
    <w:rsid w:val="00947D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CCBF9A-C73F-4D00-8800-70FB37F4F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417</Words>
  <Characters>2382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2794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Yosler</dc:creator>
  <cp:lastModifiedBy>Beth Yosler</cp:lastModifiedBy>
  <cp:revision>7</cp:revision>
  <dcterms:created xsi:type="dcterms:W3CDTF">2020-02-18T16:52:00Z</dcterms:created>
  <dcterms:modified xsi:type="dcterms:W3CDTF">2020-02-25T15:41:00Z</dcterms:modified>
</cp:coreProperties>
</file>