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A22" w:rsidRDefault="00C53A22" w:rsidP="00C53A22">
      <w:pPr>
        <w:pStyle w:val="Header"/>
        <w:jc w:val="right"/>
        <w:rPr>
          <w:sz w:val="18"/>
          <w:szCs w:val="18"/>
        </w:rPr>
      </w:pPr>
      <w:r>
        <w:rPr>
          <w:sz w:val="18"/>
          <w:szCs w:val="18"/>
        </w:rPr>
        <w:t>Honors World Literature</w:t>
      </w:r>
      <w:r w:rsidRPr="00F50CF3">
        <w:rPr>
          <w:sz w:val="18"/>
          <w:szCs w:val="18"/>
        </w:rPr>
        <w:t xml:space="preserve"> &amp; Composition</w:t>
      </w:r>
    </w:p>
    <w:p w:rsidR="00C53A22" w:rsidRPr="00F50CF3" w:rsidRDefault="00C53A22" w:rsidP="00C53A22">
      <w:pPr>
        <w:pStyle w:val="Header"/>
        <w:jc w:val="right"/>
        <w:rPr>
          <w:sz w:val="18"/>
          <w:szCs w:val="18"/>
        </w:rPr>
      </w:pPr>
    </w:p>
    <w:p w:rsidR="00D662CA" w:rsidRDefault="00C53A22" w:rsidP="00C53A22">
      <w:pPr>
        <w:jc w:val="center"/>
        <w:rPr>
          <w:b/>
          <w:sz w:val="28"/>
          <w:szCs w:val="28"/>
        </w:rPr>
      </w:pPr>
      <w:r w:rsidRPr="00C53A22">
        <w:rPr>
          <w:b/>
          <w:sz w:val="28"/>
          <w:szCs w:val="28"/>
        </w:rPr>
        <w:t>Honors Vocabulary _ List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8820"/>
      </w:tblGrid>
      <w:tr w:rsidR="00C53A22" w:rsidRPr="00DF0B2E" w:rsidTr="004439CA">
        <w:tc>
          <w:tcPr>
            <w:tcW w:w="2088" w:type="dxa"/>
          </w:tcPr>
          <w:p w:rsidR="00C53A22" w:rsidRPr="00DF0B2E" w:rsidRDefault="00C53A22" w:rsidP="00902753">
            <w:pPr>
              <w:jc w:val="center"/>
              <w:rPr>
                <w:b/>
              </w:rPr>
            </w:pPr>
            <w:r w:rsidRPr="00DF0B2E">
              <w:rPr>
                <w:b/>
              </w:rPr>
              <w:t>Word</w:t>
            </w:r>
          </w:p>
        </w:tc>
        <w:tc>
          <w:tcPr>
            <w:tcW w:w="8820" w:type="dxa"/>
          </w:tcPr>
          <w:p w:rsidR="00C53A22" w:rsidRPr="00DF0B2E" w:rsidRDefault="00C53A22" w:rsidP="00902753">
            <w:pPr>
              <w:jc w:val="center"/>
              <w:rPr>
                <w:b/>
              </w:rPr>
            </w:pPr>
            <w:r w:rsidRPr="00DF0B2E">
              <w:rPr>
                <w:b/>
              </w:rPr>
              <w:t>Definition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Conjunction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J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oin</w:t>
            </w:r>
            <w:r w:rsidR="0002153E">
              <w:rPr>
                <w:rFonts w:cs="Arial"/>
                <w:color w:val="000000"/>
                <w:shd w:val="clear" w:color="auto" w:fill="FFFFFF"/>
              </w:rPr>
              <w:t>s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words or groups of words together. The most common ones are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and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or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 and </w:t>
            </w:r>
            <w:proofErr w:type="spellStart"/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but</w:t>
            </w:r>
            <w:proofErr w:type="spellEnd"/>
            <w:r w:rsidRPr="00DF0B2E">
              <w:rPr>
                <w:rFonts w:cs="Arial"/>
                <w:color w:val="000000"/>
                <w:shd w:val="clear" w:color="auto" w:fill="FFFFFF"/>
              </w:rPr>
              <w:t>. 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Interjection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dded to a sentence to convey an emotion or a sentiment such as surprise, disgust, joy, excitement, or enthusiasm. For example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 hey, oh, good, indeed, no.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Preposition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U</w:t>
            </w:r>
            <w:r w:rsidR="0002153E">
              <w:rPr>
                <w:rFonts w:cs="Arial"/>
                <w:color w:val="000000"/>
                <w:shd w:val="clear" w:color="auto" w:fill="FFFFFF"/>
              </w:rPr>
              <w:t>sually, a short word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that shows the relationship between two other nearby words. For example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 about, by, near, behind.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Participle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word formed from a </w:t>
            </w:r>
            <w:hyperlink r:id="rId6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verb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which can be used as an </w:t>
            </w:r>
            <w:hyperlink r:id="rId7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adjective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 xml:space="preserve">. Participles can be past or present tense. For example, 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the broken news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or the breaking news.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Gerund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noun formed from a verb. All gerunds end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-</w:t>
            </w:r>
            <w:proofErr w:type="spellStart"/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ing</w:t>
            </w:r>
            <w:proofErr w:type="spellEnd"/>
            <w:r w:rsidRPr="00DF0B2E">
              <w:rPr>
                <w:rFonts w:cs="Arial"/>
                <w:color w:val="000000"/>
                <w:shd w:val="clear" w:color="auto" w:fill="FFFFFF"/>
              </w:rPr>
              <w:t>. For example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 swimming, running, drinking.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Infinitive</w:t>
            </w:r>
          </w:p>
        </w:tc>
        <w:tc>
          <w:tcPr>
            <w:tcW w:w="8820" w:type="dxa"/>
          </w:tcPr>
          <w:p w:rsidR="00C53A22" w:rsidRPr="00DF0B2E" w:rsidRDefault="00EA063F" w:rsidP="00DF0B2E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T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he verb in its basic form. It is the version of the verb which will appear in the dictionary. 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For example, run, dance, </w:t>
            </w:r>
            <w:proofErr w:type="gramStart"/>
            <w:r w:rsidRPr="00DF0B2E">
              <w:rPr>
                <w:rFonts w:cs="Arial"/>
                <w:color w:val="000000"/>
                <w:shd w:val="clear" w:color="auto" w:fill="FFFFFF"/>
              </w:rPr>
              <w:t>hunt</w:t>
            </w:r>
            <w:proofErr w:type="gramEnd"/>
            <w:r w:rsidRPr="00DF0B2E"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Appositive</w:t>
            </w:r>
          </w:p>
        </w:tc>
        <w:tc>
          <w:tcPr>
            <w:tcW w:w="8820" w:type="dxa"/>
          </w:tcPr>
          <w:p w:rsidR="00C53A22" w:rsidRPr="00DF0B2E" w:rsidRDefault="00DF0B2E" w:rsidP="00DF0B2E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 </w:t>
            </w:r>
            <w:hyperlink r:id="rId8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noun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or a </w:t>
            </w:r>
            <w:hyperlink r:id="rId9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noun phrase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that sits next to another noun to rename it or to describe it in another way.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For example:</w:t>
            </w:r>
          </w:p>
          <w:p w:rsidR="00DF0B2E" w:rsidRPr="00DF0B2E" w:rsidRDefault="00DF0B2E" w:rsidP="00DF0B2E">
            <w:pPr>
              <w:shd w:val="clear" w:color="auto" w:fill="FFFFFF"/>
              <w:ind w:right="480"/>
              <w:rPr>
                <w:b/>
              </w:rPr>
            </w:pPr>
            <w:r w:rsidRPr="00DF0B2E">
              <w:rPr>
                <w:rFonts w:eastAsia="Times New Roman" w:cs="Arial"/>
                <w:color w:val="000000"/>
              </w:rPr>
              <w:t>The beast, </w:t>
            </w:r>
            <w:r w:rsidRPr="00DF0B2E">
              <w:rPr>
                <w:rFonts w:eastAsia="Times New Roman" w:cs="Arial"/>
                <w:color w:val="000000"/>
                <w:shd w:val="clear" w:color="auto" w:fill="E0E0E0"/>
              </w:rPr>
              <w:t>a lion</w:t>
            </w:r>
            <w:r w:rsidRPr="00DF0B2E">
              <w:rPr>
                <w:rFonts w:eastAsia="Times New Roman" w:cs="Arial"/>
                <w:color w:val="000000"/>
              </w:rPr>
              <w:t>, was starting to show interest in our party.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Contraction</w:t>
            </w:r>
          </w:p>
        </w:tc>
        <w:tc>
          <w:tcPr>
            <w:tcW w:w="8820" w:type="dxa"/>
          </w:tcPr>
          <w:p w:rsidR="00C53A22" w:rsidRPr="00DF0B2E" w:rsidRDefault="00DF0B2E" w:rsidP="00DF0B2E"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n </w:t>
            </w:r>
            <w:hyperlink r:id="rId10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abbreviated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version of a word or words.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For example, don’t, can’t, he’s.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Clause</w:t>
            </w:r>
          </w:p>
        </w:tc>
        <w:tc>
          <w:tcPr>
            <w:tcW w:w="8820" w:type="dxa"/>
          </w:tcPr>
          <w:p w:rsidR="00C53A22" w:rsidRPr="00DF0B2E" w:rsidRDefault="00DF0B2E" w:rsidP="00DF0B2E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group of words that includes a </w:t>
            </w:r>
            <w:hyperlink r:id="rId11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subject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and a </w:t>
            </w:r>
            <w:hyperlink r:id="rId12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verb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.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For example:</w:t>
            </w:r>
          </w:p>
          <w:p w:rsidR="00DF0B2E" w:rsidRPr="00DF0B2E" w:rsidRDefault="00DF0B2E" w:rsidP="0002153E">
            <w:pPr>
              <w:shd w:val="clear" w:color="auto" w:fill="FFFFFF"/>
              <w:ind w:right="480"/>
            </w:pPr>
            <w:r w:rsidRPr="00DF0B2E">
              <w:rPr>
                <w:rFonts w:eastAsia="Times New Roman" w:cs="Arial"/>
                <w:color w:val="000000"/>
                <w:shd w:val="clear" w:color="auto" w:fill="E0E0E0"/>
              </w:rPr>
              <w:t>Tara ate a cheese roll</w:t>
            </w:r>
            <w:r w:rsidRPr="00DF0B2E">
              <w:rPr>
                <w:rFonts w:eastAsia="Times New Roman" w:cs="Arial"/>
                <w:color w:val="000000"/>
              </w:rPr>
              <w:t> after she watched the news.</w:t>
            </w:r>
          </w:p>
        </w:tc>
      </w:tr>
      <w:tr w:rsidR="00C53A22" w:rsidRPr="00DF0B2E" w:rsidTr="004439CA">
        <w:tc>
          <w:tcPr>
            <w:tcW w:w="2088" w:type="dxa"/>
          </w:tcPr>
          <w:p w:rsidR="00C53A22" w:rsidRPr="00DF0B2E" w:rsidRDefault="00EA063F" w:rsidP="00902753">
            <w:pPr>
              <w:jc w:val="center"/>
            </w:pPr>
            <w:r w:rsidRPr="00DF0B2E">
              <w:t>Antecedent</w:t>
            </w:r>
          </w:p>
        </w:tc>
        <w:tc>
          <w:tcPr>
            <w:tcW w:w="8820" w:type="dxa"/>
          </w:tcPr>
          <w:p w:rsidR="00C53A22" w:rsidRPr="00DF0B2E" w:rsidRDefault="00DF0B2E" w:rsidP="00DF0B2E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T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he word (or words) that a </w:t>
            </w:r>
            <w:hyperlink r:id="rId13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pronoun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refers to.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For example:</w:t>
            </w:r>
          </w:p>
          <w:p w:rsidR="00DF0B2E" w:rsidRPr="00DF0B2E" w:rsidRDefault="00DF0B2E" w:rsidP="00DF0B2E">
            <w:pPr>
              <w:shd w:val="clear" w:color="auto" w:fill="FFFFFF"/>
              <w:ind w:right="480"/>
              <w:rPr>
                <w:rFonts w:eastAsia="Times New Roman" w:cs="Arial"/>
                <w:color w:val="000000"/>
              </w:rPr>
            </w:pPr>
            <w:r w:rsidRPr="00DF0B2E">
              <w:rPr>
                <w:rFonts w:eastAsia="Times New Roman" w:cs="Arial"/>
                <w:color w:val="000000"/>
              </w:rPr>
              <w:t>When you see the </w:t>
            </w:r>
            <w:r w:rsidRPr="00DF0B2E">
              <w:rPr>
                <w:rFonts w:eastAsia="Times New Roman" w:cs="Arial"/>
                <w:color w:val="000000"/>
                <w:shd w:val="clear" w:color="auto" w:fill="CC9999"/>
              </w:rPr>
              <w:t>professor</w:t>
            </w:r>
            <w:r w:rsidRPr="00DF0B2E">
              <w:rPr>
                <w:rFonts w:eastAsia="Times New Roman" w:cs="Arial"/>
                <w:color w:val="000000"/>
              </w:rPr>
              <w:t>, please tell </w:t>
            </w:r>
            <w:r w:rsidRPr="0002153E">
              <w:rPr>
                <w:rFonts w:eastAsia="Times New Roman" w:cs="Arial"/>
                <w:color w:val="000000"/>
              </w:rPr>
              <w:t>him</w:t>
            </w:r>
            <w:r w:rsidRPr="00DF0B2E">
              <w:rPr>
                <w:rFonts w:eastAsia="Times New Roman" w:cs="Arial"/>
                <w:color w:val="000000"/>
              </w:rPr>
              <w:t> I'll be 10 minutes late this evening.</w:t>
            </w:r>
          </w:p>
          <w:p w:rsidR="00DF0B2E" w:rsidRPr="00DF0B2E" w:rsidRDefault="00DF0B2E" w:rsidP="00DF0B2E"/>
        </w:tc>
      </w:tr>
    </w:tbl>
    <w:p w:rsidR="00C53A22" w:rsidRPr="00C53A22" w:rsidRDefault="00C53A22" w:rsidP="00C53A22">
      <w:pPr>
        <w:jc w:val="center"/>
        <w:rPr>
          <w:b/>
          <w:sz w:val="28"/>
          <w:szCs w:val="28"/>
        </w:rPr>
      </w:pPr>
    </w:p>
    <w:p w:rsidR="004439CA" w:rsidRDefault="004439CA" w:rsidP="004439CA">
      <w:pPr>
        <w:jc w:val="center"/>
        <w:rPr>
          <w:b/>
          <w:sz w:val="28"/>
          <w:szCs w:val="28"/>
        </w:rPr>
      </w:pPr>
    </w:p>
    <w:p w:rsidR="004439CA" w:rsidRDefault="004439CA" w:rsidP="004439CA">
      <w:pPr>
        <w:jc w:val="center"/>
        <w:rPr>
          <w:b/>
          <w:sz w:val="28"/>
          <w:szCs w:val="28"/>
        </w:rPr>
      </w:pPr>
      <w:r w:rsidRPr="00C53A22">
        <w:rPr>
          <w:b/>
          <w:sz w:val="28"/>
          <w:szCs w:val="28"/>
        </w:rPr>
        <w:t>Honors Vocabulary _ List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8820"/>
      </w:tblGrid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  <w:rPr>
                <w:b/>
              </w:rPr>
            </w:pPr>
            <w:r w:rsidRPr="00DF0B2E">
              <w:rPr>
                <w:b/>
              </w:rPr>
              <w:t>Word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jc w:val="center"/>
              <w:rPr>
                <w:b/>
              </w:rPr>
            </w:pPr>
            <w:r w:rsidRPr="00DF0B2E">
              <w:rPr>
                <w:b/>
              </w:rPr>
              <w:t>Definition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Conjunction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Join</w:t>
            </w:r>
            <w:r>
              <w:rPr>
                <w:rFonts w:cs="Arial"/>
                <w:color w:val="000000"/>
                <w:shd w:val="clear" w:color="auto" w:fill="FFFFFF"/>
              </w:rPr>
              <w:t>s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words or groups of words together. The most common ones are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and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or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>, and </w:t>
            </w:r>
            <w:proofErr w:type="spellStart"/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but</w:t>
            </w:r>
            <w:proofErr w:type="spellEnd"/>
            <w:r w:rsidRPr="00DF0B2E">
              <w:rPr>
                <w:rFonts w:cs="Arial"/>
                <w:color w:val="000000"/>
                <w:shd w:val="clear" w:color="auto" w:fill="FFFFFF"/>
              </w:rPr>
              <w:t>. 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Interjection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Added to a sentence to convey an emotion or a sentiment such as surprise, disgust, joy, excitement, or enthusiasm. For example, hey, oh, good, indeed, no.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Preposition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U</w:t>
            </w:r>
            <w:r>
              <w:rPr>
                <w:rFonts w:cs="Arial"/>
                <w:color w:val="000000"/>
                <w:shd w:val="clear" w:color="auto" w:fill="FFFFFF"/>
              </w:rPr>
              <w:t>sually, a short word</w:t>
            </w: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 that shows the relationship between two other nearby words. For example, about, by, near, behind.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Participle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 word formed from a </w:t>
            </w:r>
            <w:hyperlink r:id="rId14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verb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which can be used as an </w:t>
            </w:r>
            <w:hyperlink r:id="rId15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adjective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. Participles can be past or present tense. For example, the broken news or the breaking news.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Gerund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 noun formed from a verb. All gerunds end </w:t>
            </w:r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-</w:t>
            </w:r>
            <w:proofErr w:type="spellStart"/>
            <w:r w:rsidRPr="00DF0B2E">
              <w:rPr>
                <w:rFonts w:cs="Arial"/>
                <w:i/>
                <w:iCs/>
                <w:color w:val="000000"/>
                <w:shd w:val="clear" w:color="auto" w:fill="FFFFFF"/>
              </w:rPr>
              <w:t>ing</w:t>
            </w:r>
            <w:proofErr w:type="spellEnd"/>
            <w:r w:rsidRPr="00DF0B2E">
              <w:rPr>
                <w:rFonts w:cs="Arial"/>
                <w:color w:val="000000"/>
                <w:shd w:val="clear" w:color="auto" w:fill="FFFFFF"/>
              </w:rPr>
              <w:t>. For example, swimming, running, drinking.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Infinitive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b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 xml:space="preserve">The verb in its basic form. It is the version of the verb which will appear in the dictionary. For example, run, dance, </w:t>
            </w:r>
            <w:proofErr w:type="gramStart"/>
            <w:r w:rsidRPr="00DF0B2E">
              <w:rPr>
                <w:rFonts w:cs="Arial"/>
                <w:color w:val="000000"/>
                <w:shd w:val="clear" w:color="auto" w:fill="FFFFFF"/>
              </w:rPr>
              <w:t>hunt</w:t>
            </w:r>
            <w:proofErr w:type="gramEnd"/>
            <w:r w:rsidRPr="00DF0B2E"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Appositive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 </w:t>
            </w:r>
            <w:hyperlink r:id="rId16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noun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or a </w:t>
            </w:r>
            <w:hyperlink r:id="rId17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noun phrase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that sits next to another noun to rename it or to describe it in another way. For example:</w:t>
            </w:r>
          </w:p>
          <w:p w:rsidR="004439CA" w:rsidRPr="00DF0B2E" w:rsidRDefault="004439CA" w:rsidP="007C65B5">
            <w:pPr>
              <w:shd w:val="clear" w:color="auto" w:fill="FFFFFF"/>
              <w:ind w:right="480"/>
              <w:rPr>
                <w:b/>
              </w:rPr>
            </w:pPr>
            <w:r w:rsidRPr="00DF0B2E">
              <w:rPr>
                <w:rFonts w:eastAsia="Times New Roman" w:cs="Arial"/>
                <w:color w:val="000000"/>
              </w:rPr>
              <w:t>The beast, </w:t>
            </w:r>
            <w:r w:rsidRPr="00DF0B2E">
              <w:rPr>
                <w:rFonts w:eastAsia="Times New Roman" w:cs="Arial"/>
                <w:color w:val="000000"/>
                <w:shd w:val="clear" w:color="auto" w:fill="E0E0E0"/>
              </w:rPr>
              <w:t>a lion</w:t>
            </w:r>
            <w:r w:rsidRPr="00DF0B2E">
              <w:rPr>
                <w:rFonts w:eastAsia="Times New Roman" w:cs="Arial"/>
                <w:color w:val="000000"/>
              </w:rPr>
              <w:t>, was starting to show interest in our party.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Contraction</w:t>
            </w:r>
          </w:p>
        </w:tc>
        <w:tc>
          <w:tcPr>
            <w:tcW w:w="8820" w:type="dxa"/>
          </w:tcPr>
          <w:p w:rsidR="004439CA" w:rsidRPr="00DF0B2E" w:rsidRDefault="004439CA" w:rsidP="007C65B5">
            <w:r w:rsidRPr="00DF0B2E">
              <w:rPr>
                <w:rFonts w:cs="Arial"/>
                <w:color w:val="000000"/>
                <w:shd w:val="clear" w:color="auto" w:fill="FFFFFF"/>
              </w:rPr>
              <w:t>An </w:t>
            </w:r>
            <w:hyperlink r:id="rId18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abbreviated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version of a word or words. For example, don’t, can’t, he’s.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Clause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A group of words that includes a </w:t>
            </w:r>
            <w:hyperlink r:id="rId19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subject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and a </w:t>
            </w:r>
            <w:hyperlink r:id="rId20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verb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. For example:</w:t>
            </w:r>
          </w:p>
          <w:p w:rsidR="004439CA" w:rsidRPr="00DF0B2E" w:rsidRDefault="004439CA" w:rsidP="007C65B5">
            <w:pPr>
              <w:shd w:val="clear" w:color="auto" w:fill="FFFFFF"/>
              <w:ind w:right="480"/>
            </w:pPr>
            <w:r w:rsidRPr="00DF0B2E">
              <w:rPr>
                <w:rFonts w:eastAsia="Times New Roman" w:cs="Arial"/>
                <w:color w:val="000000"/>
                <w:shd w:val="clear" w:color="auto" w:fill="E0E0E0"/>
              </w:rPr>
              <w:t>Tara ate a cheese roll</w:t>
            </w:r>
            <w:r w:rsidRPr="00DF0B2E">
              <w:rPr>
                <w:rFonts w:eastAsia="Times New Roman" w:cs="Arial"/>
                <w:color w:val="000000"/>
              </w:rPr>
              <w:t> after she watched the news.</w:t>
            </w:r>
          </w:p>
        </w:tc>
      </w:tr>
      <w:tr w:rsidR="004439CA" w:rsidRPr="00DF0B2E" w:rsidTr="007C65B5">
        <w:tc>
          <w:tcPr>
            <w:tcW w:w="2088" w:type="dxa"/>
          </w:tcPr>
          <w:p w:rsidR="004439CA" w:rsidRPr="00DF0B2E" w:rsidRDefault="004439CA" w:rsidP="007C65B5">
            <w:pPr>
              <w:jc w:val="center"/>
            </w:pPr>
            <w:r w:rsidRPr="00DF0B2E">
              <w:t>Antecedent</w:t>
            </w:r>
          </w:p>
        </w:tc>
        <w:tc>
          <w:tcPr>
            <w:tcW w:w="8820" w:type="dxa"/>
          </w:tcPr>
          <w:p w:rsidR="004439CA" w:rsidRPr="00DF0B2E" w:rsidRDefault="004439CA" w:rsidP="007C65B5">
            <w:pPr>
              <w:rPr>
                <w:rFonts w:cs="Arial"/>
                <w:color w:val="000000"/>
                <w:shd w:val="clear" w:color="auto" w:fill="FFFFFF"/>
              </w:rPr>
            </w:pPr>
            <w:r w:rsidRPr="00DF0B2E">
              <w:rPr>
                <w:rFonts w:cs="Arial"/>
                <w:color w:val="000000"/>
                <w:shd w:val="clear" w:color="auto" w:fill="FFFFFF"/>
              </w:rPr>
              <w:t>The word (or words) that a </w:t>
            </w:r>
            <w:hyperlink r:id="rId21" w:history="1">
              <w:r w:rsidRPr="00DF0B2E">
                <w:rPr>
                  <w:rStyle w:val="Hyperlink"/>
                  <w:rFonts w:cs="Arial"/>
                  <w:color w:val="991111"/>
                  <w:shd w:val="clear" w:color="auto" w:fill="FFFFFF"/>
                </w:rPr>
                <w:t>pronoun</w:t>
              </w:r>
            </w:hyperlink>
            <w:r w:rsidRPr="00DF0B2E">
              <w:rPr>
                <w:rFonts w:cs="Arial"/>
                <w:color w:val="000000"/>
                <w:shd w:val="clear" w:color="auto" w:fill="FFFFFF"/>
              </w:rPr>
              <w:t> refers to. For example:</w:t>
            </w:r>
          </w:p>
          <w:p w:rsidR="004439CA" w:rsidRPr="00DF0B2E" w:rsidRDefault="004439CA" w:rsidP="007C65B5">
            <w:pPr>
              <w:shd w:val="clear" w:color="auto" w:fill="FFFFFF"/>
              <w:ind w:right="480"/>
              <w:rPr>
                <w:rFonts w:eastAsia="Times New Roman" w:cs="Arial"/>
                <w:color w:val="000000"/>
              </w:rPr>
            </w:pPr>
            <w:r w:rsidRPr="00DF0B2E">
              <w:rPr>
                <w:rFonts w:eastAsia="Times New Roman" w:cs="Arial"/>
                <w:color w:val="000000"/>
              </w:rPr>
              <w:t>When you see the </w:t>
            </w:r>
            <w:r w:rsidRPr="00DF0B2E">
              <w:rPr>
                <w:rFonts w:eastAsia="Times New Roman" w:cs="Arial"/>
                <w:color w:val="000000"/>
                <w:shd w:val="clear" w:color="auto" w:fill="CC9999"/>
              </w:rPr>
              <w:t>professor</w:t>
            </w:r>
            <w:r w:rsidRPr="00DF0B2E">
              <w:rPr>
                <w:rFonts w:eastAsia="Times New Roman" w:cs="Arial"/>
                <w:color w:val="000000"/>
              </w:rPr>
              <w:t>, please tell </w:t>
            </w:r>
            <w:r w:rsidRPr="0002153E">
              <w:rPr>
                <w:rFonts w:eastAsia="Times New Roman" w:cs="Arial"/>
                <w:color w:val="000000"/>
              </w:rPr>
              <w:t>him</w:t>
            </w:r>
            <w:r w:rsidRPr="00DF0B2E">
              <w:rPr>
                <w:rFonts w:eastAsia="Times New Roman" w:cs="Arial"/>
                <w:color w:val="000000"/>
              </w:rPr>
              <w:t> I'll be 10 minutes late this evening.</w:t>
            </w:r>
          </w:p>
          <w:p w:rsidR="004439CA" w:rsidRPr="00DF0B2E" w:rsidRDefault="004439CA" w:rsidP="007C65B5"/>
        </w:tc>
        <w:bookmarkStart w:id="0" w:name="_GoBack"/>
        <w:bookmarkEnd w:id="0"/>
      </w:tr>
    </w:tbl>
    <w:p w:rsidR="00C53A22" w:rsidRDefault="00C53A22" w:rsidP="004439CA">
      <w:pPr>
        <w:jc w:val="center"/>
      </w:pPr>
    </w:p>
    <w:sectPr w:rsidR="00C53A22" w:rsidSect="004439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A243E"/>
    <w:multiLevelType w:val="multilevel"/>
    <w:tmpl w:val="0D9A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1A4EF7"/>
    <w:multiLevelType w:val="multilevel"/>
    <w:tmpl w:val="1A92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84E741D"/>
    <w:multiLevelType w:val="multilevel"/>
    <w:tmpl w:val="990C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A22"/>
    <w:rsid w:val="0002153E"/>
    <w:rsid w:val="004439CA"/>
    <w:rsid w:val="00672FA2"/>
    <w:rsid w:val="00C53A22"/>
    <w:rsid w:val="00D662CA"/>
    <w:rsid w:val="00DF0B2E"/>
    <w:rsid w:val="00EA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A22"/>
  </w:style>
  <w:style w:type="table" w:styleId="TableGrid">
    <w:name w:val="Table Grid"/>
    <w:basedOn w:val="TableNormal"/>
    <w:uiPriority w:val="59"/>
    <w:rsid w:val="00C53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A063F"/>
    <w:rPr>
      <w:color w:val="0000FF"/>
      <w:u w:val="single"/>
    </w:rPr>
  </w:style>
  <w:style w:type="character" w:customStyle="1" w:styleId="highlight">
    <w:name w:val="highlight"/>
    <w:basedOn w:val="DefaultParagraphFont"/>
    <w:rsid w:val="00DF0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A22"/>
  </w:style>
  <w:style w:type="table" w:styleId="TableGrid">
    <w:name w:val="Table Grid"/>
    <w:basedOn w:val="TableNormal"/>
    <w:uiPriority w:val="59"/>
    <w:rsid w:val="00C53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A063F"/>
    <w:rPr>
      <w:color w:val="0000FF"/>
      <w:u w:val="single"/>
    </w:rPr>
  </w:style>
  <w:style w:type="character" w:customStyle="1" w:styleId="highlight">
    <w:name w:val="highlight"/>
    <w:basedOn w:val="DefaultParagraphFont"/>
    <w:rsid w:val="00DF0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r-monster.com/lessons/nouns.htm" TargetMode="External"/><Relationship Id="rId13" Type="http://schemas.openxmlformats.org/officeDocument/2006/relationships/hyperlink" Target="http://www.grammar-monster.com/lessons/pronouns.htm" TargetMode="External"/><Relationship Id="rId18" Type="http://schemas.openxmlformats.org/officeDocument/2006/relationships/hyperlink" Target="http://www.grammar-monster.com/glossary/abbreviations.ht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grammar-monster.com/lessons/pronouns.htm" TargetMode="External"/><Relationship Id="rId7" Type="http://schemas.openxmlformats.org/officeDocument/2006/relationships/hyperlink" Target="http://www.grammar-monster.com/lessons/adjectives.htm" TargetMode="External"/><Relationship Id="rId12" Type="http://schemas.openxmlformats.org/officeDocument/2006/relationships/hyperlink" Target="http://www.grammar-monster.com/lessons/verbs.htm" TargetMode="External"/><Relationship Id="rId17" Type="http://schemas.openxmlformats.org/officeDocument/2006/relationships/hyperlink" Target="http://www.grammar-monster.com/glossary/noun_phrases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rammar-monster.com/lessons/nouns.htm" TargetMode="External"/><Relationship Id="rId20" Type="http://schemas.openxmlformats.org/officeDocument/2006/relationships/hyperlink" Target="http://www.grammar-monster.com/lessons/verbs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rammar-monster.com/lessons/verbs.htm" TargetMode="External"/><Relationship Id="rId11" Type="http://schemas.openxmlformats.org/officeDocument/2006/relationships/hyperlink" Target="http://www.grammar-monster.com/glossary/sentences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mmar-monster.com/lessons/adjectives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rammar-monster.com/glossary/abbreviations.htm" TargetMode="External"/><Relationship Id="rId19" Type="http://schemas.openxmlformats.org/officeDocument/2006/relationships/hyperlink" Target="http://www.grammar-monster.com/glossary/sentences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mmar-monster.com/glossary/noun_phrases.htm" TargetMode="External"/><Relationship Id="rId14" Type="http://schemas.openxmlformats.org/officeDocument/2006/relationships/hyperlink" Target="http://www.grammar-monster.com/lessons/verbs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5</cp:revision>
  <dcterms:created xsi:type="dcterms:W3CDTF">2018-09-28T16:56:00Z</dcterms:created>
  <dcterms:modified xsi:type="dcterms:W3CDTF">2018-10-01T18:19:00Z</dcterms:modified>
</cp:coreProperties>
</file>