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C48" w:rsidRDefault="0007498A">
      <w:r>
        <w:t>Unit 1 Review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Name</w:t>
      </w:r>
      <w:proofErr w:type="gramStart"/>
      <w:r>
        <w:t>:_</w:t>
      </w:r>
      <w:proofErr w:type="gramEnd"/>
      <w:r>
        <w:t>_________________</w:t>
      </w:r>
      <w:r>
        <w:br/>
      </w:r>
    </w:p>
    <w:p w:rsidR="0007498A" w:rsidRDefault="0007498A"/>
    <w:p w:rsidR="00070A3F" w:rsidRDefault="00070A3F">
      <w:r>
        <w:t>Solve the equation.</w:t>
      </w:r>
    </w:p>
    <w:p w:rsidR="00070A3F" w:rsidRDefault="00070A3F"/>
    <w:p w:rsidR="0007498A" w:rsidRDefault="0007498A">
      <w:proofErr w:type="gramStart"/>
      <w:r>
        <w:t>1. -4x – 4 = 3(2 – x)</w:t>
      </w:r>
      <w:r>
        <w:tab/>
      </w:r>
      <w:r>
        <w:tab/>
      </w:r>
      <w:r>
        <w:tab/>
      </w:r>
      <w:r>
        <w:tab/>
      </w:r>
      <w:r>
        <w:tab/>
        <w:t>2.</w:t>
      </w:r>
      <w:proofErr w:type="gramEnd"/>
      <w:r>
        <w:t xml:space="preserve"> </w:t>
      </w:r>
      <w:r w:rsidR="00070A3F">
        <w:t>4x + 21 = 7(x + 9)</w:t>
      </w:r>
    </w:p>
    <w:p w:rsidR="00070A3F" w:rsidRDefault="00070A3F"/>
    <w:p w:rsidR="00070A3F" w:rsidRDefault="00070A3F"/>
    <w:p w:rsidR="00070A3F" w:rsidRDefault="00070A3F"/>
    <w:p w:rsidR="00070A3F" w:rsidRDefault="00070A3F"/>
    <w:p w:rsidR="00070A3F" w:rsidRDefault="00070A3F"/>
    <w:p w:rsidR="00070A3F" w:rsidRDefault="00070A3F"/>
    <w:p w:rsidR="00070A3F" w:rsidRDefault="00070A3F"/>
    <w:p w:rsidR="00070A3F" w:rsidRDefault="00070A3F">
      <w:r>
        <w:t>Solve the inequality.</w:t>
      </w:r>
    </w:p>
    <w:p w:rsidR="00070A3F" w:rsidRDefault="00070A3F"/>
    <w:p w:rsidR="00070A3F" w:rsidRDefault="00070A3F">
      <w:r>
        <w:t xml:space="preserve">3. -3x + 4 </w:t>
      </w:r>
      <w:r w:rsidRPr="00070A3F">
        <w:rPr>
          <w:u w:val="single"/>
        </w:rPr>
        <w:t>&gt;</w:t>
      </w:r>
      <w:r>
        <w:t xml:space="preserve"> 2x + 19 </w:t>
      </w:r>
      <w:r>
        <w:tab/>
      </w:r>
      <w:r>
        <w:tab/>
      </w:r>
      <w:r>
        <w:tab/>
      </w:r>
      <w:r>
        <w:tab/>
      </w:r>
      <w:r>
        <w:tab/>
        <w:t xml:space="preserve">4. </w:t>
      </w:r>
      <w:r w:rsidRPr="00070A3F">
        <w:rPr>
          <w:position w:val="-24"/>
        </w:rPr>
        <w:object w:dxaOrig="108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pt;height:30.75pt" o:ole="">
            <v:imagedata r:id="rId5" o:title=""/>
          </v:shape>
          <o:OLEObject Type="Embed" ProgID="Equation.3" ShapeID="_x0000_i1025" DrawAspect="Content" ObjectID="_1378978608" r:id="rId6"/>
        </w:object>
      </w:r>
    </w:p>
    <w:p w:rsidR="00070A3F" w:rsidRDefault="00070A3F"/>
    <w:p w:rsidR="00070A3F" w:rsidRDefault="00070A3F"/>
    <w:p w:rsidR="00070A3F" w:rsidRDefault="00070A3F"/>
    <w:p w:rsidR="00070A3F" w:rsidRDefault="00070A3F"/>
    <w:p w:rsidR="00070A3F" w:rsidRDefault="00070A3F"/>
    <w:p w:rsidR="00070A3F" w:rsidRDefault="00070A3F"/>
    <w:p w:rsidR="00070A3F" w:rsidRDefault="00070A3F">
      <w:r>
        <w:t>Solve for y.</w:t>
      </w:r>
      <w:r>
        <w:tab/>
      </w:r>
      <w:r>
        <w:tab/>
      </w:r>
      <w:r>
        <w:tab/>
      </w:r>
      <w:r>
        <w:tab/>
      </w:r>
      <w:r>
        <w:tab/>
      </w:r>
      <w:r>
        <w:tab/>
        <w:t>Solve for (r).</w:t>
      </w:r>
    </w:p>
    <w:p w:rsidR="00070A3F" w:rsidRDefault="00070A3F"/>
    <w:p w:rsidR="00070A3F" w:rsidRDefault="00070A3F">
      <w:r>
        <w:t xml:space="preserve">5. 6x – 3y = 1    </w:t>
      </w:r>
      <w:r>
        <w:tab/>
      </w:r>
      <w:r>
        <w:tab/>
      </w:r>
      <w:r>
        <w:tab/>
      </w:r>
      <w:r>
        <w:tab/>
      </w:r>
      <w:r>
        <w:tab/>
        <w:t xml:space="preserve">6. </w:t>
      </w:r>
      <w:r w:rsidR="00607090" w:rsidRPr="00070A3F">
        <w:rPr>
          <w:position w:val="-24"/>
        </w:rPr>
        <w:object w:dxaOrig="1100" w:dyaOrig="620">
          <v:shape id="_x0000_i1026" type="#_x0000_t75" style="width:54.75pt;height:30.75pt" o:ole="">
            <v:imagedata r:id="rId7" o:title=""/>
          </v:shape>
          <o:OLEObject Type="Embed" ProgID="Equation.3" ShapeID="_x0000_i1026" DrawAspect="Content" ObjectID="_1378978609" r:id="rId8"/>
        </w:object>
      </w:r>
    </w:p>
    <w:p w:rsidR="00070A3F" w:rsidRDefault="00070A3F"/>
    <w:p w:rsidR="00070A3F" w:rsidRDefault="00070A3F"/>
    <w:p w:rsidR="00070A3F" w:rsidRDefault="00070A3F"/>
    <w:p w:rsidR="00070A3F" w:rsidRDefault="00070A3F"/>
    <w:p w:rsidR="00C47858" w:rsidRDefault="00C47858">
      <w:r>
        <w:t>Write an equation and solve the following word problem.</w:t>
      </w:r>
    </w:p>
    <w:p w:rsidR="00607090" w:rsidRDefault="00607090"/>
    <w:p w:rsidR="00C47858" w:rsidRDefault="00C47858">
      <w:r>
        <w:t xml:space="preserve">7. You have borrowed $529 from your parents to buy a mountain bike.  Your parents are not charging you interest, but they want to be repaid as soon as possible.  You can afford to repay them $20 per week.  How long will it take you to repay your parents? </w:t>
      </w:r>
    </w:p>
    <w:p w:rsidR="00C47858" w:rsidRDefault="00C47858"/>
    <w:p w:rsidR="00C47858" w:rsidRDefault="00C47858"/>
    <w:p w:rsidR="00C47858" w:rsidRDefault="00C47858"/>
    <w:p w:rsidR="00C47858" w:rsidRDefault="00C47858"/>
    <w:p w:rsidR="00C47858" w:rsidRDefault="00C47858"/>
    <w:p w:rsidR="005576C8" w:rsidRDefault="005576C8"/>
    <w:p w:rsidR="005576C8" w:rsidRDefault="005576C8"/>
    <w:p w:rsidR="005576C8" w:rsidRDefault="005576C8"/>
    <w:p w:rsidR="005576C8" w:rsidRDefault="005576C8"/>
    <w:p w:rsidR="005576C8" w:rsidRDefault="005576C8"/>
    <w:p w:rsidR="005576C8" w:rsidRDefault="005576C8">
      <w:r>
        <w:lastRenderedPageBreak/>
        <w:t>Identify the domain, range, and whether the following is a function.</w:t>
      </w:r>
    </w:p>
    <w:p w:rsidR="005576C8" w:rsidRDefault="005576C8"/>
    <w:p w:rsidR="005576C8" w:rsidRDefault="00C47858">
      <w:r>
        <w:t>8.</w:t>
      </w:r>
      <w:r w:rsidR="005576C8">
        <w:t xml:space="preserve"> </w:t>
      </w:r>
      <w:r w:rsidR="005576C8">
        <w:tab/>
      </w:r>
      <w:r w:rsidR="005576C8">
        <w:tab/>
      </w:r>
      <w:r w:rsidR="005576C8">
        <w:tab/>
      </w:r>
      <w:r w:rsidR="005576C8">
        <w:tab/>
      </w:r>
      <w:r w:rsidR="005576C8">
        <w:tab/>
      </w:r>
      <w:r w:rsidR="005576C8">
        <w:tab/>
        <w:t xml:space="preserve">9.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9"/>
        <w:gridCol w:w="579"/>
        <w:gridCol w:w="579"/>
        <w:gridCol w:w="579"/>
        <w:gridCol w:w="579"/>
        <w:gridCol w:w="579"/>
      </w:tblGrid>
      <w:tr w:rsidR="005576C8" w:rsidTr="005576C8">
        <w:trPr>
          <w:trHeight w:val="284"/>
        </w:trPr>
        <w:tc>
          <w:tcPr>
            <w:tcW w:w="579" w:type="dxa"/>
          </w:tcPr>
          <w:p w:rsidR="005576C8" w:rsidRDefault="005576C8">
            <w:r>
              <w:t>x</w:t>
            </w:r>
          </w:p>
        </w:tc>
        <w:tc>
          <w:tcPr>
            <w:tcW w:w="579" w:type="dxa"/>
          </w:tcPr>
          <w:p w:rsidR="005576C8" w:rsidRDefault="005576C8">
            <w:r>
              <w:t>0</w:t>
            </w:r>
          </w:p>
        </w:tc>
        <w:tc>
          <w:tcPr>
            <w:tcW w:w="579" w:type="dxa"/>
          </w:tcPr>
          <w:p w:rsidR="005576C8" w:rsidRDefault="005576C8">
            <w:r>
              <w:t>2</w:t>
            </w:r>
          </w:p>
        </w:tc>
        <w:tc>
          <w:tcPr>
            <w:tcW w:w="579" w:type="dxa"/>
          </w:tcPr>
          <w:p w:rsidR="005576C8" w:rsidRDefault="005576C8">
            <w:r>
              <w:t>-2</w:t>
            </w:r>
          </w:p>
        </w:tc>
        <w:tc>
          <w:tcPr>
            <w:tcW w:w="579" w:type="dxa"/>
          </w:tcPr>
          <w:p w:rsidR="005576C8" w:rsidRDefault="005576C8">
            <w:r>
              <w:t>1</w:t>
            </w:r>
          </w:p>
        </w:tc>
        <w:tc>
          <w:tcPr>
            <w:tcW w:w="579" w:type="dxa"/>
          </w:tcPr>
          <w:p w:rsidR="005576C8" w:rsidRDefault="005576C8">
            <w:r>
              <w:t>0</w:t>
            </w:r>
          </w:p>
        </w:tc>
      </w:tr>
      <w:tr w:rsidR="005576C8" w:rsidTr="005576C8">
        <w:trPr>
          <w:trHeight w:val="300"/>
        </w:trPr>
        <w:tc>
          <w:tcPr>
            <w:tcW w:w="579" w:type="dxa"/>
          </w:tcPr>
          <w:p w:rsidR="005576C8" w:rsidRDefault="005576C8">
            <w:r>
              <w:t>y</w:t>
            </w:r>
          </w:p>
        </w:tc>
        <w:tc>
          <w:tcPr>
            <w:tcW w:w="579" w:type="dxa"/>
          </w:tcPr>
          <w:p w:rsidR="005576C8" w:rsidRDefault="005576C8">
            <w:r>
              <w:t>3</w:t>
            </w:r>
          </w:p>
        </w:tc>
        <w:tc>
          <w:tcPr>
            <w:tcW w:w="579" w:type="dxa"/>
          </w:tcPr>
          <w:p w:rsidR="005576C8" w:rsidRDefault="005576C8">
            <w:r>
              <w:t>4</w:t>
            </w:r>
          </w:p>
        </w:tc>
        <w:tc>
          <w:tcPr>
            <w:tcW w:w="579" w:type="dxa"/>
          </w:tcPr>
          <w:p w:rsidR="005576C8" w:rsidRDefault="005576C8">
            <w:r>
              <w:t>-3</w:t>
            </w:r>
          </w:p>
        </w:tc>
        <w:tc>
          <w:tcPr>
            <w:tcW w:w="579" w:type="dxa"/>
          </w:tcPr>
          <w:p w:rsidR="005576C8" w:rsidRDefault="005576C8">
            <w:r>
              <w:t>1</w:t>
            </w:r>
          </w:p>
        </w:tc>
        <w:tc>
          <w:tcPr>
            <w:tcW w:w="579" w:type="dxa"/>
          </w:tcPr>
          <w:p w:rsidR="005576C8" w:rsidRDefault="005576C8">
            <w:r>
              <w:t>0</w:t>
            </w:r>
          </w:p>
        </w:tc>
      </w:tr>
    </w:tbl>
    <w:p w:rsidR="005576C8" w:rsidRDefault="005576C8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6DA92E" wp14:editId="3F002473">
                <wp:simplePos x="0" y="0"/>
                <wp:positionH relativeFrom="column">
                  <wp:posOffset>4438650</wp:posOffset>
                </wp:positionH>
                <wp:positionV relativeFrom="paragraph">
                  <wp:posOffset>1083945</wp:posOffset>
                </wp:positionV>
                <wp:extent cx="57150" cy="66675"/>
                <wp:effectExtent l="0" t="0" r="19050" b="28575"/>
                <wp:wrapNone/>
                <wp:docPr id="8" name="Flowchart: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" cy="66675"/>
                        </a:xfrm>
                        <a:prstGeom prst="flowChartConnector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8" o:spid="_x0000_s1026" type="#_x0000_t120" style="position:absolute;margin-left:349.5pt;margin-top:85.35pt;width:4.5pt;height:5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FFDeAIAABEFAAAOAAAAZHJzL2Uyb0RvYy54bWysVEtv2zAMvg/YfxB0X50ESdoFdYosQYYB&#10;RRugHXpmZDk2IIsapcTpfv0o2Ukf62mYDzIpvj+Sur45NkYcNPkabS6HFwMptFVY1HaXy5+P6y9X&#10;UvgAtgCDVufyWXt5M//86bp1Mz3CCk2hSbAT62ety2UVgptlmVeVbsBfoNOWhSVSA4FZ2mUFQcve&#10;G5ONBoNp1iIVjlBp7/l21QnlPPkvS63CfVl6HYTJJecW0knp3MYzm1/DbEfgqlr1acA/ZNFAbTno&#10;2dUKAog91X+5ampF6LEMFwqbDMuyVjrVwNUMB++qeajA6VQLg+PdGSb//9yqu8OGRF3kkhtloeEW&#10;rQ22qgIKM7FEaxlCJHEVkWqdn7HBg9tQz3kmY9nHkpr454LEMaH7fEZXH4NQfDm5HE64BYol0+n0&#10;chI9Zi+mjnz4rrERkchlyVksYxbnHBK+cLj1oTM8GcS4Hk1drGtjEkO77dKQOAA3fby+Gn5b9bHe&#10;qBkr2lyOJuNBzAp4+EoDgcnGMRze7qQAs+OpVoFS7DfW/oMgKXgFhe5CTwb8nSJ36qniN35iFSvw&#10;VWeSRL2JsdGfTkPcFx0b0EEeqS0Wz9w8wm6qvVPrmr3dgg8bIB5jrotXM9zzEeHMJfaUFBXS74/u&#10;oz5PF0ulaHktGIhfeyAthflhee6+DsfjuEeJGU8uR8zQa8n2tcTumyVyE4b8CDiVyKgfzIksCZsn&#10;3uBFjMoisIpjd5D3zDJ068pvgNKLRVLj3XEQbu2DU9F5xCni+Hh8AnL9AAWeuzs8rRDM3k1Opxst&#10;LS72Acs6jdULrtyqyPDepab1b0Rc7Nd80np5yeZ/AAAA//8DAFBLAwQUAAYACAAAACEA/05gweEA&#10;AAALAQAADwAAAGRycy9kb3ducmV2LnhtbEyPzU7DMBCE70i8g7VIXBC1W6QmDXGqiogrggZacXNj&#10;50fE6yh20vTtWU7luDOj2W/S7Ww7NpnBtw4lLBcCmMHS6RZrCZ/F62MMzAeFWnUOjYSL8bDNbm9S&#10;lWh3xg8z7UPNqAR9oiQ0IfQJ575sjFV+4XqD5FVusCrQOdRcD+pM5bbjKyHW3KoW6UOjevPSmPJn&#10;P1oJXwfLv9+O+SXPd8XT+8M4FZWqpLy/m3fPwIKZwzUMf/iEDhkxndyI2rNOwnqzoS2BjEhEwCgR&#10;iZiUEynxcgU8S/n/DdkvAAAA//8DAFBLAQItABQABgAIAAAAIQC2gziS/gAAAOEBAAATAAAAAAAA&#10;AAAAAAAAAAAAAABbQ29udGVudF9UeXBlc10ueG1sUEsBAi0AFAAGAAgAAAAhADj9If/WAAAAlAEA&#10;AAsAAAAAAAAAAAAAAAAALwEAAF9yZWxzLy5yZWxzUEsBAi0AFAAGAAgAAAAhANzYUUN4AgAAEQUA&#10;AA4AAAAAAAAAAAAAAAAALgIAAGRycy9lMm9Eb2MueG1sUEsBAi0AFAAGAAgAAAAhAP9OYMHhAAAA&#10;CwEAAA8AAAAAAAAAAAAAAAAA0gQAAGRycy9kb3ducmV2LnhtbFBLBQYAAAAABAAEAPMAAADgBQAA&#10;AAA=&#10;" fillcolor="#4f81bd" strokecolor="#385d8a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B864AF" wp14:editId="08FB6DF0">
                <wp:simplePos x="0" y="0"/>
                <wp:positionH relativeFrom="column">
                  <wp:posOffset>4195445</wp:posOffset>
                </wp:positionH>
                <wp:positionV relativeFrom="paragraph">
                  <wp:posOffset>1360804</wp:posOffset>
                </wp:positionV>
                <wp:extent cx="45719" cy="66675"/>
                <wp:effectExtent l="0" t="0" r="12065" b="28575"/>
                <wp:wrapNone/>
                <wp:docPr id="7" name="Flowchart: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45719" cy="66675"/>
                        </a:xfrm>
                        <a:prstGeom prst="flowChartConnector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7" o:spid="_x0000_s1026" type="#_x0000_t120" style="position:absolute;margin-left:330.35pt;margin-top:107.15pt;width:3.6pt;height:5.25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TnthAIAACUFAAAOAAAAZHJzL2Uyb0RvYy54bWysVEtv2zAMvg/YfxB0X50EebRGnSJLkG1A&#10;0RZou54ZWYoNyKImKXG6Xz9KdtLHehrmg0Ca4uvjR11eHRrN9tL5Gk3Bh2cDzqQRWNZmW/DHh/WX&#10;c858AFOCRiML/iw9v5p//nTZ2lyOsEJdSscoiPF5awtehWDzLPOikg34M7TSkFGhayCQ6rZZ6aCl&#10;6I3ORoPBNGvRldahkN7T31Vn5PMUXykpwq1SXgamC061hXS6dG7imc0vId86sFUt+jLgH6pooDaU&#10;9BRqBQHYztV/hWpq4dCjCmcCmwyVqoVMPVA3w8G7bu4rsDL1QuB4e4LJ/7+w4mZ/51hdFnzGmYGG&#10;RrTW2IoKXMjZEo0hCNGxWUSqtT4nh3t753rNkxjbPijXMKVr+51IwJP0M0rRRk2yQ0L8+YS4PAQm&#10;6Od4MhtecCbIMp1OZ5OYJevCRVfrfPgmsWFRKLiiypaxslNdKQHsr33oHI8O0dmjrst1rXVS3Haz&#10;1I7tgYgwXp8Pv676XG+uacPago8m4wGRRQARUmkIJDaWIPJmyxnoLTFdBJdyv/H2HyRJySsoZZd6&#10;MqDvmLm7njp+Eyd2sQJfdS7J1LtoE+PJROy+6TiUbgxR2mD5TAN12DHdW7GuKdo1+HAHjqhNfdG6&#10;hls6IpwFx17irEL3+6P/8T4xjqyctbQqBMSvHTjJmf5hiIsXw/E47lZSaKIjUtxry+a1xeyaJdIQ&#10;iCZUXRLj/aCPonLYPNFWL2JWMoERlLuDvFeWoVtheheEXCzSNdonC+Ha3FtxZF7E8eHwBM72BArE&#10;uxs8rhXk75jT3Y0IG1zsAqo60eoFVxpVVGgX09D6dyMu+2s93Xp53eZ/AAAA//8DAFBLAwQUAAYA&#10;CAAAACEAzcYEmeMAAAALAQAADwAAAGRycy9kb3ducmV2LnhtbEyPy07DMBBF90j8gzVIbBB1Eqq0&#10;hDgVQkIq7AhIbXduPI1D43EUOw/4eswKljNzdOfcfDOblo3Yu8aSgHgRAUOqrGqoFvDx/ny7Bua8&#10;JCVbSyjgCx1sisuLXGbKTvSGY+lrFkLIZVKA9r7LOHeVRiPdwnZI4XayvZE+jH3NVS+nEG5ankRR&#10;yo1sKHzQssMnjdW5HIyA/bbZfW8/X/V+nIabw7lUL6dYCXF9NT8+APM4+z8YfvWDOhTB6WgHUo61&#10;AtI0WgVUQBIv74AFIk1X98COYZMs18CLnP/vUPwAAAD//wMAUEsBAi0AFAAGAAgAAAAhALaDOJL+&#10;AAAA4QEAABMAAAAAAAAAAAAAAAAAAAAAAFtDb250ZW50X1R5cGVzXS54bWxQSwECLQAUAAYACAAA&#10;ACEAOP0h/9YAAACUAQAACwAAAAAAAAAAAAAAAAAvAQAAX3JlbHMvLnJlbHNQSwECLQAUAAYACAAA&#10;ACEAceE57YQCAAAlBQAADgAAAAAAAAAAAAAAAAAuAgAAZHJzL2Uyb0RvYy54bWxQSwECLQAUAAYA&#10;CAAAACEAzcYEmeMAAAALAQAADwAAAAAAAAAAAAAAAADeBAAAZHJzL2Rvd25yZXYueG1sUEsFBgAA&#10;AAAEAAQA8wAAAO4FAAAAAA==&#10;" fillcolor="#4f81bd" strokecolor="#385d8a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B533EE" wp14:editId="3295FD97">
                <wp:simplePos x="0" y="0"/>
                <wp:positionH relativeFrom="column">
                  <wp:posOffset>3695700</wp:posOffset>
                </wp:positionH>
                <wp:positionV relativeFrom="paragraph">
                  <wp:posOffset>1360804</wp:posOffset>
                </wp:positionV>
                <wp:extent cx="47625" cy="66675"/>
                <wp:effectExtent l="0" t="0" r="28575" b="28575"/>
                <wp:wrapNone/>
                <wp:docPr id="6" name="Flowchart: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" cy="66675"/>
                        </a:xfrm>
                        <a:prstGeom prst="flowChartConnector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6" o:spid="_x0000_s1026" type="#_x0000_t120" style="position:absolute;margin-left:291pt;margin-top:107.15pt;width:3.75pt;height: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sRTegIAABEFAAAOAAAAZHJzL2Uyb0RvYy54bWysVEtv2zAMvg/YfxB0X50EidsZdYosQYYB&#10;RRugHXpmZCk2IIuapMTpfv0o2Ukf62lYDgppvsSPH3V9c2w1O0jnGzQlH1+MOJNGYNWYXcl/Pq6/&#10;XHHmA5gKNBpZ8mfp+c3886frzhZygjXqSjpGSYwvOlvyOgRbZJkXtWzBX6CVhowKXQuBVLfLKgcd&#10;ZW91NhmN8qxDV1mHQnpPX1e9kc9TfqWkCPdKeRmYLjndLaTTpXMbz2x+DcXOga0bMVwD/uEWLTSG&#10;ip5TrSAA27vmr1RtIxx6VOFCYJuhUo2QqQfqZjx6181DDVamXggcb88w+f+XVtwdNo41Vclzzgy0&#10;NKK1xk7U4ELBlmgMQYiO5RGpzvqCAh7sxg2aJzG2fVSujf/UEDsmdJ/P6MpjYII+Ti/zyYwzQZY8&#10;zy9nMWP2EmqdD98ltiwKJVd0i2W8xfkOCV843PrQB54CYl2PuqnWjdZJcbvtUjt2ABr6dH01/rYa&#10;ar1x04Z1JZ/MpiMihgAin9IQSGwtweHNjjPQO2K1CC7VfhPtPyiSitdQyb70bES/U+XePXX8Jk/s&#10;YgW+7kOSaQjRJuaTicRD03EAPeRR2mL1TMNz2LPaW7FuKNst+LABRzSmvmg1wz0dEc6S4yBxVqP7&#10;/dH36E/sIitnHa0FAfFrD05ypn8Y4t3X8XQa9ygp09nlhBT32rJ9bTH7dok0hDE9AlYkMfoHfRKV&#10;w/aJNngRq5IJjKDaPeSDsgz9utIbIORikdxodyyEW/NgRUwecYo4Ph6fwNmBQIF4d4enFYLiHXN6&#10;3xhpcLEPqJpEqxdcaVRRob1LQxveiLjYr/Xk9fKSzf8AAAD//wMAUEsDBBQABgAIAAAAIQBXyvx8&#10;4gAAAAsBAAAPAAAAZHJzL2Rvd25yZXYueG1sTI9LT8MwEITvSPwHa5G4IOo0bVAIcaqKiCuChoe4&#10;bRPnIeJ1FDtp+u9ZTnCcndHsN+luMb2Y9eg6SwrWqwCEptJWHTUK3oqn2xiE80gV9pa0grN2sMsu&#10;L1JMKnuiVz0ffCO4hFyCClrvh0RKV7baoFvZQRN7tR0NepZjI6sRT1xuehkGwZ002BF/aHHQj60u&#10;vw+TUfD+YeTX82d+zvN9sXm5meaixlqp66tl/wDC68X/heEXn9EhY6ajnahyolcQxSFv8QrC9XYD&#10;ghNRfB+BOPIl3MYgs1T+35D9AAAA//8DAFBLAQItABQABgAIAAAAIQC2gziS/gAAAOEBAAATAAAA&#10;AAAAAAAAAAAAAAAAAABbQ29udGVudF9UeXBlc10ueG1sUEsBAi0AFAAGAAgAAAAhADj9If/WAAAA&#10;lAEAAAsAAAAAAAAAAAAAAAAALwEAAF9yZWxzLy5yZWxzUEsBAi0AFAAGAAgAAAAhALgyxFN6AgAA&#10;EQUAAA4AAAAAAAAAAAAAAAAALgIAAGRycy9lMm9Eb2MueG1sUEsBAi0AFAAGAAgAAAAhAFfK/Hzi&#10;AAAACwEAAA8AAAAAAAAAAAAAAAAA1AQAAGRycy9kb3ducmV2LnhtbFBLBQYAAAAABAAEAPMAAADj&#10;BQAAAAA=&#10;" fillcolor="#4f81bd" strokecolor="#385d8a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2E5250" wp14:editId="6F189356">
                <wp:simplePos x="0" y="0"/>
                <wp:positionH relativeFrom="column">
                  <wp:posOffset>3371850</wp:posOffset>
                </wp:positionH>
                <wp:positionV relativeFrom="paragraph">
                  <wp:posOffset>1056005</wp:posOffset>
                </wp:positionV>
                <wp:extent cx="57150" cy="66675"/>
                <wp:effectExtent l="0" t="0" r="19050" b="28575"/>
                <wp:wrapNone/>
                <wp:docPr id="5" name="Flowchart: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57150" cy="6667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5" o:spid="_x0000_s1026" type="#_x0000_t120" style="position:absolute;margin-left:265.5pt;margin-top:83.15pt;width:4.5pt;height:5.25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2wMiAIAAGMFAAAOAAAAZHJzL2Uyb0RvYy54bWysVN9P2zAQfp+0/8Hy+0hb0bJFpKgqYpuE&#10;AAEbz8axSSTb553dpt1fv7OTBgRoD9PyEN357r774e98erazhm0VhhZcxadHE86Uk1C37qniP+4v&#10;Pn3mLEThamHAqYrvVeBny48fTjtfqhk0YGqFjEBcKDtf8SZGXxZFkI2yIhyBV46MGtCKSCo+FTWK&#10;jtCtKWaTyaLoAGuPIFUIdHreG/ky42utZLzWOqjITMWptpj/mP+P6V8sT0X5hMI3rRzKEP9QhRWt&#10;o6Qj1LmIgm2wfQNlW4kQQMcjCbYArVupcg/UzXTyqpu7RniVe6HhBD+OKfw/WHm1vUHW1hWfc+aE&#10;pSu6MNDJRmAs2RqcoxECsnmaVOdDSQF3/gYHLZCY2t5ptEyb1n8jEvAs/UxSslGTbJcnvh8nrnaR&#10;STqcn0zndC2SLIvF4iRnKXq4FOoxxK8KLEtCxTVVtk6VjXXlBGJ7GSIVRIGHAFJSsX15WYp7oxKk&#10;cbdKU8OUfJajM9XU2iDbCiKJkFK52FceGlGr/ng+oS/NgJKMEVnLgAlZt8aM2ANAovFb7B5m8E+h&#10;KjN1DJ78rbA+eIzImcHFMdi2DvA9AENdDZl7/8OQ+tGkKT1CvSc6IPR7Ery8aGnylyLEG4G0GHRX&#10;tOzxmn7pMioOg8RZA/j7vfPkT3wlK2cdLVrFw6+NQMWZ+e6IyV+mx8dpM7NyPD+ZkYIvLY8vLW5j&#10;10DXRCSj6rKY/KM5iBrBPtCbsEpZySScpNwVlxEPyjr2DwC9KlKtVtmNttGLeOnuvDzwNnHpfvcg&#10;0A/0i8TaKzgspShf8a73TffhYLWJoNtMyue5DvOmTc7EGV6d9FS81LPX89u4/AMAAP//AwBQSwME&#10;FAAGAAgAAAAhADvKNV7hAAAACwEAAA8AAABkcnMvZG93bnJldi54bWxMj8FOwzAQRO9I/QdrK3FB&#10;1AltTRXiVKgICZB6oHDh5sZLEojXIXbb5O9ZTvS4M6PZN/l6cK04Yh8aTxrSWQICqfS2oUrD+9vj&#10;9QpEiIasaT2hhhEDrIvJRW4y60/0isddrASXUMiMhjrGLpMylDU6E2a+Q2Lv0/fORD77StrenLjc&#10;tfImSZR0piH+UJsONzWW37uD0/DzNV7FzfjgF+qJStWl9vnjZav15XS4vwMRcYj/YfjDZ3QomGnv&#10;D2SDaDUs5ylviWwoNQfBieUiYWXPyq1agSxyeb6h+AUAAP//AwBQSwECLQAUAAYACAAAACEAtoM4&#10;kv4AAADhAQAAEwAAAAAAAAAAAAAAAAAAAAAAW0NvbnRlbnRfVHlwZXNdLnhtbFBLAQItABQABgAI&#10;AAAAIQA4/SH/1gAAAJQBAAALAAAAAAAAAAAAAAAAAC8BAABfcmVscy8ucmVsc1BLAQItABQABgAI&#10;AAAAIQDRZ2wMiAIAAGMFAAAOAAAAAAAAAAAAAAAAAC4CAABkcnMvZTJvRG9jLnhtbFBLAQItABQA&#10;BgAIAAAAIQA7yjVe4QAAAAsBAAAPAAAAAAAAAAAAAAAAAOIEAABkcnMvZG93bnJldi54bWxQSwUG&#10;AAAAAAQABADzAAAA8AUAAAAA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D94700" wp14:editId="56858F1C">
                <wp:simplePos x="0" y="0"/>
                <wp:positionH relativeFrom="column">
                  <wp:posOffset>3543300</wp:posOffset>
                </wp:positionH>
                <wp:positionV relativeFrom="paragraph">
                  <wp:posOffset>503555</wp:posOffset>
                </wp:positionV>
                <wp:extent cx="45085" cy="45085"/>
                <wp:effectExtent l="0" t="0" r="12065" b="12065"/>
                <wp:wrapNone/>
                <wp:docPr id="2" name="Flowchart: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2" o:spid="_x0000_s1026" type="#_x0000_t120" style="position:absolute;margin-left:279pt;margin-top:39.65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RKAegIAAE8FAAAOAAAAZHJzL2Uyb0RvYy54bWysVMFu2zAMvQ/YPwi6r3aCZOuMOkWQosOA&#10;oi3WDj2rslQbkEWNUuJkXz9KctyiLXYY5oNMiuQT+UTq7HzfG7ZT6DuwNZ+dlJwpK6Hp7FPNf95f&#10;fjrlzAdhG2HAqpoflOfnq48fzgZXqTm0YBqFjECsrwZX8zYEVxWFl63qhT8BpywZNWAvAqn4VDQo&#10;BkLvTTEvy8/FANg4BKm8p92LbOSrhK+1kuFGa68CMzWn3EJaMa2PcS1WZ6J6QuHaTo5piH/Iohed&#10;pUMnqAsRBNti9waq7ySCBx1OJPQFaN1JlWqgamblq2ruWuFUqoXI8W6iyf8/WHm9u0XWNTWfc2ZF&#10;T1d0aWCQrcBQsQ1YSxQCsnlkanC+ooA7d4uj5kmMZe819vFPBbF9Yvcwsav2gUnaXCzL0yVnkixZ&#10;JIziOdShD98U9CwKNdeUxSZmMeWQ+BW7Kx9y4DGAUGJiOZUkhYNRMRtjfyhNxdHh8xSd2kptDLKd&#10;oIYQUiobZtnUikbl7WVJX6yXspsikpYAI7LujJmwR4DYsm+xM8zoH0NV6sopuPxbYjl4ikgngw1T&#10;cN9ZwPcADFU1npz9jyRlaiJLj9Ac6OoR8kx4Jy87Yv5K+HArkIaAxoUGO9zQEi+j5jBKnLWAv9/b&#10;j/7Um2TlbKChqrn/tRWoODPfLXXt19liEacwKYvllzkp+NLy+NJit/0G6Jpm9IQ4mcToH8xR1Aj9&#10;A83/Op5KJmElnV1zGfCobEIednpBpFqvkxtNnhPhyt45GcEjq7GX7vcPAt3YfoG69hqOAyiqV32X&#10;fWOkhfU2gO5SUz7zOvJNU5saZ3xh4rPwUk9ez+/g6g8AAAD//wMAUEsDBBQABgAIAAAAIQBSJ/Pp&#10;4QAAAAkBAAAPAAAAZHJzL2Rvd25yZXYueG1sTI/BTsMwEETvSPyDtUjcqNMWpyHEqRC0ogJUQekH&#10;bJIliYjXUey26d9jTnAczWjmTbYcTSeONLjWsobpJAJBXNqq5VrD/nN9k4BwHrnCzjJpOJODZX55&#10;kWFa2RN/0HHnaxFK2KWoofG+T6V0ZUMG3cT2xMH7soNBH+RQy2rAUyg3nZxFUSwNthwWGuzpsaHy&#10;e3cwGp7mL++bmdqvzm+r0Sm7Lp5x+6r19dX4cA/C0+j/wvCLH9AhD0yFPXDlRKdBqSR88RoWd3MQ&#10;IaBiNQVRaEjiW5B5Jv8/yH8AAAD//wMAUEsBAi0AFAAGAAgAAAAhALaDOJL+AAAA4QEAABMAAAAA&#10;AAAAAAAAAAAAAAAAAFtDb250ZW50X1R5cGVzXS54bWxQSwECLQAUAAYACAAAACEAOP0h/9YAAACU&#10;AQAACwAAAAAAAAAAAAAAAAAvAQAAX3JlbHMvLnJlbHNQSwECLQAUAAYACAAAACEAW/USgHoCAABP&#10;BQAADgAAAAAAAAAAAAAAAAAuAgAAZHJzL2Uyb0RvYy54bWxQSwECLQAUAAYACAAAACEAUifz6eEA&#10;AAAJAQAADwAAAAAAAAAAAAAAAADUBAAAZHJzL2Rvd25yZXYueG1sUEsFBgAAAAAEAAQA8wAAAOIF&#10;AAAAAA==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D00348" wp14:editId="331AC064">
                <wp:simplePos x="0" y="0"/>
                <wp:positionH relativeFrom="column">
                  <wp:posOffset>4314825</wp:posOffset>
                </wp:positionH>
                <wp:positionV relativeFrom="paragraph">
                  <wp:posOffset>481965</wp:posOffset>
                </wp:positionV>
                <wp:extent cx="45085" cy="66675"/>
                <wp:effectExtent l="0" t="0" r="12065" b="28575"/>
                <wp:wrapNone/>
                <wp:docPr id="3" name="Flowchart: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5085" cy="6667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3" o:spid="_x0000_s1026" type="#_x0000_t120" style="position:absolute;margin-left:339.75pt;margin-top:37.95pt;width:3.55pt;height:5.2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DQvhAIAAFkFAAAOAAAAZHJzL2Uyb0RvYy54bWysVFFP2zAQfp+0/2D5fSQtbWERKaqKmCYh&#10;QMDGs3FsEsnxeWe3affrd3bSgADtYVoeLNt39913l+98dr5rDdsq9A3Ykk+Ocs6UlVA19rnkPx4u&#10;v5xy5oOwlTBgVcn3yvPz5edPZ50r1BRqMJVCRiDWF50reR2CK7LMy1q1wh+BU5aMGrAVgY74nFUo&#10;OkJvTTbN80XWAVYOQSrv6faiN/JlwtdayXCjtVeBmZITt5BWTOtTXLPlmSieUbi6kQMN8Q8sWtFY&#10;SjpCXYgg2Aabd1BtIxE86HAkoc1A60aqVANVM8nfVHNfC6dSLdQc78Y2+f8HK6+3t8iaquTHnFnR&#10;0i+6NNDJWmAo2BqspRYCsuPYqc75ggLu3S0OJ0/bWPZOY8u0adxPEkFqBJXGdqnP+7HPaheYpMvZ&#10;PD+dcybJslgsTuYRO+tBIphDH74paFnclFwTn3XkM7JJCcT2yoc+8BBAKJFiTyrtwt6oCGnsndJU&#10;JiWfpugkMLU2yLaCpCGkVDb0zH0tKtVfz3P6BnZjROKaACOybowZsQeAKN732D3XwT+GqqTPMTj/&#10;G7E+eIxImcGGMbhtLOBHAIaqGjL3/ocm9a2JXXqCak8iQOinwzt52VDnr4QPtwJpHGhwaMTDDS3x&#10;Z5Qchh1nNeDvj+6jP6mUrJx1NF4l9782AhVn5rsl/X6dzGZxHtNhNj+Z0gFfW55eW+ymXQP9pgk9&#10;Jk6mbfQP5rDVCO0jvQSrmJVMwkrKXXIZ8HBYh37s6S2RarVKbjSDToQre+/kQbdRSw+7R4FukF8g&#10;1V7DYRRF8UZ3vW/8HxZWmwC6SaJ86evQb5rfJJzhrYkPxOtz8np5EZd/AAAA//8DAFBLAwQUAAYA&#10;CAAAACEAMoNsqeEAAAAJAQAADwAAAGRycy9kb3ducmV2LnhtbEyPwU7DMBBE70j8g7VI3KhDlbhp&#10;iFMVEBeEVBFaqUcnWZKUeB1stw1/X3OC42qeZt7mq0kP7ITW9YYk3M8iYEi1aXpqJWw/Xu5SYM4r&#10;atRgCCX8oINVcX2Vq6wxZ3rHU+lbFkrIZUpC5/2Yce7qDrVyMzMihezTWK18OG3LG6vOoVwPfB5F&#10;gmvVU1jo1IhPHdZf5VFL2M/j18fv7dvGxsnusH7e2DI9VFLe3kzrB2AeJ/8Hw69+UIciOFXmSI1j&#10;gwSxWCYBlbBIlsACIFIhgFUSUhEDL3L+/4PiAgAA//8DAFBLAQItABQABgAIAAAAIQC2gziS/gAA&#10;AOEBAAATAAAAAAAAAAAAAAAAAAAAAABbQ29udGVudF9UeXBlc10ueG1sUEsBAi0AFAAGAAgAAAAh&#10;ADj9If/WAAAAlAEAAAsAAAAAAAAAAAAAAAAALwEAAF9yZWxzLy5yZWxzUEsBAi0AFAAGAAgAAAAh&#10;ALKENC+EAgAAWQUAAA4AAAAAAAAAAAAAAAAALgIAAGRycy9lMm9Eb2MueG1sUEsBAi0AFAAGAAgA&#10;AAAhADKDbKnhAAAACQEAAA8AAAAAAAAAAAAAAAAA3gQAAGRycy9kb3ducmV2LnhtbFBLBQYAAAAA&#10;BAAEAPMAAADsBQAAAAA=&#10;" fillcolor="#4f81bd [3204]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539100" wp14:editId="34EE6A38">
                <wp:simplePos x="0" y="0"/>
                <wp:positionH relativeFrom="column">
                  <wp:posOffset>3990975</wp:posOffset>
                </wp:positionH>
                <wp:positionV relativeFrom="paragraph">
                  <wp:posOffset>951230</wp:posOffset>
                </wp:positionV>
                <wp:extent cx="57150" cy="47625"/>
                <wp:effectExtent l="0" t="0" r="19050" b="28575"/>
                <wp:wrapNone/>
                <wp:docPr id="4" name="Flowchart: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57150" cy="4762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4" o:spid="_x0000_s1026" type="#_x0000_t120" style="position:absolute;margin-left:314.25pt;margin-top:74.9pt;width:4.5pt;height:3.7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CZ0hwIAAGMFAAAOAAAAZHJzL2Uyb0RvYy54bWysVFFP2zAQfp+0/2D5faStWtgiUlQVsU1C&#10;gICNZ+PYJJLt885u0+7X7+ykAQHaw7Q8RGef77vvzt/59GxnDdsqDC24ik+PJpwpJ6Fu3VPFf9xf&#10;fPrMWYjC1cKAUxXfq8DPlh8/nHa+VDNowNQKGYG4UHa+4k2MviyKIBtlRTgCrxw5NaAVkZb4VNQo&#10;OkK3pphNJsdFB1h7BKlCoN3z3smXGV9rJeO11kFFZipO3GL+Y/4/pn+xPBXlEwrftHKgIf6BhRWt&#10;o6Qj1LmIgm2wfQNlW4kQQMcjCbYArVupcg1UzXTyqpq7RniVa6HmBD+2Kfw/WHm1vUHW1hWfc+aE&#10;pSu6MNDJRmAs2RqcoxYCsnnqVOdDSQF3/gaHVSAzlb3TaJk2rf9GIuDZ+pms5KMi2S53fD92XO0i&#10;k7S5OJku6FokeeYnx7NFylL0cCnUY4hfFViWjIprYrZOzEZeOYHYXobYBx4CCCWR7ellK+6NSpDG&#10;3SpNBVPyWY7OUlNrg2wrSCRCSuVizzw0olb99mJC38BujMhcM2BC1q0xI/YAkGT8FrvnOpxPoSor&#10;dQye/I1YHzxG5Mzg4hhsWwf4HoChqobM/flDk/rWpC49Qr0nOSD0cxK8vGip85cixBuBNBh0VzTs&#10;8Zp+6TIqDoPFWQP4+739dJ70Sl7OOhq0iodfG4GKM/PdkZK/TOfzNJl5MV+czGiBLz2PLz1uY9dA&#10;10QiI3bZTOejOZgawT7Qm7BKWcklnKTcFZcRD4t17B8AelWkWq3yMZpGL+Klu/PyoNukpfvdg0A/&#10;yC+Saq/gMJSifKW7/my6DwerTQTdZlE+93XoN01yFs7w6qSn4uU6n3p+G5d/AAAA//8DAFBLAwQU&#10;AAYACAAAACEAvE1mJOEAAAALAQAADwAAAGRycy9kb3ducmV2LnhtbEyPzU7DMBCE70i8g7VIXFDr&#10;9M8tIU6FipAoEgdaLtzceEkC8TrEbpu8PcsJjjvzaXYmW/euESfsQu1Jw2ScgEAqvK2p1PC2fxyt&#10;QIRoyJrGE2oYMMA6v7zITGr9mV7xtIul4BAKqdFQxdimUoaiQmfC2LdI7H34zpnIZ1dK25kzh7tG&#10;TpNESWdq4g+VaXFTYfG1OzoN35/DTdwMD36unqhQ7cRu359ftL6+6u/vQETs4x8Mv/W5OuTc6eCP&#10;ZINoNKjpasEoG/Nb3sCEmi1ZObCyWM5A5pn8vyH/AQAA//8DAFBLAQItABQABgAIAAAAIQC2gziS&#10;/gAAAOEBAAATAAAAAAAAAAAAAAAAAAAAAABbQ29udGVudF9UeXBlc10ueG1sUEsBAi0AFAAGAAgA&#10;AAAhADj9If/WAAAAlAEAAAsAAAAAAAAAAAAAAAAALwEAAF9yZWxzLy5yZWxzUEsBAi0AFAAGAAgA&#10;AAAhAOHgJnSHAgAAYwUAAA4AAAAAAAAAAAAAAAAALgIAAGRycy9lMm9Eb2MueG1sUEsBAi0AFAAG&#10;AAgAAAAhALxNZiThAAAACwEAAA8AAAAAAAAAAAAAAAAA4QQAAGRycy9kb3ducmV2LnhtbFBLBQYA&#10;AAAABAAEAPMAAADvBQAAAAA=&#10;" fillcolor="#4f81bd [3204]" strokecolor="#243f60 [1604]" strokeweight="2pt"/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  <w:noProof/>
          <w:color w:val="0044CC"/>
          <w:shd w:val="clear" w:color="auto" w:fill="F8F8F8"/>
        </w:rPr>
        <w:drawing>
          <wp:inline distT="0" distB="0" distL="0" distR="0" wp14:anchorId="497D34E0" wp14:editId="6362549B">
            <wp:extent cx="1647825" cy="1647825"/>
            <wp:effectExtent l="0" t="0" r="9525" b="9525"/>
            <wp:docPr id="1" name="Picture 1" descr="http://etc.usf.edu/clipart/49300/49310/49310_graph_blank_lg.gif">
              <a:hlinkClick xmlns:a="http://schemas.openxmlformats.org/drawingml/2006/main" r:id="rId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etc.usf.edu/clipart/49300/49310/49310_graph_blank_lg.gif">
                      <a:hlinkClick r:id="rId9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0A3F">
        <w:tab/>
      </w:r>
    </w:p>
    <w:p w:rsidR="005576C8" w:rsidRDefault="00F37026">
      <w:r>
        <w:t>Domain</w:t>
      </w:r>
      <w:proofErr w:type="gramStart"/>
      <w:r>
        <w:t>:_</w:t>
      </w:r>
      <w:proofErr w:type="gramEnd"/>
      <w:r>
        <w:t>_______________________</w:t>
      </w:r>
      <w:r>
        <w:tab/>
      </w:r>
      <w:r>
        <w:tab/>
        <w:t>Function:   yes</w:t>
      </w:r>
      <w:r>
        <w:tab/>
      </w:r>
      <w:r>
        <w:tab/>
        <w:t xml:space="preserve">or </w:t>
      </w:r>
      <w:r>
        <w:tab/>
        <w:t>no</w:t>
      </w:r>
    </w:p>
    <w:p w:rsidR="00F37026" w:rsidRDefault="00F37026"/>
    <w:p w:rsidR="00F37026" w:rsidRDefault="00F37026">
      <w:r>
        <w:t>Range</w:t>
      </w:r>
      <w:proofErr w:type="gramStart"/>
      <w:r>
        <w:t>:_</w:t>
      </w:r>
      <w:proofErr w:type="gramEnd"/>
      <w:r>
        <w:t>________________________</w:t>
      </w:r>
      <w:r>
        <w:tab/>
      </w:r>
      <w:r>
        <w:tab/>
        <w:t>Why?______________________</w:t>
      </w:r>
    </w:p>
    <w:p w:rsidR="00F37026" w:rsidRDefault="00F37026"/>
    <w:p w:rsidR="00F37026" w:rsidRDefault="00F37026">
      <w:r>
        <w:t>Function:  yes</w:t>
      </w:r>
      <w:r>
        <w:tab/>
      </w:r>
      <w:r>
        <w:tab/>
        <w:t>no</w:t>
      </w:r>
    </w:p>
    <w:p w:rsidR="00070A3F" w:rsidRDefault="00F37026">
      <w:r>
        <w:t>Why</w:t>
      </w:r>
      <w:proofErr w:type="gramStart"/>
      <w:r>
        <w:t>?_</w:t>
      </w:r>
      <w:proofErr w:type="gramEnd"/>
      <w:r>
        <w:t>_________________________</w:t>
      </w:r>
      <w:r w:rsidR="00070A3F">
        <w:tab/>
      </w:r>
    </w:p>
    <w:p w:rsidR="00F37026" w:rsidRDefault="00F37026"/>
    <w:p w:rsidR="00F37026" w:rsidRDefault="00F37026"/>
    <w:p w:rsidR="00F37026" w:rsidRDefault="00F37026">
      <w:r>
        <w:t xml:space="preserve">10. Graph the </w:t>
      </w:r>
      <w:r w:rsidR="002310D6">
        <w:t>linear equation in slope-intercept form.</w:t>
      </w:r>
    </w:p>
    <w:p w:rsidR="002310D6" w:rsidRDefault="002310D6"/>
    <w:p w:rsidR="002310D6" w:rsidRDefault="002310D6">
      <w:r>
        <w:t>2x – 3y = 10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310D6" w:rsidRDefault="002310D6"/>
    <w:p w:rsidR="002310D6" w:rsidRDefault="002310D6"/>
    <w:p w:rsidR="002310D6" w:rsidRDefault="002310D6" w:rsidP="002310D6">
      <w:pPr>
        <w:ind w:left="5040" w:firstLine="720"/>
      </w:pPr>
      <w:r>
        <w:rPr>
          <w:rFonts w:ascii="Arial" w:hAnsi="Arial" w:cs="Arial"/>
          <w:noProof/>
          <w:color w:val="0044CC"/>
          <w:shd w:val="clear" w:color="auto" w:fill="F8F8F8"/>
        </w:rPr>
        <w:drawing>
          <wp:inline distT="0" distB="0" distL="0" distR="0" wp14:anchorId="5AF546BE" wp14:editId="0EA7D83E">
            <wp:extent cx="1647825" cy="1647825"/>
            <wp:effectExtent l="0" t="0" r="9525" b="9525"/>
            <wp:docPr id="9" name="Picture 9" descr="http://etc.usf.edu/clipart/49300/49310/49310_graph_blank_lg.gif">
              <a:hlinkClick xmlns:a="http://schemas.openxmlformats.org/drawingml/2006/main" r:id="rId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etc.usf.edu/clipart/49300/49310/49310_graph_blank_lg.gif">
                      <a:hlinkClick r:id="rId9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0D6" w:rsidRDefault="002310D6"/>
    <w:p w:rsidR="002310D6" w:rsidRDefault="002310D6"/>
    <w:p w:rsidR="002310D6" w:rsidRDefault="002310D6"/>
    <w:p w:rsidR="002310D6" w:rsidRDefault="002310D6"/>
    <w:p w:rsidR="002310D6" w:rsidRDefault="002310D6"/>
    <w:p w:rsidR="002310D6" w:rsidRDefault="002310D6"/>
    <w:p w:rsidR="002310D6" w:rsidRDefault="002310D6"/>
    <w:p w:rsidR="002310D6" w:rsidRDefault="002310D6"/>
    <w:p w:rsidR="002310D6" w:rsidRDefault="002310D6"/>
    <w:p w:rsidR="002310D6" w:rsidRDefault="002310D6">
      <w:r>
        <w:lastRenderedPageBreak/>
        <w:t>11. Graph the linear equation in standard form using intercepts.</w:t>
      </w:r>
    </w:p>
    <w:p w:rsidR="002310D6" w:rsidRDefault="002310D6"/>
    <w:p w:rsidR="002310D6" w:rsidRDefault="002310D6">
      <w:r>
        <w:t>3x – y = 3</w:t>
      </w:r>
    </w:p>
    <w:p w:rsidR="002310D6" w:rsidRDefault="002310D6"/>
    <w:p w:rsidR="002310D6" w:rsidRDefault="002310D6" w:rsidP="002310D6">
      <w:pPr>
        <w:ind w:left="5040" w:firstLine="720"/>
      </w:pPr>
      <w:r>
        <w:rPr>
          <w:rFonts w:ascii="Arial" w:hAnsi="Arial" w:cs="Arial"/>
          <w:noProof/>
          <w:color w:val="0044CC"/>
          <w:shd w:val="clear" w:color="auto" w:fill="F8F8F8"/>
        </w:rPr>
        <w:drawing>
          <wp:inline distT="0" distB="0" distL="0" distR="0" wp14:anchorId="5A327FBC" wp14:editId="5E5B4861">
            <wp:extent cx="1647825" cy="1647825"/>
            <wp:effectExtent l="0" t="0" r="9525" b="9525"/>
            <wp:docPr id="10" name="Picture 10" descr="http://etc.usf.edu/clipart/49300/49310/49310_graph_blank_lg.gif">
              <a:hlinkClick xmlns:a="http://schemas.openxmlformats.org/drawingml/2006/main" r:id="rId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etc.usf.edu/clipart/49300/49310/49310_graph_blank_lg.gif">
                      <a:hlinkClick r:id="rId9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0D6" w:rsidRDefault="002310D6"/>
    <w:p w:rsidR="002310D6" w:rsidRDefault="002310D6"/>
    <w:p w:rsidR="002310D6" w:rsidRDefault="002310D6">
      <w:r>
        <w:t xml:space="preserve">12. Graph the linear inequality. </w:t>
      </w:r>
    </w:p>
    <w:p w:rsidR="002310D6" w:rsidRDefault="002310D6"/>
    <w:p w:rsidR="002310D6" w:rsidRDefault="002310D6">
      <w:r>
        <w:t>9x – 9y = -36</w:t>
      </w:r>
    </w:p>
    <w:p w:rsidR="002310D6" w:rsidRDefault="002310D6"/>
    <w:p w:rsidR="002310D6" w:rsidRDefault="002310D6" w:rsidP="002310D6">
      <w:pPr>
        <w:ind w:left="5040" w:firstLine="720"/>
      </w:pPr>
      <w:r>
        <w:t xml:space="preserve"> </w:t>
      </w:r>
      <w:r>
        <w:rPr>
          <w:rFonts w:ascii="Arial" w:hAnsi="Arial" w:cs="Arial"/>
          <w:noProof/>
          <w:color w:val="0044CC"/>
          <w:shd w:val="clear" w:color="auto" w:fill="F8F8F8"/>
        </w:rPr>
        <w:drawing>
          <wp:inline distT="0" distB="0" distL="0" distR="0" wp14:anchorId="5A327FBC" wp14:editId="5E5B4861">
            <wp:extent cx="1647825" cy="1647825"/>
            <wp:effectExtent l="0" t="0" r="9525" b="9525"/>
            <wp:docPr id="11" name="Picture 11" descr="http://etc.usf.edu/clipart/49300/49310/49310_graph_blank_lg.gif">
              <a:hlinkClick xmlns:a="http://schemas.openxmlformats.org/drawingml/2006/main" r:id="rId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etc.usf.edu/clipart/49300/49310/49310_graph_blank_lg.gif">
                      <a:hlinkClick r:id="rId9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0D6" w:rsidRDefault="002310D6" w:rsidP="002310D6"/>
    <w:p w:rsidR="002310D6" w:rsidRDefault="002310D6" w:rsidP="002310D6">
      <w:r>
        <w:t>Graph the following:</w:t>
      </w:r>
    </w:p>
    <w:p w:rsidR="002310D6" w:rsidRDefault="002310D6" w:rsidP="002310D6"/>
    <w:p w:rsidR="002310D6" w:rsidRDefault="002310D6" w:rsidP="002310D6">
      <w:r>
        <w:t xml:space="preserve">13. 8y </w:t>
      </w:r>
      <w:r w:rsidRPr="002310D6">
        <w:rPr>
          <w:u w:val="single"/>
        </w:rPr>
        <w:t>&gt;</w:t>
      </w:r>
      <w:r>
        <w:rPr>
          <w:u w:val="single"/>
        </w:rPr>
        <w:t xml:space="preserve"> </w:t>
      </w:r>
      <w:r>
        <w:t>-4</w:t>
      </w:r>
      <w:r>
        <w:tab/>
      </w:r>
      <w:r>
        <w:tab/>
      </w:r>
      <w:r>
        <w:tab/>
      </w:r>
      <w:r>
        <w:tab/>
      </w:r>
      <w:r>
        <w:tab/>
      </w:r>
      <w:r>
        <w:tab/>
        <w:t>14. x = 5</w:t>
      </w:r>
    </w:p>
    <w:p w:rsidR="002310D6" w:rsidRDefault="002310D6" w:rsidP="002310D6"/>
    <w:p w:rsidR="002310D6" w:rsidRDefault="002310D6" w:rsidP="002310D6">
      <w:r>
        <w:rPr>
          <w:rFonts w:ascii="Arial" w:hAnsi="Arial" w:cs="Arial"/>
          <w:noProof/>
          <w:color w:val="0044CC"/>
          <w:shd w:val="clear" w:color="auto" w:fill="F8F8F8"/>
        </w:rPr>
        <w:drawing>
          <wp:inline distT="0" distB="0" distL="0" distR="0" wp14:anchorId="5A327FBC" wp14:editId="5E5B4861">
            <wp:extent cx="1647825" cy="1647825"/>
            <wp:effectExtent l="0" t="0" r="9525" b="9525"/>
            <wp:docPr id="12" name="Picture 12" descr="http://etc.usf.edu/clipart/49300/49310/49310_graph_blank_lg.gif">
              <a:hlinkClick xmlns:a="http://schemas.openxmlformats.org/drawingml/2006/main" r:id="rId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etc.usf.edu/clipart/49300/49310/49310_graph_blank_lg.gif">
                      <a:hlinkClick r:id="rId9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  <w:noProof/>
          <w:color w:val="0044CC"/>
          <w:shd w:val="clear" w:color="auto" w:fill="F8F8F8"/>
        </w:rPr>
        <w:drawing>
          <wp:inline distT="0" distB="0" distL="0" distR="0" wp14:anchorId="5A327FBC" wp14:editId="5E5B4861">
            <wp:extent cx="1647825" cy="1647825"/>
            <wp:effectExtent l="0" t="0" r="9525" b="9525"/>
            <wp:docPr id="13" name="Picture 13" descr="http://etc.usf.edu/clipart/49300/49310/49310_graph_blank_lg.gif">
              <a:hlinkClick xmlns:a="http://schemas.openxmlformats.org/drawingml/2006/main" r:id="rId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etc.usf.edu/clipart/49300/49310/49310_graph_blank_lg.gif">
                      <a:hlinkClick r:id="rId9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0D6" w:rsidRDefault="002310D6" w:rsidP="002310D6"/>
    <w:p w:rsidR="002310D6" w:rsidRDefault="002310D6" w:rsidP="002310D6"/>
    <w:p w:rsidR="002310D6" w:rsidRDefault="002310D6" w:rsidP="002310D6"/>
    <w:p w:rsidR="002310D6" w:rsidRDefault="002310D6" w:rsidP="002310D6">
      <w:r>
        <w:lastRenderedPageBreak/>
        <w:t xml:space="preserve">15. </w:t>
      </w:r>
      <w:r w:rsidR="00DA00EF">
        <w:t>What is the point-slope form?</w:t>
      </w:r>
    </w:p>
    <w:p w:rsidR="00DA00EF" w:rsidRDefault="00DA00EF" w:rsidP="002310D6"/>
    <w:p w:rsidR="00DA00EF" w:rsidRDefault="00DA00EF" w:rsidP="002310D6"/>
    <w:p w:rsidR="00DA00EF" w:rsidRDefault="00DA00EF" w:rsidP="002310D6"/>
    <w:p w:rsidR="00DA00EF" w:rsidRDefault="00DA00EF" w:rsidP="002310D6"/>
    <w:p w:rsidR="00DA00EF" w:rsidRDefault="00DA00EF" w:rsidP="002310D6">
      <w:r>
        <w:t>16. What is the Standard form?</w:t>
      </w:r>
    </w:p>
    <w:p w:rsidR="00DA00EF" w:rsidRDefault="00DA00EF" w:rsidP="002310D6"/>
    <w:p w:rsidR="00DA00EF" w:rsidRDefault="00DA00EF" w:rsidP="002310D6"/>
    <w:p w:rsidR="00DA00EF" w:rsidRDefault="00DA00EF" w:rsidP="002310D6"/>
    <w:p w:rsidR="00DA00EF" w:rsidRDefault="00DA00EF" w:rsidP="002310D6"/>
    <w:p w:rsidR="00DA00EF" w:rsidRDefault="00DA00EF" w:rsidP="002310D6">
      <w:r>
        <w:t>17. What is the slope-intercept form?</w:t>
      </w:r>
    </w:p>
    <w:p w:rsidR="00DA00EF" w:rsidRDefault="00DA00EF" w:rsidP="002310D6"/>
    <w:p w:rsidR="00DA00EF" w:rsidRDefault="00DA00EF" w:rsidP="002310D6"/>
    <w:p w:rsidR="00DA00EF" w:rsidRDefault="00DA00EF" w:rsidP="002310D6"/>
    <w:p w:rsidR="00DA00EF" w:rsidRDefault="00DA00EF" w:rsidP="002310D6"/>
    <w:p w:rsidR="00DA00EF" w:rsidRDefault="00BC1812" w:rsidP="002310D6">
      <w:r>
        <w:t>Write an equation of a line with the following information.</w:t>
      </w:r>
    </w:p>
    <w:p w:rsidR="00BC1812" w:rsidRDefault="00BC1812" w:rsidP="002310D6"/>
    <w:p w:rsidR="00BC1812" w:rsidRDefault="00BC1812" w:rsidP="002310D6">
      <w:r>
        <w:t xml:space="preserve">18. </w:t>
      </w:r>
      <w:proofErr w:type="gramStart"/>
      <w:r>
        <w:t>m</w:t>
      </w:r>
      <w:proofErr w:type="gramEnd"/>
      <w:r>
        <w:t>= -3  b= -4</w:t>
      </w:r>
      <w:r>
        <w:tab/>
      </w:r>
      <w:r>
        <w:tab/>
        <w:t>19. (4, -2) m= 5</w:t>
      </w:r>
      <w:r>
        <w:tab/>
      </w:r>
      <w:r>
        <w:tab/>
      </w:r>
      <w:r>
        <w:tab/>
        <w:t>20. (3, -1) (0, 2)</w:t>
      </w:r>
    </w:p>
    <w:p w:rsidR="00BC1812" w:rsidRDefault="00BC1812" w:rsidP="002310D6"/>
    <w:p w:rsidR="00BC1812" w:rsidRDefault="00BC1812" w:rsidP="002310D6"/>
    <w:p w:rsidR="00BC1812" w:rsidRDefault="00BC1812" w:rsidP="002310D6"/>
    <w:p w:rsidR="00BC1812" w:rsidRDefault="00BC1812" w:rsidP="002310D6"/>
    <w:p w:rsidR="00BC1812" w:rsidRDefault="00BC1812" w:rsidP="002310D6"/>
    <w:p w:rsidR="00BC1812" w:rsidRDefault="00BC1812" w:rsidP="002310D6"/>
    <w:p w:rsidR="00BC1812" w:rsidRDefault="00BC1812" w:rsidP="002310D6"/>
    <w:p w:rsidR="00BC1812" w:rsidRDefault="00BC1812" w:rsidP="002310D6"/>
    <w:p w:rsidR="00BC1812" w:rsidRDefault="00BC1812" w:rsidP="002310D6"/>
    <w:p w:rsidR="00BC1812" w:rsidRDefault="00BC1812" w:rsidP="002310D6">
      <w:r>
        <w:t xml:space="preserve">21. Write an equation of a line that has a point (-3, -1) and is perpendicular </w:t>
      </w:r>
      <w:proofErr w:type="gramStart"/>
      <w:r>
        <w:t xml:space="preserve">to </w:t>
      </w:r>
      <w:proofErr w:type="gramEnd"/>
      <w:r w:rsidRPr="00BC1812">
        <w:rPr>
          <w:position w:val="-24"/>
        </w:rPr>
        <w:object w:dxaOrig="1260" w:dyaOrig="620">
          <v:shape id="_x0000_i1037" type="#_x0000_t75" style="width:63pt;height:30.75pt" o:ole="">
            <v:imagedata r:id="rId11" o:title=""/>
          </v:shape>
          <o:OLEObject Type="Embed" ProgID="Equation.3" ShapeID="_x0000_i1037" DrawAspect="Content" ObjectID="_1378978610" r:id="rId12"/>
        </w:object>
      </w:r>
      <w:r>
        <w:t>.</w:t>
      </w:r>
    </w:p>
    <w:p w:rsidR="00BC1812" w:rsidRDefault="00BC1812" w:rsidP="002310D6"/>
    <w:p w:rsidR="00BC1812" w:rsidRDefault="00BC1812" w:rsidP="002310D6"/>
    <w:p w:rsidR="00BC1812" w:rsidRDefault="00BC1812" w:rsidP="002310D6"/>
    <w:p w:rsidR="00BC1812" w:rsidRDefault="00BC1812" w:rsidP="002310D6"/>
    <w:p w:rsidR="00BC1812" w:rsidRDefault="00BC1812" w:rsidP="002310D6"/>
    <w:p w:rsidR="00BC1812" w:rsidRDefault="00BC1812" w:rsidP="002310D6"/>
    <w:p w:rsidR="00BC1812" w:rsidRDefault="00BC1812" w:rsidP="002310D6">
      <w:r>
        <w:t xml:space="preserve">22. Write an equation of a line that has a point (2, 2) and is parallel </w:t>
      </w:r>
      <w:proofErr w:type="gramStart"/>
      <w:r>
        <w:t xml:space="preserve">to </w:t>
      </w:r>
      <w:proofErr w:type="gramEnd"/>
      <w:r w:rsidR="001B7795" w:rsidRPr="00BC1812">
        <w:rPr>
          <w:position w:val="-10"/>
        </w:rPr>
        <w:object w:dxaOrig="1140" w:dyaOrig="320">
          <v:shape id="_x0000_i1040" type="#_x0000_t75" style="width:57pt;height:15.75pt" o:ole="">
            <v:imagedata r:id="rId13" o:title=""/>
          </v:shape>
          <o:OLEObject Type="Embed" ProgID="Equation.3" ShapeID="_x0000_i1040" DrawAspect="Content" ObjectID="_1378978611" r:id="rId14"/>
        </w:object>
      </w:r>
      <w:r>
        <w:t xml:space="preserve">. </w:t>
      </w:r>
    </w:p>
    <w:p w:rsidR="00551391" w:rsidRDefault="00551391" w:rsidP="002310D6"/>
    <w:p w:rsidR="00551391" w:rsidRDefault="00551391" w:rsidP="002310D6"/>
    <w:p w:rsidR="00551391" w:rsidRDefault="00551391" w:rsidP="002310D6"/>
    <w:p w:rsidR="00551391" w:rsidRDefault="00551391" w:rsidP="002310D6"/>
    <w:p w:rsidR="00551391" w:rsidRDefault="00551391" w:rsidP="002310D6"/>
    <w:p w:rsidR="00551391" w:rsidRDefault="00551391" w:rsidP="002310D6"/>
    <w:p w:rsidR="00551391" w:rsidRPr="002310D6" w:rsidRDefault="00551391" w:rsidP="002310D6">
      <w:r>
        <w:t>23. Review scatterplots and line of best fit!!!!!!!</w:t>
      </w:r>
      <w:bookmarkStart w:id="0" w:name="_GoBack"/>
      <w:bookmarkEnd w:id="0"/>
    </w:p>
    <w:sectPr w:rsidR="00551391" w:rsidRPr="002310D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98A"/>
    <w:rsid w:val="00070A3F"/>
    <w:rsid w:val="0007498A"/>
    <w:rsid w:val="00107C48"/>
    <w:rsid w:val="001B7795"/>
    <w:rsid w:val="002310D6"/>
    <w:rsid w:val="00551391"/>
    <w:rsid w:val="005576C8"/>
    <w:rsid w:val="00607090"/>
    <w:rsid w:val="00740BF5"/>
    <w:rsid w:val="00BC1812"/>
    <w:rsid w:val="00C47858"/>
    <w:rsid w:val="00DA00EF"/>
    <w:rsid w:val="00F3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576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76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6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576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76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6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3.bin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fontTable" Target="fontTable.xml"/><Relationship Id="rId10" Type="http://schemas.openxmlformats.org/officeDocument/2006/relationships/image" Target="media/image3.gif"/><Relationship Id="rId4" Type="http://schemas.openxmlformats.org/officeDocument/2006/relationships/webSettings" Target="webSettings.xml"/><Relationship Id="rId9" Type="http://schemas.openxmlformats.org/officeDocument/2006/relationships/hyperlink" Target="http://etc.usf.edu/clipart/49300/49310/49310_graph_blank_lg.gif" TargetMode="External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4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kunklnic</dc:creator>
  <cp:keywords/>
  <dc:description/>
  <cp:lastModifiedBy>kunklnic</cp:lastModifiedBy>
  <cp:revision>8</cp:revision>
  <dcterms:created xsi:type="dcterms:W3CDTF">2011-09-29T18:47:00Z</dcterms:created>
  <dcterms:modified xsi:type="dcterms:W3CDTF">2011-10-01T16:50:00Z</dcterms:modified>
</cp:coreProperties>
</file>