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84E" w:rsidRPr="00105185" w:rsidRDefault="00F21E42" w:rsidP="00105185">
      <w:pPr>
        <w:jc w:val="center"/>
        <w:rPr>
          <w:b/>
          <w:sz w:val="32"/>
          <w:szCs w:val="32"/>
        </w:rPr>
      </w:pPr>
      <w:bookmarkStart w:id="0" w:name="_GoBack"/>
      <w:bookmarkEnd w:id="0"/>
      <w:r w:rsidRPr="00105185">
        <w:rPr>
          <w:b/>
          <w:sz w:val="32"/>
          <w:szCs w:val="32"/>
        </w:rPr>
        <w:t>Ambrosia’s Anger</w:t>
      </w:r>
    </w:p>
    <w:p w:rsidR="00F21E42" w:rsidRDefault="00F21E42">
      <w:pPr>
        <w:rPr>
          <w:sz w:val="32"/>
          <w:szCs w:val="32"/>
        </w:rPr>
      </w:pPr>
    </w:p>
    <w:p w:rsidR="00F21E42" w:rsidRDefault="00F21E42" w:rsidP="001142EF">
      <w:pPr>
        <w:spacing w:line="480" w:lineRule="auto"/>
        <w:rPr>
          <w:sz w:val="32"/>
          <w:szCs w:val="32"/>
        </w:rPr>
      </w:pPr>
      <w:r>
        <w:rPr>
          <w:sz w:val="32"/>
          <w:szCs w:val="32"/>
        </w:rPr>
        <w:tab/>
        <w:t>On Mount Olympus, the gods loved the sight of Ambrosia.  Her cocoa hair, bitters</w:t>
      </w:r>
      <w:r w:rsidR="001142EF">
        <w:rPr>
          <w:sz w:val="32"/>
          <w:szCs w:val="32"/>
        </w:rPr>
        <w:t>weet chocolate brown eyes and g</w:t>
      </w:r>
      <w:r>
        <w:rPr>
          <w:sz w:val="32"/>
          <w:szCs w:val="32"/>
        </w:rPr>
        <w:t>own of flowin</w:t>
      </w:r>
      <w:r w:rsidR="00105185">
        <w:rPr>
          <w:sz w:val="32"/>
          <w:szCs w:val="32"/>
        </w:rPr>
        <w:t>g silk the shades of mil</w:t>
      </w:r>
      <w:r w:rsidR="00F76CF7">
        <w:rPr>
          <w:sz w:val="32"/>
          <w:szCs w:val="32"/>
        </w:rPr>
        <w:t>k</w:t>
      </w:r>
      <w:r w:rsidR="00105185">
        <w:rPr>
          <w:sz w:val="32"/>
          <w:szCs w:val="32"/>
        </w:rPr>
        <w:t xml:space="preserve"> choco</w:t>
      </w:r>
      <w:r>
        <w:rPr>
          <w:sz w:val="32"/>
          <w:szCs w:val="32"/>
        </w:rPr>
        <w:t>late made her a vision of beauty.  Around her neck, the goddess of chocolate wore a necklace of Hershey Kiss-shaped stones, each one bearing a letter of her name.  Her five-foot scepter had been carved from the wood of her most-prized cocoa tree and topped wit</w:t>
      </w:r>
      <w:r w:rsidR="00DB3D18">
        <w:rPr>
          <w:sz w:val="32"/>
          <w:szCs w:val="32"/>
        </w:rPr>
        <w:t xml:space="preserve">h a glowing crystal.  How she loved treating the gods and goddesses to her chocolate ambrosia, the sweetest of all the refreshments on Mount Olympus.  </w:t>
      </w:r>
    </w:p>
    <w:p w:rsidR="00DB3D18" w:rsidRDefault="00DB3D18" w:rsidP="001142EF">
      <w:pPr>
        <w:spacing w:line="480" w:lineRule="auto"/>
        <w:rPr>
          <w:sz w:val="32"/>
          <w:szCs w:val="32"/>
        </w:rPr>
      </w:pPr>
      <w:r>
        <w:rPr>
          <w:sz w:val="32"/>
          <w:szCs w:val="32"/>
        </w:rPr>
        <w:tab/>
        <w:t xml:space="preserve">Unfortunately the beautiful goddess sometimes spent more time being admired for her loveliness than attending to her cocoa plants.  </w:t>
      </w:r>
      <w:r w:rsidR="00B459DE">
        <w:rPr>
          <w:sz w:val="32"/>
          <w:szCs w:val="32"/>
        </w:rPr>
        <w:t>O</w:t>
      </w:r>
      <w:r>
        <w:rPr>
          <w:sz w:val="32"/>
          <w:szCs w:val="32"/>
        </w:rPr>
        <w:t xml:space="preserve">ne summer day as Ambrosia strolled </w:t>
      </w:r>
      <w:r>
        <w:rPr>
          <w:sz w:val="32"/>
          <w:szCs w:val="32"/>
        </w:rPr>
        <w:lastRenderedPageBreak/>
        <w:t>through her lush cocoa plantations on the east slopes of Mount Olympus she notice</w:t>
      </w:r>
      <w:r w:rsidR="00B459DE">
        <w:rPr>
          <w:sz w:val="32"/>
          <w:szCs w:val="32"/>
        </w:rPr>
        <w:t>d</w:t>
      </w:r>
      <w:r>
        <w:rPr>
          <w:sz w:val="32"/>
          <w:szCs w:val="32"/>
        </w:rPr>
        <w:t xml:space="preserve"> a dreaded little beast plucking her precious cocoa beans.  Suddenly the creature reared its ugly head, stopped cramming beans into its kangaroo-</w:t>
      </w:r>
      <w:proofErr w:type="spellStart"/>
      <w:r>
        <w:rPr>
          <w:sz w:val="32"/>
          <w:szCs w:val="32"/>
        </w:rPr>
        <w:t>ish</w:t>
      </w:r>
      <w:proofErr w:type="spellEnd"/>
      <w:r>
        <w:rPr>
          <w:sz w:val="32"/>
          <w:szCs w:val="32"/>
        </w:rPr>
        <w:t xml:space="preserve"> pouch, and fled. </w:t>
      </w:r>
      <w:r w:rsidR="00105185">
        <w:rPr>
          <w:sz w:val="32"/>
          <w:szCs w:val="32"/>
        </w:rPr>
        <w:t>(With one destructive touch, it doomed any food to be disastrously high in calories – forever.  Sadly, no mortal or immortal had ever outwitted the hated Caloric Creature.</w:t>
      </w:r>
      <w:r w:rsidR="00F76CF7">
        <w:rPr>
          <w:sz w:val="32"/>
          <w:szCs w:val="32"/>
        </w:rPr>
        <w:t>)</w:t>
      </w:r>
      <w:r w:rsidR="00105185">
        <w:rPr>
          <w:sz w:val="32"/>
          <w:szCs w:val="32"/>
        </w:rPr>
        <w:t xml:space="preserve">  Incensed, Ambrosia chased the beast from her fields.  And then swinging her mighty scepter, she banished the beast from her plantation, but not before the Caloric Creature, as he came to be known, had cursed every cocoa tree with only high-calorie beans.  </w:t>
      </w:r>
    </w:p>
    <w:p w:rsidR="00105185" w:rsidRDefault="00105185" w:rsidP="001142EF">
      <w:pPr>
        <w:spacing w:line="480" w:lineRule="auto"/>
        <w:rPr>
          <w:sz w:val="32"/>
          <w:szCs w:val="32"/>
        </w:rPr>
      </w:pPr>
      <w:r>
        <w:rPr>
          <w:sz w:val="32"/>
          <w:szCs w:val="32"/>
        </w:rPr>
        <w:tab/>
        <w:t xml:space="preserve">In her fury, Ambrosia uprooted all of her beloved chocolate trees and transplanted them in faraway Brazil.  </w:t>
      </w:r>
      <w:r>
        <w:rPr>
          <w:sz w:val="32"/>
          <w:szCs w:val="32"/>
        </w:rPr>
        <w:lastRenderedPageBreak/>
        <w:t>Because she could not undo the damage done by the Caloric Creature, Ambrosia wept bitterly at the fate of her favorite food.  Now mortals and immortals alike would be doomed to count their calories whenever they wished to enjoy the food of the gods and goddesses Ambrosia’s beloved chocolate.</w:t>
      </w:r>
    </w:p>
    <w:p w:rsidR="004A5D38" w:rsidRDefault="004A5D38" w:rsidP="001142EF">
      <w:pPr>
        <w:spacing w:line="480" w:lineRule="auto"/>
        <w:rPr>
          <w:sz w:val="32"/>
          <w:szCs w:val="32"/>
        </w:rPr>
      </w:pPr>
    </w:p>
    <w:p w:rsidR="004A5D38" w:rsidRDefault="004A5D38" w:rsidP="001142EF">
      <w:pPr>
        <w:spacing w:line="480" w:lineRule="auto"/>
        <w:rPr>
          <w:sz w:val="32"/>
          <w:szCs w:val="32"/>
        </w:rPr>
      </w:pPr>
    </w:p>
    <w:p w:rsidR="004A5D38" w:rsidRDefault="004A5D38" w:rsidP="001142EF">
      <w:pPr>
        <w:spacing w:line="480" w:lineRule="auto"/>
        <w:rPr>
          <w:sz w:val="32"/>
          <w:szCs w:val="32"/>
        </w:rPr>
      </w:pPr>
    </w:p>
    <w:p w:rsidR="004A5D38" w:rsidRDefault="004A5D38" w:rsidP="001142EF">
      <w:pPr>
        <w:spacing w:line="480" w:lineRule="auto"/>
        <w:rPr>
          <w:sz w:val="32"/>
          <w:szCs w:val="32"/>
        </w:rPr>
      </w:pPr>
    </w:p>
    <w:p w:rsidR="004A5D38" w:rsidRDefault="004A5D38" w:rsidP="001142EF">
      <w:pPr>
        <w:spacing w:line="480" w:lineRule="auto"/>
        <w:rPr>
          <w:sz w:val="32"/>
          <w:szCs w:val="32"/>
        </w:rPr>
      </w:pPr>
    </w:p>
    <w:p w:rsidR="004A5D38" w:rsidRDefault="004A5D38" w:rsidP="001142EF">
      <w:pPr>
        <w:spacing w:line="480" w:lineRule="auto"/>
        <w:rPr>
          <w:sz w:val="32"/>
          <w:szCs w:val="32"/>
        </w:rPr>
      </w:pPr>
    </w:p>
    <w:p w:rsidR="004A5D38" w:rsidRDefault="004A5D38" w:rsidP="001142EF">
      <w:pPr>
        <w:spacing w:line="480" w:lineRule="auto"/>
        <w:rPr>
          <w:sz w:val="32"/>
          <w:szCs w:val="32"/>
        </w:rPr>
      </w:pPr>
    </w:p>
    <w:p w:rsidR="00796395" w:rsidRDefault="000000BB" w:rsidP="001142EF">
      <w:pPr>
        <w:spacing w:line="480" w:lineRule="auto"/>
        <w:rPr>
          <w:sz w:val="32"/>
          <w:szCs w:val="32"/>
        </w:rPr>
      </w:pPr>
      <w:r>
        <w:rPr>
          <w:noProof/>
        </w:rPr>
        <w:lastRenderedPageBreak/>
        <w:drawing>
          <wp:inline distT="0" distB="0" distL="0" distR="0" wp14:anchorId="655B17BA" wp14:editId="5B020B91">
            <wp:extent cx="5369442" cy="692179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5000" t="15080" r="24576" b="9179"/>
                    <a:stretch/>
                  </pic:blipFill>
                  <pic:spPr bwMode="auto">
                    <a:xfrm>
                      <a:off x="0" y="0"/>
                      <a:ext cx="5380820" cy="6936462"/>
                    </a:xfrm>
                    <a:prstGeom prst="rect">
                      <a:avLst/>
                    </a:prstGeom>
                    <a:ln>
                      <a:noFill/>
                    </a:ln>
                    <a:extLst>
                      <a:ext uri="{53640926-AAD7-44D8-BBD7-CCE9431645EC}">
                        <a14:shadowObscured xmlns:a14="http://schemas.microsoft.com/office/drawing/2010/main"/>
                      </a:ext>
                    </a:extLst>
                  </pic:spPr>
                </pic:pic>
              </a:graphicData>
            </a:graphic>
          </wp:inline>
        </w:drawing>
      </w:r>
    </w:p>
    <w:p w:rsidR="00796395" w:rsidRDefault="00796395" w:rsidP="001142EF">
      <w:pPr>
        <w:spacing w:line="480" w:lineRule="auto"/>
        <w:rPr>
          <w:sz w:val="32"/>
          <w:szCs w:val="32"/>
        </w:rPr>
      </w:pPr>
      <w:r>
        <w:rPr>
          <w:noProof/>
        </w:rPr>
        <w:lastRenderedPageBreak/>
        <w:drawing>
          <wp:anchor distT="0" distB="0" distL="114300" distR="114300" simplePos="0" relativeHeight="251659264" behindDoc="0" locked="0" layoutInCell="1" allowOverlap="1">
            <wp:simplePos x="0" y="0"/>
            <wp:positionH relativeFrom="margin">
              <wp:posOffset>-734060</wp:posOffset>
            </wp:positionH>
            <wp:positionV relativeFrom="margin">
              <wp:posOffset>-690880</wp:posOffset>
            </wp:positionV>
            <wp:extent cx="6368415" cy="86017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22456" t="15873" r="21611" b="6002"/>
                    <a:stretch/>
                  </pic:blipFill>
                  <pic:spPr bwMode="auto">
                    <a:xfrm>
                      <a:off x="0" y="0"/>
                      <a:ext cx="6368415" cy="8601710"/>
                    </a:xfrm>
                    <a:prstGeom prst="rect">
                      <a:avLst/>
                    </a:prstGeom>
                    <a:ln>
                      <a:noFill/>
                    </a:ln>
                    <a:extLst>
                      <a:ext uri="{53640926-AAD7-44D8-BBD7-CCE9431645EC}">
                        <a14:shadowObscured xmlns:a14="http://schemas.microsoft.com/office/drawing/2010/main"/>
                      </a:ext>
                    </a:extLst>
                  </pic:spPr>
                </pic:pic>
              </a:graphicData>
            </a:graphic>
          </wp:anchor>
        </w:drawing>
      </w:r>
    </w:p>
    <w:p w:rsidR="00796395" w:rsidRDefault="003813B0" w:rsidP="001142EF">
      <w:pPr>
        <w:spacing w:line="480" w:lineRule="auto"/>
        <w:rPr>
          <w:sz w:val="32"/>
          <w:szCs w:val="32"/>
        </w:rPr>
      </w:pPr>
      <w:r>
        <w:rPr>
          <w:noProof/>
        </w:rPr>
        <w:lastRenderedPageBreak/>
        <w:drawing>
          <wp:anchor distT="0" distB="0" distL="114300" distR="114300" simplePos="0" relativeHeight="251660288" behindDoc="0" locked="0" layoutInCell="1" allowOverlap="1">
            <wp:simplePos x="0" y="0"/>
            <wp:positionH relativeFrom="margin">
              <wp:posOffset>-421979</wp:posOffset>
            </wp:positionH>
            <wp:positionV relativeFrom="margin">
              <wp:posOffset>-297712</wp:posOffset>
            </wp:positionV>
            <wp:extent cx="5993130" cy="6725285"/>
            <wp:effectExtent l="0" t="0" r="762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23492" t="16402" r="21058" b="5820"/>
                    <a:stretch/>
                  </pic:blipFill>
                  <pic:spPr bwMode="auto">
                    <a:xfrm>
                      <a:off x="0" y="0"/>
                      <a:ext cx="5993130" cy="6725285"/>
                    </a:xfrm>
                    <a:prstGeom prst="rect">
                      <a:avLst/>
                    </a:prstGeom>
                    <a:ln>
                      <a:noFill/>
                    </a:ln>
                    <a:extLst>
                      <a:ext uri="{53640926-AAD7-44D8-BBD7-CCE9431645EC}">
                        <a14:shadowObscured xmlns:a14="http://schemas.microsoft.com/office/drawing/2010/main"/>
                      </a:ext>
                    </a:extLst>
                  </pic:spPr>
                </pic:pic>
              </a:graphicData>
            </a:graphic>
          </wp:anchor>
        </w:drawing>
      </w:r>
    </w:p>
    <w:p w:rsidR="00796395" w:rsidRDefault="00796395" w:rsidP="001142EF">
      <w:pPr>
        <w:spacing w:line="480" w:lineRule="auto"/>
        <w:rPr>
          <w:sz w:val="32"/>
          <w:szCs w:val="32"/>
        </w:rPr>
      </w:pPr>
    </w:p>
    <w:p w:rsidR="00796395" w:rsidRDefault="00796395" w:rsidP="001142EF">
      <w:pPr>
        <w:spacing w:line="480" w:lineRule="auto"/>
        <w:rPr>
          <w:sz w:val="32"/>
          <w:szCs w:val="32"/>
        </w:rPr>
      </w:pPr>
    </w:p>
    <w:p w:rsidR="004A5D38" w:rsidRPr="00F21E42" w:rsidRDefault="004A5D38" w:rsidP="001142EF">
      <w:pPr>
        <w:spacing w:line="480" w:lineRule="auto"/>
        <w:rPr>
          <w:sz w:val="32"/>
          <w:szCs w:val="32"/>
        </w:rPr>
      </w:pPr>
    </w:p>
    <w:sectPr w:rsidR="004A5D38" w:rsidRPr="00F21E42" w:rsidSect="00105185">
      <w:headerReference w:type="default" r:id="rId11"/>
      <w:footerReference w:type="default" r:id="rId12"/>
      <w:pgSz w:w="12240" w:h="15840"/>
      <w:pgMar w:top="2160" w:right="2160" w:bottom="216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3B0" w:rsidRDefault="003813B0" w:rsidP="003813B0">
      <w:pPr>
        <w:spacing w:after="0" w:line="240" w:lineRule="auto"/>
      </w:pPr>
      <w:r>
        <w:separator/>
      </w:r>
    </w:p>
  </w:endnote>
  <w:endnote w:type="continuationSeparator" w:id="0">
    <w:p w:rsidR="003813B0" w:rsidRDefault="003813B0" w:rsidP="00381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3B0" w:rsidRDefault="003813B0">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Task 1:  </w:t>
    </w:r>
    <w:r>
      <w:rPr>
        <w:rFonts w:eastAsiaTheme="minorEastAsia"/>
      </w:rPr>
      <w:t>Session 3</w:t>
    </w:r>
    <w:r>
      <w:rPr>
        <w:rFonts w:eastAsiaTheme="minorEastAsia"/>
      </w:rPr>
      <w:tab/>
      <w:t xml:space="preserve">                                                                                                     Student Copy</w:t>
    </w:r>
  </w:p>
  <w:p w:rsidR="003813B0" w:rsidRDefault="003813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3B0" w:rsidRDefault="003813B0" w:rsidP="003813B0">
      <w:pPr>
        <w:spacing w:after="0" w:line="240" w:lineRule="auto"/>
      </w:pPr>
      <w:r>
        <w:separator/>
      </w:r>
    </w:p>
  </w:footnote>
  <w:footnote w:type="continuationSeparator" w:id="0">
    <w:p w:rsidR="003813B0" w:rsidRDefault="003813B0" w:rsidP="003813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3B0" w:rsidRPr="003813B0" w:rsidRDefault="003813B0">
    <w:pPr>
      <w:pStyle w:val="Header"/>
      <w:rPr>
        <w:sz w:val="28"/>
        <w:szCs w:val="28"/>
      </w:rPr>
    </w:pPr>
    <w:r w:rsidRPr="003813B0">
      <w:rPr>
        <w:sz w:val="28"/>
        <w:szCs w:val="28"/>
      </w:rPr>
      <w:t>Ambrosia Passage – Task 1:  Session 3</w:t>
    </w:r>
  </w:p>
  <w:p w:rsidR="003813B0" w:rsidRPr="003813B0" w:rsidRDefault="003813B0">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E42"/>
    <w:rsid w:val="000000BB"/>
    <w:rsid w:val="00004E87"/>
    <w:rsid w:val="00105185"/>
    <w:rsid w:val="001142EF"/>
    <w:rsid w:val="001F6656"/>
    <w:rsid w:val="003813B0"/>
    <w:rsid w:val="004A5D38"/>
    <w:rsid w:val="00742F33"/>
    <w:rsid w:val="00796395"/>
    <w:rsid w:val="00A4584E"/>
    <w:rsid w:val="00A67A96"/>
    <w:rsid w:val="00AF26AD"/>
    <w:rsid w:val="00B459DE"/>
    <w:rsid w:val="00DB3D18"/>
    <w:rsid w:val="00F21E42"/>
    <w:rsid w:val="00F76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5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D38"/>
    <w:rPr>
      <w:rFonts w:ascii="Tahoma" w:hAnsi="Tahoma" w:cs="Tahoma"/>
      <w:sz w:val="16"/>
      <w:szCs w:val="16"/>
    </w:rPr>
  </w:style>
  <w:style w:type="paragraph" w:styleId="Header">
    <w:name w:val="header"/>
    <w:basedOn w:val="Normal"/>
    <w:link w:val="HeaderChar"/>
    <w:uiPriority w:val="99"/>
    <w:unhideWhenUsed/>
    <w:rsid w:val="00381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3B0"/>
  </w:style>
  <w:style w:type="paragraph" w:styleId="Footer">
    <w:name w:val="footer"/>
    <w:basedOn w:val="Normal"/>
    <w:link w:val="FooterChar"/>
    <w:uiPriority w:val="99"/>
    <w:unhideWhenUsed/>
    <w:rsid w:val="00381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3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5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D38"/>
    <w:rPr>
      <w:rFonts w:ascii="Tahoma" w:hAnsi="Tahoma" w:cs="Tahoma"/>
      <w:sz w:val="16"/>
      <w:szCs w:val="16"/>
    </w:rPr>
  </w:style>
  <w:style w:type="paragraph" w:styleId="Header">
    <w:name w:val="header"/>
    <w:basedOn w:val="Normal"/>
    <w:link w:val="HeaderChar"/>
    <w:uiPriority w:val="99"/>
    <w:unhideWhenUsed/>
    <w:rsid w:val="00381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3B0"/>
  </w:style>
  <w:style w:type="paragraph" w:styleId="Footer">
    <w:name w:val="footer"/>
    <w:basedOn w:val="Normal"/>
    <w:link w:val="FooterChar"/>
    <w:uiPriority w:val="99"/>
    <w:unhideWhenUsed/>
    <w:rsid w:val="00381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6AACD-6A22-407F-92FB-BBC4C7A98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276</Words>
  <Characters>1576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Dionne Martin</dc:creator>
  <cp:lastModifiedBy>Lee Shultz</cp:lastModifiedBy>
  <cp:revision>2</cp:revision>
  <dcterms:created xsi:type="dcterms:W3CDTF">2016-04-27T13:07:00Z</dcterms:created>
  <dcterms:modified xsi:type="dcterms:W3CDTF">2016-04-27T13:07:00Z</dcterms:modified>
</cp:coreProperties>
</file>