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511" w:rsidRDefault="001E70F5" w:rsidP="00E44511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540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E44511" w:rsidRDefault="00E44511" w:rsidP="00E44511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643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E44511" w:rsidRPr="00905465" w:rsidRDefault="007A52E7" w:rsidP="00E44511">
                  <w:pPr>
                    <w:pStyle w:val="aaaTitleNumber"/>
                  </w:pPr>
                  <w:r>
                    <w:t>5</w:t>
                  </w:r>
                  <w:r w:rsidR="00490F03">
                    <w:t>.5</w:t>
                  </w:r>
                </w:p>
              </w:txbxContent>
            </v:textbox>
            <w10:wrap type="topAndBottom" anchorx="margin" anchory="margin"/>
          </v:roundrect>
        </w:pict>
      </w:r>
      <w:r w:rsidR="00E44511">
        <w:t>Name</w:t>
      </w:r>
      <w:r w:rsidR="00E44511">
        <w:tab/>
      </w:r>
      <w:r w:rsidR="00E44511">
        <w:tab/>
        <w:t>Date</w:t>
      </w:r>
      <w:r w:rsidR="00E44511">
        <w:tab/>
      </w:r>
    </w:p>
    <w:p w:rsidR="00E44511" w:rsidRDefault="00E44511" w:rsidP="00E44511">
      <w:pPr>
        <w:pStyle w:val="prDirectionLine"/>
      </w:pPr>
      <w:r>
        <w:t>Find the slope of the line.</w:t>
      </w:r>
    </w:p>
    <w:p w:rsidR="00E44511" w:rsidRDefault="00E44511" w:rsidP="00E44511">
      <w:pPr>
        <w:pStyle w:val="prNumList2"/>
      </w:pPr>
      <w:r>
        <w:tab/>
      </w:r>
      <w:r w:rsidRPr="00B46191">
        <w:rPr>
          <w:rStyle w:val="prListNumber"/>
        </w:rPr>
        <w:t>1.</w:t>
      </w:r>
      <w:r>
        <w:tab/>
      </w:r>
      <w:r w:rsidR="004A72F7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383540</wp:posOffset>
            </wp:positionH>
            <wp:positionV relativeFrom="paragraph">
              <wp:posOffset>19050</wp:posOffset>
            </wp:positionV>
            <wp:extent cx="1231900" cy="1231900"/>
            <wp:effectExtent l="19050" t="0" r="6350" b="0"/>
            <wp:wrapNone/>
            <wp:docPr id="9" name="Picture 9" descr="TA: C:\replacearts\Red Resources by Chapter\Red Chapter 5 RBC\Arts\PNGs\mscc7_rbc_0505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B46191">
        <w:rPr>
          <w:rStyle w:val="prListNumber"/>
        </w:rPr>
        <w:t>2.</w:t>
      </w:r>
      <w:r>
        <w:tab/>
      </w:r>
      <w:r w:rsidR="004A72F7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19050</wp:posOffset>
            </wp:positionV>
            <wp:extent cx="1231900" cy="1231900"/>
            <wp:effectExtent l="19050" t="0" r="6350" b="0"/>
            <wp:wrapNone/>
            <wp:docPr id="8" name="Picture 8" descr="TA: C:\replacearts\Red Resources by Chapter\Red Chapter 5 RBC\Arts\PNGs\mscc7_rbc_0505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r:link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4511" w:rsidRDefault="00E44511" w:rsidP="00E44511">
      <w:pPr>
        <w:pStyle w:val="prNumList2"/>
      </w:pPr>
    </w:p>
    <w:p w:rsidR="00E44511" w:rsidRDefault="00E44511" w:rsidP="00E44511">
      <w:pPr>
        <w:pStyle w:val="prNumList2"/>
      </w:pPr>
    </w:p>
    <w:p w:rsidR="00E44511" w:rsidRDefault="00E44511" w:rsidP="00E44511">
      <w:pPr>
        <w:pStyle w:val="prNumList2"/>
      </w:pPr>
    </w:p>
    <w:p w:rsidR="00E44511" w:rsidRDefault="00E44511" w:rsidP="00E44511">
      <w:pPr>
        <w:pStyle w:val="prNumList2"/>
      </w:pPr>
    </w:p>
    <w:p w:rsidR="00E44511" w:rsidRDefault="00E44511" w:rsidP="00E44511">
      <w:pPr>
        <w:pStyle w:val="prNumList2"/>
      </w:pPr>
      <w:r>
        <w:tab/>
      </w:r>
      <w:r w:rsidRPr="00B46191">
        <w:rPr>
          <w:rStyle w:val="prListNumber"/>
        </w:rPr>
        <w:t>3.</w:t>
      </w:r>
      <w:r>
        <w:tab/>
      </w:r>
      <w:r w:rsidR="004A72F7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383540</wp:posOffset>
            </wp:positionH>
            <wp:positionV relativeFrom="paragraph">
              <wp:posOffset>19050</wp:posOffset>
            </wp:positionV>
            <wp:extent cx="1231900" cy="1231900"/>
            <wp:effectExtent l="19050" t="0" r="6350" b="0"/>
            <wp:wrapNone/>
            <wp:docPr id="7" name="Picture 7" descr="TA: C:\replacearts\Red Resources by Chapter\Red Chapter 5 RBC\Arts\PNGs\mscc7_rbc_0505_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r:link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B46191">
        <w:rPr>
          <w:rStyle w:val="prListNumber"/>
        </w:rPr>
        <w:t>4.</w:t>
      </w:r>
      <w:r>
        <w:tab/>
      </w:r>
      <w:r w:rsidR="004A72F7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19050</wp:posOffset>
            </wp:positionV>
            <wp:extent cx="1231900" cy="1231900"/>
            <wp:effectExtent l="19050" t="0" r="6350" b="0"/>
            <wp:wrapNone/>
            <wp:docPr id="6" name="Picture 6" descr="TA: C:\replacearts\Red Resources by Chapter\Red Chapter 5 RBC\Arts\PNGs\mscc7_rbc_0505_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r:link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4511" w:rsidRDefault="00E44511" w:rsidP="00E44511">
      <w:pPr>
        <w:pStyle w:val="prNumList2"/>
        <w:tabs>
          <w:tab w:val="clear" w:pos="360"/>
          <w:tab w:val="clear" w:pos="559"/>
          <w:tab w:val="clear" w:pos="4800"/>
          <w:tab w:val="clear" w:pos="4999"/>
          <w:tab w:val="left" w:pos="1260"/>
        </w:tabs>
      </w:pPr>
      <w:r>
        <w:tab/>
      </w:r>
    </w:p>
    <w:p w:rsidR="00E44511" w:rsidRDefault="00E44511" w:rsidP="00E44511">
      <w:pPr>
        <w:pStyle w:val="prNumList2"/>
      </w:pPr>
    </w:p>
    <w:p w:rsidR="00E44511" w:rsidRDefault="00E44511" w:rsidP="00E44511">
      <w:pPr>
        <w:pStyle w:val="prNumList2"/>
      </w:pPr>
    </w:p>
    <w:p w:rsidR="00E44511" w:rsidRDefault="00E44511" w:rsidP="00E44511">
      <w:pPr>
        <w:pStyle w:val="prNumList2"/>
      </w:pPr>
    </w:p>
    <w:p w:rsidR="00E44511" w:rsidRDefault="00E44511" w:rsidP="00E44511">
      <w:pPr>
        <w:pStyle w:val="prDirectionLine"/>
      </w:pPr>
      <w:r>
        <w:t xml:space="preserve">Graph the data. Then find </w:t>
      </w:r>
      <w:r w:rsidR="00490F03">
        <w:t>and inter</w:t>
      </w:r>
      <w:r w:rsidR="005C151C">
        <w:t>pret</w:t>
      </w:r>
      <w:r w:rsidR="00490F03">
        <w:t xml:space="preserve"> </w:t>
      </w:r>
      <w:r>
        <w:t>the slope of the line through the points.</w:t>
      </w:r>
    </w:p>
    <w:p w:rsidR="00E44511" w:rsidRDefault="001E70F5" w:rsidP="009C13DF">
      <w:pPr>
        <w:pStyle w:val="prNumList2"/>
        <w:spacing w:after="360"/>
      </w:pPr>
      <w:r>
        <w:rPr>
          <w:noProof/>
        </w:rPr>
        <w:pict>
          <v:shape id="_x0000_s1073" type="#_x0000_t202" style="position:absolute;left:0;text-align:left;margin-left:248pt;margin-top:-.4pt;width:204pt;height:65.4pt;z-index:251656192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415"/>
                    <w:gridCol w:w="456"/>
                    <w:gridCol w:w="456"/>
                    <w:gridCol w:w="456"/>
                    <w:gridCol w:w="456"/>
                  </w:tblGrid>
                  <w:tr w:rsidR="009C13DF">
                    <w:tc>
                      <w:tcPr>
                        <w:tcW w:w="1415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9C13DF">
                          <w:rPr>
                            <w:rFonts w:ascii="Arial" w:hAnsi="Arial" w:cs="Arial"/>
                            <w:b/>
                          </w:rPr>
                          <w:t xml:space="preserve">Seconds, </w:t>
                        </w:r>
                        <w:r w:rsidRPr="009C13DF">
                          <w:rPr>
                            <w:rFonts w:ascii="Arial" w:hAnsi="Arial" w:cs="Arial"/>
                            <w:b/>
                            <w:i/>
                          </w:rPr>
                          <w:t>x</w:t>
                        </w:r>
                      </w:p>
                    </w:tc>
                    <w:tc>
                      <w:tcPr>
                        <w:tcW w:w="236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456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30</w:t>
                        </w:r>
                      </w:p>
                    </w:tc>
                    <w:tc>
                      <w:tcPr>
                        <w:tcW w:w="456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40</w:t>
                        </w:r>
                      </w:p>
                    </w:tc>
                  </w:tr>
                  <w:tr w:rsidR="009C13DF">
                    <w:tc>
                      <w:tcPr>
                        <w:tcW w:w="1415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9C13DF">
                          <w:rPr>
                            <w:rFonts w:ascii="Arial" w:hAnsi="Arial" w:cs="Arial"/>
                            <w:b/>
                          </w:rPr>
                          <w:t xml:space="preserve">Feet, </w:t>
                        </w:r>
                        <w:r w:rsidRPr="009C13DF">
                          <w:rPr>
                            <w:rFonts w:ascii="Arial" w:hAnsi="Arial" w:cs="Arial"/>
                            <w:b/>
                            <w:i/>
                          </w:rPr>
                          <w:t>y</w:t>
                        </w:r>
                      </w:p>
                    </w:tc>
                    <w:tc>
                      <w:tcPr>
                        <w:tcW w:w="236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22</w:t>
                        </w:r>
                      </w:p>
                    </w:tc>
                    <w:tc>
                      <w:tcPr>
                        <w:tcW w:w="456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44</w:t>
                        </w:r>
                      </w:p>
                    </w:tc>
                    <w:tc>
                      <w:tcPr>
                        <w:tcW w:w="456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66</w:t>
                        </w:r>
                      </w:p>
                    </w:tc>
                    <w:tc>
                      <w:tcPr>
                        <w:tcW w:w="456" w:type="dxa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88</w:t>
                        </w:r>
                      </w:p>
                    </w:tc>
                  </w:tr>
                </w:tbl>
                <w:p w:rsidR="009C13DF" w:rsidRDefault="009C13DF"/>
              </w:txbxContent>
            </v:textbox>
            <w10:wrap side="left"/>
          </v:shape>
        </w:pict>
      </w:r>
      <w:r>
        <w:rPr>
          <w:noProof/>
        </w:rPr>
        <w:pict>
          <v:shape id="_x0000_s1068" type="#_x0000_t202" style="position:absolute;left:0;text-align:left;margin-left:26pt;margin-top:-.6pt;width:180pt;height:65.6pt;z-index:251655168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109"/>
                    <w:gridCol w:w="456"/>
                    <w:gridCol w:w="576"/>
                    <w:gridCol w:w="576"/>
                    <w:gridCol w:w="576"/>
                  </w:tblGrid>
                  <w:tr w:rsidR="009C13DF"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9C13DF">
                          <w:rPr>
                            <w:rFonts w:ascii="Arial" w:hAnsi="Arial" w:cs="Arial"/>
                            <w:b/>
                          </w:rPr>
                          <w:t xml:space="preserve">Days, </w:t>
                        </w:r>
                        <w:r w:rsidRPr="009C13DF">
                          <w:rPr>
                            <w:rFonts w:ascii="Arial" w:hAnsi="Arial" w:cs="Arial"/>
                            <w:b/>
                            <w:i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8</w:t>
                        </w:r>
                      </w:p>
                    </w:tc>
                  </w:tr>
                  <w:tr w:rsidR="009C13DF"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9C13DF">
                          <w:rPr>
                            <w:rFonts w:ascii="Arial" w:hAnsi="Arial" w:cs="Arial"/>
                            <w:b/>
                          </w:rPr>
                          <w:t xml:space="preserve">Pages, </w:t>
                        </w:r>
                        <w:r w:rsidRPr="009C13DF">
                          <w:rPr>
                            <w:rFonts w:ascii="Arial" w:hAnsi="Arial" w:cs="Arial"/>
                            <w:b/>
                            <w:i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0C0999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</w:t>
                        </w:r>
                        <w:r w:rsidR="009C13DF" w:rsidRPr="009C13DF"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0C0999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16</w:t>
                        </w:r>
                        <w:r w:rsidR="009C13DF" w:rsidRPr="009C13DF"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2</w:t>
                        </w:r>
                        <w:r w:rsidR="000C0999">
                          <w:rPr>
                            <w:sz w:val="24"/>
                          </w:rPr>
                          <w:t>4</w:t>
                        </w:r>
                        <w:r w:rsidRPr="009C13DF"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C13DF" w:rsidRPr="009C13DF" w:rsidRDefault="009C13DF" w:rsidP="009C13DF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9C13DF">
                          <w:rPr>
                            <w:sz w:val="24"/>
                          </w:rPr>
                          <w:t>3</w:t>
                        </w:r>
                        <w:r w:rsidR="000C0999">
                          <w:rPr>
                            <w:sz w:val="24"/>
                          </w:rPr>
                          <w:t>2</w:t>
                        </w:r>
                        <w:r w:rsidRPr="009C13DF">
                          <w:rPr>
                            <w:sz w:val="24"/>
                          </w:rPr>
                          <w:t>0</w:t>
                        </w:r>
                      </w:p>
                    </w:tc>
                  </w:tr>
                </w:tbl>
                <w:p w:rsidR="009C13DF" w:rsidRDefault="009C13DF"/>
              </w:txbxContent>
            </v:textbox>
            <w10:wrap side="left"/>
          </v:shape>
        </w:pict>
      </w:r>
      <w:r w:rsidR="00E44511">
        <w:tab/>
      </w:r>
      <w:r w:rsidR="00E44511" w:rsidRPr="00B46191">
        <w:rPr>
          <w:rStyle w:val="prListNumber"/>
        </w:rPr>
        <w:t>5.</w:t>
      </w:r>
      <w:r w:rsidR="00E44511" w:rsidRPr="00B46191">
        <w:rPr>
          <w:rStyle w:val="prListNumber"/>
        </w:rPr>
        <w:tab/>
      </w:r>
      <w:r w:rsidR="00E44511">
        <w:tab/>
      </w:r>
      <w:r w:rsidR="00E44511" w:rsidRPr="00B46191">
        <w:rPr>
          <w:rStyle w:val="prListNumber"/>
        </w:rPr>
        <w:t>6.</w:t>
      </w:r>
      <w:r w:rsidR="00E44511">
        <w:tab/>
      </w:r>
    </w:p>
    <w:p w:rsidR="009C13DF" w:rsidRDefault="009C13DF" w:rsidP="00490F03">
      <w:pPr>
        <w:spacing w:after="240"/>
      </w:pPr>
    </w:p>
    <w:p w:rsidR="00E44511" w:rsidRDefault="00E44511" w:rsidP="00E44511">
      <w:pPr>
        <w:pStyle w:val="prDirectionLine"/>
      </w:pPr>
      <w:r>
        <w:t>Graph the line that passes through the two points. Then find the slope of the line.</w:t>
      </w:r>
    </w:p>
    <w:p w:rsidR="00E44511" w:rsidRDefault="00E44511" w:rsidP="00E44511">
      <w:pPr>
        <w:pStyle w:val="prNumList3"/>
      </w:pPr>
      <w:r>
        <w:tab/>
      </w:r>
      <w:r w:rsidRPr="00B46191">
        <w:rPr>
          <w:rStyle w:val="prListNumber"/>
        </w:rPr>
        <w:t>7.</w:t>
      </w:r>
      <w:r>
        <w:tab/>
      </w:r>
      <w:r w:rsidR="009C13DF" w:rsidRPr="009C13DF">
        <w:rPr>
          <w:position w:val="-14"/>
        </w:rPr>
        <w:object w:dxaOrig="12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95pt;height:20.15pt" o:ole="">
            <v:imagedata r:id="rId14" o:title=""/>
          </v:shape>
          <o:OLEObject Type="Embed" ProgID="Equation.DSMT4" ShapeID="_x0000_i1025" DrawAspect="Content" ObjectID="_1429366447" r:id="rId15"/>
        </w:object>
      </w:r>
      <w:r>
        <w:tab/>
      </w:r>
      <w:r w:rsidRPr="00B46191">
        <w:rPr>
          <w:rStyle w:val="prListNumber"/>
        </w:rPr>
        <w:t>8.</w:t>
      </w:r>
      <w:r>
        <w:tab/>
      </w:r>
      <w:r w:rsidR="009C13DF" w:rsidRPr="009C13DF">
        <w:rPr>
          <w:position w:val="-14"/>
        </w:rPr>
        <w:object w:dxaOrig="1560" w:dyaOrig="400">
          <v:shape id="_x0000_i1026" type="#_x0000_t75" style="width:77.75pt;height:20.15pt" o:ole="">
            <v:imagedata r:id="rId16" o:title=""/>
          </v:shape>
          <o:OLEObject Type="Embed" ProgID="Equation.DSMT4" ShapeID="_x0000_i1026" DrawAspect="Content" ObjectID="_1429366448" r:id="rId17"/>
        </w:object>
      </w:r>
      <w:r>
        <w:tab/>
      </w:r>
      <w:r w:rsidRPr="00B46191">
        <w:rPr>
          <w:rStyle w:val="prListNumber"/>
        </w:rPr>
        <w:t>9.</w:t>
      </w:r>
      <w:r>
        <w:tab/>
      </w:r>
      <w:r w:rsidR="009C13DF" w:rsidRPr="009C13DF">
        <w:rPr>
          <w:position w:val="-14"/>
        </w:rPr>
        <w:object w:dxaOrig="1540" w:dyaOrig="400">
          <v:shape id="_x0000_i1027" type="#_x0000_t75" style="width:77.2pt;height:20.15pt" o:ole="">
            <v:imagedata r:id="rId18" o:title=""/>
          </v:shape>
          <o:OLEObject Type="Embed" ProgID="Equation.DSMT4" ShapeID="_x0000_i1027" DrawAspect="Content" ObjectID="_1429366449" r:id="rId19"/>
        </w:object>
      </w:r>
    </w:p>
    <w:p w:rsidR="00E44511" w:rsidRDefault="004A72F7" w:rsidP="00E44511">
      <w:pPr>
        <w:pStyle w:val="epNumList1"/>
      </w:pP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76200</wp:posOffset>
            </wp:positionV>
            <wp:extent cx="2171700" cy="1739900"/>
            <wp:effectExtent l="19050" t="0" r="0" b="0"/>
            <wp:wrapNone/>
            <wp:docPr id="5" name="Picture 5" descr="TA: C:\replacearts\Red Resources by Chapter\Red Chapter 5 RBC\Arts\PNGs\mscc7_rbc_0505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r:link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4511">
        <w:tab/>
      </w:r>
      <w:r w:rsidR="00E44511" w:rsidRPr="00565DCE">
        <w:rPr>
          <w:rStyle w:val="epListNumber"/>
        </w:rPr>
        <w:t>10.</w:t>
      </w:r>
      <w:r w:rsidR="00E44511">
        <w:tab/>
        <w:t>The graph shows the amounts that you are collecting</w:t>
      </w:r>
      <w:r w:rsidR="009C13DF">
        <w:t xml:space="preserve"> </w:t>
      </w:r>
      <w:r w:rsidR="009C13DF">
        <w:br/>
      </w:r>
      <w:r w:rsidR="00E44511">
        <w:t xml:space="preserve">for selling calendars and boxes of greeting cards to </w:t>
      </w:r>
      <w:r w:rsidR="009C13DF">
        <w:br/>
      </w:r>
      <w:r w:rsidR="00E44511">
        <w:t>raise money for the school band.</w:t>
      </w:r>
    </w:p>
    <w:p w:rsidR="00E44511" w:rsidRPr="009C13DF" w:rsidRDefault="00E44511" w:rsidP="009C13DF">
      <w:pPr>
        <w:pStyle w:val="epLetSubList1"/>
      </w:pPr>
      <w:r>
        <w:tab/>
      </w:r>
      <w:r w:rsidRPr="00565DCE">
        <w:rPr>
          <w:rStyle w:val="epListNumber"/>
        </w:rPr>
        <w:t>a.</w:t>
      </w:r>
      <w:r>
        <w:tab/>
        <w:t>Compa</w:t>
      </w:r>
      <w:r w:rsidR="009C13DF">
        <w:t xml:space="preserve">re the steepness of the lines. </w:t>
      </w:r>
      <w:r>
        <w:t xml:space="preserve">What </w:t>
      </w:r>
      <w:r w:rsidR="009C13DF">
        <w:br/>
      </w:r>
      <w:r>
        <w:t>does</w:t>
      </w:r>
      <w:r w:rsidR="009C13DF">
        <w:t xml:space="preserve"> </w:t>
      </w:r>
      <w:r>
        <w:t>this mean in the context of the problem?</w:t>
      </w:r>
    </w:p>
    <w:p w:rsidR="00E44511" w:rsidRPr="009C13DF" w:rsidRDefault="00E44511" w:rsidP="009C13DF">
      <w:pPr>
        <w:pStyle w:val="epLetSubList1"/>
      </w:pPr>
      <w:r>
        <w:tab/>
      </w:r>
      <w:r w:rsidRPr="00565DCE">
        <w:rPr>
          <w:rStyle w:val="epListNumber"/>
        </w:rPr>
        <w:t>b.</w:t>
      </w:r>
      <w:r>
        <w:tab/>
        <w:t xml:space="preserve">Find the slope of each line. What does each </w:t>
      </w:r>
      <w:r w:rsidR="009C13DF">
        <w:br/>
      </w:r>
      <w:r>
        <w:t>slope</w:t>
      </w:r>
      <w:r w:rsidR="009C13DF">
        <w:t xml:space="preserve"> </w:t>
      </w:r>
      <w:r>
        <w:t>mean in the context of the problem?</w:t>
      </w:r>
    </w:p>
    <w:p w:rsidR="00E44511" w:rsidRDefault="00E44511" w:rsidP="00E44511">
      <w:pPr>
        <w:pStyle w:val="epLetSubList1"/>
      </w:pPr>
      <w:r>
        <w:tab/>
      </w:r>
      <w:r w:rsidRPr="00565DCE">
        <w:rPr>
          <w:rStyle w:val="epListNumber"/>
        </w:rPr>
        <w:t>c.</w:t>
      </w:r>
      <w:r>
        <w:tab/>
        <w:t xml:space="preserve">How much more does it cost to buy 3 calendars </w:t>
      </w:r>
      <w:r w:rsidR="009C13DF">
        <w:br/>
      </w:r>
      <w:r>
        <w:t>than</w:t>
      </w:r>
      <w:r w:rsidR="009C13DF">
        <w:t xml:space="preserve"> </w:t>
      </w:r>
      <w:r>
        <w:t>4 boxes of greeting cards?</w:t>
      </w:r>
    </w:p>
    <w:p w:rsidR="00E44511" w:rsidRDefault="00E44511" w:rsidP="00E44511">
      <w:pPr>
        <w:pStyle w:val="epLetSubList1"/>
      </w:pPr>
      <w:r>
        <w:tab/>
      </w:r>
      <w:r w:rsidRPr="00565DCE">
        <w:rPr>
          <w:rStyle w:val="epListNumber"/>
        </w:rPr>
        <w:t>d.</w:t>
      </w:r>
      <w:r>
        <w:tab/>
        <w:t xml:space="preserve">Find two different ways that you could collect exactly $36. </w:t>
      </w:r>
    </w:p>
    <w:p w:rsidR="00E44511" w:rsidRDefault="00E44511" w:rsidP="00E44511">
      <w:pPr>
        <w:pStyle w:val="aaaNameDate"/>
      </w:pPr>
      <w:r>
        <w:br w:type="page"/>
      </w:r>
      <w:r w:rsidR="001E70F5">
        <w:rPr>
          <w:noProof/>
        </w:rPr>
        <w:lastRenderedPageBreak/>
        <w:pict>
          <v:shape id="_x0000_s1052" type="#_x0000_t202" style="position:absolute;margin-left:1in;margin-top:33pt;width:405pt;height:21pt;z-index:-25166336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E44511" w:rsidRDefault="00E44511" w:rsidP="00E44511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1E70F5">
        <w:rPr>
          <w:noProof/>
        </w:rPr>
        <w:pict>
          <v:roundrect id="_x0000_s1051" style="position:absolute;margin-left:0;margin-top:24pt;width:66pt;height:39pt;z-index:-25166438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E44511" w:rsidRPr="00905465" w:rsidRDefault="000026C9" w:rsidP="00E44511">
                  <w:pPr>
                    <w:pStyle w:val="aaaTitleNumber"/>
                  </w:pPr>
                  <w:r>
                    <w:t>5</w:t>
                  </w:r>
                  <w:r w:rsidR="00E44511">
                    <w:t>.</w:t>
                  </w:r>
                  <w:r w:rsidR="00490F03">
                    <w:t>5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E44511" w:rsidRDefault="00E44511" w:rsidP="000026C9">
      <w:pPr>
        <w:pStyle w:val="prDirectionLine"/>
        <w:tabs>
          <w:tab w:val="left" w:pos="4500"/>
        </w:tabs>
      </w:pPr>
      <w:r>
        <w:t>Find the slope of the line.</w:t>
      </w:r>
    </w:p>
    <w:p w:rsidR="00E44511" w:rsidRDefault="00E44511" w:rsidP="00E44511">
      <w:pPr>
        <w:pStyle w:val="prNumList2"/>
      </w:pPr>
      <w:r>
        <w:tab/>
      </w:r>
      <w:r w:rsidRPr="00B46191">
        <w:rPr>
          <w:rStyle w:val="prListNumber"/>
        </w:rPr>
        <w:t>1.</w:t>
      </w:r>
      <w:r w:rsidR="006F3808">
        <w:tab/>
      </w:r>
      <w:r w:rsidR="004A72F7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383540</wp:posOffset>
            </wp:positionH>
            <wp:positionV relativeFrom="paragraph">
              <wp:posOffset>19050</wp:posOffset>
            </wp:positionV>
            <wp:extent cx="1231900" cy="1231900"/>
            <wp:effectExtent l="19050" t="0" r="6350" b="0"/>
            <wp:wrapNone/>
            <wp:docPr id="4" name="Picture 4" descr="TA: C:\replacearts\Red Resources by Chapter\Red Chapter 5 RBC\Arts\PNGs\mscc7_rbc_0505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r:link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B46191">
        <w:rPr>
          <w:rStyle w:val="prListNumber"/>
        </w:rPr>
        <w:t>2.</w:t>
      </w:r>
      <w:r>
        <w:tab/>
      </w:r>
      <w:r w:rsidR="004A72F7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3202940</wp:posOffset>
            </wp:positionH>
            <wp:positionV relativeFrom="paragraph">
              <wp:posOffset>9525</wp:posOffset>
            </wp:positionV>
            <wp:extent cx="1536700" cy="1549400"/>
            <wp:effectExtent l="19050" t="0" r="6350" b="0"/>
            <wp:wrapNone/>
            <wp:docPr id="3" name="Picture 3" descr="TA: C:\replacearts\Red Resources by Chapter\Red Chapter 5 RBC\Arts\PNGs\mscc7_rbc_0505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r:link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4511" w:rsidRDefault="00E44511" w:rsidP="006F3808">
      <w:pPr>
        <w:pStyle w:val="prNumList2"/>
        <w:tabs>
          <w:tab w:val="clear" w:pos="360"/>
          <w:tab w:val="clear" w:pos="559"/>
          <w:tab w:val="clear" w:pos="4800"/>
          <w:tab w:val="clear" w:pos="4999"/>
          <w:tab w:val="left" w:pos="6420"/>
        </w:tabs>
        <w:spacing w:after="260"/>
      </w:pPr>
    </w:p>
    <w:p w:rsidR="00E44511" w:rsidRDefault="00E44511" w:rsidP="006F3808">
      <w:pPr>
        <w:pStyle w:val="prNumList2"/>
        <w:tabs>
          <w:tab w:val="clear" w:pos="360"/>
          <w:tab w:val="clear" w:pos="559"/>
          <w:tab w:val="clear" w:pos="4800"/>
          <w:tab w:val="clear" w:pos="4999"/>
          <w:tab w:val="left" w:pos="6420"/>
        </w:tabs>
        <w:spacing w:after="260"/>
      </w:pPr>
    </w:p>
    <w:p w:rsidR="00E44511" w:rsidRDefault="00E44511" w:rsidP="006F3808">
      <w:pPr>
        <w:pStyle w:val="prNumList2"/>
        <w:spacing w:after="260"/>
      </w:pPr>
    </w:p>
    <w:p w:rsidR="00E44511" w:rsidRDefault="00E44511" w:rsidP="006F3808">
      <w:pPr>
        <w:pStyle w:val="prNumList2"/>
        <w:spacing w:after="260"/>
      </w:pPr>
    </w:p>
    <w:p w:rsidR="00E44511" w:rsidRDefault="00E44511" w:rsidP="00E44511">
      <w:pPr>
        <w:pStyle w:val="prDirectionLine"/>
      </w:pPr>
      <w:r>
        <w:t>Which line has the greater slope? Explain your reasoning.</w:t>
      </w:r>
    </w:p>
    <w:p w:rsidR="00E44511" w:rsidRDefault="00E44511" w:rsidP="00E44511">
      <w:pPr>
        <w:pStyle w:val="prNumList2"/>
      </w:pPr>
      <w:r>
        <w:tab/>
      </w:r>
      <w:r w:rsidRPr="00B46191">
        <w:rPr>
          <w:rStyle w:val="prListNumber"/>
        </w:rPr>
        <w:t>3.</w:t>
      </w:r>
      <w:r>
        <w:tab/>
      </w:r>
      <w:r w:rsidR="004A72F7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383540</wp:posOffset>
            </wp:positionH>
            <wp:positionV relativeFrom="paragraph">
              <wp:posOffset>0</wp:posOffset>
            </wp:positionV>
            <wp:extent cx="1168400" cy="1219200"/>
            <wp:effectExtent l="19050" t="0" r="0" b="0"/>
            <wp:wrapNone/>
            <wp:docPr id="2" name="Picture 2" descr="TA: C:\replacearts\Red Resources by Chapter\Red Chapter 5 RBC\Arts\PNGs\mscc7_rbc_0505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r:link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B46191">
        <w:rPr>
          <w:rStyle w:val="prListNumber"/>
        </w:rPr>
        <w:t>4.</w:t>
      </w:r>
      <w:r>
        <w:tab/>
      </w:r>
      <w:r w:rsidR="004A72F7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3212465</wp:posOffset>
            </wp:positionH>
            <wp:positionV relativeFrom="paragraph">
              <wp:posOffset>9525</wp:posOffset>
            </wp:positionV>
            <wp:extent cx="1168400" cy="1219200"/>
            <wp:effectExtent l="19050" t="0" r="0" b="0"/>
            <wp:wrapNone/>
            <wp:docPr id="1" name="Picture 1" descr="TA: C:\replacearts\Red Resources by Chapter\Red Chapter 5 RBC\Arts\PNGs\mscc7_rbc_0505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r:link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4511" w:rsidRDefault="00E44511" w:rsidP="006F3808">
      <w:pPr>
        <w:pStyle w:val="prNumList2"/>
        <w:tabs>
          <w:tab w:val="clear" w:pos="360"/>
          <w:tab w:val="clear" w:pos="559"/>
          <w:tab w:val="clear" w:pos="4800"/>
          <w:tab w:val="clear" w:pos="4999"/>
          <w:tab w:val="left" w:pos="1260"/>
        </w:tabs>
        <w:spacing w:after="260"/>
      </w:pPr>
    </w:p>
    <w:p w:rsidR="00E44511" w:rsidRDefault="00E44511" w:rsidP="006F3808">
      <w:pPr>
        <w:pStyle w:val="prNumList2"/>
        <w:spacing w:after="260"/>
      </w:pPr>
    </w:p>
    <w:p w:rsidR="00E44511" w:rsidRDefault="00E44511" w:rsidP="006F3808">
      <w:pPr>
        <w:pStyle w:val="prNumList2"/>
        <w:spacing w:after="260"/>
      </w:pPr>
    </w:p>
    <w:p w:rsidR="00E44511" w:rsidRDefault="00E44511" w:rsidP="00E44511">
      <w:pPr>
        <w:pStyle w:val="prDirectionLine"/>
      </w:pPr>
      <w:r>
        <w:t xml:space="preserve">Graph the line that passes through the two points. Then find the slope </w:t>
      </w:r>
      <w:r w:rsidR="006F3808">
        <w:br/>
      </w:r>
      <w:r>
        <w:t>of the line.</w:t>
      </w:r>
    </w:p>
    <w:p w:rsidR="00E44511" w:rsidRDefault="00E44511" w:rsidP="000C0999">
      <w:pPr>
        <w:pStyle w:val="prNumList2"/>
        <w:spacing w:before="240" w:after="160"/>
      </w:pPr>
      <w:r>
        <w:tab/>
      </w:r>
      <w:r>
        <w:rPr>
          <w:rStyle w:val="prListNumber"/>
        </w:rPr>
        <w:t>5</w:t>
      </w:r>
      <w:r w:rsidRPr="00B46191">
        <w:rPr>
          <w:rStyle w:val="prListNumber"/>
        </w:rPr>
        <w:t>.</w:t>
      </w:r>
      <w:r>
        <w:tab/>
      </w:r>
      <w:r w:rsidR="006F3808" w:rsidRPr="006F3808">
        <w:rPr>
          <w:position w:val="-14"/>
        </w:rPr>
        <w:object w:dxaOrig="1760" w:dyaOrig="400">
          <v:shape id="_x0000_i1028" type="#_x0000_t75" style="width:87.55pt;height:20.15pt" o:ole="">
            <v:imagedata r:id="rId30" o:title=""/>
          </v:shape>
          <o:OLEObject Type="Embed" ProgID="Equation.DSMT4" ShapeID="_x0000_i1028" DrawAspect="Content" ObjectID="_1429366450" r:id="rId31"/>
        </w:object>
      </w:r>
      <w:r>
        <w:tab/>
      </w:r>
      <w:r>
        <w:rPr>
          <w:rStyle w:val="prListNumber"/>
        </w:rPr>
        <w:t>6</w:t>
      </w:r>
      <w:r w:rsidRPr="00B46191">
        <w:rPr>
          <w:rStyle w:val="prListNumber"/>
        </w:rPr>
        <w:t>.</w:t>
      </w:r>
      <w:r>
        <w:tab/>
      </w:r>
      <w:r w:rsidR="000C0999" w:rsidRPr="006F3808">
        <w:rPr>
          <w:position w:val="-14"/>
        </w:rPr>
        <w:object w:dxaOrig="2180" w:dyaOrig="400">
          <v:shape id="_x0000_i1029" type="#_x0000_t75" style="width:108.85pt;height:20.15pt" o:ole="">
            <v:imagedata r:id="rId32" o:title=""/>
          </v:shape>
          <o:OLEObject Type="Embed" ProgID="Equation.DSMT4" ShapeID="_x0000_i1029" DrawAspect="Content" ObjectID="_1429366451" r:id="rId33"/>
        </w:object>
      </w:r>
    </w:p>
    <w:p w:rsidR="00E44511" w:rsidRDefault="001E70F5" w:rsidP="00E44511">
      <w:pPr>
        <w:pStyle w:val="prNumList1"/>
      </w:pPr>
      <w:r w:rsidRPr="001E70F5">
        <w:rPr>
          <w:szCs w:val="20"/>
        </w:rPr>
        <w:pict>
          <v:shape id="_x0000_s1065" type="#_x0000_t202" style="position:absolute;left:0;text-align:left;margin-left:281.25pt;margin-top:42.25pt;width:162pt;height:80.25pt;z-index:251654144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378"/>
                    <w:gridCol w:w="456"/>
                    <w:gridCol w:w="456"/>
                    <w:gridCol w:w="636"/>
                  </w:tblGrid>
                  <w:tr w:rsidR="00E44511">
                    <w:tc>
                      <w:tcPr>
                        <w:tcW w:w="0" w:type="auto"/>
                        <w:vAlign w:val="center"/>
                      </w:tcPr>
                      <w:p w:rsidR="00E44511" w:rsidRPr="00E13450" w:rsidRDefault="00E44511" w:rsidP="00E13450">
                        <w:pPr>
                          <w:pStyle w:val="epTableText"/>
                          <w:jc w:val="left"/>
                          <w:rPr>
                            <w:rFonts w:ascii="Arial" w:hAnsi="Arial" w:cs="Arial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E13450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Seconds, </w:t>
                        </w:r>
                        <w:r w:rsidRPr="00E13450">
                          <w:rPr>
                            <w:rFonts w:ascii="Arial" w:hAnsi="Arial" w:cs="Arial"/>
                            <w:b/>
                            <w:i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44511" w:rsidRDefault="00E44511" w:rsidP="00E13450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44511" w:rsidRDefault="00E44511" w:rsidP="00E13450">
                        <w:pPr>
                          <w:pStyle w:val="epTableText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44511" w:rsidRDefault="00E44511" w:rsidP="00E13450">
                        <w:pPr>
                          <w:pStyle w:val="epTableText"/>
                        </w:pPr>
                        <w:r>
                          <w:t>5</w:t>
                        </w:r>
                      </w:p>
                    </w:tc>
                  </w:tr>
                  <w:tr w:rsidR="00E44511">
                    <w:tc>
                      <w:tcPr>
                        <w:tcW w:w="0" w:type="auto"/>
                        <w:vAlign w:val="center"/>
                      </w:tcPr>
                      <w:p w:rsidR="00E44511" w:rsidRPr="00E13450" w:rsidRDefault="00E44511" w:rsidP="00E13450">
                        <w:pPr>
                          <w:pStyle w:val="epTableText"/>
                          <w:jc w:val="lef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13450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You, </w:t>
                        </w:r>
                        <w:r w:rsidRPr="00E13450">
                          <w:rPr>
                            <w:rFonts w:ascii="Arial" w:hAnsi="Arial" w:cs="Arial"/>
                            <w:b/>
                            <w:i/>
                            <w:sz w:val="22"/>
                            <w:szCs w:val="22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44511" w:rsidRDefault="00E44511" w:rsidP="00E13450">
                        <w:pPr>
                          <w:pStyle w:val="epTableText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44511" w:rsidRDefault="00E44511" w:rsidP="00E13450">
                        <w:pPr>
                          <w:pStyle w:val="epTableText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44511" w:rsidRDefault="00E44511" w:rsidP="00E13450">
                        <w:pPr>
                          <w:pStyle w:val="epTableText"/>
                        </w:pPr>
                        <w:r>
                          <w:t>30</w:t>
                        </w:r>
                      </w:p>
                    </w:tc>
                  </w:tr>
                  <w:tr w:rsidR="00E44511">
                    <w:tc>
                      <w:tcPr>
                        <w:tcW w:w="0" w:type="auto"/>
                        <w:vAlign w:val="center"/>
                      </w:tcPr>
                      <w:p w:rsidR="00E44511" w:rsidRPr="00E13450" w:rsidRDefault="00E44511" w:rsidP="00E13450">
                        <w:pPr>
                          <w:pStyle w:val="epTableText"/>
                          <w:jc w:val="left"/>
                          <w:rPr>
                            <w:rFonts w:ascii="Arial" w:hAnsi="Arial" w:cs="Arial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E13450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Friend, </w:t>
                        </w:r>
                        <w:r w:rsidRPr="00E13450">
                          <w:rPr>
                            <w:rFonts w:ascii="Arial" w:hAnsi="Arial" w:cs="Arial"/>
                            <w:b/>
                            <w:i/>
                            <w:sz w:val="22"/>
                            <w:szCs w:val="22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44511" w:rsidRDefault="00E44511" w:rsidP="00E13450">
                        <w:pPr>
                          <w:pStyle w:val="epTableText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44511" w:rsidRDefault="00E44511" w:rsidP="00E13450">
                        <w:pPr>
                          <w:pStyle w:val="epTableText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44511" w:rsidRDefault="00E44511" w:rsidP="00E13450">
                        <w:pPr>
                          <w:pStyle w:val="epTableText"/>
                        </w:pPr>
                        <w:r>
                          <w:t>27.5</w:t>
                        </w:r>
                      </w:p>
                    </w:tc>
                  </w:tr>
                </w:tbl>
                <w:p w:rsidR="00E44511" w:rsidRDefault="00E44511"/>
              </w:txbxContent>
            </v:textbox>
          </v:shape>
        </w:pict>
      </w:r>
      <w:r w:rsidR="00E44511">
        <w:tab/>
      </w:r>
      <w:r w:rsidR="00E44511" w:rsidRPr="00333BC5">
        <w:rPr>
          <w:rStyle w:val="prListNumber"/>
        </w:rPr>
        <w:t>7.</w:t>
      </w:r>
      <w:r w:rsidR="00E44511">
        <w:tab/>
        <w:t>Graph the line</w:t>
      </w:r>
      <w:r w:rsidR="004F5A4A">
        <w:t xml:space="preserve"> that passes through the points</w:t>
      </w:r>
      <w:r w:rsidR="004F5A4A" w:rsidRPr="006F3808">
        <w:rPr>
          <w:position w:val="-14"/>
        </w:rPr>
        <w:object w:dxaOrig="580" w:dyaOrig="400">
          <v:shape id="_x0000_i1030" type="#_x0000_t75" style="width:29.4pt;height:20.15pt" o:ole="">
            <v:imagedata r:id="rId34" o:title=""/>
          </v:shape>
          <o:OLEObject Type="Embed" ProgID="Equation.DSMT4" ShapeID="_x0000_i1030" DrawAspect="Content" ObjectID="_1429366452" r:id="rId35"/>
        </w:object>
      </w:r>
      <w:r w:rsidR="004F5A4A">
        <w:t>and</w:t>
      </w:r>
      <w:r w:rsidR="004F5A4A" w:rsidRPr="006F3808">
        <w:rPr>
          <w:position w:val="-14"/>
        </w:rPr>
        <w:object w:dxaOrig="700" w:dyaOrig="400">
          <v:shape id="_x0000_i1031" type="#_x0000_t75" style="width:35.15pt;height:20.15pt" o:ole="">
            <v:imagedata r:id="rId36" o:title=""/>
          </v:shape>
          <o:OLEObject Type="Embed" ProgID="Equation.DSMT4" ShapeID="_x0000_i1031" DrawAspect="Content" ObjectID="_1429366453" r:id="rId37"/>
        </w:object>
      </w:r>
      <w:r w:rsidR="00E44511">
        <w:t>Explain why the slope of this line is undefined.</w:t>
      </w:r>
    </w:p>
    <w:p w:rsidR="00E44511" w:rsidRDefault="00E44511" w:rsidP="000C0999">
      <w:pPr>
        <w:pStyle w:val="epNumList1"/>
        <w:spacing w:after="160"/>
      </w:pPr>
      <w:r>
        <w:tab/>
      </w:r>
      <w:r>
        <w:rPr>
          <w:rStyle w:val="epListNumber"/>
        </w:rPr>
        <w:t>8</w:t>
      </w:r>
      <w:r w:rsidRPr="00565DCE">
        <w:rPr>
          <w:rStyle w:val="epListNumber"/>
        </w:rPr>
        <w:t>.</w:t>
      </w:r>
      <w:r>
        <w:tab/>
      </w:r>
      <w:r w:rsidRPr="004E4510">
        <w:rPr>
          <w:spacing w:val="-2"/>
        </w:rPr>
        <w:t xml:space="preserve">You and a friend throw tennis balls up in the air </w:t>
      </w:r>
      <w:r w:rsidR="006F3808" w:rsidRPr="004E4510">
        <w:rPr>
          <w:spacing w:val="-2"/>
        </w:rPr>
        <w:br/>
      </w:r>
      <w:r w:rsidRPr="004E4510">
        <w:rPr>
          <w:spacing w:val="-2"/>
        </w:rPr>
        <w:t>at the same time. The table shows the height</w:t>
      </w:r>
      <w:r>
        <w:t xml:space="preserve"> </w:t>
      </w:r>
      <w:r w:rsidR="004E4510">
        <w:br/>
        <w:t>(</w:t>
      </w:r>
      <w:r>
        <w:t>in</w:t>
      </w:r>
      <w:r w:rsidR="004E4510">
        <w:t xml:space="preserve"> </w:t>
      </w:r>
      <w:r>
        <w:t>feet</w:t>
      </w:r>
      <w:r w:rsidR="004E4510">
        <w:t>)</w:t>
      </w:r>
      <w:r>
        <w:t xml:space="preserve"> of each ball.</w:t>
      </w:r>
    </w:p>
    <w:p w:rsidR="00E44511" w:rsidRDefault="00E44511" w:rsidP="000C0999">
      <w:pPr>
        <w:pStyle w:val="epLetSubList1"/>
        <w:spacing w:after="160"/>
      </w:pPr>
      <w:r>
        <w:tab/>
      </w:r>
      <w:r w:rsidRPr="00565DCE">
        <w:rPr>
          <w:rStyle w:val="epListNumber"/>
        </w:rPr>
        <w:t>a.</w:t>
      </w:r>
      <w:r>
        <w:tab/>
        <w:t xml:space="preserve">Graph the data on the same coordinate axes. </w:t>
      </w:r>
      <w:r w:rsidR="006F3808">
        <w:br/>
        <w:t>Draw lines through the points.</w:t>
      </w:r>
      <w:r>
        <w:t xml:space="preserve"> Label each graph.</w:t>
      </w:r>
    </w:p>
    <w:p w:rsidR="00E44511" w:rsidRDefault="00E44511" w:rsidP="000C0999">
      <w:pPr>
        <w:pStyle w:val="epLetSubList1"/>
        <w:spacing w:after="160"/>
      </w:pPr>
      <w:r>
        <w:tab/>
      </w:r>
      <w:r w:rsidRPr="00565DCE">
        <w:rPr>
          <w:rStyle w:val="epListNumber"/>
        </w:rPr>
        <w:t>b.</w:t>
      </w:r>
      <w:r>
        <w:tab/>
        <w:t>Find the slope of the line for each tennis ball. What does each slope mean in the context of the problem?</w:t>
      </w:r>
    </w:p>
    <w:p w:rsidR="00E44511" w:rsidRDefault="00E44511" w:rsidP="000C0999">
      <w:pPr>
        <w:pStyle w:val="epLetSubList1"/>
        <w:spacing w:after="160"/>
      </w:pPr>
      <w:r>
        <w:tab/>
      </w:r>
      <w:r w:rsidRPr="00565DCE">
        <w:rPr>
          <w:rStyle w:val="epListNumber"/>
        </w:rPr>
        <w:t>c.</w:t>
      </w:r>
      <w:r>
        <w:tab/>
        <w:t>Which ball is moving faster? How is this indicated in the slope?</w:t>
      </w:r>
    </w:p>
    <w:p w:rsidR="00E44511" w:rsidRDefault="00E44511" w:rsidP="00E44511">
      <w:pPr>
        <w:pStyle w:val="epLetSubList1"/>
      </w:pPr>
      <w:r>
        <w:tab/>
      </w:r>
      <w:r w:rsidRPr="00934FC8">
        <w:rPr>
          <w:rStyle w:val="epListNumber"/>
        </w:rPr>
        <w:t>d.</w:t>
      </w:r>
      <w:r>
        <w:tab/>
        <w:t>Find the height of each ball 3.5 seconds after being thrown.</w:t>
      </w:r>
    </w:p>
    <w:p w:rsidR="00E44511" w:rsidRDefault="00E44511" w:rsidP="00E44511">
      <w:pPr>
        <w:pStyle w:val="epNumList1"/>
      </w:pPr>
      <w:r w:rsidRPr="00FB1749">
        <w:tab/>
      </w:r>
      <w:r w:rsidRPr="006F3808">
        <w:rPr>
          <w:rStyle w:val="epListNumber"/>
        </w:rPr>
        <w:t>9.</w:t>
      </w:r>
      <w:r w:rsidRPr="00FB1749">
        <w:tab/>
        <w:t>A line</w:t>
      </w:r>
      <w:r>
        <w:t xml:space="preserve"> has a slope of </w:t>
      </w:r>
      <w:r w:rsidRPr="00C01323">
        <w:rPr>
          <w:position w:val="-24"/>
        </w:rPr>
        <w:object w:dxaOrig="220" w:dyaOrig="620">
          <v:shape id="_x0000_i1032" type="#_x0000_t75" style="width:11.5pt;height:30.55pt" o:ole="">
            <v:imagedata r:id="rId38" o:title=""/>
          </v:shape>
          <o:OLEObject Type="Embed" ProgID="Equation.DSMT4" ShapeID="_x0000_i1032" DrawAspect="Content" ObjectID="_1429366454" r:id="rId39"/>
        </w:object>
      </w:r>
      <w:r w:rsidR="004F5A4A">
        <w:t>. It passes through the points</w:t>
      </w:r>
      <w:r w:rsidR="004F5A4A" w:rsidRPr="006F3808">
        <w:rPr>
          <w:position w:val="-14"/>
        </w:rPr>
        <w:object w:dxaOrig="600" w:dyaOrig="400">
          <v:shape id="_x0000_i1033" type="#_x0000_t75" style="width:29.95pt;height:20.15pt" o:ole="">
            <v:imagedata r:id="rId40" o:title=""/>
          </v:shape>
          <o:OLEObject Type="Embed" ProgID="Equation.DSMT4" ShapeID="_x0000_i1033" DrawAspect="Content" ObjectID="_1429366455" r:id="rId41"/>
        </w:object>
      </w:r>
      <w:r w:rsidR="004F5A4A">
        <w:t>and</w:t>
      </w:r>
      <w:r w:rsidR="004F5A4A" w:rsidRPr="006F3808">
        <w:rPr>
          <w:position w:val="-14"/>
        </w:rPr>
        <w:object w:dxaOrig="680" w:dyaOrig="400">
          <v:shape id="_x0000_i1034" type="#_x0000_t75" style="width:34pt;height:20.15pt" o:ole="">
            <v:imagedata r:id="rId42" o:title=""/>
          </v:shape>
          <o:OLEObject Type="Embed" ProgID="Equation.DSMT4" ShapeID="_x0000_i1034" DrawAspect="Content" ObjectID="_1429366456" r:id="rId43"/>
        </w:object>
      </w:r>
      <w:r w:rsidR="006F3808">
        <w:br/>
      </w:r>
      <w:r>
        <w:t xml:space="preserve">What is the value of </w:t>
      </w:r>
      <w:r>
        <w:rPr>
          <w:i/>
        </w:rPr>
        <w:t>x</w:t>
      </w:r>
      <w:r>
        <w:t>?</w:t>
      </w:r>
    </w:p>
    <w:sectPr w:rsidR="00E44511" w:rsidSect="00490F03">
      <w:footerReference w:type="even" r:id="rId44"/>
      <w:footerReference w:type="default" r:id="rId45"/>
      <w:pgSz w:w="12240" w:h="15840" w:code="1"/>
      <w:pgMar w:top="840" w:right="840" w:bottom="660" w:left="1860" w:header="720" w:footer="660" w:gutter="0"/>
      <w:pgNumType w:start="15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3D3" w:rsidRDefault="002343D3">
      <w:r>
        <w:separator/>
      </w:r>
    </w:p>
    <w:p w:rsidR="002343D3" w:rsidRDefault="002343D3"/>
  </w:endnote>
  <w:endnote w:type="continuationSeparator" w:id="0">
    <w:p w:rsidR="002343D3" w:rsidRDefault="002343D3">
      <w:r>
        <w:continuationSeparator/>
      </w:r>
    </w:p>
    <w:p w:rsidR="002343D3" w:rsidRDefault="002343D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511" w:rsidRDefault="001E70F5" w:rsidP="00E4451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E4451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72F7">
      <w:rPr>
        <w:rStyle w:val="PageNumber"/>
        <w:noProof/>
      </w:rPr>
      <w:t>158</w:t>
    </w:r>
    <w:r>
      <w:rPr>
        <w:rStyle w:val="PageNumber"/>
      </w:rPr>
      <w:fldChar w:fldCharType="end"/>
    </w:r>
  </w:p>
  <w:p w:rsidR="00E44511" w:rsidRDefault="00E44511" w:rsidP="00E44511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6104C4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6104C4">
      <w:rPr>
        <w:rStyle w:val="Copyright"/>
      </w:rPr>
      <w:t>Big Ideas Learning, LLC</w:t>
    </w:r>
  </w:p>
  <w:p w:rsidR="00E44511" w:rsidRPr="00E16B69" w:rsidRDefault="00E44511" w:rsidP="00E44511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511" w:rsidRPr="001369F8" w:rsidRDefault="001E70F5" w:rsidP="00E44511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E44511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4A72F7">
      <w:rPr>
        <w:rStyle w:val="PageNumber"/>
        <w:noProof/>
      </w:rPr>
      <w:t>157</w:t>
    </w:r>
    <w:r w:rsidRPr="001369F8">
      <w:rPr>
        <w:rStyle w:val="PageNumber"/>
      </w:rPr>
      <w:fldChar w:fldCharType="end"/>
    </w:r>
  </w:p>
  <w:p w:rsidR="00E44511" w:rsidRDefault="00E44511" w:rsidP="00E4451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6104C4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6104C4">
      <w:rPr>
        <w:b/>
      </w:rPr>
      <w:t xml:space="preserve"> Red</w:t>
    </w:r>
  </w:p>
  <w:p w:rsidR="00E44511" w:rsidRPr="004067DF" w:rsidRDefault="00E44511" w:rsidP="00E4451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3D3" w:rsidRDefault="002343D3">
      <w:r>
        <w:separator/>
      </w:r>
    </w:p>
    <w:p w:rsidR="002343D3" w:rsidRDefault="002343D3"/>
  </w:footnote>
  <w:footnote w:type="continuationSeparator" w:id="0">
    <w:p w:rsidR="002343D3" w:rsidRDefault="002343D3">
      <w:r>
        <w:continuationSeparator/>
      </w:r>
    </w:p>
    <w:p w:rsidR="002343D3" w:rsidRDefault="002343D3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6C9"/>
    <w:rsid w:val="00051C39"/>
    <w:rsid w:val="000C0999"/>
    <w:rsid w:val="000C589F"/>
    <w:rsid w:val="001E70F5"/>
    <w:rsid w:val="002343D3"/>
    <w:rsid w:val="003000E1"/>
    <w:rsid w:val="004841B0"/>
    <w:rsid w:val="00490F03"/>
    <w:rsid w:val="004A300A"/>
    <w:rsid w:val="004A72F7"/>
    <w:rsid w:val="004E4510"/>
    <w:rsid w:val="004F5A4A"/>
    <w:rsid w:val="005C151C"/>
    <w:rsid w:val="006104C4"/>
    <w:rsid w:val="006F3808"/>
    <w:rsid w:val="007A52E7"/>
    <w:rsid w:val="009C13DF"/>
    <w:rsid w:val="00AC7602"/>
    <w:rsid w:val="00AE3772"/>
    <w:rsid w:val="00B32F26"/>
    <w:rsid w:val="00C62938"/>
    <w:rsid w:val="00CD09C9"/>
    <w:rsid w:val="00E13450"/>
    <w:rsid w:val="00E44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">
      <o:colormenu v:ext="edit" fillcolor="#cfc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7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160667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160667"/>
    <w:rPr>
      <w:rFonts w:ascii="Arial" w:hAnsi="Arial"/>
      <w:b/>
      <w:sz w:val="22"/>
    </w:rPr>
  </w:style>
  <w:style w:type="paragraph" w:customStyle="1" w:styleId="prNumList2">
    <w:name w:val="prNumList2"/>
    <w:basedOn w:val="Normal"/>
    <w:rsid w:val="00160667"/>
    <w:pPr>
      <w:widowControl w:val="0"/>
      <w:tabs>
        <w:tab w:val="decimal" w:pos="360"/>
        <w:tab w:val="left" w:pos="559"/>
        <w:tab w:val="decimal" w:pos="4800"/>
        <w:tab w:val="left" w:pos="4999"/>
      </w:tabs>
      <w:spacing w:after="200" w:line="280" w:lineRule="atLeast"/>
      <w:ind w:left="559" w:hanging="559"/>
    </w:pPr>
  </w:style>
  <w:style w:type="paragraph" w:customStyle="1" w:styleId="prNumList3">
    <w:name w:val="prNumList3"/>
    <w:basedOn w:val="Normal"/>
    <w:rsid w:val="00160667"/>
    <w:pPr>
      <w:widowControl w:val="0"/>
      <w:tabs>
        <w:tab w:val="decimal" w:pos="360"/>
        <w:tab w:val="left" w:pos="559"/>
        <w:tab w:val="decimal" w:pos="3259"/>
        <w:tab w:val="left" w:pos="3559"/>
        <w:tab w:val="decimal" w:pos="6161"/>
        <w:tab w:val="left" w:pos="6461"/>
      </w:tabs>
      <w:spacing w:after="200" w:line="280" w:lineRule="atLeast"/>
      <w:ind w:left="559" w:hanging="559"/>
    </w:pPr>
  </w:style>
  <w:style w:type="paragraph" w:customStyle="1" w:styleId="prTableText">
    <w:name w:val="prTableText"/>
    <w:basedOn w:val="Normal"/>
    <w:rsid w:val="0016066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after="60" w:line="0" w:lineRule="atLeast"/>
      <w:jc w:val="center"/>
    </w:pPr>
    <w:rPr>
      <w:color w:val="000000"/>
      <w:sz w:val="22"/>
    </w:rPr>
  </w:style>
  <w:style w:type="character" w:customStyle="1" w:styleId="prDirectionLineChar">
    <w:name w:val="prDirectionLine Char"/>
    <w:basedOn w:val="DefaultParagraphFont"/>
    <w:link w:val="prDirectionLine"/>
    <w:rsid w:val="00160667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160667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160667"/>
    <w:rPr>
      <w:sz w:val="24"/>
      <w:szCs w:val="24"/>
      <w:lang w:val="en-US" w:eastAsia="en-US" w:bidi="ar-SA"/>
    </w:rPr>
  </w:style>
  <w:style w:type="paragraph" w:customStyle="1" w:styleId="prNumList1">
    <w:name w:val="prNumList1"/>
    <w:basedOn w:val="Normal"/>
    <w:link w:val="prNumList1Char"/>
    <w:rsid w:val="00160667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character" w:customStyle="1" w:styleId="prNumList1Char">
    <w:name w:val="prNumList1 Char"/>
    <w:basedOn w:val="DefaultParagraphFont"/>
    <w:link w:val="prNumList1"/>
    <w:rsid w:val="00160667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file:///C:\replacearts\Red%20Resources%20by%20Chapter\Red%20Chapter%205%20RBC\Arts\PNGs\mscc7_rbc_0505_03.png" TargetMode="External"/><Relationship Id="rId18" Type="http://schemas.openxmlformats.org/officeDocument/2006/relationships/image" Target="media/image7.wmf"/><Relationship Id="rId26" Type="http://schemas.openxmlformats.org/officeDocument/2006/relationships/image" Target="media/image11.png"/><Relationship Id="rId39" Type="http://schemas.openxmlformats.org/officeDocument/2006/relationships/oleObject" Target="embeddings/oleObject8.bin"/><Relationship Id="rId3" Type="http://schemas.openxmlformats.org/officeDocument/2006/relationships/webSettings" Target="webSettings.xml"/><Relationship Id="rId21" Type="http://schemas.openxmlformats.org/officeDocument/2006/relationships/image" Target="file:///C:\replacearts\Red%20Resources%20by%20Chapter\Red%20Chapter%205%20RBC\Arts\PNGs\mscc7_rbc_0505_04.png" TargetMode="External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theme" Target="theme/theme1.xml"/><Relationship Id="rId7" Type="http://schemas.openxmlformats.org/officeDocument/2006/relationships/image" Target="file:///C:\replacearts\Red%20Resources%20by%20Chapter\Red%20Chapter%205%20RBC\Arts\PNGs\mscc7_rbc_0505_00.png" TargetMode="External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25" Type="http://schemas.openxmlformats.org/officeDocument/2006/relationships/image" Target="file:///C:\replacearts\Red%20Resources%20by%20Chapter\Red%20Chapter%205%20RBC\Arts\PNGs\mscc7_rbc_0505_06.png" TargetMode="External"/><Relationship Id="rId33" Type="http://schemas.openxmlformats.org/officeDocument/2006/relationships/oleObject" Target="embeddings/oleObject5.bin"/><Relationship Id="rId38" Type="http://schemas.openxmlformats.org/officeDocument/2006/relationships/image" Target="media/image17.wmf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29" Type="http://schemas.openxmlformats.org/officeDocument/2006/relationships/image" Target="file:///C:\replacearts\Red%20Resources%20by%20Chapter\Red%20Chapter%205%20RBC\Arts\PNGs\mscc7_rbc_0505_08.png" TargetMode="External"/><Relationship Id="rId41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file:///C:\replacearts\Red%20Resources%20by%20Chapter\Red%20Chapter%205%20RBC\Arts\PNGs\mscc7_rbc_0505_02.png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wmf"/><Relationship Id="rId37" Type="http://schemas.openxmlformats.org/officeDocument/2006/relationships/oleObject" Target="embeddings/oleObject7.bin"/><Relationship Id="rId40" Type="http://schemas.openxmlformats.org/officeDocument/2006/relationships/image" Target="media/image18.wmf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oleObject" Target="embeddings/oleObject1.bin"/><Relationship Id="rId23" Type="http://schemas.openxmlformats.org/officeDocument/2006/relationships/image" Target="file:///C:\replacearts\Red%20Resources%20by%20Chapter\Red%20Chapter%205%20RBC\Arts\PNGs\mscc7_rbc_0505_05.png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wmf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4.bin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file:///C:\replacearts\Red%20Resources%20by%20Chapter\Red%20Chapter%205%20RBC\Arts\PNGs\mscc7_rbc_0505_01.png" TargetMode="External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file:///C:\replacearts\Red%20Resources%20by%20Chapter\Red%20Chapter%205%20RBC\Arts\PNGs\mscc7_rbc_0505_07.png" TargetMode="External"/><Relationship Id="rId30" Type="http://schemas.openxmlformats.org/officeDocument/2006/relationships/image" Target="media/image13.wmf"/><Relationship Id="rId35" Type="http://schemas.openxmlformats.org/officeDocument/2006/relationships/oleObject" Target="embeddings/oleObject6.bin"/><Relationship Id="rId43" Type="http://schemas.openxmlformats.org/officeDocument/2006/relationships/oleObject" Target="embeddings/oleObject1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1875</CharactersWithSpaces>
  <SharedDoc>false</SharedDoc>
  <HLinks>
    <vt:vector size="54" baseType="variant">
      <vt:variant>
        <vt:i4>6815838</vt:i4>
      </vt:variant>
      <vt:variant>
        <vt:i4>-1</vt:i4>
      </vt:variant>
      <vt:variant>
        <vt:i4>1074</vt:i4>
      </vt:variant>
      <vt:variant>
        <vt:i4>1</vt:i4>
      </vt:variant>
      <vt:variant>
        <vt:lpwstr>R:\msfl7wb01.01\Gr 7 Production\Gr 7 CRB\Gr 7_CRB_Chap_03\Gr 7_CR_Chap_03_Art\msfl7_crb_ep_03_001.eps</vt:lpwstr>
      </vt:variant>
      <vt:variant>
        <vt:lpwstr/>
      </vt:variant>
      <vt:variant>
        <vt:i4>6815837</vt:i4>
      </vt:variant>
      <vt:variant>
        <vt:i4>-1</vt:i4>
      </vt:variant>
      <vt:variant>
        <vt:i4>1075</vt:i4>
      </vt:variant>
      <vt:variant>
        <vt:i4>1</vt:i4>
      </vt:variant>
      <vt:variant>
        <vt:lpwstr>R:\msfl7wb01.01\Gr 7 Production\Gr 7 CRB\Gr 7_CRB_Chap_03\Gr 7_CR_Chap_03_Art\msfl7_crb_ep_03_002.eps</vt:lpwstr>
      </vt:variant>
      <vt:variant>
        <vt:lpwstr/>
      </vt:variant>
      <vt:variant>
        <vt:i4>6815836</vt:i4>
      </vt:variant>
      <vt:variant>
        <vt:i4>-1</vt:i4>
      </vt:variant>
      <vt:variant>
        <vt:i4>1076</vt:i4>
      </vt:variant>
      <vt:variant>
        <vt:i4>1</vt:i4>
      </vt:variant>
      <vt:variant>
        <vt:lpwstr>R:\msfl7wb01.01\Gr 7 Production\Gr 7 CRB\Gr 7_CRB_Chap_03\Gr 7_CR_Chap_03_Art\msfl7_crb_ep_03_003.eps</vt:lpwstr>
      </vt:variant>
      <vt:variant>
        <vt:lpwstr/>
      </vt:variant>
      <vt:variant>
        <vt:i4>6815835</vt:i4>
      </vt:variant>
      <vt:variant>
        <vt:i4>-1</vt:i4>
      </vt:variant>
      <vt:variant>
        <vt:i4>1077</vt:i4>
      </vt:variant>
      <vt:variant>
        <vt:i4>1</vt:i4>
      </vt:variant>
      <vt:variant>
        <vt:lpwstr>R:\msfl7wb01.01\Gr 7 Production\Gr 7 CRB\Gr 7_CRB_Chap_03\Gr 7_CR_Chap_03_Art\msfl7_crb_ep_03_004.eps</vt:lpwstr>
      </vt:variant>
      <vt:variant>
        <vt:lpwstr/>
      </vt:variant>
      <vt:variant>
        <vt:i4>6815834</vt:i4>
      </vt:variant>
      <vt:variant>
        <vt:i4>-1</vt:i4>
      </vt:variant>
      <vt:variant>
        <vt:i4>1078</vt:i4>
      </vt:variant>
      <vt:variant>
        <vt:i4>1</vt:i4>
      </vt:variant>
      <vt:variant>
        <vt:lpwstr>R:\msfl7wb01.01\Gr 7 Production\Gr 7 CRB\Gr 7_CRB_Chap_03\Gr 7_CR_Chap_03_Art\msfl7_crb_ep_03_005.eps</vt:lpwstr>
      </vt:variant>
      <vt:variant>
        <vt:lpwstr/>
      </vt:variant>
      <vt:variant>
        <vt:i4>6815833</vt:i4>
      </vt:variant>
      <vt:variant>
        <vt:i4>-1</vt:i4>
      </vt:variant>
      <vt:variant>
        <vt:i4>1079</vt:i4>
      </vt:variant>
      <vt:variant>
        <vt:i4>1</vt:i4>
      </vt:variant>
      <vt:variant>
        <vt:lpwstr>R:\msfl7wb01.01\Gr 7 Production\Gr 7 CRB\Gr 7_CRB_Chap_03\Gr 7_CR_Chap_03_Art\msfl7_crb_ep_03_006.eps</vt:lpwstr>
      </vt:variant>
      <vt:variant>
        <vt:lpwstr/>
      </vt:variant>
      <vt:variant>
        <vt:i4>6815832</vt:i4>
      </vt:variant>
      <vt:variant>
        <vt:i4>-1</vt:i4>
      </vt:variant>
      <vt:variant>
        <vt:i4>1080</vt:i4>
      </vt:variant>
      <vt:variant>
        <vt:i4>1</vt:i4>
      </vt:variant>
      <vt:variant>
        <vt:lpwstr>R:\msfl7wb01.01\Gr 7 Production\Gr 7 CRB\Gr 7_CRB_Chap_03\Gr 7_CR_Chap_03_Art\msfl7_crb_ep_03_007.eps</vt:lpwstr>
      </vt:variant>
      <vt:variant>
        <vt:lpwstr/>
      </vt:variant>
      <vt:variant>
        <vt:i4>6815831</vt:i4>
      </vt:variant>
      <vt:variant>
        <vt:i4>-1</vt:i4>
      </vt:variant>
      <vt:variant>
        <vt:i4>1081</vt:i4>
      </vt:variant>
      <vt:variant>
        <vt:i4>1</vt:i4>
      </vt:variant>
      <vt:variant>
        <vt:lpwstr>R:\msfl7wb01.01\Gr 7 Production\Gr 7 CRB\Gr 7_CRB_Chap_03\Gr 7_CR_Chap_03_Art\msfl7_crb_ep_03_008.eps</vt:lpwstr>
      </vt:variant>
      <vt:variant>
        <vt:lpwstr/>
      </vt:variant>
      <vt:variant>
        <vt:i4>6815830</vt:i4>
      </vt:variant>
      <vt:variant>
        <vt:i4>-1</vt:i4>
      </vt:variant>
      <vt:variant>
        <vt:i4>1082</vt:i4>
      </vt:variant>
      <vt:variant>
        <vt:i4>1</vt:i4>
      </vt:variant>
      <vt:variant>
        <vt:lpwstr>R:\msfl7wb01.01\Gr 7 Production\Gr 7 CRB\Gr 7_CRB_Chap_03\Gr 7_CR_Chap_03_Art\msfl7_crb_ep_03_009.eps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2</cp:revision>
  <cp:lastPrinted>2013-02-11T22:54:00Z</cp:lastPrinted>
  <dcterms:created xsi:type="dcterms:W3CDTF">2013-05-06T20:18:00Z</dcterms:created>
  <dcterms:modified xsi:type="dcterms:W3CDTF">2013-05-06T20:18:00Z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