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13B93" w14:textId="70C64686" w:rsidR="00A2575D" w:rsidRDefault="00A2575D" w:rsidP="006460DA">
      <w:pPr>
        <w:jc w:val="center"/>
        <w:rPr>
          <w:sz w:val="32"/>
          <w:szCs w:val="32"/>
        </w:rPr>
      </w:pPr>
      <w:r w:rsidRPr="00A2575D">
        <w:rPr>
          <w:sz w:val="32"/>
          <w:szCs w:val="32"/>
        </w:rPr>
        <w:t>Big Future Scholars</w:t>
      </w:r>
      <w:r w:rsidR="006460DA">
        <w:rPr>
          <w:sz w:val="32"/>
          <w:szCs w:val="32"/>
        </w:rPr>
        <w:t>hip</w:t>
      </w:r>
    </w:p>
    <w:p w14:paraId="018C874F" w14:textId="132401AC" w:rsidR="006460DA" w:rsidRDefault="006460DA" w:rsidP="006460DA">
      <w:pPr>
        <w:jc w:val="center"/>
        <w:rPr>
          <w:sz w:val="32"/>
          <w:szCs w:val="32"/>
        </w:rPr>
      </w:pPr>
      <w:r>
        <w:rPr>
          <w:sz w:val="32"/>
          <w:szCs w:val="32"/>
        </w:rPr>
        <w:t>$40,000 – 24 awards</w:t>
      </w:r>
    </w:p>
    <w:p w14:paraId="6760F05C" w14:textId="0CF1E133" w:rsidR="006460DA" w:rsidRDefault="006460DA" w:rsidP="006460DA">
      <w:pPr>
        <w:jc w:val="center"/>
        <w:rPr>
          <w:sz w:val="32"/>
          <w:szCs w:val="32"/>
        </w:rPr>
      </w:pPr>
    </w:p>
    <w:p w14:paraId="36592AF5" w14:textId="66DEDAE5" w:rsidR="006460DA" w:rsidRDefault="006460DA" w:rsidP="006460DA">
      <w:pPr>
        <w:rPr>
          <w:sz w:val="24"/>
          <w:szCs w:val="24"/>
        </w:rPr>
      </w:pPr>
      <w:r>
        <w:rPr>
          <w:sz w:val="24"/>
          <w:szCs w:val="24"/>
        </w:rPr>
        <w:t>To be eligible for the scholarship a student must:</w:t>
      </w:r>
    </w:p>
    <w:p w14:paraId="0E808366" w14:textId="7C6942C3" w:rsidR="006460DA" w:rsidRDefault="006460DA" w:rsidP="006460D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 a senior in high school</w:t>
      </w:r>
    </w:p>
    <w:p w14:paraId="6D332328" w14:textId="10516BF7" w:rsidR="006460DA" w:rsidRDefault="006460DA" w:rsidP="006460D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 attending college or university no later than Fall 2023</w:t>
      </w:r>
    </w:p>
    <w:p w14:paraId="1EA78AD2" w14:textId="3A5BF84B" w:rsidR="006460DA" w:rsidRDefault="006460DA" w:rsidP="006460DA">
      <w:pPr>
        <w:rPr>
          <w:sz w:val="24"/>
          <w:szCs w:val="24"/>
        </w:rPr>
      </w:pPr>
      <w:r>
        <w:rPr>
          <w:sz w:val="24"/>
          <w:szCs w:val="24"/>
        </w:rPr>
        <w:t>Applications can be found by going to:</w:t>
      </w:r>
    </w:p>
    <w:p w14:paraId="75513514" w14:textId="0DB06C4F" w:rsidR="006460DA" w:rsidRDefault="006460DA" w:rsidP="006460DA">
      <w:pPr>
        <w:rPr>
          <w:sz w:val="24"/>
          <w:szCs w:val="24"/>
        </w:rPr>
      </w:pPr>
      <w:hyperlink r:id="rId5" w:history="1">
        <w:r w:rsidRPr="007A395C">
          <w:rPr>
            <w:rStyle w:val="Hyperlink"/>
            <w:sz w:val="24"/>
            <w:szCs w:val="24"/>
          </w:rPr>
          <w:t>https://studentscholarships.org/scholarship/20669/big-future-scholarship</w:t>
        </w:r>
      </w:hyperlink>
    </w:p>
    <w:p w14:paraId="4479ECB3" w14:textId="77777777" w:rsidR="006460DA" w:rsidRPr="006460DA" w:rsidRDefault="006460DA" w:rsidP="006460DA">
      <w:pPr>
        <w:rPr>
          <w:sz w:val="24"/>
          <w:szCs w:val="24"/>
        </w:rPr>
      </w:pPr>
    </w:p>
    <w:sectPr w:rsidR="006460DA" w:rsidRPr="00646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72D3D"/>
    <w:multiLevelType w:val="hybridMultilevel"/>
    <w:tmpl w:val="6B3414F2"/>
    <w:lvl w:ilvl="0" w:tplc="D83036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09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5D"/>
    <w:rsid w:val="006460DA"/>
    <w:rsid w:val="00A2575D"/>
    <w:rsid w:val="00AF6F09"/>
    <w:rsid w:val="00E4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C1B78"/>
  <w15:chartTrackingRefBased/>
  <w15:docId w15:val="{D7F6F0BF-E2B3-4B9A-B487-A7731A5A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575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460D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46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entscholarships.org/scholarship/20669/big-future-scholarsh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Salle-Peru High School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Wilson</dc:creator>
  <cp:keywords/>
  <dc:description/>
  <cp:lastModifiedBy>Cheryl Wilson</cp:lastModifiedBy>
  <cp:revision>2</cp:revision>
  <dcterms:created xsi:type="dcterms:W3CDTF">2017-08-28T13:50:00Z</dcterms:created>
  <dcterms:modified xsi:type="dcterms:W3CDTF">2022-09-09T20:36:00Z</dcterms:modified>
</cp:coreProperties>
</file>